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1372" w:rsidRPr="005C1372" w:rsidTr="007B3C38">
        <w:trPr>
          <w:trHeight w:val="993"/>
        </w:trPr>
        <w:tc>
          <w:tcPr>
            <w:tcW w:w="4672" w:type="dxa"/>
          </w:tcPr>
          <w:p w:rsidR="005C1372" w:rsidRPr="005C1372" w:rsidRDefault="005C1372" w:rsidP="007B3C38">
            <w:pPr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bookmark0"/>
            <w:bookmarkStart w:id="1" w:name="_GoBack" w:colFirst="1" w:colLast="2"/>
            <w:r w:rsidRPr="005C1372">
              <w:rPr>
                <w:rFonts w:ascii="Times New Roman" w:eastAsia="Arial Unicode MS" w:hAnsi="Times New Roman" w:cs="Times New Roman"/>
                <w:sz w:val="24"/>
                <w:szCs w:val="24"/>
              </w:rPr>
              <w:t>СОГЛАСОВАНО</w:t>
            </w:r>
          </w:p>
          <w:p w:rsidR="005C1372" w:rsidRPr="005C1372" w:rsidRDefault="005C1372" w:rsidP="007B3C38">
            <w:pPr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3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заседании педсовета </w:t>
            </w:r>
          </w:p>
          <w:p w:rsidR="005C1372" w:rsidRPr="005C1372" w:rsidRDefault="005C1372" w:rsidP="007B3C38">
            <w:pPr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372">
              <w:rPr>
                <w:rFonts w:ascii="Times New Roman" w:eastAsia="Arial Unicode MS" w:hAnsi="Times New Roman" w:cs="Times New Roman"/>
                <w:sz w:val="24"/>
                <w:szCs w:val="24"/>
              </w:rPr>
              <w:t>Протокол№______</w:t>
            </w:r>
          </w:p>
          <w:p w:rsidR="005C1372" w:rsidRPr="005C1372" w:rsidRDefault="005C1372" w:rsidP="007B3C38">
            <w:pPr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372">
              <w:rPr>
                <w:rFonts w:ascii="Times New Roman" w:eastAsia="Arial Unicode MS" w:hAnsi="Times New Roman" w:cs="Times New Roman"/>
                <w:sz w:val="24"/>
                <w:szCs w:val="24"/>
              </w:rPr>
              <w:t>от «____»___________20____г.</w:t>
            </w:r>
          </w:p>
          <w:p w:rsidR="005C1372" w:rsidRPr="005C1372" w:rsidRDefault="005C1372" w:rsidP="007B3C38">
            <w:pPr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5C1372" w:rsidRPr="005C1372" w:rsidRDefault="005C1372" w:rsidP="007B3C38">
            <w:pPr>
              <w:ind w:firstLine="3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372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УТВЕРЖДЕНО</w:t>
            </w:r>
          </w:p>
          <w:p w:rsidR="005C1372" w:rsidRPr="005C1372" w:rsidRDefault="005C1372" w:rsidP="007B3C38">
            <w:pPr>
              <w:ind w:firstLine="3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372"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 МБОУ «Воробьевская средняя школа»</w:t>
            </w:r>
          </w:p>
          <w:p w:rsidR="005C1372" w:rsidRPr="005C1372" w:rsidRDefault="005C1372" w:rsidP="007B3C38">
            <w:pPr>
              <w:ind w:firstLine="3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372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________________И.В.Романюк</w:t>
            </w:r>
          </w:p>
          <w:p w:rsidR="005C1372" w:rsidRPr="005C1372" w:rsidRDefault="005C1372" w:rsidP="007B3C38">
            <w:pPr>
              <w:ind w:firstLine="3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372">
              <w:rPr>
                <w:rFonts w:ascii="Times New Roman" w:eastAsia="Arial Unicode MS" w:hAnsi="Times New Roman" w:cs="Times New Roman"/>
                <w:sz w:val="24"/>
                <w:szCs w:val="24"/>
              </w:rPr>
              <w:t>Приказ № ____</w:t>
            </w:r>
          </w:p>
          <w:p w:rsidR="005C1372" w:rsidRPr="005C1372" w:rsidRDefault="005C1372" w:rsidP="007B3C38">
            <w:pPr>
              <w:ind w:firstLine="3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1372">
              <w:rPr>
                <w:rFonts w:ascii="Times New Roman" w:eastAsia="Arial Unicode MS" w:hAnsi="Times New Roman" w:cs="Times New Roman"/>
                <w:sz w:val="24"/>
                <w:szCs w:val="24"/>
              </w:rPr>
              <w:t>от «______»_________20___г.</w:t>
            </w:r>
          </w:p>
        </w:tc>
      </w:tr>
      <w:bookmarkEnd w:id="1"/>
    </w:tbl>
    <w:p w:rsidR="005C1372" w:rsidRDefault="005C1372" w:rsidP="007B3C38">
      <w:pPr>
        <w:pStyle w:val="120"/>
        <w:keepNext/>
        <w:keepLines/>
        <w:shd w:val="clear" w:color="auto" w:fill="auto"/>
        <w:spacing w:before="0" w:after="0" w:line="504" w:lineRule="exact"/>
        <w:ind w:firstLine="709"/>
      </w:pPr>
    </w:p>
    <w:p w:rsidR="00E23748" w:rsidRDefault="002874C0" w:rsidP="007B3C38">
      <w:pPr>
        <w:pStyle w:val="120"/>
        <w:keepNext/>
        <w:keepLines/>
        <w:shd w:val="clear" w:color="auto" w:fill="auto"/>
        <w:spacing w:before="0" w:after="0" w:line="504" w:lineRule="exact"/>
        <w:ind w:firstLine="709"/>
      </w:pPr>
      <w:r>
        <w:t xml:space="preserve">ПОЛОЖЕНИЕ </w:t>
      </w:r>
    </w:p>
    <w:p w:rsidR="001E39E4" w:rsidRDefault="002874C0" w:rsidP="007B3C38">
      <w:pPr>
        <w:pStyle w:val="120"/>
        <w:keepNext/>
        <w:keepLines/>
        <w:shd w:val="clear" w:color="auto" w:fill="auto"/>
        <w:spacing w:before="0" w:after="0" w:line="504" w:lineRule="exact"/>
        <w:ind w:firstLine="709"/>
      </w:pPr>
      <w:r>
        <w:t>о порядок и основании перевода, отчисления и восстановления обучающихся</w:t>
      </w:r>
      <w:bookmarkEnd w:id="0"/>
    </w:p>
    <w:p w:rsidR="001E39E4" w:rsidRDefault="00E52881" w:rsidP="007B3C38">
      <w:pPr>
        <w:pStyle w:val="10"/>
        <w:keepNext/>
        <w:keepLines/>
        <w:shd w:val="clear" w:color="auto" w:fill="auto"/>
        <w:spacing w:before="0" w:after="261" w:line="240" w:lineRule="exact"/>
        <w:ind w:firstLine="709"/>
        <w:jc w:val="center"/>
      </w:pPr>
      <w:bookmarkStart w:id="2" w:name="bookmark1"/>
      <w:r>
        <w:t>МБОУ «</w:t>
      </w:r>
      <w:r w:rsidR="00E23748">
        <w:t>Воробьевская средняя школа</w:t>
      </w:r>
      <w:r>
        <w:t>»</w:t>
      </w:r>
      <w:bookmarkEnd w:id="2"/>
    </w:p>
    <w:p w:rsidR="001E39E4" w:rsidRDefault="00E52881" w:rsidP="007B3C38">
      <w:pPr>
        <w:pStyle w:val="10"/>
        <w:keepNext/>
        <w:keepLines/>
        <w:shd w:val="clear" w:color="auto" w:fill="auto"/>
        <w:spacing w:before="0"/>
        <w:ind w:firstLine="709"/>
        <w:jc w:val="center"/>
      </w:pPr>
      <w:bookmarkStart w:id="3" w:name="bookmark2"/>
      <w:r>
        <w:t>1. Общие положения</w:t>
      </w:r>
      <w:bookmarkEnd w:id="3"/>
    </w:p>
    <w:p w:rsidR="001E39E4" w:rsidRDefault="00E52881" w:rsidP="007B3C38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ind w:firstLine="709"/>
        <w:jc w:val="both"/>
      </w:pPr>
      <w:r>
        <w:t>Настоящий порядок разработан в соответствии с пунктом 2 статьи 30, со статьями 43,58,61,62 Федерального закона от 29.12.2012 № 273-ФЗ «Об образовании в Российской Федерации», на основании Устава школы.</w:t>
      </w:r>
    </w:p>
    <w:p w:rsidR="001E39E4" w:rsidRDefault="00E52881" w:rsidP="007B3C38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after="240"/>
        <w:ind w:firstLine="709"/>
      </w:pPr>
      <w:r>
        <w:t>Настоящий локальный акт регламентирует порядок и основания перевода, отчисления и восстановления обучающихся.</w:t>
      </w:r>
    </w:p>
    <w:p w:rsidR="001E39E4" w:rsidRDefault="00E52881" w:rsidP="007B3C38">
      <w:pPr>
        <w:pStyle w:val="10"/>
        <w:keepNext/>
        <w:keepLines/>
        <w:shd w:val="clear" w:color="auto" w:fill="auto"/>
        <w:spacing w:before="0"/>
        <w:ind w:firstLine="709"/>
        <w:jc w:val="center"/>
      </w:pPr>
      <w:bookmarkStart w:id="4" w:name="bookmark3"/>
      <w:r>
        <w:t>2. Перевод обучающихся</w:t>
      </w:r>
      <w:bookmarkEnd w:id="4"/>
    </w:p>
    <w:p w:rsidR="001E39E4" w:rsidRDefault="00E52881" w:rsidP="007B3C38">
      <w:pPr>
        <w:pStyle w:val="20"/>
        <w:shd w:val="clear" w:color="auto" w:fill="auto"/>
        <w:ind w:firstLine="709"/>
        <w:jc w:val="both"/>
      </w:pPr>
      <w:r>
        <w:t>2.1.Обучающиеся,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1E39E4" w:rsidRDefault="00E52881" w:rsidP="007B3C38">
      <w:pPr>
        <w:pStyle w:val="20"/>
        <w:shd w:val="clear" w:color="auto" w:fill="auto"/>
        <w:ind w:firstLine="709"/>
      </w:pPr>
      <w:r>
        <w:t xml:space="preserve">2.2.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2.3.Обучающиеся обязаны ликвидировать академическую задолженность в пределах одного года с момента её образования. </w:t>
      </w:r>
      <w:r w:rsidRPr="00E23748">
        <w:rPr>
          <w:rStyle w:val="21"/>
          <w:u w:val="none"/>
        </w:rPr>
        <w:t>Ш</w:t>
      </w:r>
      <w:r>
        <w:t>кола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1E39E4" w:rsidRDefault="00E52881" w:rsidP="007B3C38">
      <w:pPr>
        <w:pStyle w:val="20"/>
        <w:numPr>
          <w:ilvl w:val="1"/>
          <w:numId w:val="1"/>
        </w:numPr>
        <w:shd w:val="clear" w:color="auto" w:fill="auto"/>
        <w:tabs>
          <w:tab w:val="left" w:pos="564"/>
        </w:tabs>
        <w:ind w:firstLine="709"/>
        <w:jc w:val="both"/>
      </w:pPr>
      <w:r>
        <w:t>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1E39E4" w:rsidRDefault="00E52881" w:rsidP="007B3C38">
      <w:pPr>
        <w:pStyle w:val="20"/>
        <w:shd w:val="clear" w:color="auto" w:fill="auto"/>
        <w:ind w:firstLine="709"/>
        <w:jc w:val="both"/>
      </w:pPr>
      <w:r>
        <w:t>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обучающегося в класс, в который он был переведён условно.</w:t>
      </w:r>
      <w:r>
        <w:rPr>
          <w:rStyle w:val="22"/>
        </w:rPr>
        <w:t xml:space="preserve">" </w:t>
      </w:r>
      <w:r>
        <w:t xml:space="preserve">При отрицательном результате аттестации руководитель организации вправе по заявлению родителей (законных представителей) обучающегося назначить повторную аттестацию. </w:t>
      </w:r>
      <w:r>
        <w:rPr>
          <w:rStyle w:val="23"/>
        </w:rPr>
        <w:t>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1E39E4" w:rsidRDefault="00E52881" w:rsidP="007B3C38">
      <w:pPr>
        <w:pStyle w:val="20"/>
        <w:shd w:val="clear" w:color="auto" w:fill="auto"/>
        <w:ind w:firstLine="709"/>
        <w:jc w:val="both"/>
      </w:pPr>
      <w:r>
        <w:t>2.4.Обучающиеся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1E39E4" w:rsidRDefault="00E52881" w:rsidP="007B3C38">
      <w:pPr>
        <w:pStyle w:val="20"/>
        <w:numPr>
          <w:ilvl w:val="1"/>
          <w:numId w:val="1"/>
        </w:numPr>
        <w:shd w:val="clear" w:color="auto" w:fill="auto"/>
        <w:tabs>
          <w:tab w:val="left" w:pos="564"/>
        </w:tabs>
        <w:spacing w:after="240"/>
        <w:ind w:firstLine="709"/>
        <w:jc w:val="both"/>
      </w:pPr>
      <w: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</w:t>
      </w:r>
      <w:r w:rsidR="00E23748">
        <w:t xml:space="preserve"> </w:t>
      </w:r>
      <w:r>
        <w:t>ликвидировавшие в установленные сроки академической задолженности, продолжают получать образование в школе.</w:t>
      </w:r>
    </w:p>
    <w:p w:rsidR="001E39E4" w:rsidRDefault="00E52881" w:rsidP="007B3C3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68"/>
        </w:tabs>
        <w:spacing w:before="0"/>
        <w:ind w:left="3160" w:firstLine="709"/>
      </w:pPr>
      <w:bookmarkStart w:id="5" w:name="bookmark4"/>
      <w:r>
        <w:lastRenderedPageBreak/>
        <w:t>Отчисление обучающихся</w:t>
      </w:r>
      <w:bookmarkEnd w:id="5"/>
    </w:p>
    <w:p w:rsidR="001E39E4" w:rsidRDefault="00E52881" w:rsidP="007B3C38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ind w:firstLine="709"/>
        <w:jc w:val="both"/>
      </w:pPr>
      <w:r>
        <w:t>Отчисление обучающихся из школы допускается в случае:</w:t>
      </w:r>
    </w:p>
    <w:p w:rsidR="001E39E4" w:rsidRDefault="00E52881" w:rsidP="007B3C38">
      <w:pPr>
        <w:pStyle w:val="20"/>
        <w:numPr>
          <w:ilvl w:val="0"/>
          <w:numId w:val="4"/>
        </w:numPr>
        <w:shd w:val="clear" w:color="auto" w:fill="auto"/>
        <w:tabs>
          <w:tab w:val="left" w:pos="649"/>
        </w:tabs>
        <w:ind w:firstLine="709"/>
        <w:jc w:val="both"/>
      </w:pPr>
      <w:r>
        <w:t>В связи с получением образования (завершением обучения в 9 или 11 классах).</w:t>
      </w:r>
    </w:p>
    <w:p w:rsidR="001E39E4" w:rsidRDefault="00E52881" w:rsidP="007B3C38">
      <w:pPr>
        <w:pStyle w:val="20"/>
        <w:numPr>
          <w:ilvl w:val="0"/>
          <w:numId w:val="4"/>
        </w:numPr>
        <w:shd w:val="clear" w:color="auto" w:fill="auto"/>
        <w:tabs>
          <w:tab w:val="left" w:pos="649"/>
        </w:tabs>
        <w:ind w:firstLine="709"/>
        <w:jc w:val="both"/>
      </w:pPr>
      <w:r>
        <w:t>Досрочно по основаниям, установленным пунктом 3.2. настоящего порядка.</w:t>
      </w:r>
    </w:p>
    <w:p w:rsidR="001E39E4" w:rsidRDefault="00E52881" w:rsidP="007B3C38">
      <w:pPr>
        <w:pStyle w:val="20"/>
        <w:numPr>
          <w:ilvl w:val="0"/>
          <w:numId w:val="3"/>
        </w:numPr>
        <w:shd w:val="clear" w:color="auto" w:fill="auto"/>
        <w:tabs>
          <w:tab w:val="left" w:pos="649"/>
        </w:tabs>
        <w:ind w:firstLine="709"/>
        <w:jc w:val="both"/>
      </w:pPr>
      <w:r>
        <w:t>Досрочное отчисление обучающего производится по следующим основаниям:</w:t>
      </w:r>
    </w:p>
    <w:p w:rsidR="001E39E4" w:rsidRDefault="00E52881" w:rsidP="007B3C38">
      <w:pPr>
        <w:pStyle w:val="20"/>
        <w:numPr>
          <w:ilvl w:val="0"/>
          <w:numId w:val="5"/>
        </w:numPr>
        <w:shd w:val="clear" w:color="auto" w:fill="auto"/>
        <w:tabs>
          <w:tab w:val="left" w:pos="761"/>
        </w:tabs>
        <w:ind w:firstLine="709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39E4" w:rsidRDefault="00E52881" w:rsidP="007B3C38">
      <w:pPr>
        <w:pStyle w:val="20"/>
        <w:numPr>
          <w:ilvl w:val="0"/>
          <w:numId w:val="5"/>
        </w:numPr>
        <w:shd w:val="clear" w:color="auto" w:fill="auto"/>
        <w:tabs>
          <w:tab w:val="left" w:pos="658"/>
        </w:tabs>
        <w:ind w:firstLine="709"/>
        <w:jc w:val="both"/>
      </w:pPr>
      <w:r>
        <w:t>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1E39E4" w:rsidRDefault="00E52881" w:rsidP="007B3C38">
      <w:pPr>
        <w:pStyle w:val="20"/>
        <w:numPr>
          <w:ilvl w:val="0"/>
          <w:numId w:val="5"/>
        </w:numPr>
        <w:shd w:val="clear" w:color="auto" w:fill="auto"/>
        <w:tabs>
          <w:tab w:val="left" w:pos="654"/>
        </w:tabs>
        <w:ind w:firstLine="709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1E39E4" w:rsidRDefault="00E52881" w:rsidP="007B3C38">
      <w:pPr>
        <w:pStyle w:val="20"/>
        <w:numPr>
          <w:ilvl w:val="1"/>
          <w:numId w:val="5"/>
        </w:numPr>
        <w:shd w:val="clear" w:color="auto" w:fill="auto"/>
        <w:tabs>
          <w:tab w:val="left" w:pos="663"/>
        </w:tabs>
        <w:ind w:firstLine="709"/>
        <w:jc w:val="both"/>
      </w:pPr>
      <w:r>
        <w:t>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1E39E4" w:rsidRDefault="00E52881" w:rsidP="007B3C38">
      <w:pPr>
        <w:pStyle w:val="20"/>
        <w:numPr>
          <w:ilvl w:val="1"/>
          <w:numId w:val="5"/>
        </w:numPr>
        <w:shd w:val="clear" w:color="auto" w:fill="auto"/>
        <w:tabs>
          <w:tab w:val="left" w:pos="510"/>
        </w:tabs>
        <w:ind w:firstLine="709"/>
        <w:jc w:val="both"/>
      </w:pPr>
      <w:r>
        <w:t>При переводе обучающегося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1E39E4" w:rsidRDefault="00E52881" w:rsidP="007B3C38">
      <w:pPr>
        <w:pStyle w:val="20"/>
        <w:numPr>
          <w:ilvl w:val="1"/>
          <w:numId w:val="5"/>
        </w:numPr>
        <w:shd w:val="clear" w:color="auto" w:fill="auto"/>
        <w:tabs>
          <w:tab w:val="left" w:pos="510"/>
        </w:tabs>
        <w:ind w:firstLine="709"/>
        <w:jc w:val="both"/>
      </w:pPr>
      <w:r>
        <w:t>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1E39E4" w:rsidRDefault="00E52881" w:rsidP="007B3C38">
      <w:pPr>
        <w:pStyle w:val="20"/>
        <w:numPr>
          <w:ilvl w:val="1"/>
          <w:numId w:val="5"/>
        </w:numPr>
        <w:shd w:val="clear" w:color="auto" w:fill="auto"/>
        <w:tabs>
          <w:tab w:val="left" w:pos="510"/>
        </w:tabs>
        <w:ind w:firstLine="709"/>
        <w:jc w:val="both"/>
      </w:pPr>
      <w: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E39E4" w:rsidRDefault="00E52881" w:rsidP="007B3C38">
      <w:pPr>
        <w:pStyle w:val="20"/>
        <w:numPr>
          <w:ilvl w:val="1"/>
          <w:numId w:val="5"/>
        </w:numPr>
        <w:shd w:val="clear" w:color="auto" w:fill="auto"/>
        <w:tabs>
          <w:tab w:val="left" w:pos="761"/>
        </w:tabs>
        <w:ind w:firstLine="709"/>
        <w:jc w:val="both"/>
      </w:pPr>
      <w:r>
        <w:t>Школа незамедлительно обязана проинформировать об отчислении несовершеннолетнего обучающегося в качестве меры дисциплинарного взыскания отдел образования администрации Сакского района.</w:t>
      </w:r>
    </w:p>
    <w:p w:rsidR="001E39E4" w:rsidRDefault="00E52881" w:rsidP="007B3C38">
      <w:pPr>
        <w:pStyle w:val="20"/>
        <w:numPr>
          <w:ilvl w:val="1"/>
          <w:numId w:val="5"/>
        </w:numPr>
        <w:shd w:val="clear" w:color="auto" w:fill="auto"/>
        <w:tabs>
          <w:tab w:val="left" w:pos="510"/>
        </w:tabs>
        <w:spacing w:after="267"/>
        <w:ind w:firstLine="709"/>
        <w:jc w:val="both"/>
      </w:pPr>
      <w:r>
        <w:t>Отчисление обучающегося из школы оформляется приказом директора.</w:t>
      </w:r>
    </w:p>
    <w:p w:rsidR="001E39E4" w:rsidRDefault="00E52881" w:rsidP="007B3C3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48"/>
        </w:tabs>
        <w:spacing w:before="0" w:after="215" w:line="240" w:lineRule="exact"/>
        <w:ind w:left="2940" w:firstLine="709"/>
      </w:pPr>
      <w:bookmarkStart w:id="6" w:name="bookmark5"/>
      <w:r>
        <w:t>Восстановление обучающихся</w:t>
      </w:r>
      <w:bookmarkEnd w:id="6"/>
    </w:p>
    <w:p w:rsidR="001E39E4" w:rsidRDefault="00E52881" w:rsidP="007B3C38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ind w:firstLine="709"/>
        <w:jc w:val="both"/>
      </w:pPr>
      <w:r>
        <w:t>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</w:t>
      </w:r>
    </w:p>
    <w:p w:rsidR="001E39E4" w:rsidRDefault="00E52881" w:rsidP="007B3C38">
      <w:pPr>
        <w:pStyle w:val="20"/>
        <w:numPr>
          <w:ilvl w:val="0"/>
          <w:numId w:val="6"/>
        </w:numPr>
        <w:shd w:val="clear" w:color="auto" w:fill="auto"/>
        <w:tabs>
          <w:tab w:val="left" w:pos="1186"/>
        </w:tabs>
        <w:ind w:firstLine="709"/>
        <w:jc w:val="both"/>
      </w:pPr>
      <w:r>
        <w:t>Порядок и условия восстановления в школе определяются Правилами приема обучающихся.</w:t>
      </w:r>
    </w:p>
    <w:sectPr w:rsidR="001E39E4" w:rsidSect="00E23748">
      <w:pgSz w:w="11909" w:h="16840"/>
      <w:pgMar w:top="1121" w:right="788" w:bottom="993" w:left="1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88" w:rsidRDefault="00296F88">
      <w:r>
        <w:separator/>
      </w:r>
    </w:p>
  </w:endnote>
  <w:endnote w:type="continuationSeparator" w:id="0">
    <w:p w:rsidR="00296F88" w:rsidRDefault="0029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88" w:rsidRDefault="00296F88"/>
  </w:footnote>
  <w:footnote w:type="continuationSeparator" w:id="0">
    <w:p w:rsidR="00296F88" w:rsidRDefault="00296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3E6"/>
    <w:multiLevelType w:val="multilevel"/>
    <w:tmpl w:val="DD582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C050E"/>
    <w:multiLevelType w:val="multilevel"/>
    <w:tmpl w:val="127686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7667D"/>
    <w:multiLevelType w:val="multilevel"/>
    <w:tmpl w:val="267E1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A18D1"/>
    <w:multiLevelType w:val="multilevel"/>
    <w:tmpl w:val="8C0E7B5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617154"/>
    <w:multiLevelType w:val="multilevel"/>
    <w:tmpl w:val="EA3CC6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071032"/>
    <w:multiLevelType w:val="multilevel"/>
    <w:tmpl w:val="0902CE0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E4"/>
    <w:rsid w:val="001E39E4"/>
    <w:rsid w:val="001F1558"/>
    <w:rsid w:val="002874C0"/>
    <w:rsid w:val="00296F88"/>
    <w:rsid w:val="005C1372"/>
    <w:rsid w:val="007B3C38"/>
    <w:rsid w:val="00E23748"/>
    <w:rsid w:val="00E5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28B48-6A63-4FC0-B07C-503F3DA5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E2374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4"/>
    <w:rsid w:val="002874C0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6"/>
    <w:rsid w:val="002874C0"/>
    <w:pPr>
      <w:shd w:val="clear" w:color="auto" w:fill="FFFFFF"/>
      <w:spacing w:line="226" w:lineRule="exact"/>
      <w:jc w:val="both"/>
    </w:pPr>
    <w:rPr>
      <w:rFonts w:ascii="Times New Roman" w:eastAsia="Times New Roman" w:hAnsi="Times New Roman"/>
      <w:color w:val="auto"/>
      <w:sz w:val="18"/>
      <w:szCs w:val="18"/>
    </w:rPr>
  </w:style>
  <w:style w:type="table" w:customStyle="1" w:styleId="11">
    <w:name w:val="Сетка таблицы1"/>
    <w:basedOn w:val="a1"/>
    <w:next w:val="a5"/>
    <w:uiPriority w:val="39"/>
    <w:rsid w:val="005C137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860</Words>
  <Characters>4906</Characters>
  <Application>Microsoft Office Word</Application>
  <DocSecurity>0</DocSecurity>
  <Lines>40</Lines>
  <Paragraphs>11</Paragraphs>
  <ScaleCrop>false</ScaleCrop>
  <Company>Krokoz™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2018-03-24T11:44:00Z</dcterms:created>
  <dcterms:modified xsi:type="dcterms:W3CDTF">2018-03-27T19:25:00Z</dcterms:modified>
</cp:coreProperties>
</file>