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9"/>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276"/>
        <w:gridCol w:w="3260"/>
      </w:tblGrid>
      <w:tr w:rsidR="005B7077" w:rsidRPr="005B7077" w:rsidTr="005B7077">
        <w:trPr>
          <w:trHeight w:val="2101"/>
        </w:trPr>
        <w:tc>
          <w:tcPr>
            <w:tcW w:w="3969" w:type="dxa"/>
          </w:tcPr>
          <w:p w:rsidR="005B7077" w:rsidRPr="005B7077" w:rsidRDefault="005B7077" w:rsidP="005B7077">
            <w:pPr>
              <w:widowControl/>
              <w:rPr>
                <w:rFonts w:ascii="Times New Roman" w:eastAsia="Times New Roman" w:hAnsi="Times New Roman" w:cs="Times New Roman"/>
                <w:lang w:bidi="ar-SA"/>
              </w:rPr>
            </w:pPr>
            <w:r w:rsidRPr="005B7077">
              <w:rPr>
                <w:rFonts w:ascii="Times New Roman" w:eastAsia="Times New Roman" w:hAnsi="Times New Roman" w:cs="Times New Roman"/>
                <w:lang w:bidi="ar-SA"/>
              </w:rPr>
              <w:t>ПРИНЯТА</w:t>
            </w:r>
          </w:p>
          <w:p w:rsidR="005B7077" w:rsidRPr="005B7077" w:rsidRDefault="005B7077" w:rsidP="005B7077">
            <w:pPr>
              <w:widowControl/>
              <w:rPr>
                <w:rFonts w:ascii="Times New Roman" w:eastAsia="Times New Roman" w:hAnsi="Times New Roman" w:cs="Times New Roman"/>
                <w:lang w:bidi="ar-SA"/>
              </w:rPr>
            </w:pPr>
            <w:r w:rsidRPr="005B7077">
              <w:rPr>
                <w:rFonts w:ascii="Times New Roman" w:eastAsia="Times New Roman" w:hAnsi="Times New Roman" w:cs="Times New Roman"/>
                <w:lang w:bidi="ar-SA"/>
              </w:rPr>
              <w:t>на заседании педагогического совета МБОУ «</w:t>
            </w:r>
            <w:r>
              <w:rPr>
                <w:rFonts w:ascii="Times New Roman" w:eastAsia="Times New Roman" w:hAnsi="Times New Roman" w:cs="Times New Roman"/>
                <w:lang w:bidi="ar-SA"/>
              </w:rPr>
              <w:t>Воробьевская средняя школа</w:t>
            </w:r>
            <w:r w:rsidRPr="005B7077">
              <w:rPr>
                <w:rFonts w:ascii="Times New Roman" w:eastAsia="Times New Roman" w:hAnsi="Times New Roman" w:cs="Times New Roman"/>
                <w:lang w:bidi="ar-SA"/>
              </w:rPr>
              <w:t xml:space="preserve">" </w:t>
            </w:r>
          </w:p>
          <w:p w:rsidR="005B7077" w:rsidRPr="005B7077" w:rsidRDefault="005B7077" w:rsidP="005B7077">
            <w:pPr>
              <w:widowControl/>
              <w:rPr>
                <w:rFonts w:ascii="Times New Roman" w:eastAsia="Times New Roman" w:hAnsi="Times New Roman" w:cs="Times New Roman"/>
                <w:lang w:bidi="ar-SA"/>
              </w:rPr>
            </w:pPr>
            <w:r w:rsidRPr="005B7077">
              <w:rPr>
                <w:rFonts w:ascii="Times New Roman" w:eastAsia="Times New Roman" w:hAnsi="Times New Roman" w:cs="Times New Roman"/>
                <w:lang w:bidi="ar-SA"/>
              </w:rPr>
              <w:t xml:space="preserve">Протокол № </w:t>
            </w:r>
            <w:r>
              <w:rPr>
                <w:rFonts w:ascii="Times New Roman" w:eastAsia="Times New Roman" w:hAnsi="Times New Roman" w:cs="Times New Roman"/>
                <w:lang w:bidi="ar-SA"/>
              </w:rPr>
              <w:t>2 от «30</w:t>
            </w:r>
            <w:r w:rsidRPr="005B7077">
              <w:rPr>
                <w:rFonts w:ascii="Times New Roman" w:eastAsia="Times New Roman" w:hAnsi="Times New Roman" w:cs="Times New Roman"/>
                <w:lang w:bidi="ar-SA"/>
              </w:rPr>
              <w:t>» марта 2022 г</w:t>
            </w:r>
            <w:r w:rsidRPr="005B7077">
              <w:rPr>
                <w:rFonts w:ascii="Times New Roman" w:eastAsia="Arial" w:hAnsi="Times New Roman" w:cs="Times New Roman"/>
                <w:lang w:eastAsia="en-US" w:bidi="ar-SA"/>
              </w:rPr>
              <w:t>.</w:t>
            </w:r>
          </w:p>
          <w:p w:rsidR="005B7077" w:rsidRPr="005B7077" w:rsidRDefault="005B7077" w:rsidP="005B7077">
            <w:pPr>
              <w:rPr>
                <w:rFonts w:ascii="Times New Roman" w:eastAsia="Arial" w:hAnsi="Times New Roman" w:cs="Times New Roman"/>
              </w:rPr>
            </w:pPr>
          </w:p>
        </w:tc>
        <w:tc>
          <w:tcPr>
            <w:tcW w:w="1276" w:type="dxa"/>
          </w:tcPr>
          <w:p w:rsidR="005B7077" w:rsidRPr="005B7077" w:rsidRDefault="005B7077" w:rsidP="005B7077">
            <w:pPr>
              <w:widowControl/>
              <w:jc w:val="center"/>
              <w:rPr>
                <w:rFonts w:ascii="Times New Roman" w:eastAsia="Times New Roman" w:hAnsi="Times New Roman" w:cs="Times New Roman"/>
                <w:lang w:bidi="ar-SA"/>
              </w:rPr>
            </w:pPr>
          </w:p>
        </w:tc>
        <w:tc>
          <w:tcPr>
            <w:tcW w:w="3260" w:type="dxa"/>
          </w:tcPr>
          <w:p w:rsidR="005B7077" w:rsidRPr="005B7077" w:rsidRDefault="005B7077" w:rsidP="005B7077">
            <w:pPr>
              <w:widowControl/>
              <w:rPr>
                <w:rFonts w:ascii="Times New Roman" w:eastAsia="Times New Roman" w:hAnsi="Times New Roman" w:cs="Times New Roman"/>
                <w:lang w:bidi="ar-SA"/>
              </w:rPr>
            </w:pPr>
            <w:r w:rsidRPr="005B7077">
              <w:rPr>
                <w:rFonts w:ascii="Times New Roman" w:eastAsia="Times New Roman" w:hAnsi="Times New Roman" w:cs="Times New Roman"/>
                <w:lang w:bidi="ar-SA"/>
              </w:rPr>
              <w:t>УТВЕРЖДЕНА</w:t>
            </w:r>
          </w:p>
          <w:p w:rsidR="005B7077" w:rsidRPr="005B7077" w:rsidRDefault="005B7077" w:rsidP="005B7077">
            <w:pPr>
              <w:widowControl/>
              <w:rPr>
                <w:rFonts w:ascii="Times New Roman" w:eastAsia="Times New Roman" w:hAnsi="Times New Roman" w:cs="Times New Roman"/>
                <w:lang w:bidi="ar-SA"/>
              </w:rPr>
            </w:pPr>
            <w:r w:rsidRPr="005B7077">
              <w:rPr>
                <w:rFonts w:ascii="Times New Roman" w:eastAsia="Times New Roman" w:hAnsi="Times New Roman" w:cs="Times New Roman"/>
                <w:lang w:bidi="ar-SA"/>
              </w:rPr>
              <w:t xml:space="preserve">приказом МБОУ </w:t>
            </w:r>
            <w:r>
              <w:rPr>
                <w:rFonts w:ascii="Times New Roman" w:eastAsia="Times New Roman" w:hAnsi="Times New Roman" w:cs="Times New Roman"/>
                <w:lang w:bidi="ar-SA"/>
              </w:rPr>
              <w:t xml:space="preserve">«Воробьевская средняя школа»  № 102 </w:t>
            </w:r>
            <w:r w:rsidRPr="005B7077">
              <w:rPr>
                <w:rFonts w:ascii="Times New Roman" w:hAnsi="Times New Roman" w:cs="Times New Roman"/>
                <w:lang w:bidi="ar-SA"/>
              </w:rPr>
              <w:t>от «31» марта 2022 г</w:t>
            </w:r>
            <w:r w:rsidRPr="005B7077">
              <w:rPr>
                <w:rFonts w:ascii="Times New Roman" w:eastAsia="Arial" w:hAnsi="Times New Roman" w:cs="Times New Roman"/>
                <w:lang w:eastAsia="en-US" w:bidi="ar-SA"/>
              </w:rPr>
              <w:t xml:space="preserve">.                                                                                               </w:t>
            </w:r>
          </w:p>
        </w:tc>
      </w:tr>
    </w:tbl>
    <w:p w:rsidR="005B7077" w:rsidRPr="005B7077" w:rsidRDefault="005B7077" w:rsidP="005B7077">
      <w:pPr>
        <w:spacing w:after="286" w:line="254" w:lineRule="auto"/>
        <w:ind w:left="1119"/>
        <w:jc w:val="center"/>
        <w:rPr>
          <w:rFonts w:ascii="Times New Roman" w:hAnsi="Times New Roman" w:cs="Times New Roman"/>
          <w:sz w:val="24"/>
          <w:szCs w:val="24"/>
        </w:rPr>
      </w:pPr>
    </w:p>
    <w:p w:rsidR="005B7077" w:rsidRPr="005B7077" w:rsidRDefault="005B7077" w:rsidP="005B7077">
      <w:pPr>
        <w:rPr>
          <w:rFonts w:ascii="Times New Roman" w:eastAsia="Arial" w:hAnsi="Times New Roman" w:cs="Times New Roman"/>
          <w:sz w:val="24"/>
          <w:szCs w:val="24"/>
          <w:lang w:eastAsia="en-US"/>
        </w:rPr>
      </w:pPr>
    </w:p>
    <w:p w:rsidR="005B7077" w:rsidRPr="005B7077" w:rsidRDefault="005B7077" w:rsidP="005B7077">
      <w:pPr>
        <w:rPr>
          <w:rFonts w:ascii="Times New Roman" w:eastAsia="Arial" w:hAnsi="Times New Roman" w:cs="Times New Roman"/>
          <w:sz w:val="24"/>
          <w:szCs w:val="24"/>
          <w:lang w:eastAsia="en-US"/>
        </w:rPr>
      </w:pPr>
    </w:p>
    <w:p w:rsidR="005B7077" w:rsidRPr="005B7077" w:rsidRDefault="005B7077" w:rsidP="005B7077">
      <w:pPr>
        <w:pStyle w:val="a3"/>
        <w:ind w:firstLine="0"/>
        <w:jc w:val="center"/>
        <w:rPr>
          <w:b/>
          <w:bCs/>
          <w:color w:val="auto"/>
          <w:szCs w:val="24"/>
        </w:rPr>
      </w:pPr>
    </w:p>
    <w:p w:rsidR="005B7077" w:rsidRPr="005B7077" w:rsidRDefault="005B7077" w:rsidP="005B7077">
      <w:pPr>
        <w:spacing w:after="0"/>
        <w:jc w:val="center"/>
        <w:rPr>
          <w:rFonts w:ascii="Times New Roman" w:hAnsi="Times New Roman" w:cs="Times New Roman"/>
          <w:b/>
          <w:sz w:val="24"/>
          <w:szCs w:val="24"/>
        </w:rPr>
      </w:pPr>
      <w:bookmarkStart w:id="0" w:name="_GoBack"/>
      <w:r w:rsidRPr="005B7077">
        <w:rPr>
          <w:rFonts w:ascii="Times New Roman" w:hAnsi="Times New Roman" w:cs="Times New Roman"/>
          <w:b/>
          <w:sz w:val="24"/>
          <w:szCs w:val="24"/>
        </w:rPr>
        <w:t>ОСНОВНАЯ ОБРАЗОВАТЕЛЬНАЯ ПРОГРАММА</w:t>
      </w:r>
    </w:p>
    <w:p w:rsidR="005B7077" w:rsidRPr="005B7077" w:rsidRDefault="005B7077" w:rsidP="005B7077">
      <w:pPr>
        <w:spacing w:after="0"/>
        <w:jc w:val="center"/>
        <w:rPr>
          <w:rFonts w:ascii="Times New Roman" w:hAnsi="Times New Roman" w:cs="Times New Roman"/>
          <w:b/>
          <w:sz w:val="24"/>
          <w:szCs w:val="24"/>
        </w:rPr>
      </w:pPr>
      <w:r w:rsidRPr="005B7077">
        <w:rPr>
          <w:rFonts w:ascii="Times New Roman" w:hAnsi="Times New Roman" w:cs="Times New Roman"/>
          <w:b/>
          <w:sz w:val="24"/>
          <w:szCs w:val="24"/>
        </w:rPr>
        <w:t>НАЧАЛЬНОГО ОБЩЕГО ОБРАЗОВАНИЯ</w:t>
      </w:r>
    </w:p>
    <w:p w:rsidR="005B7077" w:rsidRPr="005B7077" w:rsidRDefault="005B7077" w:rsidP="005B7077">
      <w:pPr>
        <w:spacing w:after="0"/>
        <w:jc w:val="center"/>
        <w:rPr>
          <w:rFonts w:ascii="Times New Roman" w:hAnsi="Times New Roman" w:cs="Times New Roman"/>
          <w:b/>
          <w:sz w:val="24"/>
          <w:szCs w:val="24"/>
        </w:rPr>
      </w:pPr>
    </w:p>
    <w:p w:rsidR="005B7077" w:rsidRPr="005B7077" w:rsidRDefault="005B7077" w:rsidP="005B7077">
      <w:pPr>
        <w:spacing w:after="0"/>
        <w:jc w:val="center"/>
        <w:rPr>
          <w:rFonts w:ascii="Times New Roman" w:hAnsi="Times New Roman" w:cs="Times New Roman"/>
          <w:b/>
          <w:sz w:val="24"/>
          <w:szCs w:val="24"/>
        </w:rPr>
      </w:pPr>
      <w:r w:rsidRPr="005B7077">
        <w:rPr>
          <w:rFonts w:ascii="Times New Roman" w:hAnsi="Times New Roman" w:cs="Times New Roman"/>
          <w:b/>
          <w:sz w:val="24"/>
          <w:szCs w:val="24"/>
        </w:rPr>
        <w:t xml:space="preserve">МУНИЦИПАЛЬНОГО БЮДЖЕТНОГО ОБЩЕОБРАЗОВАТЕЛЬНОГО УЧРЕЖДЕНИЯ </w:t>
      </w:r>
    </w:p>
    <w:p w:rsidR="005B7077" w:rsidRPr="005B7077" w:rsidRDefault="005B7077" w:rsidP="005B7077">
      <w:pPr>
        <w:spacing w:after="0"/>
        <w:jc w:val="center"/>
        <w:rPr>
          <w:rFonts w:ascii="Times New Roman" w:hAnsi="Times New Roman" w:cs="Times New Roman"/>
          <w:b/>
          <w:sz w:val="24"/>
          <w:szCs w:val="24"/>
        </w:rPr>
      </w:pPr>
      <w:r w:rsidRPr="005B7077">
        <w:rPr>
          <w:rFonts w:ascii="Times New Roman" w:hAnsi="Times New Roman" w:cs="Times New Roman"/>
          <w:b/>
          <w:sz w:val="24"/>
          <w:szCs w:val="24"/>
        </w:rPr>
        <w:t>«</w:t>
      </w:r>
      <w:r>
        <w:rPr>
          <w:rFonts w:ascii="Times New Roman" w:hAnsi="Times New Roman" w:cs="Times New Roman"/>
          <w:b/>
          <w:sz w:val="24"/>
          <w:szCs w:val="24"/>
        </w:rPr>
        <w:t>Воробьевская средняя школа</w:t>
      </w:r>
      <w:r w:rsidRPr="005B7077">
        <w:rPr>
          <w:rFonts w:ascii="Times New Roman" w:hAnsi="Times New Roman" w:cs="Times New Roman"/>
          <w:b/>
          <w:sz w:val="24"/>
          <w:szCs w:val="24"/>
        </w:rPr>
        <w:t xml:space="preserve">» </w:t>
      </w:r>
    </w:p>
    <w:p w:rsidR="005B7077" w:rsidRPr="005B7077" w:rsidRDefault="005B7077" w:rsidP="005B7077">
      <w:pPr>
        <w:spacing w:after="0"/>
        <w:jc w:val="center"/>
        <w:rPr>
          <w:rFonts w:ascii="Times New Roman" w:hAnsi="Times New Roman" w:cs="Times New Roman"/>
          <w:b/>
          <w:sz w:val="24"/>
          <w:szCs w:val="24"/>
        </w:rPr>
      </w:pPr>
      <w:r w:rsidRPr="005B7077">
        <w:rPr>
          <w:rFonts w:ascii="Times New Roman" w:hAnsi="Times New Roman" w:cs="Times New Roman"/>
          <w:b/>
          <w:sz w:val="24"/>
          <w:szCs w:val="24"/>
        </w:rPr>
        <w:t>САКСКОГО РАЙОНА РЕСПУБЛИКИ КРЫМ</w:t>
      </w:r>
    </w:p>
    <w:p w:rsidR="005B7077" w:rsidRPr="005B7077" w:rsidRDefault="005B7077" w:rsidP="005B7077">
      <w:pPr>
        <w:spacing w:after="0"/>
        <w:rPr>
          <w:rFonts w:ascii="Times New Roman" w:hAnsi="Times New Roman" w:cs="Times New Roman"/>
          <w:b/>
          <w:sz w:val="24"/>
          <w:szCs w:val="24"/>
        </w:rPr>
      </w:pPr>
    </w:p>
    <w:p w:rsidR="005B7077" w:rsidRPr="005B7077" w:rsidRDefault="005B7077" w:rsidP="005B7077">
      <w:pPr>
        <w:rPr>
          <w:rFonts w:ascii="Times New Roman" w:hAnsi="Times New Roman" w:cs="Times New Roman"/>
          <w:b/>
          <w:sz w:val="24"/>
          <w:szCs w:val="24"/>
        </w:rPr>
      </w:pPr>
    </w:p>
    <w:p w:rsidR="005B7077" w:rsidRPr="005B7077" w:rsidRDefault="005B7077" w:rsidP="005B7077">
      <w:pPr>
        <w:autoSpaceDE w:val="0"/>
        <w:autoSpaceDN w:val="0"/>
        <w:adjustRightInd w:val="0"/>
        <w:jc w:val="center"/>
        <w:rPr>
          <w:rFonts w:ascii="Times New Roman" w:hAnsi="Times New Roman" w:cs="Times New Roman"/>
          <w:sz w:val="24"/>
          <w:szCs w:val="24"/>
        </w:rPr>
      </w:pPr>
    </w:p>
    <w:p w:rsidR="005B7077" w:rsidRPr="005B7077" w:rsidRDefault="005B7077" w:rsidP="005B7077">
      <w:pPr>
        <w:autoSpaceDE w:val="0"/>
        <w:autoSpaceDN w:val="0"/>
        <w:adjustRightInd w:val="0"/>
        <w:jc w:val="center"/>
        <w:rPr>
          <w:rFonts w:ascii="Times New Roman" w:hAnsi="Times New Roman" w:cs="Times New Roman"/>
          <w:sz w:val="24"/>
          <w:szCs w:val="24"/>
        </w:rPr>
      </w:pPr>
    </w:p>
    <w:p w:rsidR="005B7077" w:rsidRPr="005B7077" w:rsidRDefault="005B7077" w:rsidP="005B7077">
      <w:pPr>
        <w:autoSpaceDE w:val="0"/>
        <w:autoSpaceDN w:val="0"/>
        <w:adjustRightInd w:val="0"/>
        <w:jc w:val="center"/>
        <w:rPr>
          <w:rFonts w:ascii="Times New Roman" w:hAnsi="Times New Roman" w:cs="Times New Roman"/>
          <w:sz w:val="24"/>
          <w:szCs w:val="24"/>
        </w:rPr>
      </w:pPr>
    </w:p>
    <w:p w:rsidR="005B7077" w:rsidRPr="005B7077" w:rsidRDefault="005B7077" w:rsidP="005B7077">
      <w:pPr>
        <w:autoSpaceDE w:val="0"/>
        <w:autoSpaceDN w:val="0"/>
        <w:adjustRightInd w:val="0"/>
        <w:jc w:val="center"/>
        <w:rPr>
          <w:rFonts w:ascii="Times New Roman" w:hAnsi="Times New Roman" w:cs="Times New Roman"/>
          <w:sz w:val="24"/>
          <w:szCs w:val="24"/>
        </w:rPr>
      </w:pPr>
    </w:p>
    <w:p w:rsidR="005B7077" w:rsidRPr="005B7077" w:rsidRDefault="005B7077" w:rsidP="005B7077">
      <w:pPr>
        <w:jc w:val="center"/>
        <w:rPr>
          <w:rFonts w:ascii="Times New Roman" w:hAnsi="Times New Roman" w:cs="Times New Roman"/>
          <w:sz w:val="24"/>
          <w:szCs w:val="24"/>
        </w:rPr>
      </w:pPr>
      <w:r w:rsidRPr="005B7077">
        <w:rPr>
          <w:rFonts w:ascii="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№286)</w:t>
      </w:r>
    </w:p>
    <w:p w:rsidR="005B7077" w:rsidRPr="005B7077" w:rsidRDefault="005B7077" w:rsidP="005B7077">
      <w:pPr>
        <w:rPr>
          <w:rFonts w:ascii="Times New Roman" w:hAnsi="Times New Roman" w:cs="Times New Roman"/>
          <w:sz w:val="24"/>
          <w:szCs w:val="24"/>
        </w:rPr>
      </w:pPr>
    </w:p>
    <w:p w:rsidR="005B7077" w:rsidRPr="005B7077" w:rsidRDefault="005B7077" w:rsidP="005B7077">
      <w:pPr>
        <w:rPr>
          <w:rFonts w:ascii="Times New Roman" w:hAnsi="Times New Roman" w:cs="Times New Roman"/>
          <w:sz w:val="24"/>
          <w:szCs w:val="24"/>
        </w:rPr>
      </w:pPr>
    </w:p>
    <w:p w:rsidR="005B7077" w:rsidRPr="005B7077" w:rsidRDefault="005B7077" w:rsidP="005B7077">
      <w:pPr>
        <w:rPr>
          <w:rFonts w:ascii="Times New Roman" w:hAnsi="Times New Roman" w:cs="Times New Roman"/>
          <w:sz w:val="24"/>
          <w:szCs w:val="24"/>
        </w:rPr>
      </w:pPr>
    </w:p>
    <w:p w:rsidR="005B7077" w:rsidRPr="005B7077" w:rsidRDefault="005B7077" w:rsidP="005B7077">
      <w:pPr>
        <w:rPr>
          <w:rFonts w:ascii="Times New Roman" w:hAnsi="Times New Roman" w:cs="Times New Roman"/>
          <w:sz w:val="24"/>
          <w:szCs w:val="24"/>
        </w:rPr>
      </w:pPr>
    </w:p>
    <w:p w:rsidR="005B7077" w:rsidRPr="005B7077" w:rsidRDefault="005B7077" w:rsidP="005B7077">
      <w:pPr>
        <w:rPr>
          <w:rFonts w:ascii="Times New Roman" w:hAnsi="Times New Roman" w:cs="Times New Roman"/>
          <w:sz w:val="24"/>
          <w:szCs w:val="24"/>
        </w:rPr>
      </w:pPr>
    </w:p>
    <w:p w:rsidR="005B7077" w:rsidRPr="005B7077" w:rsidRDefault="005B7077" w:rsidP="005B7077">
      <w:pPr>
        <w:rPr>
          <w:rFonts w:ascii="Times New Roman" w:hAnsi="Times New Roman" w:cs="Times New Roman"/>
          <w:sz w:val="24"/>
          <w:szCs w:val="24"/>
        </w:rPr>
      </w:pPr>
    </w:p>
    <w:p w:rsidR="005B7077" w:rsidRPr="005B7077" w:rsidRDefault="005B7077" w:rsidP="005B7077">
      <w:pPr>
        <w:rPr>
          <w:rFonts w:ascii="Times New Roman" w:hAnsi="Times New Roman" w:cs="Times New Roman"/>
          <w:sz w:val="24"/>
          <w:szCs w:val="24"/>
        </w:rPr>
      </w:pPr>
    </w:p>
    <w:p w:rsidR="005B7077" w:rsidRPr="005B7077" w:rsidRDefault="005B7077" w:rsidP="005B7077">
      <w:pPr>
        <w:spacing w:before="100" w:beforeAutospacing="1" w:after="100" w:afterAutospacing="1"/>
        <w:jc w:val="center"/>
        <w:rPr>
          <w:rFonts w:ascii="Times New Roman" w:eastAsia="Times New Roman" w:hAnsi="Times New Roman" w:cs="Times New Roman"/>
          <w:sz w:val="24"/>
          <w:szCs w:val="24"/>
          <w:lang w:eastAsia="en-US"/>
        </w:rPr>
      </w:pPr>
      <w:r w:rsidRPr="005B7077">
        <w:rPr>
          <w:rFonts w:ascii="Times New Roman" w:eastAsia="Times New Roman" w:hAnsi="Times New Roman" w:cs="Times New Roman"/>
          <w:sz w:val="24"/>
          <w:szCs w:val="24"/>
          <w:lang w:eastAsia="en-US"/>
        </w:rPr>
        <w:t>с. В</w:t>
      </w:r>
      <w:r>
        <w:rPr>
          <w:rFonts w:ascii="Times New Roman" w:eastAsia="Times New Roman" w:hAnsi="Times New Roman" w:cs="Times New Roman"/>
          <w:sz w:val="24"/>
          <w:szCs w:val="24"/>
          <w:lang w:eastAsia="en-US"/>
        </w:rPr>
        <w:t>оробьево</w:t>
      </w:r>
      <w:r w:rsidRPr="005B7077">
        <w:rPr>
          <w:rFonts w:ascii="Times New Roman" w:eastAsia="Times New Roman" w:hAnsi="Times New Roman" w:cs="Times New Roman"/>
          <w:sz w:val="24"/>
          <w:szCs w:val="24"/>
          <w:lang w:eastAsia="en-US"/>
        </w:rPr>
        <w:t>, 2022.</w:t>
      </w:r>
    </w:p>
    <w:bookmarkEnd w:id="0"/>
    <w:p w:rsidR="005B7077" w:rsidRPr="005B7077" w:rsidRDefault="005B7077" w:rsidP="005B7077">
      <w:pPr>
        <w:tabs>
          <w:tab w:val="left" w:pos="142"/>
        </w:tabs>
        <w:jc w:val="center"/>
        <w:rPr>
          <w:rStyle w:val="22"/>
          <w:rFonts w:ascii="Times New Roman" w:hAnsi="Times New Roman" w:cs="Times New Roman"/>
          <w:sz w:val="24"/>
          <w:szCs w:val="24"/>
        </w:rPr>
      </w:pPr>
      <w:r w:rsidRPr="005B7077">
        <w:rPr>
          <w:rStyle w:val="22"/>
          <w:rFonts w:ascii="Times New Roman" w:hAnsi="Times New Roman" w:cs="Times New Roman"/>
          <w:b/>
          <w:sz w:val="24"/>
          <w:szCs w:val="24"/>
        </w:rPr>
        <w:lastRenderedPageBreak/>
        <w:t>СОДЕРЖАНИЕ</w:t>
      </w:r>
    </w:p>
    <w:sdt>
      <w:sdtPr>
        <w:rPr>
          <w:rFonts w:ascii="Times New Roman" w:eastAsia="Courier New" w:hAnsi="Times New Roman" w:cs="Times New Roman"/>
          <w:b w:val="0"/>
          <w:bCs w:val="0"/>
          <w:color w:val="000000"/>
          <w:sz w:val="24"/>
          <w:szCs w:val="24"/>
          <w:lang w:eastAsia="ru-RU" w:bidi="ru-RU"/>
        </w:rPr>
        <w:id w:val="83650669"/>
        <w:docPartObj>
          <w:docPartGallery w:val="Table of Contents"/>
          <w:docPartUnique/>
        </w:docPartObj>
      </w:sdtPr>
      <w:sdtEndPr>
        <w:rPr>
          <w:rFonts w:eastAsiaTheme="minorEastAsia"/>
          <w:color w:val="auto"/>
          <w:lang w:bidi="ar-SA"/>
        </w:rPr>
      </w:sdtEndPr>
      <w:sdtContent>
        <w:p w:rsidR="005B7077" w:rsidRPr="005B7077" w:rsidRDefault="005B7077" w:rsidP="005B7077">
          <w:pPr>
            <w:pStyle w:val="af7"/>
            <w:spacing w:before="0" w:line="240" w:lineRule="auto"/>
            <w:rPr>
              <w:rFonts w:ascii="Times New Roman" w:hAnsi="Times New Roman" w:cs="Times New Roman"/>
              <w:sz w:val="24"/>
              <w:szCs w:val="24"/>
            </w:rPr>
          </w:pPr>
        </w:p>
        <w:p w:rsidR="005B7077" w:rsidRPr="005B7077" w:rsidRDefault="00CB6505" w:rsidP="005B7077">
          <w:pPr>
            <w:pStyle w:val="13"/>
            <w:tabs>
              <w:tab w:val="left" w:pos="1100"/>
              <w:tab w:val="right" w:leader="dot" w:pos="9345"/>
            </w:tabs>
            <w:spacing w:after="0"/>
            <w:rPr>
              <w:rFonts w:eastAsiaTheme="minorEastAsia" w:cs="Times New Roman"/>
              <w:noProof/>
              <w:color w:val="auto"/>
              <w:lang w:bidi="ar-SA"/>
            </w:rPr>
          </w:pPr>
          <w:r w:rsidRPr="00CB6505">
            <w:rPr>
              <w:rFonts w:cs="Times New Roman"/>
            </w:rPr>
            <w:fldChar w:fldCharType="begin"/>
          </w:r>
          <w:r w:rsidR="005B7077" w:rsidRPr="005B7077">
            <w:rPr>
              <w:rFonts w:cs="Times New Roman"/>
            </w:rPr>
            <w:instrText xml:space="preserve"> TOC \o "1-3" \h \z \u </w:instrText>
          </w:r>
          <w:r w:rsidRPr="00CB6505">
            <w:rPr>
              <w:rFonts w:cs="Times New Roman"/>
            </w:rPr>
            <w:fldChar w:fldCharType="separate"/>
          </w:r>
          <w:hyperlink w:anchor="_Toc103611752" w:history="1">
            <w:r w:rsidR="005B7077" w:rsidRPr="005B7077">
              <w:rPr>
                <w:rStyle w:val="af8"/>
                <w:rFonts w:eastAsia="Century Schoolbook" w:cs="Times New Roman"/>
                <w:noProof/>
                <w:lang w:val="en-US"/>
              </w:rPr>
              <w:t>I.</w:t>
            </w:r>
            <w:r w:rsidR="005B7077" w:rsidRPr="005B7077">
              <w:rPr>
                <w:rFonts w:eastAsiaTheme="minorEastAsia" w:cs="Times New Roman"/>
                <w:noProof/>
                <w:color w:val="auto"/>
                <w:lang w:bidi="ar-SA"/>
              </w:rPr>
              <w:tab/>
            </w:r>
            <w:r w:rsidR="005B7077" w:rsidRPr="005B7077">
              <w:rPr>
                <w:rStyle w:val="af8"/>
                <w:rFonts w:eastAsia="Century Schoolbook" w:cs="Times New Roman"/>
                <w:noProof/>
              </w:rPr>
              <w:t>ЦЕЛЕВОЙ РАЗДЕЛ</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_Toc103611752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3</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53" w:history="1">
            <w:r w:rsidR="005B7077" w:rsidRPr="005B7077">
              <w:rPr>
                <w:rStyle w:val="af8"/>
                <w:rFonts w:cs="Times New Roman"/>
                <w:noProof/>
              </w:rPr>
              <w:t>1.1. Пояснительная записка</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_Toc103611753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3</w:t>
            </w:r>
            <w:r w:rsidRPr="005B7077">
              <w:rPr>
                <w:rFonts w:cs="Times New Roman"/>
                <w:noProof/>
                <w:webHidden/>
              </w:rPr>
              <w:fldChar w:fldCharType="end"/>
            </w:r>
          </w:hyperlink>
        </w:p>
        <w:p w:rsidR="005B7077" w:rsidRPr="005B7077" w:rsidRDefault="00CB6505" w:rsidP="005B7077">
          <w:pPr>
            <w:pStyle w:val="2b"/>
            <w:tabs>
              <w:tab w:val="left" w:pos="1540"/>
              <w:tab w:val="right" w:leader="dot" w:pos="9345"/>
            </w:tabs>
            <w:spacing w:after="0"/>
            <w:rPr>
              <w:rFonts w:eastAsiaTheme="minorEastAsia" w:cs="Times New Roman"/>
              <w:noProof/>
              <w:color w:val="auto"/>
              <w:lang w:bidi="ar-SA"/>
            </w:rPr>
          </w:pPr>
          <w:hyperlink w:anchor="_Toc103611754" w:history="1">
            <w:r w:rsidR="005B7077" w:rsidRPr="005B7077">
              <w:rPr>
                <w:rStyle w:val="af8"/>
                <w:rFonts w:cs="Times New Roman"/>
                <w:noProof/>
              </w:rPr>
              <w:t>1.2.</w:t>
            </w:r>
            <w:r w:rsidR="005B7077" w:rsidRPr="005B7077">
              <w:rPr>
                <w:rFonts w:eastAsiaTheme="minorEastAsia" w:cs="Times New Roman"/>
                <w:noProof/>
                <w:color w:val="auto"/>
                <w:lang w:bidi="ar-SA"/>
              </w:rPr>
              <w:tab/>
            </w:r>
            <w:r w:rsidR="005B7077" w:rsidRPr="005B7077">
              <w:rPr>
                <w:rStyle w:val="af8"/>
                <w:rFonts w:cs="Times New Roman"/>
                <w:noProof/>
              </w:rPr>
              <w:t>Общая характеристика программы начального образования</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_Toc103611754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5</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55" w:history="1">
            <w:r w:rsidR="005B7077" w:rsidRPr="005B7077">
              <w:rPr>
                <w:rStyle w:val="af8"/>
                <w:rFonts w:cs="Times New Roman"/>
                <w:noProof/>
              </w:rPr>
              <w:t>1.3. Общая характеристика планируемых результатов освоения основной образовательной программы</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_Toc103611755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6</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56" w:history="1">
            <w:r w:rsidR="005B7077" w:rsidRPr="005B7077">
              <w:rPr>
                <w:rStyle w:val="af8"/>
                <w:rFonts w:cs="Times New Roman"/>
                <w:noProof/>
              </w:rPr>
              <w:t>1.4. Система оценки достижения планируемых результатов освоения программы начального общего образования</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_Toc103611756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6</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57" w:history="1">
            <w:r w:rsidR="005B7077" w:rsidRPr="005B7077">
              <w:rPr>
                <w:rStyle w:val="af8"/>
                <w:rFonts w:cs="Times New Roman"/>
                <w:noProof/>
              </w:rPr>
              <w:t>1.4.1. Общие положения</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_Toc103611757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6</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58" w:history="1">
            <w:r w:rsidR="005B7077" w:rsidRPr="005B7077">
              <w:rPr>
                <w:rStyle w:val="af8"/>
                <w:rFonts w:cs="Times New Roman"/>
                <w:noProof/>
              </w:rPr>
              <w:t>1.4.2. Особенности оценки предметных и метапредметных результатов.</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_Toc103611758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8</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59" w:history="1">
            <w:r w:rsidR="005B7077" w:rsidRPr="005B7077">
              <w:rPr>
                <w:rStyle w:val="af8"/>
                <w:rFonts w:cs="Times New Roman"/>
                <w:noProof/>
              </w:rPr>
              <w:t>1.4.3. Организация и содержание оценочных процедур</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_Toc103611759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11</w:t>
            </w:r>
            <w:r w:rsidRPr="005B7077">
              <w:rPr>
                <w:rFonts w:cs="Times New Roman"/>
                <w:noProof/>
                <w:webHidden/>
              </w:rPr>
              <w:fldChar w:fldCharType="end"/>
            </w:r>
          </w:hyperlink>
        </w:p>
        <w:p w:rsidR="005B7077" w:rsidRPr="005B7077" w:rsidRDefault="00CB6505" w:rsidP="005B7077">
          <w:pPr>
            <w:pStyle w:val="13"/>
            <w:tabs>
              <w:tab w:val="left" w:pos="1320"/>
              <w:tab w:val="right" w:leader="dot" w:pos="9345"/>
            </w:tabs>
            <w:spacing w:after="0"/>
            <w:rPr>
              <w:rFonts w:eastAsiaTheme="minorEastAsia" w:cs="Times New Roman"/>
              <w:noProof/>
              <w:color w:val="auto"/>
              <w:lang w:bidi="ar-SA"/>
            </w:rPr>
          </w:pPr>
          <w:hyperlink w:anchor="_Toc103611760" w:history="1">
            <w:r w:rsidR="005B7077" w:rsidRPr="005B7077">
              <w:rPr>
                <w:rStyle w:val="af8"/>
                <w:rFonts w:cs="Times New Roman"/>
                <w:noProof/>
              </w:rPr>
              <w:t>II.</w:t>
            </w:r>
            <w:r w:rsidR="005B7077" w:rsidRPr="005B7077">
              <w:rPr>
                <w:rFonts w:eastAsiaTheme="minorEastAsia" w:cs="Times New Roman"/>
                <w:noProof/>
                <w:color w:val="auto"/>
                <w:lang w:bidi="ar-SA"/>
              </w:rPr>
              <w:tab/>
            </w:r>
            <w:r w:rsidR="005B7077" w:rsidRPr="005B7077">
              <w:rPr>
                <w:rStyle w:val="af8"/>
                <w:rFonts w:cs="Times New Roman"/>
                <w:noProof/>
              </w:rPr>
              <w:t>СОДЕРЖАТЕЛЬНЫЙ РАЗДЕЛ</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_Toc103611760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14</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61" w:history="1">
            <w:r w:rsidR="005B7077" w:rsidRPr="005B7077">
              <w:rPr>
                <w:rStyle w:val="af8"/>
                <w:rFonts w:cs="Times New Roman"/>
                <w:noProof/>
              </w:rPr>
              <w:t>2.1. Примерные рабочие программы рабочих предметов</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_Toc103611761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14</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62" w:history="1">
            <w:r w:rsidR="005B7077" w:rsidRPr="005B7077">
              <w:rPr>
                <w:rStyle w:val="af8"/>
                <w:rFonts w:cs="Times New Roman"/>
                <w:noProof/>
              </w:rPr>
              <w:t>2.2. Программа формирования универсальных учебных действий</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_Toc103611762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248</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63" w:history="1">
            <w:r w:rsidR="005B7077" w:rsidRPr="005B7077">
              <w:rPr>
                <w:rStyle w:val="af8"/>
                <w:rFonts w:cs="Times New Roman"/>
                <w:noProof/>
              </w:rPr>
              <w:t>2.2.1. Значение сформированных универсальных учебных действий для успешного обучения и развития младшего школьника</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_Toc103611763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248</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64" w:history="1">
            <w:r w:rsidR="005B7077" w:rsidRPr="005B7077">
              <w:rPr>
                <w:rStyle w:val="af8"/>
                <w:rFonts w:cs="Times New Roman"/>
                <w:noProof/>
              </w:rPr>
              <w:t>2.2.2. Характеристика универсальных учебных действий</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_Toc103611764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249</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65" w:history="1">
            <w:r w:rsidR="005B7077" w:rsidRPr="005B7077">
              <w:rPr>
                <w:rStyle w:val="af8"/>
                <w:rFonts w:cs="Times New Roman"/>
                <w:noProof/>
              </w:rPr>
              <w:t>2.2.3. Интеграция предметных и метапредметных требований как механизм конструирования современного процесса образования</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_Toc103611765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250</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66" w:history="1">
            <w:r w:rsidR="005B7077" w:rsidRPr="005B7077">
              <w:rPr>
                <w:rStyle w:val="af8"/>
                <w:rFonts w:cs="Times New Roman"/>
                <w:noProof/>
              </w:rPr>
              <w:t>2.2.4. Место универсальных учебных действий  в примерных рабочих программах</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_Toc103611766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252</w:t>
            </w:r>
            <w:r w:rsidRPr="005B7077">
              <w:rPr>
                <w:rFonts w:cs="Times New Roman"/>
                <w:noProof/>
                <w:webHidden/>
              </w:rPr>
              <w:fldChar w:fldCharType="end"/>
            </w:r>
          </w:hyperlink>
        </w:p>
        <w:p w:rsidR="005B7077" w:rsidRPr="005B7077" w:rsidRDefault="00CB6505" w:rsidP="005B7077">
          <w:pPr>
            <w:pStyle w:val="2b"/>
            <w:tabs>
              <w:tab w:val="left" w:pos="1540"/>
              <w:tab w:val="right" w:leader="dot" w:pos="9345"/>
            </w:tabs>
            <w:spacing w:after="0"/>
            <w:rPr>
              <w:rFonts w:eastAsiaTheme="minorEastAsia" w:cs="Times New Roman"/>
              <w:noProof/>
              <w:color w:val="auto"/>
              <w:lang w:bidi="ar-SA"/>
            </w:rPr>
          </w:pPr>
          <w:hyperlink w:anchor="_Toc103611767" w:history="1">
            <w:r w:rsidR="005B7077" w:rsidRPr="005B7077">
              <w:rPr>
                <w:rStyle w:val="af8"/>
                <w:rFonts w:cs="Times New Roman"/>
                <w:noProof/>
              </w:rPr>
              <w:t>2.3.</w:t>
            </w:r>
            <w:r w:rsidR="005B7077" w:rsidRPr="005B7077">
              <w:rPr>
                <w:rFonts w:eastAsiaTheme="minorEastAsia" w:cs="Times New Roman"/>
                <w:noProof/>
                <w:color w:val="auto"/>
                <w:lang w:bidi="ar-SA"/>
              </w:rPr>
              <w:tab/>
            </w:r>
            <w:r w:rsidR="005B7077" w:rsidRPr="005B7077">
              <w:rPr>
                <w:rStyle w:val="af8"/>
                <w:rFonts w:cs="Times New Roman"/>
                <w:noProof/>
              </w:rPr>
              <w:t>Программа воспитания</w:t>
            </w:r>
            <w:r w:rsidR="00A85EA4">
              <w:rPr>
                <w:rStyle w:val="af8"/>
                <w:rFonts w:cs="Times New Roman"/>
                <w:noProof/>
              </w:rPr>
              <w:t xml:space="preserve"> </w:t>
            </w:r>
            <w:r w:rsidR="005B7077" w:rsidRPr="005B7077">
              <w:rPr>
                <w:rStyle w:val="af8"/>
                <w:rFonts w:cs="Times New Roman"/>
                <w:noProof/>
              </w:rPr>
              <w:t>МБОУ "</w:t>
            </w:r>
            <w:r w:rsidR="00A85EA4">
              <w:rPr>
                <w:rStyle w:val="af8"/>
                <w:rFonts w:cs="Times New Roman"/>
                <w:noProof/>
              </w:rPr>
              <w:t>Воробьевская средняя школа»</w:t>
            </w:r>
            <w:r w:rsidR="005B7077" w:rsidRPr="005B7077">
              <w:rPr>
                <w:rStyle w:val="af8"/>
                <w:rFonts w:cs="Times New Roman"/>
                <w:noProof/>
              </w:rPr>
              <w:t xml:space="preserve"> "</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_Toc103611767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253</w:t>
            </w:r>
            <w:r w:rsidRPr="005B7077">
              <w:rPr>
                <w:rFonts w:cs="Times New Roman"/>
                <w:noProof/>
                <w:webHidden/>
              </w:rPr>
              <w:fldChar w:fldCharType="end"/>
            </w:r>
          </w:hyperlink>
        </w:p>
        <w:p w:rsidR="005B7077" w:rsidRPr="005B7077" w:rsidRDefault="00CB6505" w:rsidP="005B7077">
          <w:pPr>
            <w:pStyle w:val="13"/>
            <w:tabs>
              <w:tab w:val="left" w:pos="1320"/>
              <w:tab w:val="right" w:leader="dot" w:pos="9345"/>
            </w:tabs>
            <w:spacing w:after="0"/>
            <w:rPr>
              <w:rFonts w:eastAsiaTheme="minorEastAsia" w:cs="Times New Roman"/>
              <w:noProof/>
              <w:color w:val="auto"/>
              <w:lang w:bidi="ar-SA"/>
            </w:rPr>
          </w:pPr>
          <w:hyperlink w:anchor="_Toc103611768" w:history="1">
            <w:r w:rsidR="005B7077" w:rsidRPr="005B7077">
              <w:rPr>
                <w:rStyle w:val="af8"/>
                <w:rFonts w:cs="Times New Roman"/>
                <w:noProof/>
              </w:rPr>
              <w:t>III.</w:t>
            </w:r>
            <w:r w:rsidR="005B7077" w:rsidRPr="005B7077">
              <w:rPr>
                <w:rFonts w:eastAsiaTheme="minorEastAsia" w:cs="Times New Roman"/>
                <w:noProof/>
                <w:color w:val="auto"/>
                <w:lang w:bidi="ar-SA"/>
              </w:rPr>
              <w:tab/>
            </w:r>
            <w:r w:rsidR="005B7077" w:rsidRPr="005B7077">
              <w:rPr>
                <w:rStyle w:val="af8"/>
                <w:rFonts w:cs="Times New Roman"/>
                <w:noProof/>
              </w:rPr>
              <w:t>ОРГАНИЗАЦИОННЫЙ РАЗДЕЛ</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_Toc103611768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271</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69" w:history="1">
            <w:r w:rsidR="005B7077" w:rsidRPr="005B7077">
              <w:rPr>
                <w:rStyle w:val="af8"/>
                <w:rFonts w:cs="Times New Roman"/>
                <w:noProof/>
              </w:rPr>
              <w:t xml:space="preserve">3.1. Учебный план начального общего образования МБОУ </w:t>
            </w:r>
            <w:r w:rsidR="00A85EA4">
              <w:rPr>
                <w:rStyle w:val="af8"/>
                <w:rFonts w:cs="Times New Roman"/>
                <w:noProof/>
              </w:rPr>
              <w:t>«Воробьевская средняя школа»</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_Toc103611769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271</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70" w:history="1">
            <w:r w:rsidR="005B7077" w:rsidRPr="005B7077">
              <w:rPr>
                <w:rStyle w:val="af8"/>
                <w:rFonts w:cs="Times New Roman"/>
                <w:noProof/>
              </w:rPr>
              <w:t xml:space="preserve">3.2. Календарный учебный график МБОУ </w:t>
            </w:r>
            <w:r w:rsidR="005B7077">
              <w:rPr>
                <w:rStyle w:val="af8"/>
                <w:rFonts w:cs="Times New Roman"/>
                <w:noProof/>
              </w:rPr>
              <w:t>«Воробьевская средняя школа»</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_Toc103611770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274</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71" w:history="1">
            <w:r w:rsidR="005B7077" w:rsidRPr="005B7077">
              <w:rPr>
                <w:rStyle w:val="af8"/>
                <w:rFonts w:cs="Times New Roman"/>
                <w:noProof/>
              </w:rPr>
              <w:t xml:space="preserve">3.3. План внеурочной деятельности МБОУ </w:t>
            </w:r>
            <w:r w:rsidR="005B7077">
              <w:rPr>
                <w:rStyle w:val="af8"/>
                <w:rFonts w:cs="Times New Roman"/>
                <w:noProof/>
              </w:rPr>
              <w:t>«Воробьевская средняя школа»</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_Toc103611771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275</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72" w:history="1">
            <w:r w:rsidR="005B7077" w:rsidRPr="005B7077">
              <w:rPr>
                <w:rStyle w:val="af8"/>
                <w:rFonts w:cs="Times New Roman"/>
                <w:noProof/>
              </w:rPr>
              <w:t>3.4. Календарный план воспитательной работы</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_Toc103611772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280</w:t>
            </w:r>
            <w:r w:rsidRPr="005B7077">
              <w:rPr>
                <w:rFonts w:cs="Times New Roman"/>
                <w:noProof/>
                <w:webHidden/>
              </w:rPr>
              <w:fldChar w:fldCharType="end"/>
            </w:r>
          </w:hyperlink>
        </w:p>
        <w:p w:rsidR="005B7077" w:rsidRPr="005B7077" w:rsidRDefault="00CB6505" w:rsidP="005B7077">
          <w:pPr>
            <w:pStyle w:val="2b"/>
            <w:tabs>
              <w:tab w:val="right" w:leader="dot" w:pos="9345"/>
            </w:tabs>
            <w:spacing w:after="0"/>
            <w:rPr>
              <w:rFonts w:eastAsiaTheme="minorEastAsia" w:cs="Times New Roman"/>
              <w:noProof/>
              <w:color w:val="auto"/>
              <w:lang w:bidi="ar-SA"/>
            </w:rPr>
          </w:pPr>
          <w:hyperlink w:anchor="_Toc103611773" w:history="1">
            <w:r w:rsidR="005B7077" w:rsidRPr="005B7077">
              <w:rPr>
                <w:rStyle w:val="af8"/>
                <w:rFonts w:cs="Times New Roman"/>
                <w:noProof/>
              </w:rPr>
              <w:t>3.5. Система условий реализации программы начального общего образования</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_Toc103611773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281</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74" w:history="1">
            <w:r w:rsidR="005B7077" w:rsidRPr="005B7077">
              <w:rPr>
                <w:rStyle w:val="af8"/>
                <w:rFonts w:cs="Times New Roman"/>
                <w:noProof/>
              </w:rPr>
              <w:t>3.5.1.Кадровые условия реализации основной образовательной программы начального общего образования</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_Toc103611774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282</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75" w:history="1">
            <w:r w:rsidR="005B7077" w:rsidRPr="005B7077">
              <w:rPr>
                <w:rStyle w:val="af8"/>
                <w:rFonts w:cs="Times New Roman"/>
                <w:noProof/>
              </w:rPr>
              <w:t>3.5.2.Психолого-педагогические условия реализации основной образовательной программы начального общего образования</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_Toc103611775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284</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76" w:history="1">
            <w:r w:rsidR="005B7077" w:rsidRPr="005B7077">
              <w:rPr>
                <w:rStyle w:val="af8"/>
                <w:rFonts w:cs="Times New Roman"/>
                <w:noProof/>
              </w:rPr>
              <w:t>3.5.3 Финансово-экономические условия реализации образовательной программы начального общего образования</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_Toc103611776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286</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77" w:history="1">
            <w:r w:rsidR="005B7077" w:rsidRPr="005B7077">
              <w:rPr>
                <w:rStyle w:val="af8"/>
                <w:rFonts w:cs="Times New Roman"/>
                <w:noProof/>
              </w:rPr>
              <w:t>3.5.4. Информационно-методические условия реализации программы начального общего образования</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_Toc103611777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289</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78" w:history="1">
            <w:r w:rsidR="005B7077" w:rsidRPr="005B7077">
              <w:rPr>
                <w:rStyle w:val="af8"/>
                <w:rFonts w:cs="Times New Roman"/>
                <w:noProof/>
              </w:rPr>
              <w:t>3.5.5. Материально-технические условия реализации основной образовательной программы</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_Toc103611778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290</w:t>
            </w:r>
            <w:r w:rsidRPr="005B7077">
              <w:rPr>
                <w:rFonts w:cs="Times New Roman"/>
                <w:noProof/>
                <w:webHidden/>
              </w:rPr>
              <w:fldChar w:fldCharType="end"/>
            </w:r>
          </w:hyperlink>
        </w:p>
        <w:p w:rsidR="005B7077" w:rsidRPr="005B7077" w:rsidRDefault="00CB6505" w:rsidP="005B7077">
          <w:pPr>
            <w:pStyle w:val="35"/>
            <w:tabs>
              <w:tab w:val="right" w:leader="dot" w:pos="9345"/>
            </w:tabs>
            <w:spacing w:after="0"/>
            <w:rPr>
              <w:rFonts w:eastAsiaTheme="minorEastAsia" w:cs="Times New Roman"/>
              <w:noProof/>
              <w:color w:val="auto"/>
              <w:lang w:bidi="ar-SA"/>
            </w:rPr>
          </w:pPr>
          <w:hyperlink w:anchor="_Toc103611779" w:history="1">
            <w:r w:rsidR="005B7077" w:rsidRPr="005B7077">
              <w:rPr>
                <w:rStyle w:val="af8"/>
                <w:rFonts w:cs="Times New Roman"/>
                <w:noProof/>
              </w:rPr>
              <w:t>3.5.6. Механизмы достижения целевых ориентиров в системе условий</w:t>
            </w:r>
            <w:r w:rsidR="005B7077" w:rsidRPr="005B7077">
              <w:rPr>
                <w:rFonts w:cs="Times New Roman"/>
                <w:noProof/>
                <w:webHidden/>
              </w:rPr>
              <w:tab/>
            </w:r>
            <w:r w:rsidRPr="005B7077">
              <w:rPr>
                <w:rFonts w:cs="Times New Roman"/>
                <w:noProof/>
                <w:webHidden/>
              </w:rPr>
              <w:fldChar w:fldCharType="begin"/>
            </w:r>
            <w:r w:rsidR="005B7077" w:rsidRPr="005B7077">
              <w:rPr>
                <w:rFonts w:cs="Times New Roman"/>
                <w:noProof/>
                <w:webHidden/>
              </w:rPr>
              <w:instrText xml:space="preserve"> PAGEREF _Toc103611779 \h </w:instrText>
            </w:r>
            <w:r w:rsidRPr="005B7077">
              <w:rPr>
                <w:rFonts w:cs="Times New Roman"/>
                <w:noProof/>
                <w:webHidden/>
              </w:rPr>
            </w:r>
            <w:r w:rsidRPr="005B7077">
              <w:rPr>
                <w:rFonts w:cs="Times New Roman"/>
                <w:noProof/>
                <w:webHidden/>
              </w:rPr>
              <w:fldChar w:fldCharType="separate"/>
            </w:r>
            <w:r w:rsidR="005B7077" w:rsidRPr="005B7077">
              <w:rPr>
                <w:rFonts w:cs="Times New Roman"/>
                <w:noProof/>
                <w:webHidden/>
              </w:rPr>
              <w:t>293</w:t>
            </w:r>
            <w:r w:rsidRPr="005B7077">
              <w:rPr>
                <w:rFonts w:cs="Times New Roman"/>
                <w:noProof/>
                <w:webHidden/>
              </w:rPr>
              <w:fldChar w:fldCharType="end"/>
            </w:r>
          </w:hyperlink>
        </w:p>
        <w:p w:rsidR="005B7077" w:rsidRPr="005B7077" w:rsidRDefault="00CB6505" w:rsidP="005B7077">
          <w:pPr>
            <w:rPr>
              <w:rFonts w:ascii="Times New Roman" w:hAnsi="Times New Roman" w:cs="Times New Roman"/>
              <w:sz w:val="24"/>
              <w:szCs w:val="24"/>
            </w:rPr>
          </w:pPr>
          <w:r w:rsidRPr="005B7077">
            <w:rPr>
              <w:rFonts w:ascii="Times New Roman" w:hAnsi="Times New Roman" w:cs="Times New Roman"/>
              <w:sz w:val="24"/>
              <w:szCs w:val="24"/>
            </w:rPr>
            <w:fldChar w:fldCharType="end"/>
          </w:r>
        </w:p>
      </w:sdtContent>
    </w:sdt>
    <w:p w:rsidR="005B7077" w:rsidRPr="005B7077" w:rsidRDefault="005B7077" w:rsidP="005B7077">
      <w:pPr>
        <w:tabs>
          <w:tab w:val="left" w:pos="142"/>
        </w:tabs>
        <w:rPr>
          <w:rStyle w:val="22"/>
          <w:rFonts w:ascii="Times New Roman" w:hAnsi="Times New Roman" w:cs="Times New Roman"/>
          <w:sz w:val="24"/>
          <w:szCs w:val="24"/>
        </w:rPr>
      </w:pPr>
    </w:p>
    <w:p w:rsidR="005B7077" w:rsidRPr="005B7077" w:rsidRDefault="005B7077" w:rsidP="005B7077">
      <w:pPr>
        <w:tabs>
          <w:tab w:val="left" w:pos="142"/>
        </w:tabs>
        <w:rPr>
          <w:rStyle w:val="22"/>
          <w:rFonts w:ascii="Times New Roman" w:hAnsi="Times New Roman" w:cs="Times New Roman"/>
          <w:sz w:val="24"/>
          <w:szCs w:val="24"/>
        </w:rPr>
      </w:pPr>
    </w:p>
    <w:p w:rsidR="005B7077" w:rsidRPr="005B7077" w:rsidRDefault="005B7077" w:rsidP="005B7077">
      <w:pPr>
        <w:tabs>
          <w:tab w:val="left" w:pos="142"/>
        </w:tabs>
        <w:rPr>
          <w:rStyle w:val="22"/>
          <w:rFonts w:ascii="Times New Roman" w:hAnsi="Times New Roman" w:cs="Times New Roman"/>
          <w:sz w:val="24"/>
          <w:szCs w:val="24"/>
        </w:rPr>
      </w:pPr>
    </w:p>
    <w:p w:rsidR="005B7077" w:rsidRPr="005B7077" w:rsidRDefault="005B7077" w:rsidP="005B7077">
      <w:pPr>
        <w:tabs>
          <w:tab w:val="left" w:pos="142"/>
        </w:tabs>
        <w:rPr>
          <w:rStyle w:val="22"/>
          <w:rFonts w:ascii="Times New Roman" w:hAnsi="Times New Roman" w:cs="Times New Roman"/>
          <w:sz w:val="24"/>
          <w:szCs w:val="24"/>
        </w:rPr>
      </w:pPr>
    </w:p>
    <w:p w:rsidR="005B7077" w:rsidRPr="005B7077" w:rsidRDefault="005B7077" w:rsidP="005B7077">
      <w:pPr>
        <w:pStyle w:val="1"/>
        <w:rPr>
          <w:rStyle w:val="22"/>
          <w:rFonts w:ascii="Times New Roman" w:hAnsi="Times New Roman" w:cs="Times New Roman"/>
          <w:color w:val="000000"/>
          <w:sz w:val="24"/>
          <w:szCs w:val="24"/>
          <w:lang w:val="en-US" w:bidi="ar-SA"/>
        </w:rPr>
      </w:pPr>
      <w:bookmarkStart w:id="1" w:name="_Toc103611752"/>
      <w:r w:rsidRPr="005B7077">
        <w:rPr>
          <w:rStyle w:val="22"/>
          <w:rFonts w:ascii="Times New Roman" w:hAnsi="Times New Roman" w:cs="Times New Roman"/>
          <w:color w:val="000000"/>
          <w:sz w:val="24"/>
          <w:szCs w:val="24"/>
          <w:lang w:bidi="ar-SA"/>
        </w:rPr>
        <w:lastRenderedPageBreak/>
        <w:t>ЦЕЛЕВОЙ РАЗДЕЛ</w:t>
      </w:r>
      <w:bookmarkEnd w:id="1"/>
    </w:p>
    <w:p w:rsidR="005B7077" w:rsidRPr="005B7077" w:rsidRDefault="005B7077" w:rsidP="005B7077">
      <w:pPr>
        <w:pStyle w:val="2"/>
        <w:rPr>
          <w:rStyle w:val="22"/>
          <w:rFonts w:ascii="Times New Roman" w:hAnsi="Times New Roman" w:cs="Times New Roman"/>
          <w:sz w:val="24"/>
          <w:szCs w:val="24"/>
        </w:rPr>
      </w:pPr>
      <w:bookmarkStart w:id="2" w:name="_Toc103611753"/>
      <w:r w:rsidRPr="005B7077">
        <w:rPr>
          <w:rStyle w:val="22"/>
          <w:rFonts w:ascii="Times New Roman" w:hAnsi="Times New Roman" w:cs="Times New Roman"/>
          <w:sz w:val="24"/>
          <w:szCs w:val="24"/>
        </w:rPr>
        <w:t>1.1. Пояснительная записка</w:t>
      </w:r>
      <w:bookmarkEnd w:id="2"/>
    </w:p>
    <w:p w:rsidR="005B7077" w:rsidRPr="005B7077" w:rsidRDefault="005B7077" w:rsidP="005B7077">
      <w:pPr>
        <w:pStyle w:val="a3"/>
        <w:rPr>
          <w:szCs w:val="24"/>
        </w:rPr>
      </w:pPr>
      <w:r w:rsidRPr="005B7077">
        <w:rPr>
          <w:rStyle w:val="22"/>
          <w:rFonts w:ascii="Times New Roman" w:hAnsi="Times New Roman" w:cs="Times New Roman"/>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w:t>
      </w:r>
      <w:r w:rsidRPr="005B7077">
        <w:rPr>
          <w:rFonts w:eastAsia="Century Schoolbook"/>
          <w:szCs w:val="24"/>
        </w:rPr>
        <w:t xml:space="preserve"> первый этап школьного обучения</w:t>
      </w:r>
      <w:r w:rsidRPr="005B7077">
        <w:rPr>
          <w:rStyle w:val="22"/>
          <w:rFonts w:ascii="Times New Roman" w:hAnsi="Times New Roman" w:cs="Times New Roman"/>
          <w:sz w:val="24"/>
          <w:szCs w:val="24"/>
        </w:rPr>
        <w:t>.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r w:rsidRPr="005B7077">
        <w:rPr>
          <w:rFonts w:eastAsia="Century Schoolbook"/>
          <w:szCs w:val="24"/>
        </w:rPr>
        <w:t>.</w:t>
      </w:r>
    </w:p>
    <w:p w:rsidR="005B7077" w:rsidRPr="005B7077" w:rsidRDefault="005B7077" w:rsidP="005B7077">
      <w:pPr>
        <w:pStyle w:val="a3"/>
        <w:rPr>
          <w:rFonts w:eastAsia="Century Schoolbook"/>
          <w:szCs w:val="24"/>
        </w:rPr>
      </w:pPr>
      <w:r w:rsidRPr="005B7077">
        <w:rPr>
          <w:rFonts w:eastAsia="Century Schoolbook"/>
          <w:szCs w:val="24"/>
        </w:rPr>
        <w:t xml:space="preserve">Основная образовательная программа </w:t>
      </w:r>
      <w:r w:rsidRPr="005B7077">
        <w:rPr>
          <w:rStyle w:val="22"/>
          <w:rFonts w:ascii="Times New Roman" w:hAnsi="Times New Roman" w:cs="Times New Roman"/>
          <w:sz w:val="24"/>
          <w:szCs w:val="24"/>
        </w:rPr>
        <w:t>начального общего образования</w:t>
      </w:r>
      <w:r w:rsidRPr="005B7077">
        <w:rPr>
          <w:rFonts w:eastAsia="Century Schoolbook"/>
          <w:szCs w:val="24"/>
        </w:rPr>
        <w:t xml:space="preserve"> муниципального бюджетного общеобразовательного учреждения «</w:t>
      </w:r>
      <w:r>
        <w:rPr>
          <w:rFonts w:eastAsia="Century Schoolbook"/>
          <w:szCs w:val="24"/>
        </w:rPr>
        <w:t>Воробьевская средняя школа</w:t>
      </w:r>
      <w:r w:rsidRPr="005B7077">
        <w:rPr>
          <w:rFonts w:eastAsia="Century Schoolbook"/>
          <w:szCs w:val="24"/>
        </w:rPr>
        <w:t xml:space="preserve">» (далее – ООП НОО) </w:t>
      </w:r>
      <w:r w:rsidRPr="005B7077">
        <w:rPr>
          <w:rStyle w:val="22"/>
          <w:rFonts w:ascii="Times New Roman" w:hAnsi="Times New Roman" w:cs="Times New Roman"/>
          <w:sz w:val="24"/>
          <w:szCs w:val="24"/>
        </w:rPr>
        <w:t>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r w:rsidRPr="005B7077">
        <w:rPr>
          <w:rFonts w:eastAsia="Century Schoolbook"/>
          <w:szCs w:val="24"/>
        </w:rPr>
        <w:t>. ООП НОО МБОУ «</w:t>
      </w:r>
      <w:r>
        <w:rPr>
          <w:rFonts w:eastAsia="Century Schoolbook"/>
          <w:szCs w:val="24"/>
        </w:rPr>
        <w:t>Воробьевская средняя школа</w:t>
      </w:r>
      <w:r w:rsidRPr="005B7077">
        <w:rPr>
          <w:rFonts w:eastAsia="Century Schoolbook"/>
          <w:szCs w:val="24"/>
        </w:rPr>
        <w:t>»</w:t>
      </w:r>
      <w:r>
        <w:rPr>
          <w:rFonts w:eastAsia="Century Schoolbook"/>
          <w:szCs w:val="24"/>
        </w:rPr>
        <w:t xml:space="preserve"> </w:t>
      </w:r>
      <w:r w:rsidRPr="005B7077">
        <w:rPr>
          <w:rFonts w:eastAsia="Century Schoolbook"/>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31.05.2021г. №286 и на основании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1/22 от 18.03.2022г.). </w:t>
      </w:r>
    </w:p>
    <w:p w:rsidR="005B7077" w:rsidRPr="005B7077" w:rsidRDefault="005B7077" w:rsidP="005B7077">
      <w:pPr>
        <w:pStyle w:val="a3"/>
        <w:rPr>
          <w:szCs w:val="24"/>
        </w:rPr>
      </w:pPr>
      <w:r w:rsidRPr="005B7077">
        <w:rPr>
          <w:rStyle w:val="22"/>
          <w:rFonts w:ascii="Times New Roman" w:hAnsi="Times New Roman" w:cs="Times New Roman"/>
          <w:sz w:val="24"/>
          <w:szCs w:val="24"/>
        </w:rPr>
        <w:t>Целями реализации программы начального общего образования являются:</w:t>
      </w:r>
    </w:p>
    <w:p w:rsidR="005B7077" w:rsidRPr="005B7077" w:rsidRDefault="005B7077" w:rsidP="005B7077">
      <w:pPr>
        <w:pStyle w:val="a3"/>
        <w:numPr>
          <w:ilvl w:val="0"/>
          <w:numId w:val="1"/>
        </w:numPr>
        <w:rPr>
          <w:szCs w:val="24"/>
        </w:rPr>
      </w:pPr>
      <w:r w:rsidRPr="005B7077">
        <w:rPr>
          <w:rStyle w:val="22"/>
          <w:rFonts w:ascii="Times New Roman" w:hAnsi="Times New Roman" w:cs="Times New Roman"/>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5B7077" w:rsidRPr="005B7077" w:rsidRDefault="005B7077" w:rsidP="005B7077">
      <w:pPr>
        <w:pStyle w:val="a3"/>
        <w:numPr>
          <w:ilvl w:val="0"/>
          <w:numId w:val="1"/>
        </w:numPr>
        <w:rPr>
          <w:szCs w:val="24"/>
        </w:rPr>
      </w:pPr>
      <w:r w:rsidRPr="005B7077">
        <w:rPr>
          <w:rStyle w:val="22"/>
          <w:rFonts w:ascii="Times New Roman" w:hAnsi="Times New Roman" w:cs="Times New Roman"/>
          <w:sz w:val="24"/>
          <w:szCs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5B7077" w:rsidRPr="005B7077" w:rsidRDefault="005B7077" w:rsidP="005B7077">
      <w:pPr>
        <w:pStyle w:val="a3"/>
        <w:numPr>
          <w:ilvl w:val="0"/>
          <w:numId w:val="1"/>
        </w:numPr>
        <w:rPr>
          <w:szCs w:val="24"/>
        </w:rPr>
      </w:pPr>
      <w:r w:rsidRPr="005B7077">
        <w:rPr>
          <w:rStyle w:val="22"/>
          <w:rFonts w:ascii="Times New Roman" w:hAnsi="Times New Roman" w:cs="Times New Roman"/>
          <w:sz w:val="24"/>
          <w:szCs w:val="24"/>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5B7077" w:rsidRPr="005B7077" w:rsidRDefault="005B7077" w:rsidP="005B7077">
      <w:pPr>
        <w:pStyle w:val="a3"/>
        <w:numPr>
          <w:ilvl w:val="0"/>
          <w:numId w:val="1"/>
        </w:numPr>
        <w:rPr>
          <w:szCs w:val="24"/>
        </w:rPr>
      </w:pPr>
      <w:r w:rsidRPr="005B7077">
        <w:rPr>
          <w:rStyle w:val="22"/>
          <w:rFonts w:ascii="Times New Roman" w:hAnsi="Times New Roman" w:cs="Times New Roman"/>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Достижение поставленных целей предусматривает решение следующих основных </w:t>
      </w:r>
      <w:r>
        <w:rPr>
          <w:rStyle w:val="22"/>
          <w:rFonts w:ascii="Times New Roman" w:hAnsi="Times New Roman" w:cs="Times New Roman"/>
          <w:sz w:val="24"/>
          <w:szCs w:val="24"/>
        </w:rPr>
        <w:t xml:space="preserve">     </w:t>
      </w:r>
      <w:r w:rsidRPr="005B7077">
        <w:rPr>
          <w:rStyle w:val="22"/>
          <w:rFonts w:ascii="Times New Roman" w:hAnsi="Times New Roman" w:cs="Times New Roman"/>
          <w:sz w:val="24"/>
          <w:szCs w:val="24"/>
        </w:rPr>
        <w:t xml:space="preserve">задач: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становление и развитие личности в ее индивидуальности, самобытности, уникальности и неповторимости;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lastRenderedPageBreak/>
        <w:t xml:space="preserve">обеспечение преемственности начального общего и основного общего образования;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обеспечение доступности получения качественного начального общего образования;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деятельностного типа; </w:t>
      </w:r>
    </w:p>
    <w:p w:rsidR="005B7077" w:rsidRPr="005B7077" w:rsidRDefault="005B7077" w:rsidP="005B7077">
      <w:pPr>
        <w:pStyle w:val="a3"/>
        <w:numPr>
          <w:ilvl w:val="0"/>
          <w:numId w:val="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предоставление обучающимся возможности для эффективной самостоятельной работы; </w:t>
      </w:r>
    </w:p>
    <w:p w:rsidR="005B7077" w:rsidRPr="005B7077" w:rsidRDefault="005B7077" w:rsidP="005B7077">
      <w:pPr>
        <w:pStyle w:val="a3"/>
        <w:numPr>
          <w:ilvl w:val="0"/>
          <w:numId w:val="2"/>
        </w:numPr>
        <w:rPr>
          <w:rStyle w:val="22"/>
          <w:rFonts w:ascii="Times New Roman" w:eastAsia="Times New Roman" w:hAnsi="Times New Roman" w:cs="Times New Roman"/>
          <w:color w:val="000000"/>
          <w:sz w:val="24"/>
          <w:szCs w:val="24"/>
          <w:lang w:bidi="ar-SA"/>
        </w:rPr>
      </w:pPr>
      <w:r w:rsidRPr="005B7077">
        <w:rPr>
          <w:rStyle w:val="22"/>
          <w:rFonts w:ascii="Times New Roman" w:hAnsi="Times New Roman" w:cs="Times New Roman"/>
          <w:sz w:val="24"/>
          <w:szCs w:val="24"/>
        </w:rPr>
        <w:t>включение обучающихся в процессы познания и преобразования внешкольной социальной среды (села Веселовка, Сакского района, Республики Крым).</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Принципы формирования ООП НОО МБОУ </w:t>
      </w:r>
      <w:r w:rsidRPr="005B7077">
        <w:rPr>
          <w:rFonts w:eastAsia="Century Schoolbook"/>
          <w:szCs w:val="24"/>
        </w:rPr>
        <w:t>«</w:t>
      </w:r>
      <w:r>
        <w:rPr>
          <w:rFonts w:eastAsia="Century Schoolbook"/>
          <w:szCs w:val="24"/>
        </w:rPr>
        <w:t>Воробьевская средняя школа</w:t>
      </w:r>
      <w:r w:rsidRPr="005B7077">
        <w:rPr>
          <w:rFonts w:eastAsia="Century Schoolbook"/>
          <w:szCs w:val="24"/>
        </w:rPr>
        <w:t>»</w:t>
      </w:r>
      <w:r w:rsidRPr="005B7077">
        <w:rPr>
          <w:rStyle w:val="22"/>
          <w:rFonts w:ascii="Times New Roman" w:hAnsi="Times New Roman" w:cs="Times New Roman"/>
          <w:sz w:val="24"/>
          <w:szCs w:val="24"/>
        </w:rPr>
        <w:t xml:space="preserve">: </w:t>
      </w:r>
    </w:p>
    <w:p w:rsidR="005B7077" w:rsidRPr="005B7077" w:rsidRDefault="005B7077" w:rsidP="005B7077">
      <w:pPr>
        <w:pStyle w:val="a3"/>
        <w:rPr>
          <w:szCs w:val="24"/>
        </w:rPr>
      </w:pPr>
      <w:r w:rsidRPr="005B7077">
        <w:rPr>
          <w:rStyle w:val="23"/>
          <w:rFonts w:ascii="Times New Roman" w:hAnsi="Times New Roman" w:cs="Times New Roman"/>
          <w:sz w:val="24"/>
          <w:szCs w:val="24"/>
        </w:rPr>
        <w:t>Принцип учёта ФГОС НОО:</w:t>
      </w:r>
      <w:r w:rsidRPr="005B7077">
        <w:rPr>
          <w:rStyle w:val="22"/>
          <w:rFonts w:ascii="Times New Roman" w:hAnsi="Times New Roman"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rsidR="005B7077" w:rsidRPr="005B7077" w:rsidRDefault="005B7077" w:rsidP="005B7077">
      <w:pPr>
        <w:pStyle w:val="a3"/>
        <w:rPr>
          <w:szCs w:val="24"/>
        </w:rPr>
      </w:pPr>
      <w:r w:rsidRPr="005B7077">
        <w:rPr>
          <w:rStyle w:val="23"/>
          <w:rFonts w:ascii="Times New Roman" w:hAnsi="Times New Roman" w:cs="Times New Roman"/>
          <w:sz w:val="24"/>
          <w:szCs w:val="24"/>
        </w:rPr>
        <w:t>Принцип учёта языка обучения:</w:t>
      </w:r>
      <w:r w:rsidRPr="005B7077">
        <w:rPr>
          <w:rStyle w:val="22"/>
          <w:rFonts w:ascii="Times New Roman" w:hAnsi="Times New Roman" w:cs="Times New Roman"/>
          <w:sz w:val="24"/>
          <w:szCs w:val="24"/>
        </w:rPr>
        <w:t xml:space="preserve"> с учётом условий функционирования МБОУ </w:t>
      </w:r>
      <w:r w:rsidRPr="005B7077">
        <w:rPr>
          <w:rFonts w:eastAsia="Century Schoolbook"/>
          <w:szCs w:val="24"/>
        </w:rPr>
        <w:t>«</w:t>
      </w:r>
      <w:r>
        <w:rPr>
          <w:rFonts w:eastAsia="Century Schoolbook"/>
          <w:szCs w:val="24"/>
        </w:rPr>
        <w:t>Воробьевская средняя школа</w:t>
      </w:r>
      <w:r w:rsidRPr="005B7077">
        <w:rPr>
          <w:rFonts w:eastAsia="Century Schoolbook"/>
          <w:szCs w:val="24"/>
        </w:rPr>
        <w:t>»</w:t>
      </w:r>
      <w:r>
        <w:rPr>
          <w:rFonts w:eastAsia="Century Schoolbook"/>
          <w:szCs w:val="24"/>
        </w:rPr>
        <w:t xml:space="preserve"> </w:t>
      </w:r>
      <w:r w:rsidRPr="005B7077">
        <w:rPr>
          <w:rStyle w:val="22"/>
          <w:rFonts w:ascii="Times New Roman" w:hAnsi="Times New Roman" w:cs="Times New Roman"/>
          <w:sz w:val="24"/>
          <w:szCs w:val="24"/>
        </w:rPr>
        <w:t>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5B7077" w:rsidRPr="005B7077" w:rsidRDefault="005B7077" w:rsidP="005B7077">
      <w:pPr>
        <w:pStyle w:val="a3"/>
        <w:rPr>
          <w:szCs w:val="24"/>
        </w:rPr>
      </w:pPr>
      <w:r w:rsidRPr="005B7077">
        <w:rPr>
          <w:rStyle w:val="23"/>
          <w:rFonts w:ascii="Times New Roman" w:hAnsi="Times New Roman" w:cs="Times New Roman"/>
          <w:sz w:val="24"/>
          <w:szCs w:val="24"/>
        </w:rPr>
        <w:t>Принцип учёта ведущей деятельности</w:t>
      </w:r>
      <w:r>
        <w:rPr>
          <w:rStyle w:val="23"/>
          <w:rFonts w:ascii="Times New Roman" w:hAnsi="Times New Roman" w:cs="Times New Roman"/>
          <w:sz w:val="24"/>
          <w:szCs w:val="24"/>
        </w:rPr>
        <w:t xml:space="preserve"> </w:t>
      </w:r>
      <w:r w:rsidRPr="005B7077">
        <w:rPr>
          <w:rStyle w:val="22"/>
          <w:rFonts w:ascii="Times New Roman" w:hAnsi="Times New Roman" w:cs="Times New Roman"/>
          <w:b/>
          <w:i/>
          <w:sz w:val="24"/>
          <w:szCs w:val="24"/>
        </w:rPr>
        <w:t>младшего школьника</w:t>
      </w:r>
      <w:r w:rsidRPr="005B7077">
        <w:rPr>
          <w:rStyle w:val="22"/>
          <w:rFonts w:ascii="Times New Roman" w:hAnsi="Times New Roman" w:cs="Times New Roman"/>
          <w:sz w:val="24"/>
          <w:szCs w:val="24"/>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B7077" w:rsidRPr="005B7077" w:rsidRDefault="005B7077" w:rsidP="005B7077">
      <w:pPr>
        <w:pStyle w:val="a3"/>
        <w:rPr>
          <w:szCs w:val="24"/>
        </w:rPr>
      </w:pPr>
      <w:r w:rsidRPr="005B7077">
        <w:rPr>
          <w:rStyle w:val="23"/>
          <w:rFonts w:ascii="Times New Roman" w:hAnsi="Times New Roman" w:cs="Times New Roman"/>
          <w:sz w:val="24"/>
          <w:szCs w:val="24"/>
        </w:rPr>
        <w:t>Принцип индивидуализации обучения:</w:t>
      </w:r>
      <w:r w:rsidRPr="005B7077">
        <w:rPr>
          <w:rStyle w:val="22"/>
          <w:rFonts w:ascii="Times New Roman" w:hAnsi="Times New Roman" w:cs="Times New Roman"/>
          <w:sz w:val="24"/>
          <w:szCs w:val="24"/>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5B7077" w:rsidRPr="005B7077" w:rsidRDefault="005B7077" w:rsidP="005B7077">
      <w:pPr>
        <w:pStyle w:val="a3"/>
        <w:rPr>
          <w:szCs w:val="24"/>
        </w:rPr>
      </w:pPr>
      <w:r w:rsidRPr="005B7077">
        <w:rPr>
          <w:rStyle w:val="23"/>
          <w:rFonts w:ascii="Times New Roman" w:hAnsi="Times New Roman" w:cs="Times New Roman"/>
          <w:sz w:val="24"/>
          <w:szCs w:val="24"/>
        </w:rPr>
        <w:t>Принцип преемственности и перспективности:</w:t>
      </w:r>
      <w:r w:rsidRPr="005B7077">
        <w:rPr>
          <w:rStyle w:val="22"/>
          <w:rFonts w:ascii="Times New Roman" w:hAnsi="Times New Roman" w:cs="Times New Roman"/>
          <w:sz w:val="24"/>
          <w:szCs w:val="24"/>
        </w:rPr>
        <w:t xml:space="preserve">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5B7077" w:rsidRPr="005B7077" w:rsidRDefault="005B7077" w:rsidP="005B7077">
      <w:pPr>
        <w:pStyle w:val="a3"/>
        <w:rPr>
          <w:szCs w:val="24"/>
        </w:rPr>
      </w:pPr>
      <w:r w:rsidRPr="005B7077">
        <w:rPr>
          <w:rStyle w:val="23"/>
          <w:rFonts w:ascii="Times New Roman" w:hAnsi="Times New Roman" w:cs="Times New Roman"/>
          <w:sz w:val="24"/>
          <w:szCs w:val="24"/>
        </w:rPr>
        <w:t>Принцип интеграции обучения и воспитания:</w:t>
      </w:r>
      <w:r w:rsidRPr="005B7077">
        <w:rPr>
          <w:rStyle w:val="22"/>
          <w:rFonts w:ascii="Times New Roman" w:hAnsi="Times New Roman" w:cs="Times New Roman"/>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5B7077" w:rsidRPr="005B7077" w:rsidRDefault="005B7077" w:rsidP="005B7077">
      <w:pPr>
        <w:pStyle w:val="a3"/>
        <w:rPr>
          <w:rStyle w:val="22"/>
          <w:rFonts w:ascii="Times New Roman" w:hAnsi="Times New Roman" w:cs="Times New Roman"/>
          <w:sz w:val="24"/>
          <w:szCs w:val="24"/>
        </w:rPr>
      </w:pPr>
      <w:r w:rsidRPr="005B7077">
        <w:rPr>
          <w:rStyle w:val="23"/>
          <w:rFonts w:ascii="Times New Roman" w:hAnsi="Times New Roman" w:cs="Times New Roman"/>
          <w:sz w:val="24"/>
          <w:szCs w:val="24"/>
        </w:rPr>
        <w:t>Принцип здоровьесбережения:</w:t>
      </w:r>
      <w:r w:rsidRPr="005B7077">
        <w:rPr>
          <w:rStyle w:val="22"/>
          <w:rFonts w:ascii="Times New Roman" w:hAnsi="Times New Roman" w:cs="Times New Roman"/>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w:t>
      </w:r>
      <w:r w:rsidRPr="005B7077">
        <w:rPr>
          <w:rStyle w:val="22"/>
          <w:rFonts w:ascii="Times New Roman" w:hAnsi="Times New Roman" w:cs="Times New Roman"/>
          <w:sz w:val="24"/>
          <w:szCs w:val="24"/>
        </w:rPr>
        <w:lastRenderedPageBreak/>
        <w:t>соответствовать требованиям действующих санитарных правил и гигиенических нормативов.</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В программе определяются основные механизмы её реализации, наиболее целесообразные с учётом традиций коллектива МБОУ </w:t>
      </w:r>
      <w:r w:rsidRPr="005B7077">
        <w:rPr>
          <w:rFonts w:eastAsia="Century Schoolbook"/>
          <w:szCs w:val="24"/>
        </w:rPr>
        <w:t>«</w:t>
      </w:r>
      <w:r>
        <w:rPr>
          <w:rFonts w:eastAsia="Century Schoolbook"/>
          <w:szCs w:val="24"/>
        </w:rPr>
        <w:t>Воробьевская средняя школа</w:t>
      </w:r>
      <w:r w:rsidRPr="005B7077">
        <w:rPr>
          <w:rFonts w:eastAsia="Century Schoolbook"/>
          <w:szCs w:val="24"/>
        </w:rPr>
        <w:t>»</w:t>
      </w:r>
      <w:r w:rsidRPr="005B7077">
        <w:rPr>
          <w:rStyle w:val="22"/>
          <w:rFonts w:ascii="Times New Roman" w:hAnsi="Times New Roman" w:cs="Times New Roman"/>
          <w:sz w:val="24"/>
          <w:szCs w:val="24"/>
        </w:rPr>
        <w:t>,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5B7077" w:rsidRPr="005B7077" w:rsidRDefault="005B7077" w:rsidP="005B7077">
      <w:pPr>
        <w:pStyle w:val="a3"/>
        <w:rPr>
          <w:szCs w:val="24"/>
        </w:rPr>
      </w:pPr>
    </w:p>
    <w:p w:rsidR="005B7077" w:rsidRPr="005B7077" w:rsidRDefault="005B7077" w:rsidP="005B7077">
      <w:pPr>
        <w:pStyle w:val="2"/>
        <w:numPr>
          <w:ilvl w:val="1"/>
          <w:numId w:val="3"/>
        </w:numPr>
        <w:rPr>
          <w:rFonts w:cs="Times New Roman"/>
          <w:szCs w:val="24"/>
        </w:rPr>
      </w:pPr>
      <w:bookmarkStart w:id="3" w:name="_Toc103611754"/>
      <w:r w:rsidRPr="005B7077">
        <w:rPr>
          <w:rFonts w:cs="Times New Roman"/>
          <w:szCs w:val="24"/>
        </w:rPr>
        <w:t>Общая характеристика программы начального</w:t>
      </w:r>
      <w:r>
        <w:rPr>
          <w:rFonts w:cs="Times New Roman"/>
          <w:szCs w:val="24"/>
        </w:rPr>
        <w:t xml:space="preserve"> </w:t>
      </w:r>
      <w:r w:rsidRPr="005B7077">
        <w:rPr>
          <w:rFonts w:cs="Times New Roman"/>
          <w:szCs w:val="24"/>
        </w:rPr>
        <w:t>образования</w:t>
      </w:r>
      <w:bookmarkEnd w:id="3"/>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Программа начального общего образования является стратегическим документом МБОУ </w:t>
      </w:r>
      <w:r w:rsidRPr="005B7077">
        <w:rPr>
          <w:rFonts w:eastAsia="Century Schoolbook"/>
          <w:szCs w:val="24"/>
        </w:rPr>
        <w:t>«</w:t>
      </w:r>
      <w:r>
        <w:rPr>
          <w:rFonts w:eastAsia="Century Schoolbook"/>
          <w:szCs w:val="24"/>
        </w:rPr>
        <w:t>Воробьевская средняя школа</w:t>
      </w:r>
      <w:r w:rsidRPr="005B7077">
        <w:rPr>
          <w:rStyle w:val="22"/>
          <w:rFonts w:ascii="Times New Roman" w:hAnsi="Times New Roman" w:cs="Times New Roman"/>
          <w:sz w:val="24"/>
          <w:szCs w:val="24"/>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МБОУ </w:t>
      </w:r>
      <w:r w:rsidRPr="005B7077">
        <w:rPr>
          <w:rFonts w:eastAsia="Century Schoolbook"/>
          <w:szCs w:val="24"/>
        </w:rPr>
        <w:t>«</w:t>
      </w:r>
      <w:r>
        <w:rPr>
          <w:rFonts w:eastAsia="Century Schoolbook"/>
          <w:szCs w:val="24"/>
        </w:rPr>
        <w:t>Воробьевская средняя школа</w:t>
      </w:r>
      <w:r w:rsidRPr="005B7077">
        <w:rPr>
          <w:rFonts w:eastAsia="Century Schoolbook"/>
          <w:szCs w:val="24"/>
        </w:rPr>
        <w:t>»</w:t>
      </w:r>
      <w:r>
        <w:rPr>
          <w:rFonts w:eastAsia="Century Schoolbook"/>
          <w:szCs w:val="24"/>
        </w:rPr>
        <w:t xml:space="preserve"> </w:t>
      </w:r>
      <w:r w:rsidRPr="005B7077">
        <w:rPr>
          <w:rStyle w:val="22"/>
          <w:rFonts w:ascii="Times New Roman" w:hAnsi="Times New Roman" w:cs="Times New Roman"/>
          <w:sz w:val="24"/>
          <w:szCs w:val="24"/>
        </w:rPr>
        <w:t>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Pr>
          <w:rStyle w:val="22"/>
          <w:rFonts w:ascii="Times New Roman" w:hAnsi="Times New Roman" w:cs="Times New Roman"/>
          <w:sz w:val="24"/>
          <w:szCs w:val="24"/>
        </w:rPr>
        <w:t xml:space="preserve"> </w:t>
      </w:r>
      <w:r w:rsidRPr="005B7077">
        <w:rPr>
          <w:rStyle w:val="22"/>
          <w:rFonts w:ascii="Times New Roman" w:hAnsi="Times New Roman" w:cs="Times New Roman"/>
          <w:sz w:val="24"/>
          <w:szCs w:val="24"/>
        </w:rPr>
        <w:t xml:space="preserve">Программа начального образования МБОУ </w:t>
      </w:r>
      <w:r w:rsidRPr="005B7077">
        <w:rPr>
          <w:rFonts w:eastAsia="Century Schoolbook"/>
          <w:szCs w:val="24"/>
        </w:rPr>
        <w:t>«</w:t>
      </w:r>
      <w:r>
        <w:rPr>
          <w:rFonts w:eastAsia="Century Schoolbook"/>
          <w:szCs w:val="24"/>
        </w:rPr>
        <w:t>Воробьевская средняя школа</w:t>
      </w:r>
      <w:r w:rsidRPr="005B7077">
        <w:rPr>
          <w:rFonts w:eastAsia="Century Schoolbook"/>
          <w:szCs w:val="24"/>
        </w:rPr>
        <w:t>»</w:t>
      </w:r>
      <w:r>
        <w:rPr>
          <w:rFonts w:eastAsia="Century Schoolbook"/>
          <w:szCs w:val="24"/>
        </w:rPr>
        <w:t xml:space="preserve"> </w:t>
      </w:r>
      <w:r w:rsidRPr="005B7077">
        <w:rPr>
          <w:rStyle w:val="22"/>
          <w:rFonts w:ascii="Times New Roman" w:hAnsi="Times New Roman" w:cs="Times New Roman"/>
          <w:sz w:val="24"/>
          <w:szCs w:val="24"/>
        </w:rPr>
        <w:t xml:space="preserve"> учитывает статус ребёнка младшего школьного возраста.</w:t>
      </w:r>
    </w:p>
    <w:p w:rsidR="005B7077" w:rsidRPr="005B7077" w:rsidRDefault="005B7077" w:rsidP="005B7077">
      <w:pPr>
        <w:pStyle w:val="a3"/>
        <w:rPr>
          <w:szCs w:val="24"/>
        </w:rPr>
      </w:pPr>
      <w:r w:rsidRPr="005B7077">
        <w:rPr>
          <w:rStyle w:val="22"/>
          <w:rFonts w:ascii="Times New Roman" w:hAnsi="Times New Roman" w:cs="Times New Roman"/>
          <w:sz w:val="24"/>
          <w:szCs w:val="24"/>
        </w:rPr>
        <w:t>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rsidR="005B7077" w:rsidRPr="005B7077" w:rsidRDefault="005B7077" w:rsidP="005B7077">
      <w:pPr>
        <w:pStyle w:val="a3"/>
        <w:rPr>
          <w:szCs w:val="24"/>
        </w:rPr>
      </w:pPr>
      <w:r w:rsidRPr="005B7077">
        <w:rPr>
          <w:rStyle w:val="22"/>
          <w:rFonts w:ascii="Times New Roman" w:hAnsi="Times New Roman" w:cs="Times New Roman"/>
          <w:sz w:val="24"/>
          <w:szCs w:val="24"/>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В исключительных случаях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w:t>
      </w:r>
      <w:r>
        <w:rPr>
          <w:rStyle w:val="22"/>
          <w:rFonts w:ascii="Times New Roman" w:hAnsi="Times New Roman" w:cs="Times New Roman"/>
          <w:sz w:val="24"/>
          <w:szCs w:val="24"/>
        </w:rPr>
        <w:t xml:space="preserve"> </w:t>
      </w:r>
      <w:r w:rsidRPr="005B7077">
        <w:rPr>
          <w:rStyle w:val="22"/>
          <w:rFonts w:ascii="Times New Roman" w:hAnsi="Times New Roman" w:cs="Times New Roman"/>
          <w:sz w:val="24"/>
          <w:szCs w:val="24"/>
        </w:rPr>
        <w:t xml:space="preserve">Вместе с тем МБОУ </w:t>
      </w:r>
      <w:r>
        <w:rPr>
          <w:rStyle w:val="22"/>
          <w:rFonts w:ascii="Times New Roman" w:hAnsi="Times New Roman" w:cs="Times New Roman"/>
          <w:sz w:val="24"/>
          <w:szCs w:val="24"/>
        </w:rPr>
        <w:t xml:space="preserve">«Воробьевская средняя школа» </w:t>
      </w:r>
      <w:r w:rsidRPr="005B7077">
        <w:rPr>
          <w:rStyle w:val="22"/>
          <w:rFonts w:ascii="Times New Roman" w:hAnsi="Times New Roman" w:cs="Times New Roman"/>
          <w:sz w:val="24"/>
          <w:szCs w:val="24"/>
        </w:rPr>
        <w:t>учитывает, что чем более</w:t>
      </w:r>
      <w:r>
        <w:rPr>
          <w:rStyle w:val="22"/>
          <w:rFonts w:ascii="Times New Roman" w:hAnsi="Times New Roman" w:cs="Times New Roman"/>
          <w:sz w:val="24"/>
          <w:szCs w:val="24"/>
        </w:rPr>
        <w:t xml:space="preserve"> </w:t>
      </w:r>
      <w:r w:rsidRPr="005B7077">
        <w:rPr>
          <w:szCs w:val="24"/>
        </w:rPr>
        <w:t>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5B7077" w:rsidRPr="005B7077" w:rsidRDefault="005B7077" w:rsidP="005B7077">
      <w:pPr>
        <w:pStyle w:val="a3"/>
        <w:ind w:firstLine="0"/>
        <w:rPr>
          <w:szCs w:val="24"/>
        </w:rPr>
      </w:pPr>
    </w:p>
    <w:p w:rsidR="005B7077" w:rsidRPr="005B7077" w:rsidRDefault="005B7077" w:rsidP="005B7077">
      <w:pPr>
        <w:pStyle w:val="2"/>
        <w:rPr>
          <w:rFonts w:cs="Times New Roman"/>
          <w:szCs w:val="24"/>
        </w:rPr>
      </w:pPr>
      <w:bookmarkStart w:id="4" w:name="_Toc103611755"/>
      <w:r w:rsidRPr="005B7077">
        <w:rPr>
          <w:rFonts w:cs="Times New Roman"/>
          <w:szCs w:val="24"/>
        </w:rPr>
        <w:lastRenderedPageBreak/>
        <w:t>1.3. Общая характеристика планируемых результатов освоения основной образовательной программы</w:t>
      </w:r>
      <w:bookmarkEnd w:id="4"/>
    </w:p>
    <w:p w:rsidR="005B7077" w:rsidRPr="005B7077" w:rsidRDefault="005B7077" w:rsidP="005B7077">
      <w:pPr>
        <w:pStyle w:val="a3"/>
        <w:rPr>
          <w:szCs w:val="24"/>
        </w:rPr>
      </w:pPr>
      <w:r w:rsidRPr="005B7077">
        <w:rPr>
          <w:rStyle w:val="22"/>
          <w:rFonts w:ascii="Times New Roman" w:hAnsi="Times New Roman" w:cs="Times New Roman"/>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w:t>
      </w:r>
    </w:p>
    <w:p w:rsidR="005B7077" w:rsidRPr="005B7077" w:rsidRDefault="005B7077" w:rsidP="005B7077">
      <w:pPr>
        <w:pStyle w:val="afa"/>
        <w:rPr>
          <w:rStyle w:val="a4"/>
          <w:rFonts w:eastAsia="Courier New"/>
          <w:szCs w:val="24"/>
        </w:rPr>
      </w:pPr>
      <w:r w:rsidRPr="005B7077">
        <w:rPr>
          <w:rStyle w:val="22"/>
          <w:rFonts w:ascii="Times New Roman" w:eastAsia="Courier New" w:hAnsi="Times New Roman" w:cs="Times New Roman"/>
          <w:color w:val="000000"/>
          <w:sz w:val="24"/>
          <w:szCs w:val="24"/>
        </w:rPr>
        <w:t>Для первого уровня школьного образования очень важно целесообразно организовать образовательную среду</w:t>
      </w:r>
      <w:r w:rsidRPr="005B7077">
        <w:rPr>
          <w:rStyle w:val="22"/>
          <w:rFonts w:ascii="Times New Roman" w:hAnsi="Times New Roman" w:cs="Times New Roman"/>
          <w:color w:val="000000"/>
          <w:sz w:val="24"/>
          <w:szCs w:val="24"/>
        </w:rPr>
        <w:t>.</w:t>
      </w:r>
      <w:r w:rsidRPr="005B7077">
        <w:rPr>
          <w:rStyle w:val="22"/>
          <w:rFonts w:ascii="Times New Roman" w:eastAsia="Courier New" w:hAnsi="Times New Roman" w:cs="Times New Roman"/>
          <w:color w:val="000000"/>
          <w:sz w:val="24"/>
          <w:szCs w:val="24"/>
        </w:rPr>
        <w:t xml:space="preserve"> Все особенности её конструирования прописываются в организационном разделе</w:t>
      </w:r>
      <w:r w:rsidRPr="005B7077">
        <w:rPr>
          <w:rStyle w:val="a4"/>
          <w:rFonts w:eastAsia="Courier New"/>
          <w:szCs w:val="24"/>
        </w:rPr>
        <w:t>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т.п.</w:t>
      </w:r>
    </w:p>
    <w:p w:rsidR="005B7077" w:rsidRPr="005B7077" w:rsidRDefault="005B7077" w:rsidP="005B7077">
      <w:pPr>
        <w:spacing w:after="120" w:line="240" w:lineRule="exact"/>
        <w:ind w:firstLine="260"/>
        <w:rPr>
          <w:rStyle w:val="a4"/>
          <w:rFonts w:eastAsia="Courier New"/>
          <w:szCs w:val="24"/>
        </w:rPr>
      </w:pPr>
    </w:p>
    <w:p w:rsidR="005B7077" w:rsidRPr="005B7077" w:rsidRDefault="005B7077" w:rsidP="005B7077">
      <w:pPr>
        <w:pStyle w:val="2"/>
        <w:rPr>
          <w:rStyle w:val="a4"/>
          <w:rFonts w:eastAsia="Courier New"/>
          <w:szCs w:val="24"/>
        </w:rPr>
      </w:pPr>
      <w:bookmarkStart w:id="5" w:name="_Toc103611756"/>
      <w:r w:rsidRPr="005B7077">
        <w:rPr>
          <w:rStyle w:val="a4"/>
          <w:rFonts w:eastAsia="Courier New"/>
          <w:szCs w:val="24"/>
        </w:rPr>
        <w:t>1.4. Система оценки достижения планируемых результатов освоения программы начального общего образования</w:t>
      </w:r>
      <w:bookmarkEnd w:id="5"/>
    </w:p>
    <w:p w:rsidR="005B7077" w:rsidRPr="005B7077" w:rsidRDefault="005B7077" w:rsidP="005B7077">
      <w:pPr>
        <w:pStyle w:val="3"/>
        <w:rPr>
          <w:rFonts w:cs="Times New Roman"/>
        </w:rPr>
      </w:pPr>
    </w:p>
    <w:p w:rsidR="005B7077" w:rsidRPr="005B7077" w:rsidRDefault="005B7077" w:rsidP="005B7077">
      <w:pPr>
        <w:pStyle w:val="3"/>
        <w:rPr>
          <w:rFonts w:cs="Times New Roman"/>
        </w:rPr>
      </w:pPr>
      <w:bookmarkStart w:id="6" w:name="_Toc103611757"/>
      <w:r w:rsidRPr="005B7077">
        <w:rPr>
          <w:rFonts w:cs="Times New Roman"/>
        </w:rPr>
        <w:t>1.4.1. Общие положения</w:t>
      </w:r>
      <w:bookmarkEnd w:id="6"/>
    </w:p>
    <w:p w:rsidR="005B7077" w:rsidRPr="005B7077" w:rsidRDefault="005B7077" w:rsidP="005B7077">
      <w:pPr>
        <w:pStyle w:val="a3"/>
        <w:rPr>
          <w:szCs w:val="24"/>
        </w:rPr>
      </w:pPr>
      <w:r w:rsidRPr="005B7077">
        <w:rPr>
          <w:rStyle w:val="22"/>
          <w:rFonts w:ascii="Times New Roman" w:hAnsi="Times New Roman" w:cs="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5B7077">
        <w:rPr>
          <w:rStyle w:val="23"/>
          <w:rFonts w:ascii="Times New Roman" w:hAnsi="Times New Roman" w:cs="Times New Roman"/>
          <w:sz w:val="24"/>
          <w:szCs w:val="24"/>
        </w:rPr>
        <w:t>ориентация образовательного процесса</w:t>
      </w:r>
      <w:r w:rsidRPr="005B7077">
        <w:rPr>
          <w:rStyle w:val="22"/>
          <w:rFonts w:ascii="Times New Roman" w:hAnsi="Times New Roman" w:cs="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B7077">
        <w:rPr>
          <w:rStyle w:val="23"/>
          <w:rFonts w:ascii="Times New Roman" w:hAnsi="Times New Roman" w:cs="Times New Roman"/>
          <w:sz w:val="24"/>
          <w:szCs w:val="24"/>
        </w:rPr>
        <w:t>обратной связи,</w:t>
      </w:r>
      <w:r w:rsidRPr="005B7077">
        <w:rPr>
          <w:rStyle w:val="22"/>
          <w:rFonts w:ascii="Times New Roman" w:hAnsi="Times New Roman" w:cs="Times New Roman"/>
          <w:sz w:val="24"/>
          <w:szCs w:val="24"/>
        </w:rPr>
        <w:t xml:space="preserve"> позволяющей осуществлять </w:t>
      </w:r>
      <w:r w:rsidRPr="005B7077">
        <w:rPr>
          <w:rStyle w:val="23"/>
          <w:rFonts w:ascii="Times New Roman" w:hAnsi="Times New Roman" w:cs="Times New Roman"/>
          <w:sz w:val="24"/>
          <w:szCs w:val="24"/>
        </w:rPr>
        <w:t>управление образовательным процессом</w:t>
      </w:r>
      <w:r w:rsidRPr="005B7077">
        <w:rPr>
          <w:rStyle w:val="22"/>
          <w:rFonts w:ascii="Times New Roman" w:hAnsi="Times New Roman" w:cs="Times New Roman"/>
          <w:sz w:val="24"/>
          <w:szCs w:val="24"/>
        </w:rPr>
        <w:t>.</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Основными направлениями и целями оценочной деятельности в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 xml:space="preserve"> являются:</w:t>
      </w:r>
    </w:p>
    <w:p w:rsidR="005B7077" w:rsidRPr="005B7077" w:rsidRDefault="005B7077" w:rsidP="005B7077">
      <w:pPr>
        <w:pStyle w:val="a3"/>
        <w:numPr>
          <w:ilvl w:val="0"/>
          <w:numId w:val="4"/>
        </w:numPr>
        <w:rPr>
          <w:rStyle w:val="22"/>
          <w:rFonts w:ascii="Times New Roman" w:hAnsi="Times New Roman" w:cs="Times New Roman"/>
          <w:sz w:val="24"/>
          <w:szCs w:val="24"/>
        </w:rPr>
      </w:pPr>
      <w:r w:rsidRPr="005B7077">
        <w:rPr>
          <w:rStyle w:val="22"/>
          <w:rFonts w:ascii="Times New Roman" w:hAnsi="Times New Roman" w:cs="Times New Roman"/>
          <w:sz w:val="24"/>
          <w:szCs w:val="24"/>
        </w:rPr>
        <w:lastRenderedPageBreak/>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5B7077" w:rsidRPr="005B7077" w:rsidRDefault="005B7077" w:rsidP="005B7077">
      <w:pPr>
        <w:pStyle w:val="a3"/>
        <w:numPr>
          <w:ilvl w:val="0"/>
          <w:numId w:val="4"/>
        </w:numPr>
        <w:rPr>
          <w:szCs w:val="24"/>
        </w:rPr>
      </w:pPr>
      <w:r w:rsidRPr="005B7077">
        <w:rPr>
          <w:rStyle w:val="22"/>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rsidR="005B7077" w:rsidRPr="005B7077" w:rsidRDefault="005B7077" w:rsidP="005B7077">
      <w:pPr>
        <w:pStyle w:val="a3"/>
        <w:numPr>
          <w:ilvl w:val="0"/>
          <w:numId w:val="4"/>
        </w:numPr>
        <w:rPr>
          <w:szCs w:val="24"/>
        </w:rPr>
      </w:pPr>
      <w:r w:rsidRPr="005B7077">
        <w:rPr>
          <w:rStyle w:val="22"/>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5B7077" w:rsidRPr="005B7077" w:rsidRDefault="005B7077" w:rsidP="005B7077">
      <w:pPr>
        <w:pStyle w:val="a3"/>
        <w:rPr>
          <w:szCs w:val="24"/>
        </w:rPr>
      </w:pPr>
      <w:r w:rsidRPr="005B7077">
        <w:rPr>
          <w:rStyle w:val="22"/>
          <w:rFonts w:ascii="Times New Roman" w:hAnsi="Times New Roman" w:cs="Times New Roman"/>
          <w:sz w:val="24"/>
          <w:szCs w:val="24"/>
        </w:rPr>
        <w:t>Система оценки включает процедуры внутренней и внешней оценки.</w:t>
      </w:r>
    </w:p>
    <w:p w:rsidR="005B7077" w:rsidRPr="005B7077" w:rsidRDefault="005B7077" w:rsidP="005B7077">
      <w:pPr>
        <w:pStyle w:val="a3"/>
        <w:rPr>
          <w:szCs w:val="24"/>
        </w:rPr>
      </w:pPr>
      <w:r w:rsidRPr="005B7077">
        <w:rPr>
          <w:rStyle w:val="22"/>
          <w:rFonts w:ascii="Times New Roman" w:hAnsi="Times New Roman" w:cs="Times New Roman"/>
          <w:sz w:val="24"/>
          <w:szCs w:val="24"/>
        </w:rPr>
        <w:t>Внутренняя оценка включает:</w:t>
      </w:r>
    </w:p>
    <w:p w:rsidR="005B7077" w:rsidRPr="005B7077" w:rsidRDefault="005B7077" w:rsidP="005B7077">
      <w:pPr>
        <w:pStyle w:val="a3"/>
        <w:numPr>
          <w:ilvl w:val="0"/>
          <w:numId w:val="5"/>
        </w:numPr>
        <w:rPr>
          <w:szCs w:val="24"/>
        </w:rPr>
      </w:pPr>
      <w:r w:rsidRPr="005B7077">
        <w:rPr>
          <w:rStyle w:val="22"/>
          <w:rFonts w:ascii="Times New Roman" w:hAnsi="Times New Roman" w:cs="Times New Roman"/>
          <w:sz w:val="24"/>
          <w:szCs w:val="24"/>
        </w:rPr>
        <w:t>стартовую педагогическую диагностику;</w:t>
      </w:r>
    </w:p>
    <w:p w:rsidR="005B7077" w:rsidRPr="005B7077" w:rsidRDefault="005B7077" w:rsidP="005B7077">
      <w:pPr>
        <w:pStyle w:val="a3"/>
        <w:numPr>
          <w:ilvl w:val="0"/>
          <w:numId w:val="5"/>
        </w:numPr>
        <w:rPr>
          <w:szCs w:val="24"/>
        </w:rPr>
      </w:pPr>
      <w:r w:rsidRPr="005B7077">
        <w:rPr>
          <w:rStyle w:val="22"/>
          <w:rFonts w:ascii="Times New Roman" w:hAnsi="Times New Roman" w:cs="Times New Roman"/>
          <w:sz w:val="24"/>
          <w:szCs w:val="24"/>
        </w:rPr>
        <w:t>текущую и тематическую оценку;</w:t>
      </w:r>
    </w:p>
    <w:p w:rsidR="005B7077" w:rsidRPr="005B7077" w:rsidRDefault="005B7077" w:rsidP="005B7077">
      <w:pPr>
        <w:pStyle w:val="a3"/>
        <w:numPr>
          <w:ilvl w:val="0"/>
          <w:numId w:val="5"/>
        </w:numPr>
        <w:rPr>
          <w:szCs w:val="24"/>
        </w:rPr>
      </w:pPr>
      <w:r w:rsidRPr="005B7077">
        <w:rPr>
          <w:rStyle w:val="22"/>
          <w:rFonts w:ascii="Times New Roman" w:hAnsi="Times New Roman" w:cs="Times New Roman"/>
          <w:sz w:val="24"/>
          <w:szCs w:val="24"/>
        </w:rPr>
        <w:t>портфолио;</w:t>
      </w:r>
    </w:p>
    <w:p w:rsidR="005B7077" w:rsidRPr="005B7077" w:rsidRDefault="005B7077" w:rsidP="005B7077">
      <w:pPr>
        <w:pStyle w:val="a3"/>
        <w:numPr>
          <w:ilvl w:val="0"/>
          <w:numId w:val="5"/>
        </w:numPr>
        <w:rPr>
          <w:szCs w:val="24"/>
        </w:rPr>
      </w:pPr>
      <w:r w:rsidRPr="005B7077">
        <w:rPr>
          <w:rStyle w:val="22"/>
          <w:rFonts w:ascii="Times New Roman" w:hAnsi="Times New Roman" w:cs="Times New Roman"/>
          <w:sz w:val="24"/>
          <w:szCs w:val="24"/>
        </w:rPr>
        <w:t>психолого-педагогическое наблюдение;</w:t>
      </w:r>
    </w:p>
    <w:p w:rsidR="005B7077" w:rsidRPr="005B7077" w:rsidRDefault="005B7077" w:rsidP="005B7077">
      <w:pPr>
        <w:pStyle w:val="a3"/>
        <w:numPr>
          <w:ilvl w:val="0"/>
          <w:numId w:val="5"/>
        </w:numPr>
        <w:rPr>
          <w:rStyle w:val="22"/>
          <w:rFonts w:ascii="Times New Roman" w:eastAsia="Courier New" w:hAnsi="Times New Roman" w:cs="Times New Roman"/>
          <w:sz w:val="24"/>
          <w:szCs w:val="24"/>
        </w:rPr>
      </w:pPr>
      <w:r w:rsidRPr="005B7077">
        <w:rPr>
          <w:rStyle w:val="22"/>
          <w:rFonts w:ascii="Times New Roman" w:hAnsi="Times New Roman" w:cs="Times New Roman"/>
          <w:sz w:val="24"/>
          <w:szCs w:val="24"/>
        </w:rPr>
        <w:t>внутришкольный мониторинг образовательных достижений.</w:t>
      </w:r>
    </w:p>
    <w:p w:rsidR="005B7077" w:rsidRPr="005B7077" w:rsidRDefault="005B7077" w:rsidP="005B7077">
      <w:pPr>
        <w:pStyle w:val="a3"/>
        <w:rPr>
          <w:szCs w:val="24"/>
        </w:rPr>
      </w:pPr>
      <w:r w:rsidRPr="005B7077">
        <w:rPr>
          <w:rStyle w:val="22"/>
          <w:rFonts w:ascii="Times New Roman" w:hAnsi="Times New Roman" w:cs="Times New Roman"/>
          <w:sz w:val="24"/>
          <w:szCs w:val="24"/>
        </w:rPr>
        <w:t>К внешним процедурам относятся:</w:t>
      </w:r>
    </w:p>
    <w:p w:rsidR="005B7077" w:rsidRPr="005B7077" w:rsidRDefault="005B7077" w:rsidP="005B7077">
      <w:pPr>
        <w:pStyle w:val="a3"/>
        <w:numPr>
          <w:ilvl w:val="0"/>
          <w:numId w:val="5"/>
        </w:numPr>
        <w:rPr>
          <w:szCs w:val="24"/>
        </w:rPr>
      </w:pPr>
      <w:r w:rsidRPr="005B7077">
        <w:rPr>
          <w:rStyle w:val="22"/>
          <w:rFonts w:ascii="Times New Roman" w:hAnsi="Times New Roman" w:cs="Times New Roman"/>
          <w:sz w:val="24"/>
          <w:szCs w:val="24"/>
        </w:rPr>
        <w:t>независимая оценка качества образования;</w:t>
      </w:r>
    </w:p>
    <w:p w:rsidR="005B7077" w:rsidRPr="005B7077" w:rsidRDefault="005B7077" w:rsidP="005B7077">
      <w:pPr>
        <w:pStyle w:val="a3"/>
        <w:numPr>
          <w:ilvl w:val="0"/>
          <w:numId w:val="5"/>
        </w:numPr>
        <w:rPr>
          <w:szCs w:val="24"/>
        </w:rPr>
      </w:pPr>
      <w:r w:rsidRPr="005B7077">
        <w:rPr>
          <w:rStyle w:val="22"/>
          <w:rFonts w:ascii="Times New Roman" w:hAnsi="Times New Roman" w:cs="Times New Roman"/>
          <w:sz w:val="24"/>
          <w:szCs w:val="24"/>
        </w:rPr>
        <w:t>мониторинговые исследования муниципального, регионального и федерального уровней.</w:t>
      </w:r>
    </w:p>
    <w:p w:rsidR="005B7077" w:rsidRPr="005B7077" w:rsidRDefault="005B7077" w:rsidP="005B7077">
      <w:pPr>
        <w:pStyle w:val="a3"/>
        <w:rPr>
          <w:szCs w:val="24"/>
        </w:rPr>
      </w:pPr>
      <w:r w:rsidRPr="005B7077">
        <w:rPr>
          <w:rStyle w:val="22"/>
          <w:rFonts w:ascii="Times New Roman" w:hAnsi="Times New Roman" w:cs="Times New Roman"/>
          <w:sz w:val="24"/>
          <w:szCs w:val="24"/>
        </w:rPr>
        <w:t>Особенности каждой из указанных процедур описаны в п . 1.4.3 настоящей программы.</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В соответствии с ФГОС НОО система оценки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 xml:space="preserve">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B7077" w:rsidRPr="005B7077" w:rsidRDefault="005B7077" w:rsidP="005B7077">
      <w:pPr>
        <w:pStyle w:val="a3"/>
        <w:rPr>
          <w:szCs w:val="24"/>
        </w:rPr>
      </w:pPr>
      <w:r w:rsidRPr="005B7077">
        <w:rPr>
          <w:rStyle w:val="22"/>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5B7077" w:rsidRPr="005B7077" w:rsidRDefault="005B7077" w:rsidP="005B7077">
      <w:pPr>
        <w:pStyle w:val="a3"/>
        <w:rPr>
          <w:szCs w:val="24"/>
        </w:rPr>
      </w:pPr>
      <w:r w:rsidRPr="005B7077">
        <w:rPr>
          <w:rStyle w:val="22"/>
          <w:rFonts w:ascii="Times New Roman" w:hAnsi="Times New Roman" w:cs="Times New Roman"/>
          <w:sz w:val="24"/>
          <w:szCs w:val="24"/>
        </w:rPr>
        <w:t>Комплексный подход к оценке образовательных достижений реализуется путём:</w:t>
      </w:r>
    </w:p>
    <w:p w:rsidR="005B7077" w:rsidRPr="005B7077" w:rsidRDefault="005B7077" w:rsidP="005B7077">
      <w:pPr>
        <w:pStyle w:val="a3"/>
        <w:numPr>
          <w:ilvl w:val="0"/>
          <w:numId w:val="6"/>
        </w:numPr>
        <w:rPr>
          <w:szCs w:val="24"/>
        </w:rPr>
      </w:pPr>
      <w:r w:rsidRPr="005B7077">
        <w:rPr>
          <w:rStyle w:val="22"/>
          <w:rFonts w:ascii="Times New Roman" w:hAnsi="Times New Roman" w:cs="Times New Roman"/>
          <w:sz w:val="24"/>
          <w:szCs w:val="24"/>
        </w:rPr>
        <w:t>оценки предметных и метапредметных результатов;</w:t>
      </w:r>
    </w:p>
    <w:p w:rsidR="005B7077" w:rsidRPr="005B7077" w:rsidRDefault="005B7077" w:rsidP="005B7077">
      <w:pPr>
        <w:pStyle w:val="a3"/>
        <w:numPr>
          <w:ilvl w:val="0"/>
          <w:numId w:val="6"/>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5B7077" w:rsidRPr="005B7077" w:rsidRDefault="005B7077" w:rsidP="005B7077">
      <w:pPr>
        <w:pStyle w:val="a3"/>
        <w:numPr>
          <w:ilvl w:val="0"/>
          <w:numId w:val="6"/>
        </w:numPr>
        <w:rPr>
          <w:szCs w:val="24"/>
        </w:rPr>
      </w:pPr>
      <w:r w:rsidRPr="005B7077">
        <w:rPr>
          <w:rStyle w:val="22"/>
          <w:rFonts w:ascii="Times New Roman" w:hAnsi="Times New Roman" w:cs="Times New Roman"/>
          <w:sz w:val="24"/>
          <w:szCs w:val="24"/>
        </w:rP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B7077" w:rsidRPr="005B7077" w:rsidRDefault="005B7077" w:rsidP="005B7077">
      <w:pPr>
        <w:pStyle w:val="a3"/>
        <w:numPr>
          <w:ilvl w:val="0"/>
          <w:numId w:val="6"/>
        </w:numPr>
        <w:rPr>
          <w:szCs w:val="24"/>
        </w:rPr>
      </w:pPr>
      <w:r w:rsidRPr="005B7077">
        <w:rPr>
          <w:rStyle w:val="22"/>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5B7077" w:rsidRPr="005B7077" w:rsidRDefault="005B7077" w:rsidP="005B7077">
      <w:pPr>
        <w:pStyle w:val="a3"/>
        <w:numPr>
          <w:ilvl w:val="0"/>
          <w:numId w:val="6"/>
        </w:numPr>
        <w:rPr>
          <w:szCs w:val="24"/>
        </w:rPr>
      </w:pPr>
      <w:r w:rsidRPr="005B7077">
        <w:rPr>
          <w:rStyle w:val="22"/>
          <w:rFonts w:ascii="Times New Roman" w:hAnsi="Times New Roman"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5B7077" w:rsidRPr="00E44575" w:rsidRDefault="005B7077" w:rsidP="00E44575">
      <w:pPr>
        <w:pStyle w:val="a3"/>
        <w:numPr>
          <w:ilvl w:val="0"/>
          <w:numId w:val="6"/>
        </w:numPr>
        <w:rPr>
          <w:szCs w:val="24"/>
        </w:rPr>
      </w:pPr>
      <w:r w:rsidRPr="005B7077">
        <w:rPr>
          <w:rStyle w:val="22"/>
          <w:rFonts w:ascii="Times New Roman" w:hAnsi="Times New Roman"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5B7077" w:rsidRPr="005B7077" w:rsidRDefault="005B7077" w:rsidP="005B7077">
      <w:pPr>
        <w:pStyle w:val="a3"/>
        <w:rPr>
          <w:szCs w:val="24"/>
        </w:rPr>
      </w:pPr>
    </w:p>
    <w:p w:rsidR="005B7077" w:rsidRPr="005B7077" w:rsidRDefault="005B7077" w:rsidP="005B7077">
      <w:pPr>
        <w:pStyle w:val="3"/>
        <w:rPr>
          <w:rFonts w:cs="Times New Roman"/>
        </w:rPr>
      </w:pPr>
      <w:bookmarkStart w:id="7" w:name="_Toc103611758"/>
      <w:r w:rsidRPr="005B7077">
        <w:rPr>
          <w:rFonts w:cs="Times New Roman"/>
        </w:rPr>
        <w:t>1.4.2. Особенности оценки предметных и метапредметных результатов.</w:t>
      </w:r>
      <w:bookmarkEnd w:id="7"/>
    </w:p>
    <w:p w:rsidR="005B7077" w:rsidRPr="005B7077" w:rsidRDefault="005B7077" w:rsidP="005B7077">
      <w:pPr>
        <w:pStyle w:val="a3"/>
        <w:rPr>
          <w:rStyle w:val="22"/>
          <w:rFonts w:ascii="Times New Roman" w:hAnsi="Times New Roman" w:cs="Times New Roman"/>
          <w:i/>
          <w:sz w:val="24"/>
          <w:szCs w:val="24"/>
        </w:rPr>
      </w:pPr>
      <w:r w:rsidRPr="005B7077">
        <w:rPr>
          <w:rStyle w:val="22"/>
          <w:rFonts w:ascii="Times New Roman" w:hAnsi="Times New Roman" w:cs="Times New Roman"/>
          <w:i/>
          <w:sz w:val="24"/>
          <w:szCs w:val="24"/>
        </w:rPr>
        <w:t>Особенности оценки метапредметных результатов.</w:t>
      </w:r>
    </w:p>
    <w:p w:rsidR="005B7077" w:rsidRPr="005B7077" w:rsidRDefault="005B7077" w:rsidP="005B7077">
      <w:pPr>
        <w:pStyle w:val="a3"/>
        <w:rPr>
          <w:szCs w:val="24"/>
        </w:rPr>
      </w:pPr>
      <w:r w:rsidRPr="005B7077">
        <w:rPr>
          <w:rStyle w:val="22"/>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5B7077" w:rsidRPr="005B7077" w:rsidRDefault="005B7077" w:rsidP="005B7077">
      <w:pPr>
        <w:pStyle w:val="a3"/>
        <w:rPr>
          <w:szCs w:val="24"/>
        </w:rPr>
      </w:pPr>
      <w:r w:rsidRPr="005B7077">
        <w:rPr>
          <w:rStyle w:val="22"/>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Оценка метапредметных результатов проводится с целью определения сформированности:</w:t>
      </w:r>
    </w:p>
    <w:p w:rsidR="005B7077" w:rsidRPr="005B7077" w:rsidRDefault="005B7077" w:rsidP="005B7077">
      <w:pPr>
        <w:pStyle w:val="a3"/>
        <w:numPr>
          <w:ilvl w:val="0"/>
          <w:numId w:val="7"/>
        </w:numPr>
        <w:rPr>
          <w:szCs w:val="24"/>
        </w:rPr>
      </w:pPr>
      <w:r w:rsidRPr="005B7077">
        <w:rPr>
          <w:rStyle w:val="22"/>
          <w:rFonts w:ascii="Times New Roman" w:hAnsi="Times New Roman" w:cs="Times New Roman"/>
          <w:sz w:val="24"/>
          <w:szCs w:val="24"/>
        </w:rPr>
        <w:t>универсальных учебных познавательных действий;</w:t>
      </w:r>
    </w:p>
    <w:p w:rsidR="005B7077" w:rsidRPr="005B7077" w:rsidRDefault="005B7077" w:rsidP="005B7077">
      <w:pPr>
        <w:pStyle w:val="a3"/>
        <w:numPr>
          <w:ilvl w:val="0"/>
          <w:numId w:val="7"/>
        </w:numPr>
        <w:rPr>
          <w:szCs w:val="24"/>
        </w:rPr>
      </w:pPr>
      <w:r w:rsidRPr="005B7077">
        <w:rPr>
          <w:rStyle w:val="22"/>
          <w:rFonts w:ascii="Times New Roman" w:hAnsi="Times New Roman" w:cs="Times New Roman"/>
          <w:sz w:val="24"/>
          <w:szCs w:val="24"/>
        </w:rPr>
        <w:t>универсальных учебных коммуникативных действий;</w:t>
      </w:r>
    </w:p>
    <w:p w:rsidR="005B7077" w:rsidRPr="005B7077" w:rsidRDefault="005B7077" w:rsidP="005B7077">
      <w:pPr>
        <w:pStyle w:val="a3"/>
        <w:numPr>
          <w:ilvl w:val="0"/>
          <w:numId w:val="7"/>
        </w:numPr>
        <w:rPr>
          <w:rStyle w:val="22"/>
          <w:rFonts w:ascii="Times New Roman" w:hAnsi="Times New Roman" w:cs="Times New Roman"/>
          <w:sz w:val="24"/>
          <w:szCs w:val="24"/>
        </w:rPr>
      </w:pPr>
      <w:r w:rsidRPr="005B7077">
        <w:rPr>
          <w:rStyle w:val="22"/>
          <w:rFonts w:ascii="Times New Roman" w:hAnsi="Times New Roman" w:cs="Times New Roman"/>
          <w:sz w:val="24"/>
          <w:szCs w:val="24"/>
        </w:rPr>
        <w:t>универсальных учебных регулятивных действий.</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Овладение универсальными учебными </w:t>
      </w:r>
      <w:r w:rsidRPr="005B7077">
        <w:rPr>
          <w:rStyle w:val="22"/>
          <w:rFonts w:ascii="Times New Roman" w:hAnsi="Times New Roman" w:cs="Times New Roman"/>
          <w:b/>
          <w:i/>
          <w:sz w:val="24"/>
          <w:szCs w:val="24"/>
        </w:rPr>
        <w:t>познавательнымидействиями</w:t>
      </w:r>
      <w:r w:rsidRPr="005B7077">
        <w:rPr>
          <w:rStyle w:val="22"/>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умений:</w:t>
      </w:r>
    </w:p>
    <w:p w:rsidR="005B7077" w:rsidRPr="005B7077" w:rsidRDefault="005B7077" w:rsidP="005B7077">
      <w:pPr>
        <w:pStyle w:val="a3"/>
        <w:numPr>
          <w:ilvl w:val="0"/>
          <w:numId w:val="8"/>
        </w:numPr>
        <w:rPr>
          <w:i/>
          <w:szCs w:val="24"/>
        </w:rPr>
      </w:pPr>
      <w:r w:rsidRPr="005B7077">
        <w:rPr>
          <w:rStyle w:val="22"/>
          <w:rFonts w:ascii="Times New Roman" w:hAnsi="Times New Roman" w:cs="Times New Roman"/>
          <w:i/>
          <w:sz w:val="24"/>
          <w:szCs w:val="24"/>
        </w:rPr>
        <w:t>базовые логические действия:</w:t>
      </w:r>
    </w:p>
    <w:p w:rsidR="005B7077" w:rsidRPr="005B7077" w:rsidRDefault="005B7077" w:rsidP="005B7077">
      <w:pPr>
        <w:pStyle w:val="a3"/>
        <w:numPr>
          <w:ilvl w:val="0"/>
          <w:numId w:val="9"/>
        </w:numPr>
        <w:rPr>
          <w:szCs w:val="24"/>
        </w:rPr>
      </w:pPr>
      <w:r w:rsidRPr="005B7077">
        <w:rPr>
          <w:rStyle w:val="22"/>
          <w:rFonts w:ascii="Times New Roman" w:hAnsi="Times New Roman" w:cs="Times New Roman"/>
          <w:sz w:val="24"/>
          <w:szCs w:val="24"/>
        </w:rPr>
        <w:t>сравнивать объекты, устанавливать основания для сравнения, устанавливать аналогии;</w:t>
      </w:r>
    </w:p>
    <w:p w:rsidR="005B7077" w:rsidRPr="005B7077" w:rsidRDefault="005B7077" w:rsidP="005B7077">
      <w:pPr>
        <w:pStyle w:val="a3"/>
        <w:numPr>
          <w:ilvl w:val="0"/>
          <w:numId w:val="9"/>
        </w:numPr>
        <w:rPr>
          <w:szCs w:val="24"/>
        </w:rPr>
      </w:pPr>
      <w:r w:rsidRPr="005B7077">
        <w:rPr>
          <w:rStyle w:val="22"/>
          <w:rFonts w:ascii="Times New Roman" w:hAnsi="Times New Roman" w:cs="Times New Roman"/>
          <w:sz w:val="24"/>
          <w:szCs w:val="24"/>
        </w:rPr>
        <w:t>объединять части объекта (объекты) по определённому признаку;</w:t>
      </w:r>
    </w:p>
    <w:p w:rsidR="005B7077" w:rsidRPr="005B7077" w:rsidRDefault="005B7077" w:rsidP="005B7077">
      <w:pPr>
        <w:pStyle w:val="a3"/>
        <w:numPr>
          <w:ilvl w:val="0"/>
          <w:numId w:val="9"/>
        </w:numPr>
        <w:rPr>
          <w:szCs w:val="24"/>
        </w:rPr>
      </w:pPr>
      <w:r w:rsidRPr="005B7077">
        <w:rPr>
          <w:rStyle w:val="22"/>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5B7077" w:rsidRPr="005B7077" w:rsidRDefault="005B7077" w:rsidP="005B7077">
      <w:pPr>
        <w:pStyle w:val="a3"/>
        <w:numPr>
          <w:ilvl w:val="0"/>
          <w:numId w:val="9"/>
        </w:numPr>
        <w:rPr>
          <w:szCs w:val="24"/>
        </w:rPr>
      </w:pPr>
      <w:r w:rsidRPr="005B7077">
        <w:rPr>
          <w:rStyle w:val="22"/>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B7077" w:rsidRPr="005B7077" w:rsidRDefault="005B7077" w:rsidP="005B7077">
      <w:pPr>
        <w:pStyle w:val="a3"/>
        <w:numPr>
          <w:ilvl w:val="0"/>
          <w:numId w:val="9"/>
        </w:numPr>
        <w:rPr>
          <w:szCs w:val="24"/>
        </w:rPr>
      </w:pPr>
      <w:r w:rsidRPr="005B7077">
        <w:rPr>
          <w:rStyle w:val="22"/>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5B7077" w:rsidRPr="005B7077" w:rsidRDefault="005B7077" w:rsidP="005B7077">
      <w:pPr>
        <w:pStyle w:val="a3"/>
        <w:numPr>
          <w:ilvl w:val="0"/>
          <w:numId w:val="9"/>
        </w:numPr>
        <w:rPr>
          <w:rStyle w:val="22"/>
          <w:rFonts w:ascii="Times New Roman" w:hAnsi="Times New Roman" w:cs="Times New Roman"/>
          <w:sz w:val="24"/>
          <w:szCs w:val="24"/>
        </w:rPr>
      </w:pPr>
      <w:r w:rsidRPr="005B7077">
        <w:rPr>
          <w:rStyle w:val="22"/>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B7077" w:rsidRPr="005B7077" w:rsidRDefault="005B7077" w:rsidP="005B7077">
      <w:pPr>
        <w:pStyle w:val="a3"/>
        <w:rPr>
          <w:szCs w:val="24"/>
        </w:rPr>
      </w:pPr>
    </w:p>
    <w:p w:rsidR="005B7077" w:rsidRPr="005B7077" w:rsidRDefault="005B7077" w:rsidP="005B7077">
      <w:pPr>
        <w:pStyle w:val="a3"/>
        <w:numPr>
          <w:ilvl w:val="0"/>
          <w:numId w:val="8"/>
        </w:numPr>
        <w:rPr>
          <w:i/>
          <w:szCs w:val="24"/>
        </w:rPr>
      </w:pPr>
      <w:r w:rsidRPr="005B7077">
        <w:rPr>
          <w:rStyle w:val="22"/>
          <w:rFonts w:ascii="Times New Roman" w:hAnsi="Times New Roman" w:cs="Times New Roman"/>
          <w:i/>
          <w:sz w:val="24"/>
          <w:szCs w:val="24"/>
        </w:rPr>
        <w:t>базовые исследовательские действия:</w:t>
      </w:r>
    </w:p>
    <w:p w:rsidR="005B7077" w:rsidRPr="005B7077" w:rsidRDefault="005B7077" w:rsidP="005B7077">
      <w:pPr>
        <w:pStyle w:val="a3"/>
        <w:numPr>
          <w:ilvl w:val="0"/>
          <w:numId w:val="10"/>
        </w:numPr>
        <w:rPr>
          <w:szCs w:val="24"/>
        </w:rPr>
      </w:pPr>
      <w:r w:rsidRPr="005B7077">
        <w:rPr>
          <w:rStyle w:val="22"/>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B7077" w:rsidRPr="005B7077" w:rsidRDefault="005B7077" w:rsidP="005B7077">
      <w:pPr>
        <w:pStyle w:val="a3"/>
        <w:numPr>
          <w:ilvl w:val="0"/>
          <w:numId w:val="10"/>
        </w:numPr>
        <w:rPr>
          <w:szCs w:val="24"/>
        </w:rPr>
      </w:pPr>
      <w:r w:rsidRPr="005B7077">
        <w:rPr>
          <w:rStyle w:val="22"/>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5B7077" w:rsidRPr="005B7077" w:rsidRDefault="005B7077" w:rsidP="005B7077">
      <w:pPr>
        <w:pStyle w:val="a3"/>
        <w:numPr>
          <w:ilvl w:val="0"/>
          <w:numId w:val="10"/>
        </w:numPr>
        <w:rPr>
          <w:szCs w:val="24"/>
        </w:rPr>
      </w:pPr>
      <w:r w:rsidRPr="005B7077">
        <w:rPr>
          <w:rStyle w:val="22"/>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5B7077" w:rsidRPr="005B7077" w:rsidRDefault="005B7077" w:rsidP="005B7077">
      <w:pPr>
        <w:pStyle w:val="a3"/>
        <w:numPr>
          <w:ilvl w:val="0"/>
          <w:numId w:val="10"/>
        </w:numPr>
        <w:rPr>
          <w:szCs w:val="24"/>
        </w:rPr>
      </w:pPr>
      <w:r w:rsidRPr="005B7077">
        <w:rPr>
          <w:rStyle w:val="22"/>
          <w:rFonts w:ascii="Times New Roman" w:hAnsi="Times New Roman" w:cs="Times New Roman"/>
          <w:sz w:val="24"/>
          <w:szCs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B7077" w:rsidRPr="005B7077" w:rsidRDefault="005B7077" w:rsidP="005B7077">
      <w:pPr>
        <w:pStyle w:val="a3"/>
        <w:numPr>
          <w:ilvl w:val="0"/>
          <w:numId w:val="10"/>
        </w:numPr>
        <w:rPr>
          <w:szCs w:val="24"/>
        </w:rPr>
      </w:pPr>
      <w:r w:rsidRPr="005B7077">
        <w:rPr>
          <w:rStyle w:val="22"/>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5B7077" w:rsidRPr="005B7077" w:rsidRDefault="005B7077" w:rsidP="005B7077">
      <w:pPr>
        <w:pStyle w:val="a3"/>
        <w:numPr>
          <w:ilvl w:val="0"/>
          <w:numId w:val="10"/>
        </w:numPr>
        <w:rPr>
          <w:rStyle w:val="22"/>
          <w:rFonts w:ascii="Times New Roman" w:hAnsi="Times New Roman" w:cs="Times New Roman"/>
          <w:sz w:val="24"/>
          <w:szCs w:val="24"/>
        </w:rPr>
      </w:pPr>
      <w:r w:rsidRPr="005B7077">
        <w:rPr>
          <w:rStyle w:val="22"/>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B7077" w:rsidRPr="005B7077" w:rsidRDefault="005B7077" w:rsidP="005B7077">
      <w:pPr>
        <w:pStyle w:val="a3"/>
        <w:ind w:left="360" w:firstLine="0"/>
        <w:rPr>
          <w:szCs w:val="24"/>
        </w:rPr>
      </w:pPr>
    </w:p>
    <w:p w:rsidR="005B7077" w:rsidRPr="005B7077" w:rsidRDefault="005B7077" w:rsidP="005B7077">
      <w:pPr>
        <w:pStyle w:val="a3"/>
        <w:numPr>
          <w:ilvl w:val="0"/>
          <w:numId w:val="8"/>
        </w:numPr>
        <w:rPr>
          <w:i/>
          <w:szCs w:val="24"/>
        </w:rPr>
      </w:pPr>
      <w:r w:rsidRPr="005B7077">
        <w:rPr>
          <w:rStyle w:val="22"/>
          <w:rFonts w:ascii="Times New Roman" w:hAnsi="Times New Roman" w:cs="Times New Roman"/>
          <w:i/>
          <w:sz w:val="24"/>
          <w:szCs w:val="24"/>
        </w:rPr>
        <w:t>работа с информацией:</w:t>
      </w:r>
    </w:p>
    <w:p w:rsidR="005B7077" w:rsidRPr="005B7077" w:rsidRDefault="005B7077" w:rsidP="005B7077">
      <w:pPr>
        <w:pStyle w:val="a3"/>
        <w:numPr>
          <w:ilvl w:val="0"/>
          <w:numId w:val="11"/>
        </w:numPr>
        <w:rPr>
          <w:szCs w:val="24"/>
        </w:rPr>
      </w:pPr>
      <w:r w:rsidRPr="005B7077">
        <w:rPr>
          <w:rStyle w:val="22"/>
          <w:rFonts w:ascii="Times New Roman" w:hAnsi="Times New Roman" w:cs="Times New Roman"/>
          <w:sz w:val="24"/>
          <w:szCs w:val="24"/>
        </w:rPr>
        <w:t>выбирать источник получения информации;</w:t>
      </w:r>
    </w:p>
    <w:p w:rsidR="005B7077" w:rsidRPr="005B7077" w:rsidRDefault="005B7077" w:rsidP="005B7077">
      <w:pPr>
        <w:pStyle w:val="a3"/>
        <w:numPr>
          <w:ilvl w:val="0"/>
          <w:numId w:val="11"/>
        </w:numPr>
        <w:rPr>
          <w:szCs w:val="24"/>
        </w:rPr>
      </w:pPr>
      <w:r w:rsidRPr="005B7077">
        <w:rPr>
          <w:rStyle w:val="22"/>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5B7077" w:rsidRPr="005B7077" w:rsidRDefault="005B7077" w:rsidP="005B7077">
      <w:pPr>
        <w:pStyle w:val="a3"/>
        <w:numPr>
          <w:ilvl w:val="0"/>
          <w:numId w:val="11"/>
        </w:numPr>
        <w:rPr>
          <w:szCs w:val="24"/>
        </w:rPr>
      </w:pPr>
      <w:r w:rsidRPr="005B7077">
        <w:rPr>
          <w:rStyle w:val="22"/>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B7077" w:rsidRPr="005B7077" w:rsidRDefault="005B7077" w:rsidP="005B7077">
      <w:pPr>
        <w:pStyle w:val="a3"/>
        <w:numPr>
          <w:ilvl w:val="0"/>
          <w:numId w:val="11"/>
        </w:numPr>
        <w:rPr>
          <w:szCs w:val="24"/>
        </w:rPr>
      </w:pPr>
      <w:r w:rsidRPr="005B7077">
        <w:rPr>
          <w:rStyle w:val="22"/>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5B7077" w:rsidRPr="005B7077" w:rsidRDefault="005B7077" w:rsidP="005B7077">
      <w:pPr>
        <w:pStyle w:val="a3"/>
        <w:numPr>
          <w:ilvl w:val="0"/>
          <w:numId w:val="11"/>
        </w:numPr>
        <w:rPr>
          <w:szCs w:val="24"/>
        </w:rPr>
      </w:pPr>
      <w:r w:rsidRPr="005B7077">
        <w:rPr>
          <w:rStyle w:val="22"/>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5B7077" w:rsidRPr="005B7077" w:rsidRDefault="005B7077" w:rsidP="005B7077">
      <w:pPr>
        <w:pStyle w:val="a3"/>
        <w:numPr>
          <w:ilvl w:val="0"/>
          <w:numId w:val="11"/>
        </w:numPr>
        <w:rPr>
          <w:rStyle w:val="22"/>
          <w:rFonts w:ascii="Times New Roman" w:hAnsi="Times New Roman" w:cs="Times New Roman"/>
          <w:sz w:val="24"/>
          <w:szCs w:val="24"/>
        </w:rPr>
      </w:pPr>
      <w:r w:rsidRPr="005B7077">
        <w:rPr>
          <w:rStyle w:val="22"/>
          <w:rFonts w:ascii="Times New Roman" w:hAnsi="Times New Roman" w:cs="Times New Roman"/>
          <w:sz w:val="24"/>
          <w:szCs w:val="24"/>
        </w:rPr>
        <w:t>самостоятельно создавать схемы, таблицы для представления информации.</w:t>
      </w:r>
    </w:p>
    <w:p w:rsidR="005B7077" w:rsidRPr="005B7077" w:rsidRDefault="005B7077" w:rsidP="005B7077">
      <w:pPr>
        <w:pStyle w:val="a3"/>
        <w:rPr>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Овладение универсальными учебными </w:t>
      </w:r>
      <w:r w:rsidRPr="005B7077">
        <w:rPr>
          <w:rStyle w:val="22"/>
          <w:rFonts w:ascii="Times New Roman" w:hAnsi="Times New Roman" w:cs="Times New Roman"/>
          <w:b/>
          <w:i/>
          <w:sz w:val="24"/>
          <w:szCs w:val="24"/>
        </w:rPr>
        <w:t>коммуникативными действиями</w:t>
      </w:r>
      <w:r w:rsidRPr="005B7077">
        <w:rPr>
          <w:rStyle w:val="22"/>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умений:</w:t>
      </w:r>
    </w:p>
    <w:p w:rsidR="005B7077" w:rsidRPr="005B7077" w:rsidRDefault="005B7077" w:rsidP="005B7077">
      <w:pPr>
        <w:pStyle w:val="a3"/>
        <w:rPr>
          <w:i/>
          <w:szCs w:val="24"/>
        </w:rPr>
      </w:pPr>
      <w:r w:rsidRPr="005B7077">
        <w:rPr>
          <w:rStyle w:val="22"/>
          <w:rFonts w:ascii="Times New Roman" w:hAnsi="Times New Roman" w:cs="Times New Roman"/>
          <w:i/>
          <w:sz w:val="24"/>
          <w:szCs w:val="24"/>
        </w:rPr>
        <w:t>1) общение:</w:t>
      </w:r>
    </w:p>
    <w:p w:rsidR="005B7077" w:rsidRPr="005B7077" w:rsidRDefault="005B7077" w:rsidP="005B7077">
      <w:pPr>
        <w:pStyle w:val="a3"/>
        <w:numPr>
          <w:ilvl w:val="0"/>
          <w:numId w:val="12"/>
        </w:numPr>
        <w:rPr>
          <w:szCs w:val="24"/>
        </w:rPr>
      </w:pPr>
      <w:r w:rsidRPr="005B7077">
        <w:rPr>
          <w:rStyle w:val="22"/>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B7077" w:rsidRPr="005B7077" w:rsidRDefault="005B7077" w:rsidP="005B7077">
      <w:pPr>
        <w:pStyle w:val="a3"/>
        <w:numPr>
          <w:ilvl w:val="0"/>
          <w:numId w:val="12"/>
        </w:numPr>
        <w:rPr>
          <w:szCs w:val="24"/>
        </w:rPr>
      </w:pPr>
      <w:r w:rsidRPr="005B7077">
        <w:rPr>
          <w:rStyle w:val="22"/>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5B7077" w:rsidRPr="005B7077" w:rsidRDefault="005B7077" w:rsidP="005B7077">
      <w:pPr>
        <w:pStyle w:val="a3"/>
        <w:numPr>
          <w:ilvl w:val="0"/>
          <w:numId w:val="12"/>
        </w:numPr>
        <w:rPr>
          <w:szCs w:val="24"/>
        </w:rPr>
      </w:pPr>
      <w:r w:rsidRPr="005B7077">
        <w:rPr>
          <w:rStyle w:val="22"/>
          <w:rFonts w:ascii="Times New Roman" w:hAnsi="Times New Roman" w:cs="Times New Roman"/>
          <w:sz w:val="24"/>
          <w:szCs w:val="24"/>
        </w:rPr>
        <w:t>признавать возможность существования разных точек зрения;</w:t>
      </w:r>
    </w:p>
    <w:p w:rsidR="005B7077" w:rsidRPr="005B7077" w:rsidRDefault="005B7077" w:rsidP="005B7077">
      <w:pPr>
        <w:pStyle w:val="a3"/>
        <w:numPr>
          <w:ilvl w:val="0"/>
          <w:numId w:val="12"/>
        </w:numPr>
        <w:rPr>
          <w:szCs w:val="24"/>
        </w:rPr>
      </w:pPr>
      <w:r w:rsidRPr="005B7077">
        <w:rPr>
          <w:rStyle w:val="22"/>
          <w:rFonts w:ascii="Times New Roman" w:hAnsi="Times New Roman" w:cs="Times New Roman"/>
          <w:sz w:val="24"/>
          <w:szCs w:val="24"/>
        </w:rPr>
        <w:t>корректно и аргументированно высказывать своё мнение;</w:t>
      </w:r>
    </w:p>
    <w:p w:rsidR="005B7077" w:rsidRPr="005B7077" w:rsidRDefault="005B7077" w:rsidP="005B7077">
      <w:pPr>
        <w:pStyle w:val="a3"/>
        <w:numPr>
          <w:ilvl w:val="0"/>
          <w:numId w:val="12"/>
        </w:numPr>
        <w:rPr>
          <w:szCs w:val="24"/>
        </w:rPr>
      </w:pPr>
      <w:r w:rsidRPr="005B7077">
        <w:rPr>
          <w:rStyle w:val="22"/>
          <w:rFonts w:ascii="Times New Roman" w:hAnsi="Times New Roman" w:cs="Times New Roman"/>
          <w:sz w:val="24"/>
          <w:szCs w:val="24"/>
        </w:rPr>
        <w:t>строить речевое высказывание в соответствии с поставленной задачей;</w:t>
      </w:r>
    </w:p>
    <w:p w:rsidR="005B7077" w:rsidRPr="005B7077" w:rsidRDefault="005B7077" w:rsidP="005B7077">
      <w:pPr>
        <w:pStyle w:val="a3"/>
        <w:numPr>
          <w:ilvl w:val="0"/>
          <w:numId w:val="12"/>
        </w:numPr>
        <w:rPr>
          <w:szCs w:val="24"/>
        </w:rPr>
      </w:pPr>
      <w:r w:rsidRPr="005B7077">
        <w:rPr>
          <w:rStyle w:val="22"/>
          <w:rFonts w:ascii="Times New Roman" w:hAnsi="Times New Roman" w:cs="Times New Roman"/>
          <w:sz w:val="24"/>
          <w:szCs w:val="24"/>
        </w:rPr>
        <w:t>создавать устные и письменные тексты (описание, рассуждение, повествование);</w:t>
      </w:r>
    </w:p>
    <w:p w:rsidR="005B7077" w:rsidRPr="005B7077" w:rsidRDefault="005B7077" w:rsidP="005B7077">
      <w:pPr>
        <w:pStyle w:val="a3"/>
        <w:numPr>
          <w:ilvl w:val="0"/>
          <w:numId w:val="12"/>
        </w:numPr>
        <w:rPr>
          <w:szCs w:val="24"/>
        </w:rPr>
      </w:pPr>
      <w:r w:rsidRPr="005B7077">
        <w:rPr>
          <w:rStyle w:val="22"/>
          <w:rFonts w:ascii="Times New Roman" w:hAnsi="Times New Roman" w:cs="Times New Roman"/>
          <w:sz w:val="24"/>
          <w:szCs w:val="24"/>
        </w:rPr>
        <w:t>готовить небольшие публичные выступления;</w:t>
      </w:r>
    </w:p>
    <w:p w:rsidR="005B7077" w:rsidRPr="005B7077" w:rsidRDefault="005B7077" w:rsidP="005B7077">
      <w:pPr>
        <w:pStyle w:val="a3"/>
        <w:numPr>
          <w:ilvl w:val="0"/>
          <w:numId w:val="12"/>
        </w:numPr>
        <w:rPr>
          <w:szCs w:val="24"/>
        </w:rPr>
      </w:pPr>
      <w:r w:rsidRPr="005B7077">
        <w:rPr>
          <w:rStyle w:val="22"/>
          <w:rFonts w:ascii="Times New Roman" w:hAnsi="Times New Roman" w:cs="Times New Roman"/>
          <w:sz w:val="24"/>
          <w:szCs w:val="24"/>
        </w:rPr>
        <w:t>подбирать иллюстративный материал (рисунки, фото, плакаты) к тексту выступления.</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i/>
          <w:szCs w:val="24"/>
        </w:rPr>
      </w:pPr>
      <w:r w:rsidRPr="005B7077">
        <w:rPr>
          <w:rStyle w:val="22"/>
          <w:rFonts w:ascii="Times New Roman" w:hAnsi="Times New Roman" w:cs="Times New Roman"/>
          <w:i/>
          <w:sz w:val="24"/>
          <w:szCs w:val="24"/>
        </w:rPr>
        <w:t>2) совместная деятельность:</w:t>
      </w:r>
    </w:p>
    <w:p w:rsidR="005B7077" w:rsidRPr="005B7077" w:rsidRDefault="005B7077" w:rsidP="005B7077">
      <w:pPr>
        <w:pStyle w:val="a3"/>
        <w:numPr>
          <w:ilvl w:val="0"/>
          <w:numId w:val="13"/>
        </w:numPr>
        <w:rPr>
          <w:szCs w:val="24"/>
        </w:rPr>
      </w:pPr>
      <w:r w:rsidRPr="005B7077">
        <w:rPr>
          <w:rStyle w:val="22"/>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7077" w:rsidRPr="005B7077" w:rsidRDefault="005B7077" w:rsidP="005B7077">
      <w:pPr>
        <w:pStyle w:val="a3"/>
        <w:numPr>
          <w:ilvl w:val="0"/>
          <w:numId w:val="13"/>
        </w:numPr>
        <w:rPr>
          <w:szCs w:val="24"/>
        </w:rPr>
      </w:pPr>
      <w:r w:rsidRPr="005B7077">
        <w:rPr>
          <w:rStyle w:val="22"/>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7077" w:rsidRPr="005B7077" w:rsidRDefault="005B7077" w:rsidP="005B7077">
      <w:pPr>
        <w:pStyle w:val="a3"/>
        <w:numPr>
          <w:ilvl w:val="0"/>
          <w:numId w:val="13"/>
        </w:numPr>
        <w:rPr>
          <w:szCs w:val="24"/>
        </w:rPr>
      </w:pPr>
      <w:r w:rsidRPr="005B7077">
        <w:rPr>
          <w:rStyle w:val="22"/>
          <w:rFonts w:ascii="Times New Roman" w:hAnsi="Times New Roman" w:cs="Times New Roman"/>
          <w:sz w:val="24"/>
          <w:szCs w:val="24"/>
        </w:rPr>
        <w:t>проявлять готовность руководить, выполнять поручения, подчиняться;</w:t>
      </w:r>
    </w:p>
    <w:p w:rsidR="005B7077" w:rsidRPr="005B7077" w:rsidRDefault="005B7077" w:rsidP="005B7077">
      <w:pPr>
        <w:pStyle w:val="a3"/>
        <w:numPr>
          <w:ilvl w:val="0"/>
          <w:numId w:val="13"/>
        </w:numPr>
        <w:rPr>
          <w:szCs w:val="24"/>
        </w:rPr>
      </w:pPr>
      <w:r w:rsidRPr="005B7077">
        <w:rPr>
          <w:rStyle w:val="22"/>
          <w:rFonts w:ascii="Times New Roman" w:hAnsi="Times New Roman" w:cs="Times New Roman"/>
          <w:sz w:val="24"/>
          <w:szCs w:val="24"/>
        </w:rPr>
        <w:t>ответственно выполнять свою часть работы;</w:t>
      </w:r>
    </w:p>
    <w:p w:rsidR="005B7077" w:rsidRPr="005B7077" w:rsidRDefault="005B7077" w:rsidP="005B7077">
      <w:pPr>
        <w:pStyle w:val="a3"/>
        <w:numPr>
          <w:ilvl w:val="0"/>
          <w:numId w:val="13"/>
        </w:numPr>
        <w:rPr>
          <w:szCs w:val="24"/>
        </w:rPr>
      </w:pPr>
      <w:r w:rsidRPr="005B7077">
        <w:rPr>
          <w:rStyle w:val="22"/>
          <w:rFonts w:ascii="Times New Roman" w:hAnsi="Times New Roman" w:cs="Times New Roman"/>
          <w:sz w:val="24"/>
          <w:szCs w:val="24"/>
        </w:rPr>
        <w:t>оценивать свой вклад в общий результат;</w:t>
      </w:r>
    </w:p>
    <w:p w:rsidR="005B7077" w:rsidRPr="005B7077" w:rsidRDefault="005B7077" w:rsidP="005B7077">
      <w:pPr>
        <w:pStyle w:val="a3"/>
        <w:numPr>
          <w:ilvl w:val="0"/>
          <w:numId w:val="13"/>
        </w:numPr>
        <w:rPr>
          <w:szCs w:val="24"/>
        </w:rPr>
      </w:pPr>
      <w:r w:rsidRPr="005B7077">
        <w:rPr>
          <w:rStyle w:val="22"/>
          <w:rFonts w:ascii="Times New Roman" w:hAnsi="Times New Roman" w:cs="Times New Roman"/>
          <w:sz w:val="24"/>
          <w:szCs w:val="24"/>
        </w:rPr>
        <w:t>выполнять совместные проектные задания с опорой на предложенные образцы.</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 xml:space="preserve">Овладение универсальными учебными </w:t>
      </w:r>
      <w:r w:rsidRPr="005B7077">
        <w:rPr>
          <w:rStyle w:val="22"/>
          <w:rFonts w:ascii="Times New Roman" w:hAnsi="Times New Roman" w:cs="Times New Roman"/>
          <w:b/>
          <w:i/>
          <w:sz w:val="24"/>
          <w:szCs w:val="24"/>
        </w:rPr>
        <w:t>регулятивными действиями</w:t>
      </w:r>
      <w:r w:rsidRPr="005B7077">
        <w:rPr>
          <w:rStyle w:val="22"/>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умений:</w:t>
      </w:r>
    </w:p>
    <w:p w:rsidR="005B7077" w:rsidRPr="005B7077" w:rsidRDefault="005B7077" w:rsidP="005B7077">
      <w:pPr>
        <w:pStyle w:val="a6"/>
        <w:numPr>
          <w:ilvl w:val="0"/>
          <w:numId w:val="14"/>
        </w:numPr>
        <w:rPr>
          <w:rFonts w:cs="Times New Roman"/>
          <w:i/>
        </w:rPr>
      </w:pPr>
      <w:r w:rsidRPr="005B7077">
        <w:rPr>
          <w:rStyle w:val="a4"/>
          <w:rFonts w:eastAsia="Courier New"/>
          <w:szCs w:val="24"/>
        </w:rPr>
        <w:t>самоорганизация</w:t>
      </w:r>
      <w:r w:rsidRPr="005B7077">
        <w:rPr>
          <w:rStyle w:val="22"/>
          <w:rFonts w:ascii="Times New Roman" w:hAnsi="Times New Roman" w:cs="Times New Roman"/>
          <w:i/>
          <w:sz w:val="24"/>
          <w:szCs w:val="24"/>
        </w:rPr>
        <w:t>:</w:t>
      </w:r>
    </w:p>
    <w:p w:rsidR="005B7077" w:rsidRPr="005B7077" w:rsidRDefault="005B7077" w:rsidP="005B7077">
      <w:pPr>
        <w:pStyle w:val="a3"/>
        <w:numPr>
          <w:ilvl w:val="0"/>
          <w:numId w:val="15"/>
        </w:numPr>
        <w:rPr>
          <w:szCs w:val="24"/>
        </w:rPr>
      </w:pPr>
      <w:r w:rsidRPr="005B7077">
        <w:rPr>
          <w:rStyle w:val="22"/>
          <w:rFonts w:ascii="Times New Roman" w:hAnsi="Times New Roman" w:cs="Times New Roman"/>
          <w:sz w:val="24"/>
          <w:szCs w:val="24"/>
        </w:rPr>
        <w:t>планировать действия по решению учебной задачи для получения результата;</w:t>
      </w:r>
    </w:p>
    <w:p w:rsidR="005B7077" w:rsidRPr="005B7077" w:rsidRDefault="005B7077" w:rsidP="005B7077">
      <w:pPr>
        <w:pStyle w:val="a3"/>
        <w:numPr>
          <w:ilvl w:val="0"/>
          <w:numId w:val="15"/>
        </w:numPr>
        <w:rPr>
          <w:szCs w:val="24"/>
        </w:rPr>
      </w:pPr>
      <w:r w:rsidRPr="005B7077">
        <w:rPr>
          <w:rStyle w:val="22"/>
          <w:rFonts w:ascii="Times New Roman" w:hAnsi="Times New Roman" w:cs="Times New Roman"/>
          <w:sz w:val="24"/>
          <w:szCs w:val="24"/>
        </w:rPr>
        <w:t xml:space="preserve">выстраивать последовательность выбранных действий. </w:t>
      </w:r>
    </w:p>
    <w:p w:rsidR="005B7077" w:rsidRPr="005B7077" w:rsidRDefault="005B7077" w:rsidP="005B7077">
      <w:pPr>
        <w:pStyle w:val="a3"/>
        <w:numPr>
          <w:ilvl w:val="0"/>
          <w:numId w:val="14"/>
        </w:numPr>
        <w:rPr>
          <w:i/>
          <w:szCs w:val="24"/>
        </w:rPr>
      </w:pPr>
      <w:r w:rsidRPr="005B7077">
        <w:rPr>
          <w:rStyle w:val="22"/>
          <w:rFonts w:ascii="Times New Roman" w:hAnsi="Times New Roman" w:cs="Times New Roman"/>
          <w:i/>
          <w:sz w:val="24"/>
          <w:szCs w:val="24"/>
        </w:rPr>
        <w:t>самоконтроль:</w:t>
      </w:r>
    </w:p>
    <w:p w:rsidR="005B7077" w:rsidRPr="005B7077" w:rsidRDefault="005B7077" w:rsidP="005B7077">
      <w:pPr>
        <w:pStyle w:val="a3"/>
        <w:numPr>
          <w:ilvl w:val="0"/>
          <w:numId w:val="16"/>
        </w:numPr>
        <w:rPr>
          <w:szCs w:val="24"/>
        </w:rPr>
      </w:pPr>
      <w:r w:rsidRPr="005B7077">
        <w:rPr>
          <w:rStyle w:val="22"/>
          <w:rFonts w:ascii="Times New Roman" w:hAnsi="Times New Roman" w:cs="Times New Roman"/>
          <w:sz w:val="24"/>
          <w:szCs w:val="24"/>
        </w:rPr>
        <w:t>устанавливать причины успеха/неудач в учебной деятельности;</w:t>
      </w:r>
    </w:p>
    <w:p w:rsidR="005B7077" w:rsidRPr="005B7077" w:rsidRDefault="005B7077" w:rsidP="005B7077">
      <w:pPr>
        <w:pStyle w:val="a3"/>
        <w:numPr>
          <w:ilvl w:val="0"/>
          <w:numId w:val="16"/>
        </w:numPr>
        <w:rPr>
          <w:szCs w:val="24"/>
        </w:rPr>
      </w:pPr>
      <w:r w:rsidRPr="005B7077">
        <w:rPr>
          <w:rStyle w:val="22"/>
          <w:rFonts w:ascii="Times New Roman" w:hAnsi="Times New Roman" w:cs="Times New Roman"/>
          <w:sz w:val="24"/>
          <w:szCs w:val="24"/>
        </w:rPr>
        <w:t>корректировать свои учебные действия для преодоления ошибок</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 xml:space="preserve">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5B7077" w:rsidRPr="005B7077" w:rsidRDefault="005B7077" w:rsidP="00E44575">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5B7077" w:rsidRPr="005B7077" w:rsidRDefault="005B7077" w:rsidP="005B7077">
      <w:pPr>
        <w:pStyle w:val="a3"/>
        <w:rPr>
          <w:rStyle w:val="22"/>
          <w:rFonts w:ascii="Times New Roman" w:hAnsi="Times New Roman" w:cs="Times New Roman"/>
          <w:i/>
          <w:sz w:val="24"/>
          <w:szCs w:val="24"/>
        </w:rPr>
      </w:pPr>
      <w:r w:rsidRPr="005B7077">
        <w:rPr>
          <w:rStyle w:val="22"/>
          <w:rFonts w:ascii="Times New Roman" w:hAnsi="Times New Roman" w:cs="Times New Roman"/>
          <w:i/>
          <w:sz w:val="24"/>
          <w:szCs w:val="24"/>
        </w:rPr>
        <w:t xml:space="preserve">Особенности оценки предметных результатов </w:t>
      </w:r>
    </w:p>
    <w:p w:rsidR="005B7077" w:rsidRPr="005B7077" w:rsidRDefault="005B7077" w:rsidP="005B7077">
      <w:pPr>
        <w:pStyle w:val="a3"/>
        <w:rPr>
          <w:szCs w:val="24"/>
        </w:rPr>
      </w:pPr>
      <w:r w:rsidRPr="005B7077">
        <w:rPr>
          <w:rStyle w:val="22"/>
          <w:rFonts w:ascii="Times New Roman" w:hAnsi="Times New Roman" w:cs="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5B7077" w:rsidRPr="005B7077" w:rsidRDefault="005B7077" w:rsidP="005B7077">
      <w:pPr>
        <w:pStyle w:val="a3"/>
        <w:rPr>
          <w:szCs w:val="24"/>
        </w:rPr>
      </w:pPr>
      <w:r w:rsidRPr="005B7077">
        <w:rPr>
          <w:rStyle w:val="22"/>
          <w:rFonts w:ascii="Times New Roman" w:hAnsi="Times New Roman" w:cs="Times New Roman"/>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Для оценки предметных результатов предлагаются следующие критерии: </w:t>
      </w:r>
      <w:r w:rsidRPr="005B7077">
        <w:rPr>
          <w:rStyle w:val="23"/>
          <w:rFonts w:ascii="Times New Roman" w:hAnsi="Times New Roman" w:cs="Times New Roman"/>
          <w:sz w:val="24"/>
          <w:szCs w:val="24"/>
        </w:rPr>
        <w:t>знание и понимание, применение, функциональность</w:t>
      </w:r>
      <w:r w:rsidRPr="005B7077">
        <w:rPr>
          <w:rStyle w:val="22"/>
          <w:rFonts w:ascii="Times New Roman" w:hAnsi="Times New Roman" w:cs="Times New Roman"/>
          <w:sz w:val="24"/>
          <w:szCs w:val="24"/>
        </w:rPr>
        <w:t>.</w:t>
      </w:r>
    </w:p>
    <w:p w:rsidR="005B7077" w:rsidRPr="005B7077" w:rsidRDefault="005B7077" w:rsidP="005B7077">
      <w:pPr>
        <w:pStyle w:val="a3"/>
        <w:rPr>
          <w:szCs w:val="24"/>
        </w:rPr>
      </w:pPr>
      <w:r w:rsidRPr="005B7077">
        <w:rPr>
          <w:rStyle w:val="22"/>
          <w:rFonts w:ascii="Times New Roman" w:hAnsi="Times New Roman" w:cs="Times New Roman"/>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Обобщённый критерий «применение» включает: </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5B7077" w:rsidRPr="005B7077" w:rsidRDefault="005B7077" w:rsidP="005B7077">
      <w:pPr>
        <w:pStyle w:val="a3"/>
        <w:rPr>
          <w:szCs w:val="24"/>
        </w:rPr>
      </w:pPr>
      <w:r w:rsidRPr="005B7077">
        <w:rPr>
          <w:rStyle w:val="22"/>
          <w:rFonts w:ascii="Times New Roman" w:hAnsi="Times New Roman" w:cs="Times New Roman"/>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w:t>
      </w:r>
      <w:r w:rsidRPr="005B7077">
        <w:rPr>
          <w:rStyle w:val="22"/>
          <w:rFonts w:ascii="Times New Roman" w:hAnsi="Times New Roman" w:cs="Times New Roman"/>
          <w:sz w:val="24"/>
          <w:szCs w:val="24"/>
        </w:rPr>
        <w:lastRenderedPageBreak/>
        <w:t xml:space="preserve">администрацией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 xml:space="preserve"> в ходе внутришкольного мониторинга. </w:t>
      </w:r>
    </w:p>
    <w:p w:rsidR="005B7077" w:rsidRPr="005B7077" w:rsidRDefault="005B7077" w:rsidP="005B7077">
      <w:pPr>
        <w:pStyle w:val="a3"/>
        <w:rPr>
          <w:szCs w:val="24"/>
        </w:rPr>
      </w:pPr>
      <w:r w:rsidRPr="005B7077">
        <w:rPr>
          <w:rStyle w:val="22"/>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5B7077" w:rsidRPr="005B7077" w:rsidRDefault="005B7077" w:rsidP="005B7077">
      <w:pPr>
        <w:pStyle w:val="a3"/>
        <w:rPr>
          <w:szCs w:val="24"/>
        </w:rPr>
      </w:pPr>
      <w:r w:rsidRPr="005B7077">
        <w:rPr>
          <w:rStyle w:val="22"/>
          <w:rFonts w:ascii="Times New Roman" w:hAnsi="Times New Roman" w:cs="Times New Roman"/>
          <w:sz w:val="24"/>
          <w:szCs w:val="24"/>
        </w:rPr>
        <w:t>Описание должно включать:</w:t>
      </w:r>
    </w:p>
    <w:p w:rsidR="005B7077" w:rsidRPr="005B7077" w:rsidRDefault="005B7077" w:rsidP="005B7077">
      <w:pPr>
        <w:pStyle w:val="a3"/>
        <w:numPr>
          <w:ilvl w:val="0"/>
          <w:numId w:val="17"/>
        </w:numPr>
        <w:rPr>
          <w:szCs w:val="24"/>
        </w:rPr>
      </w:pPr>
      <w:r w:rsidRPr="005B7077">
        <w:rPr>
          <w:rStyle w:val="22"/>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B7077" w:rsidRPr="005B7077" w:rsidRDefault="005B7077" w:rsidP="005B7077">
      <w:pPr>
        <w:pStyle w:val="a3"/>
        <w:numPr>
          <w:ilvl w:val="0"/>
          <w:numId w:val="17"/>
        </w:numPr>
        <w:rPr>
          <w:szCs w:val="24"/>
        </w:rPr>
      </w:pPr>
      <w:r w:rsidRPr="005B7077">
        <w:rPr>
          <w:rStyle w:val="22"/>
          <w:rFonts w:ascii="Times New Roman" w:hAnsi="Times New Roman"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5B7077" w:rsidRPr="005B7077" w:rsidRDefault="005B7077" w:rsidP="005B7077">
      <w:pPr>
        <w:pStyle w:val="a3"/>
        <w:numPr>
          <w:ilvl w:val="0"/>
          <w:numId w:val="17"/>
        </w:numPr>
        <w:rPr>
          <w:rStyle w:val="22"/>
          <w:rFonts w:ascii="Times New Roman" w:hAnsi="Times New Roman" w:cs="Times New Roman"/>
          <w:sz w:val="24"/>
          <w:szCs w:val="24"/>
        </w:rPr>
      </w:pPr>
      <w:r w:rsidRPr="005B7077">
        <w:rPr>
          <w:rStyle w:val="22"/>
          <w:rFonts w:ascii="Times New Roman" w:hAnsi="Times New Roman" w:cs="Times New Roman"/>
          <w:sz w:val="24"/>
          <w:szCs w:val="24"/>
        </w:rPr>
        <w:t>график контрольных мероприятий.</w:t>
      </w:r>
    </w:p>
    <w:p w:rsidR="005B7077" w:rsidRPr="005B7077" w:rsidRDefault="005B7077" w:rsidP="005B7077">
      <w:pPr>
        <w:pStyle w:val="a3"/>
        <w:rPr>
          <w:szCs w:val="24"/>
        </w:rPr>
      </w:pPr>
    </w:p>
    <w:p w:rsidR="005B7077" w:rsidRPr="005B7077" w:rsidRDefault="005B7077" w:rsidP="005B7077">
      <w:pPr>
        <w:pStyle w:val="3"/>
        <w:rPr>
          <w:rFonts w:cs="Times New Roman"/>
        </w:rPr>
      </w:pPr>
      <w:bookmarkStart w:id="8" w:name="_Toc103611759"/>
      <w:r w:rsidRPr="005B7077">
        <w:rPr>
          <w:rFonts w:cs="Times New Roman"/>
        </w:rPr>
        <w:t>1.4.3. Организация и содержание оценочных процедур</w:t>
      </w:r>
      <w:bookmarkEnd w:id="8"/>
    </w:p>
    <w:p w:rsidR="005B7077" w:rsidRPr="005B7077" w:rsidRDefault="005B7077" w:rsidP="005B7077">
      <w:pPr>
        <w:pStyle w:val="a3"/>
        <w:rPr>
          <w:szCs w:val="24"/>
        </w:rPr>
      </w:pPr>
      <w:r w:rsidRPr="005B7077">
        <w:rPr>
          <w:rStyle w:val="22"/>
          <w:rFonts w:ascii="Times New Roman" w:hAnsi="Times New Roman" w:cs="Times New Roman"/>
          <w:b/>
          <w:sz w:val="24"/>
          <w:szCs w:val="24"/>
        </w:rPr>
        <w:t>Стартовая</w:t>
      </w:r>
      <w:r w:rsidR="00E44575">
        <w:rPr>
          <w:rStyle w:val="22"/>
          <w:rFonts w:ascii="Times New Roman" w:hAnsi="Times New Roman" w:cs="Times New Roman"/>
          <w:b/>
          <w:sz w:val="24"/>
          <w:szCs w:val="24"/>
        </w:rPr>
        <w:t xml:space="preserve"> </w:t>
      </w:r>
      <w:r w:rsidRPr="005B7077">
        <w:rPr>
          <w:rStyle w:val="22"/>
          <w:rFonts w:ascii="Times New Roman" w:hAnsi="Times New Roman" w:cs="Times New Roman"/>
          <w:b/>
          <w:sz w:val="24"/>
          <w:szCs w:val="24"/>
        </w:rPr>
        <w:t>педагогическая диагностика</w:t>
      </w:r>
      <w:r w:rsidRPr="005B7077">
        <w:rPr>
          <w:rStyle w:val="22"/>
          <w:rFonts w:ascii="Times New Roman"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 xml:space="preserve"> в начале 1 класса и выступает как основа (точка отсчёта) для оценки динамики образовательных достижений. Объектом</w:t>
      </w:r>
      <w:r w:rsidR="00E44575">
        <w:rPr>
          <w:rStyle w:val="22"/>
          <w:rFonts w:ascii="Times New Roman" w:hAnsi="Times New Roman" w:cs="Times New Roman"/>
          <w:sz w:val="24"/>
          <w:szCs w:val="24"/>
        </w:rPr>
        <w:t xml:space="preserve"> </w:t>
      </w:r>
      <w:r w:rsidRPr="005B7077">
        <w:rPr>
          <w:rStyle w:val="22"/>
          <w:rFonts w:ascii="Times New Roman" w:hAnsi="Times New Roman" w:cs="Times New Roman"/>
          <w:sz w:val="24"/>
          <w:szCs w:val="24"/>
        </w:rPr>
        <w:t>оценки является сформированность предпосылок учебной деятельности, готовность к овладению чтением, грамотой и счётом.</w:t>
      </w:r>
    </w:p>
    <w:p w:rsidR="005B7077" w:rsidRPr="005B7077" w:rsidRDefault="005B7077" w:rsidP="005B7077">
      <w:pPr>
        <w:pStyle w:val="a3"/>
        <w:rPr>
          <w:szCs w:val="24"/>
        </w:rPr>
      </w:pPr>
      <w:r w:rsidRPr="005B7077">
        <w:rPr>
          <w:rStyle w:val="22"/>
          <w:rFonts w:ascii="Times New Roman" w:hAnsi="Times New Roman"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B7077" w:rsidRPr="005B7077" w:rsidRDefault="005B7077" w:rsidP="005B7077">
      <w:pPr>
        <w:pStyle w:val="a3"/>
        <w:rPr>
          <w:szCs w:val="24"/>
        </w:rPr>
      </w:pPr>
      <w:r w:rsidRPr="005B7077">
        <w:rPr>
          <w:rStyle w:val="22"/>
          <w:rFonts w:ascii="Times New Roman" w:hAnsi="Times New Roman" w:cs="Times New Roman"/>
          <w:b/>
          <w:sz w:val="24"/>
          <w:szCs w:val="24"/>
        </w:rPr>
        <w:t>Текущая оценка</w:t>
      </w:r>
      <w:r w:rsidRPr="005B7077">
        <w:rPr>
          <w:rStyle w:val="22"/>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w:t>
      </w:r>
      <w:r w:rsidRPr="005B7077">
        <w:rPr>
          <w:rStyle w:val="23"/>
          <w:rFonts w:ascii="Times New Roman" w:hAnsi="Times New Roman" w:cs="Times New Roman"/>
          <w:sz w:val="24"/>
          <w:szCs w:val="24"/>
        </w:rPr>
        <w:t>формирующей,</w:t>
      </w:r>
      <w:r w:rsidRPr="005B7077">
        <w:rPr>
          <w:rStyle w:val="22"/>
          <w:rFonts w:ascii="Times New Roman" w:hAnsi="Times New Roman" w:cs="Times New Roman"/>
          <w:sz w:val="24"/>
          <w:szCs w:val="24"/>
        </w:rPr>
        <w:t xml:space="preserve"> т.е. поддерживающей и направляющей усилия обучающегося, включающей его в самостоятельную оценочную деятельность, и </w:t>
      </w:r>
      <w:r w:rsidRPr="005B7077">
        <w:rPr>
          <w:rStyle w:val="23"/>
          <w:rFonts w:ascii="Times New Roman" w:hAnsi="Times New Roman" w:cs="Times New Roman"/>
          <w:sz w:val="24"/>
          <w:szCs w:val="24"/>
        </w:rPr>
        <w:t>диагностической,</w:t>
      </w:r>
      <w:r w:rsidRPr="005B7077">
        <w:rPr>
          <w:rStyle w:val="22"/>
          <w:rFonts w:ascii="Times New Roman" w:hAnsi="Times New Roman" w:cs="Times New Roman"/>
          <w:sz w:val="24"/>
          <w:szCs w:val="24"/>
        </w:rPr>
        <w:t xml:space="preserve"> способствующей выявлению и осознанию педагогическим работником и обучающимся существующих проблем в обучении.</w:t>
      </w:r>
    </w:p>
    <w:p w:rsidR="005B7077" w:rsidRPr="005B7077" w:rsidRDefault="005B7077" w:rsidP="005B7077">
      <w:pPr>
        <w:pStyle w:val="a3"/>
        <w:rPr>
          <w:szCs w:val="24"/>
        </w:rPr>
      </w:pPr>
      <w:r w:rsidRPr="005B7077">
        <w:rPr>
          <w:rStyle w:val="22"/>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5B7077" w:rsidRPr="005B7077" w:rsidRDefault="005B7077" w:rsidP="005B7077">
      <w:pPr>
        <w:pStyle w:val="a3"/>
        <w:rPr>
          <w:szCs w:val="24"/>
        </w:rPr>
      </w:pPr>
      <w:r w:rsidRPr="005B7077">
        <w:rPr>
          <w:rStyle w:val="22"/>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5B7077" w:rsidRPr="005B7077" w:rsidRDefault="005B7077" w:rsidP="00E44575">
      <w:pPr>
        <w:pStyle w:val="afa"/>
      </w:pPr>
      <w:r w:rsidRPr="005B7077">
        <w:rPr>
          <w:rStyle w:val="22"/>
          <w:rFonts w:ascii="Times New Roman" w:eastAsia="Courier New" w:hAnsi="Times New Roman" w:cs="Times New Roman"/>
          <w:color w:val="000000"/>
          <w:sz w:val="24"/>
          <w:szCs w:val="24"/>
        </w:rPr>
        <w:t xml:space="preserve">По предметам, вводимым </w:t>
      </w:r>
      <w:r w:rsidRPr="005B7077">
        <w:rPr>
          <w:rStyle w:val="22"/>
          <w:rFonts w:ascii="Times New Roman" w:hAnsi="Times New Roman" w:cs="Times New Roman"/>
          <w:color w:val="000000"/>
          <w:sz w:val="24"/>
          <w:szCs w:val="24"/>
        </w:rPr>
        <w:t xml:space="preserve">МБОУ </w:t>
      </w:r>
      <w:r>
        <w:rPr>
          <w:rStyle w:val="22"/>
          <w:rFonts w:ascii="Times New Roman" w:hAnsi="Times New Roman" w:cs="Times New Roman"/>
          <w:color w:val="000000"/>
          <w:sz w:val="24"/>
          <w:szCs w:val="24"/>
        </w:rPr>
        <w:t>«Воробьевская средняя школа»</w:t>
      </w:r>
      <w:r w:rsidR="00E44575">
        <w:rPr>
          <w:rStyle w:val="22"/>
          <w:rFonts w:ascii="Times New Roman" w:hAnsi="Times New Roman" w:cs="Times New Roman"/>
          <w:color w:val="000000"/>
          <w:sz w:val="24"/>
          <w:szCs w:val="24"/>
        </w:rPr>
        <w:t xml:space="preserve"> </w:t>
      </w:r>
      <w:r w:rsidRPr="005B7077">
        <w:rPr>
          <w:rStyle w:val="22"/>
          <w:rFonts w:ascii="Times New Roman" w:eastAsia="Courier New" w:hAnsi="Times New Roman" w:cs="Times New Roman"/>
          <w:color w:val="000000"/>
          <w:sz w:val="24"/>
          <w:szCs w:val="24"/>
        </w:rPr>
        <w:t>самостоятельно, тематические планируемые результаты устанавливаются самой образовательной организацией</w:t>
      </w:r>
      <w:r w:rsidRPr="005B7077">
        <w:rPr>
          <w:rStyle w:val="22"/>
          <w:rFonts w:ascii="Times New Roman" w:hAnsi="Times New Roman" w:cs="Times New Roman"/>
          <w:color w:val="000000"/>
          <w:sz w:val="24"/>
          <w:szCs w:val="24"/>
        </w:rPr>
        <w:t>.</w:t>
      </w:r>
      <w:r w:rsidRPr="005B7077">
        <w:rPr>
          <w:rStyle w:val="22"/>
          <w:rFonts w:ascii="Times New Roman" w:eastAsia="Courier New" w:hAnsi="Times New Roman" w:cs="Times New Roman"/>
          <w:color w:val="000000"/>
          <w:sz w:val="24"/>
          <w:szCs w:val="24"/>
        </w:rPr>
        <w:t xml:space="preserve"> Тематическая оценка может вестись как в ходе изучения темы, так и в конце её изучения</w:t>
      </w:r>
      <w:r w:rsidRPr="005B7077">
        <w:rPr>
          <w:rStyle w:val="22"/>
          <w:rFonts w:ascii="Times New Roman" w:hAnsi="Times New Roman" w:cs="Times New Roman"/>
          <w:color w:val="000000"/>
          <w:sz w:val="24"/>
          <w:szCs w:val="24"/>
        </w:rPr>
        <w:t>.</w:t>
      </w:r>
      <w:r w:rsidRPr="005B7077">
        <w:rPr>
          <w:rStyle w:val="22"/>
          <w:rFonts w:ascii="Times New Roman" w:eastAsia="Courier New" w:hAnsi="Times New Roman" w:cs="Times New Roman"/>
          <w:color w:val="000000"/>
          <w:sz w:val="24"/>
          <w:szCs w:val="24"/>
        </w:rPr>
        <w:t xml:space="preserve"> Оценочные процедуры подбираются так, чтобы они предусматривали возможность оценки достижения всей совокупности тематических планируемых </w:t>
      </w:r>
      <w:r w:rsidRPr="005B7077">
        <w:rPr>
          <w:rStyle w:val="22"/>
          <w:rFonts w:ascii="Times New Roman" w:eastAsia="Courier New" w:hAnsi="Times New Roman" w:cs="Times New Roman"/>
          <w:color w:val="000000"/>
          <w:sz w:val="24"/>
          <w:szCs w:val="24"/>
        </w:rPr>
        <w:lastRenderedPageBreak/>
        <w:t>результатов и каждого из</w:t>
      </w:r>
      <w:r w:rsidRPr="005B7077">
        <w:rPr>
          <w:rStyle w:val="a4"/>
          <w:rFonts w:eastAsia="Courier New"/>
          <w:szCs w:val="24"/>
        </w:rPr>
        <w:t>них</w:t>
      </w:r>
      <w:r w:rsidRPr="005B7077">
        <w:rPr>
          <w:rStyle w:val="a4"/>
          <w:rFonts w:eastAsia="Century Schoolbook"/>
          <w:szCs w:val="24"/>
        </w:rPr>
        <w:t>.</w:t>
      </w:r>
      <w:r w:rsidRPr="005B7077">
        <w:rPr>
          <w:rStyle w:val="a4"/>
          <w:rFonts w:eastAsia="Courier New"/>
          <w:szCs w:val="24"/>
        </w:rPr>
        <w:t xml:space="preserve"> Результаты тематической оценки являются основанием для коррекции учебного процесса и его индивидуализации</w:t>
      </w:r>
      <w:r w:rsidRPr="005B7077">
        <w:rPr>
          <w:rStyle w:val="a4"/>
          <w:rFonts w:eastAsia="Century Schoolbook"/>
          <w:szCs w:val="24"/>
        </w:rPr>
        <w:t>.</w:t>
      </w:r>
    </w:p>
    <w:p w:rsidR="005B7077" w:rsidRPr="005B7077" w:rsidRDefault="005B7077" w:rsidP="005B7077">
      <w:pPr>
        <w:pStyle w:val="a3"/>
        <w:rPr>
          <w:rStyle w:val="a4"/>
          <w:rFonts w:eastAsiaTheme="majorEastAsia"/>
          <w:szCs w:val="24"/>
        </w:rPr>
      </w:pPr>
      <w:r w:rsidRPr="005B7077">
        <w:rPr>
          <w:rStyle w:val="22"/>
          <w:rFonts w:ascii="Times New Roman" w:hAnsi="Times New Roman" w:cs="Times New Roman"/>
          <w:b/>
          <w:sz w:val="24"/>
          <w:szCs w:val="24"/>
        </w:rPr>
        <w:t>Портфолио</w:t>
      </w:r>
      <w:r w:rsidRPr="005B7077">
        <w:rPr>
          <w:rStyle w:val="22"/>
          <w:rFonts w:ascii="Times New Roman" w:hAnsi="Times New Roman"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w:t>
      </w:r>
      <w:r w:rsidRPr="005B7077">
        <w:rPr>
          <w:rStyle w:val="a4"/>
          <w:rFonts w:eastAsiaTheme="majorEastAsia"/>
          <w:szCs w:val="24"/>
        </w:rPr>
        <w:t>фолио включаются как работы обучающегося (в том числе фотографии,</w:t>
      </w:r>
      <w:r w:rsidRPr="005B7077">
        <w:rPr>
          <w:rStyle w:val="a4"/>
          <w:rFonts w:eastAsia="Courier New"/>
          <w:szCs w:val="24"/>
        </w:rPr>
        <w:t xml:space="preserve"> видеоматериалы и т</w:t>
      </w:r>
      <w:r w:rsidRPr="005B7077">
        <w:rPr>
          <w:rStyle w:val="a4"/>
          <w:rFonts w:eastAsiaTheme="majorEastAsia"/>
          <w:szCs w:val="24"/>
        </w:rPr>
        <w:t>.п.), так и отзывы на эти работы (например, наградные листы, дипломы, сер</w:t>
      </w:r>
      <w:r w:rsidRPr="005B7077">
        <w:rPr>
          <w:rStyle w:val="a4"/>
          <w:rFonts w:eastAsia="Courier New"/>
          <w:szCs w:val="24"/>
        </w:rPr>
        <w:t>тификаты участия, рецензии и др.</w:t>
      </w:r>
      <w:r w:rsidRPr="005B7077">
        <w:rPr>
          <w:rStyle w:val="a4"/>
          <w:rFonts w:eastAsiaTheme="majorEastAsia"/>
          <w:szCs w:val="24"/>
        </w:rPr>
        <w:t>).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5B7077" w:rsidRPr="005B7077" w:rsidRDefault="005B7077" w:rsidP="005B7077">
      <w:pPr>
        <w:pStyle w:val="a3"/>
        <w:rPr>
          <w:szCs w:val="24"/>
        </w:rPr>
      </w:pPr>
      <w:r w:rsidRPr="005B7077">
        <w:rPr>
          <w:rStyle w:val="22"/>
          <w:rFonts w:ascii="Times New Roman" w:hAnsi="Times New Roman" w:cs="Times New Roman"/>
          <w:b/>
          <w:sz w:val="24"/>
          <w:szCs w:val="24"/>
        </w:rPr>
        <w:t>Внутришкольный мониторинг</w:t>
      </w:r>
      <w:r w:rsidRPr="005B7077">
        <w:rPr>
          <w:rStyle w:val="22"/>
          <w:rFonts w:ascii="Times New Roman" w:hAnsi="Times New Roman" w:cs="Times New Roman"/>
          <w:sz w:val="24"/>
          <w:szCs w:val="24"/>
        </w:rPr>
        <w:t xml:space="preserve"> представляет собой процедуры:</w:t>
      </w:r>
    </w:p>
    <w:p w:rsidR="005B7077" w:rsidRPr="005B7077" w:rsidRDefault="005B7077" w:rsidP="005B7077">
      <w:pPr>
        <w:pStyle w:val="a3"/>
        <w:numPr>
          <w:ilvl w:val="0"/>
          <w:numId w:val="18"/>
        </w:numPr>
        <w:rPr>
          <w:szCs w:val="24"/>
        </w:rPr>
      </w:pPr>
      <w:r w:rsidRPr="005B7077">
        <w:rPr>
          <w:rStyle w:val="22"/>
          <w:rFonts w:ascii="Times New Roman" w:hAnsi="Times New Roman" w:cs="Times New Roman"/>
          <w:sz w:val="24"/>
          <w:szCs w:val="24"/>
        </w:rPr>
        <w:t>оценки уровня достижения предметных и метапредметных результатов;</w:t>
      </w:r>
    </w:p>
    <w:p w:rsidR="005B7077" w:rsidRPr="005B7077" w:rsidRDefault="005B7077" w:rsidP="005B7077">
      <w:pPr>
        <w:pStyle w:val="a3"/>
        <w:numPr>
          <w:ilvl w:val="0"/>
          <w:numId w:val="18"/>
        </w:numPr>
        <w:rPr>
          <w:szCs w:val="24"/>
        </w:rPr>
      </w:pPr>
      <w:r w:rsidRPr="005B7077">
        <w:rPr>
          <w:rStyle w:val="22"/>
          <w:rFonts w:ascii="Times New Roman" w:hAnsi="Times New Roman" w:cs="Times New Roman"/>
          <w:sz w:val="24"/>
          <w:szCs w:val="24"/>
        </w:rPr>
        <w:t>оценки уровня функциональной грамотности;</w:t>
      </w:r>
    </w:p>
    <w:p w:rsidR="005B7077" w:rsidRPr="005B7077" w:rsidRDefault="005B7077" w:rsidP="005B7077">
      <w:pPr>
        <w:pStyle w:val="a3"/>
        <w:numPr>
          <w:ilvl w:val="0"/>
          <w:numId w:val="18"/>
        </w:numPr>
        <w:rPr>
          <w:szCs w:val="24"/>
        </w:rPr>
      </w:pPr>
      <w:r w:rsidRPr="005B7077">
        <w:rPr>
          <w:rStyle w:val="22"/>
          <w:rFonts w:ascii="Times New Roman" w:hAnsi="Times New Roman"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5B7077" w:rsidRPr="005B7077" w:rsidRDefault="005B7077" w:rsidP="005B7077">
      <w:pPr>
        <w:pStyle w:val="a3"/>
        <w:rPr>
          <w:szCs w:val="24"/>
        </w:rPr>
      </w:pPr>
      <w:r w:rsidRPr="005B7077">
        <w:rPr>
          <w:rStyle w:val="22"/>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5B7077" w:rsidRPr="005B7077" w:rsidRDefault="005B7077" w:rsidP="005B7077">
      <w:pPr>
        <w:pStyle w:val="a3"/>
        <w:rPr>
          <w:rFonts w:eastAsia="Century Schoolbook"/>
          <w:szCs w:val="24"/>
        </w:rPr>
      </w:pPr>
      <w:r w:rsidRPr="005B7077">
        <w:rPr>
          <w:rStyle w:val="22"/>
          <w:rFonts w:ascii="Times New Roman" w:hAnsi="Times New Roman" w:cs="Times New Roman"/>
          <w:b/>
          <w:sz w:val="24"/>
          <w:szCs w:val="24"/>
        </w:rPr>
        <w:t>Промежуточная аттестация</w:t>
      </w:r>
      <w:r w:rsidRPr="005B7077">
        <w:rPr>
          <w:rStyle w:val="22"/>
          <w:rFonts w:ascii="Times New Roman" w:hAnsi="Times New Roman" w:cs="Times New Roman"/>
          <w:sz w:val="24"/>
          <w:szCs w:val="24"/>
        </w:rPr>
        <w:t xml:space="preserve"> представляет собой процедуру аттестации обучающихся, которая начиная со второго класса и п</w:t>
      </w:r>
      <w:r w:rsidRPr="005B7077">
        <w:rPr>
          <w:szCs w:val="24"/>
        </w:rPr>
        <w:t>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w:t>
      </w:r>
      <w:r w:rsidRPr="005B7077">
        <w:rPr>
          <w:rFonts w:eastAsia="Century Schoolbook"/>
          <w:szCs w:val="24"/>
        </w:rPr>
        <w:t>электронном журнале/</w:t>
      </w:r>
      <w:r w:rsidRPr="005B7077">
        <w:rPr>
          <w:szCs w:val="24"/>
        </w:rPr>
        <w:t>дневнике)</w:t>
      </w:r>
      <w:r w:rsidRPr="005B7077">
        <w:rPr>
          <w:rFonts w:eastAsia="Century Schoolbook"/>
          <w:szCs w:val="24"/>
        </w:rPr>
        <w:t>.</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Положением </w:t>
      </w:r>
      <w:r w:rsidRPr="005B7077">
        <w:rPr>
          <w:szCs w:val="24"/>
        </w:rPr>
        <w:t xml:space="preserve">о формах, периодичности и порядке текущего контроля и промежуточной аттестации учащихся МБОУ </w:t>
      </w:r>
      <w:r>
        <w:rPr>
          <w:szCs w:val="24"/>
        </w:rPr>
        <w:t>«Воробьевская средняя школа»</w:t>
      </w:r>
      <w:r w:rsidRPr="005B7077">
        <w:rPr>
          <w:szCs w:val="24"/>
        </w:rPr>
        <w:t>.</w:t>
      </w:r>
    </w:p>
    <w:p w:rsidR="005B7077" w:rsidRPr="005B7077" w:rsidRDefault="005B7077" w:rsidP="005B7077">
      <w:pPr>
        <w:pStyle w:val="a3"/>
        <w:rPr>
          <w:szCs w:val="24"/>
        </w:rPr>
      </w:pPr>
      <w:r w:rsidRPr="005B7077">
        <w:rPr>
          <w:rStyle w:val="22"/>
          <w:rFonts w:ascii="Times New Roman" w:hAnsi="Times New Roman" w:cs="Times New Roman"/>
          <w:b/>
          <w:sz w:val="24"/>
          <w:szCs w:val="24"/>
        </w:rPr>
        <w:t>Итоговая оценка</w:t>
      </w:r>
      <w:r w:rsidRPr="005B7077">
        <w:rPr>
          <w:rStyle w:val="22"/>
          <w:rFonts w:ascii="Times New Roman" w:hAnsi="Times New Roman" w:cs="Times New Roman"/>
          <w:sz w:val="24"/>
          <w:szCs w:val="24"/>
        </w:rPr>
        <w:t xml:space="preserve"> является процедурой внутренней оценки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 xml:space="preserve"> и складывается из результатов накопленной оценки и итоговой работы по предмету.</w:t>
      </w:r>
      <w:r w:rsidR="00E44575">
        <w:rPr>
          <w:rStyle w:val="22"/>
          <w:rFonts w:ascii="Times New Roman" w:hAnsi="Times New Roman" w:cs="Times New Roman"/>
          <w:sz w:val="24"/>
          <w:szCs w:val="24"/>
        </w:rPr>
        <w:t xml:space="preserve"> </w:t>
      </w:r>
      <w:r w:rsidRPr="005B7077">
        <w:rPr>
          <w:rStyle w:val="22"/>
          <w:rFonts w:ascii="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5B7077" w:rsidRPr="005B7077" w:rsidRDefault="005B7077" w:rsidP="005B7077">
      <w:pPr>
        <w:pStyle w:val="a3"/>
        <w:rPr>
          <w:color w:val="auto"/>
          <w:szCs w:val="24"/>
        </w:rPr>
      </w:pPr>
      <w:r w:rsidRPr="005B7077">
        <w:rPr>
          <w:rStyle w:val="22"/>
          <w:rFonts w:ascii="Times New Roman" w:hAnsi="Times New Roman" w:cs="Times New Roman"/>
          <w:color w:val="auto"/>
          <w:sz w:val="24"/>
          <w:szCs w:val="24"/>
        </w:rPr>
        <w:t xml:space="preserve">Итоговая оценка по предмету фиксируется в документе об уровне образования государственного образца. </w:t>
      </w:r>
    </w:p>
    <w:p w:rsidR="005B7077" w:rsidRPr="005B7077" w:rsidRDefault="005B7077" w:rsidP="005B7077">
      <w:pPr>
        <w:pStyle w:val="a3"/>
        <w:rPr>
          <w:szCs w:val="24"/>
        </w:rPr>
      </w:pPr>
      <w:r w:rsidRPr="005B7077">
        <w:rPr>
          <w:rStyle w:val="22"/>
          <w:rFonts w:ascii="Times New Roman" w:hAnsi="Times New Roman" w:cs="Times New Roman"/>
          <w:sz w:val="24"/>
          <w:szCs w:val="24"/>
        </w:rPr>
        <w:t>Характеристика готовится на основании:</w:t>
      </w:r>
    </w:p>
    <w:p w:rsidR="005B7077" w:rsidRPr="005B7077" w:rsidRDefault="005B7077" w:rsidP="005B7077">
      <w:pPr>
        <w:pStyle w:val="a3"/>
        <w:numPr>
          <w:ilvl w:val="0"/>
          <w:numId w:val="19"/>
        </w:numPr>
        <w:rPr>
          <w:szCs w:val="24"/>
        </w:rPr>
      </w:pPr>
      <w:r w:rsidRPr="005B7077">
        <w:rPr>
          <w:rStyle w:val="22"/>
          <w:rFonts w:ascii="Times New Roman" w:hAnsi="Times New Roman" w:cs="Times New Roman"/>
          <w:sz w:val="24"/>
          <w:szCs w:val="24"/>
        </w:rPr>
        <w:t>объективных показателей образовательных достижений обучающегося на уровне начального общего образования;</w:t>
      </w:r>
    </w:p>
    <w:p w:rsidR="005B7077" w:rsidRPr="005B7077" w:rsidRDefault="005B7077" w:rsidP="005B7077">
      <w:pPr>
        <w:pStyle w:val="a3"/>
        <w:numPr>
          <w:ilvl w:val="0"/>
          <w:numId w:val="19"/>
        </w:numPr>
        <w:rPr>
          <w:szCs w:val="24"/>
        </w:rPr>
      </w:pPr>
      <w:r w:rsidRPr="005B7077">
        <w:rPr>
          <w:rStyle w:val="22"/>
          <w:rFonts w:ascii="Times New Roman" w:hAnsi="Times New Roman" w:cs="Times New Roman"/>
          <w:sz w:val="24"/>
          <w:szCs w:val="24"/>
        </w:rPr>
        <w:t>портфолио выпускника;</w:t>
      </w:r>
    </w:p>
    <w:p w:rsidR="005B7077" w:rsidRPr="005B7077" w:rsidRDefault="005B7077" w:rsidP="005B7077">
      <w:pPr>
        <w:pStyle w:val="a3"/>
        <w:numPr>
          <w:ilvl w:val="0"/>
          <w:numId w:val="19"/>
        </w:numPr>
        <w:rPr>
          <w:szCs w:val="24"/>
        </w:rPr>
      </w:pPr>
      <w:r w:rsidRPr="005B7077">
        <w:rPr>
          <w:rStyle w:val="22"/>
          <w:rFonts w:ascii="Times New Roman" w:hAnsi="Times New Roman" w:cs="Times New Roman"/>
          <w:sz w:val="24"/>
          <w:szCs w:val="24"/>
        </w:rPr>
        <w:lastRenderedPageBreak/>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5B7077" w:rsidRPr="005B7077" w:rsidRDefault="005B7077" w:rsidP="005B7077">
      <w:pPr>
        <w:pStyle w:val="a3"/>
        <w:rPr>
          <w:szCs w:val="24"/>
        </w:rPr>
      </w:pPr>
      <w:r w:rsidRPr="005B7077">
        <w:rPr>
          <w:rStyle w:val="22"/>
          <w:rFonts w:ascii="Times New Roman" w:hAnsi="Times New Roman" w:cs="Times New Roman"/>
          <w:sz w:val="24"/>
          <w:szCs w:val="24"/>
        </w:rPr>
        <w:t>В характеристике выпускника:</w:t>
      </w:r>
    </w:p>
    <w:p w:rsidR="005B7077" w:rsidRPr="005B7077" w:rsidRDefault="005B7077" w:rsidP="005B7077">
      <w:pPr>
        <w:pStyle w:val="a3"/>
        <w:numPr>
          <w:ilvl w:val="0"/>
          <w:numId w:val="20"/>
        </w:numPr>
        <w:rPr>
          <w:szCs w:val="24"/>
        </w:rPr>
      </w:pPr>
      <w:r w:rsidRPr="005B7077">
        <w:rPr>
          <w:rStyle w:val="22"/>
          <w:rFonts w:ascii="Times New Roman" w:hAnsi="Times New Roman" w:cs="Times New Roman"/>
          <w:sz w:val="24"/>
          <w:szCs w:val="24"/>
        </w:rPr>
        <w:t>отмечаются образовательные достижения обучающегося по достижению личностных, метапредметных и предметных результатов;</w:t>
      </w:r>
    </w:p>
    <w:p w:rsidR="005B7077" w:rsidRPr="005B7077" w:rsidRDefault="005B7077" w:rsidP="005B7077">
      <w:pPr>
        <w:pStyle w:val="a3"/>
        <w:numPr>
          <w:ilvl w:val="0"/>
          <w:numId w:val="20"/>
        </w:numPr>
        <w:rPr>
          <w:szCs w:val="24"/>
        </w:rPr>
      </w:pPr>
      <w:r w:rsidRPr="005B7077">
        <w:rPr>
          <w:rStyle w:val="22"/>
          <w:rFonts w:ascii="Times New Roman" w:hAnsi="Times New Roman"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B7077" w:rsidRPr="005B7077" w:rsidRDefault="005B7077" w:rsidP="005B7077">
      <w:pPr>
        <w:rPr>
          <w:rStyle w:val="22"/>
          <w:rFonts w:ascii="Times New Roman" w:hAnsi="Times New Roman" w:cs="Times New Roman"/>
          <w:color w:val="000000"/>
          <w:sz w:val="24"/>
          <w:szCs w:val="24"/>
        </w:rPr>
      </w:pPr>
      <w:r w:rsidRPr="005B7077">
        <w:rPr>
          <w:rStyle w:val="22"/>
          <w:rFonts w:ascii="Times New Roman" w:hAnsi="Times New Roman" w:cs="Times New Roman"/>
          <w:color w:val="000000"/>
          <w:sz w:val="24"/>
          <w:szCs w:val="24"/>
        </w:rPr>
        <w:br w:type="page"/>
      </w:r>
    </w:p>
    <w:p w:rsidR="005B7077" w:rsidRPr="005B7077" w:rsidRDefault="005B7077" w:rsidP="005B7077">
      <w:pPr>
        <w:pStyle w:val="1"/>
        <w:rPr>
          <w:rStyle w:val="a4"/>
          <w:rFonts w:eastAsiaTheme="majorEastAsia"/>
          <w:szCs w:val="24"/>
        </w:rPr>
      </w:pPr>
      <w:bookmarkStart w:id="9" w:name="_Toc103611760"/>
      <w:r w:rsidRPr="005B7077">
        <w:rPr>
          <w:rStyle w:val="a4"/>
          <w:rFonts w:eastAsiaTheme="majorEastAsia"/>
          <w:szCs w:val="24"/>
        </w:rPr>
        <w:lastRenderedPageBreak/>
        <w:t>СОДЕРЖАТЕЛЬНЫЙ РАЗДЕЛ</w:t>
      </w:r>
      <w:bookmarkEnd w:id="9"/>
    </w:p>
    <w:p w:rsidR="005B7077" w:rsidRPr="005B7077" w:rsidRDefault="005B7077" w:rsidP="005B7077">
      <w:pPr>
        <w:pStyle w:val="2"/>
        <w:rPr>
          <w:rFonts w:cs="Times New Roman"/>
          <w:szCs w:val="24"/>
        </w:rPr>
      </w:pPr>
      <w:bookmarkStart w:id="10" w:name="_Toc103611761"/>
      <w:r w:rsidRPr="005B7077">
        <w:rPr>
          <w:rFonts w:cs="Times New Roman"/>
          <w:szCs w:val="24"/>
        </w:rPr>
        <w:t>2.1. Примерные рабочие программы рабочих предметов</w:t>
      </w:r>
      <w:bookmarkEnd w:id="10"/>
    </w:p>
    <w:p w:rsidR="005B7077" w:rsidRPr="005B7077" w:rsidRDefault="005B7077" w:rsidP="005B7077">
      <w:pPr>
        <w:spacing w:line="230" w:lineRule="exact"/>
        <w:ind w:firstLine="260"/>
        <w:rPr>
          <w:rStyle w:val="22"/>
          <w:rFonts w:ascii="Times New Roman" w:hAnsi="Times New Roman" w:cs="Times New Roman"/>
          <w:sz w:val="24"/>
          <w:szCs w:val="24"/>
        </w:rPr>
      </w:pPr>
    </w:p>
    <w:p w:rsidR="005B7077" w:rsidRPr="005B7077" w:rsidRDefault="005B7077" w:rsidP="005B7077">
      <w:pPr>
        <w:pStyle w:val="a3"/>
        <w:rPr>
          <w:rStyle w:val="22"/>
          <w:rFonts w:ascii="Times New Roman" w:hAnsi="Times New Roman" w:cs="Times New Roman"/>
          <w:b/>
          <w:sz w:val="24"/>
          <w:szCs w:val="24"/>
        </w:rPr>
      </w:pPr>
      <w:r w:rsidRPr="005B7077">
        <w:rPr>
          <w:rStyle w:val="22"/>
          <w:rFonts w:ascii="Times New Roman" w:hAnsi="Times New Roman" w:cs="Times New Roman"/>
          <w:b/>
          <w:sz w:val="24"/>
          <w:szCs w:val="24"/>
        </w:rPr>
        <w:t>РУССКИЙ ЯЗЫК</w:t>
      </w:r>
    </w:p>
    <w:p w:rsidR="005B7077" w:rsidRPr="005B7077" w:rsidRDefault="005B7077" w:rsidP="005B7077">
      <w:pPr>
        <w:pStyle w:val="a3"/>
        <w:rPr>
          <w:szCs w:val="24"/>
        </w:rPr>
      </w:pPr>
      <w:r w:rsidRPr="005B7077">
        <w:rPr>
          <w:rStyle w:val="22"/>
          <w:rFonts w:ascii="Times New Roman" w:hAnsi="Times New Roman" w:cs="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B7077" w:rsidRPr="005B7077" w:rsidRDefault="005B7077" w:rsidP="005B7077">
      <w:pPr>
        <w:pStyle w:val="a3"/>
        <w:rPr>
          <w:szCs w:val="24"/>
        </w:rPr>
      </w:pPr>
      <w:r w:rsidRPr="005B7077">
        <w:rPr>
          <w:rStyle w:val="22"/>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B7077" w:rsidRPr="005B7077" w:rsidRDefault="005B7077" w:rsidP="005B7077">
      <w:pPr>
        <w:pStyle w:val="a3"/>
        <w:rPr>
          <w:szCs w:val="24"/>
        </w:rPr>
      </w:pPr>
      <w:r w:rsidRPr="005B7077">
        <w:rPr>
          <w:rStyle w:val="22"/>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p>
    <w:p w:rsidR="005B7077" w:rsidRPr="005B7077" w:rsidRDefault="005B7077" w:rsidP="005B7077">
      <w:pPr>
        <w:pStyle w:val="a3"/>
        <w:rPr>
          <w:szCs w:val="24"/>
        </w:rPr>
      </w:pPr>
      <w:r w:rsidRPr="005B7077">
        <w:rPr>
          <w:rStyle w:val="22"/>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i/>
          <w:szCs w:val="24"/>
        </w:rPr>
      </w:pPr>
      <w:bookmarkStart w:id="11" w:name="bookmark14"/>
      <w:r w:rsidRPr="005B7077">
        <w:rPr>
          <w:rStyle w:val="25"/>
          <w:rFonts w:ascii="Times New Roman" w:hAnsi="Times New Roman" w:cs="Times New Roman"/>
          <w:b w:val="0"/>
          <w:bCs w:val="0"/>
          <w:i/>
          <w:color w:val="000000"/>
          <w:sz w:val="24"/>
          <w:szCs w:val="24"/>
          <w:lang w:bidi="ar-SA"/>
        </w:rPr>
        <w:t>ПОЯСНИТЕЛЬНАЯ ЗАПИСКА</w:t>
      </w:r>
      <w:bookmarkEnd w:id="11"/>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Программе воспитания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w:t>
      </w:r>
    </w:p>
    <w:p w:rsidR="005B7077" w:rsidRPr="005B7077" w:rsidRDefault="005B7077" w:rsidP="005B7077">
      <w:pPr>
        <w:pStyle w:val="a3"/>
        <w:rPr>
          <w:szCs w:val="24"/>
        </w:rPr>
      </w:pPr>
      <w:r w:rsidRPr="005B7077">
        <w:rPr>
          <w:rStyle w:val="22"/>
          <w:rFonts w:ascii="Times New Roman" w:hAnsi="Times New Roman" w:cs="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w:t>
      </w:r>
      <w:r w:rsidRPr="005B7077">
        <w:rPr>
          <w:rStyle w:val="22"/>
          <w:rFonts w:ascii="Times New Roman" w:hAnsi="Times New Roman" w:cs="Times New Roman"/>
          <w:sz w:val="24"/>
          <w:szCs w:val="24"/>
        </w:rPr>
        <w:lastRenderedPageBreak/>
        <w:t>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5B7077" w:rsidRPr="005B7077" w:rsidRDefault="005B7077" w:rsidP="005B7077">
      <w:pPr>
        <w:pStyle w:val="a3"/>
        <w:rPr>
          <w:szCs w:val="24"/>
        </w:rPr>
      </w:pPr>
      <w:r w:rsidRPr="005B7077">
        <w:rPr>
          <w:rStyle w:val="22"/>
          <w:rFonts w:ascii="Times New Roman" w:hAnsi="Times New Roman"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5B7077" w:rsidRPr="005B7077" w:rsidRDefault="005B7077" w:rsidP="005B7077">
      <w:pPr>
        <w:pStyle w:val="a3"/>
        <w:rPr>
          <w:szCs w:val="24"/>
        </w:rPr>
      </w:pPr>
      <w:r w:rsidRPr="005B7077">
        <w:rPr>
          <w:rStyle w:val="22"/>
          <w:rFonts w:ascii="Times New Roman" w:hAnsi="Times New Roman" w:cs="Times New Roman"/>
          <w:sz w:val="24"/>
          <w:szCs w:val="24"/>
        </w:rPr>
        <w:t>Изучение русского языка в начальной школе направлено на достижение следующих целей:</w:t>
      </w:r>
    </w:p>
    <w:p w:rsidR="005B7077" w:rsidRPr="005B7077" w:rsidRDefault="005B7077" w:rsidP="005B7077">
      <w:pPr>
        <w:pStyle w:val="a3"/>
        <w:numPr>
          <w:ilvl w:val="0"/>
          <w:numId w:val="21"/>
        </w:numPr>
        <w:rPr>
          <w:szCs w:val="24"/>
        </w:rPr>
      </w:pPr>
      <w:r w:rsidRPr="005B7077">
        <w:rPr>
          <w:rStyle w:val="22"/>
          <w:rFonts w:ascii="Times New Roman" w:hAnsi="Times New Roman" w:cs="Times New Roman"/>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5B7077" w:rsidRPr="005B7077" w:rsidRDefault="005B7077" w:rsidP="005B7077">
      <w:pPr>
        <w:pStyle w:val="a3"/>
        <w:numPr>
          <w:ilvl w:val="0"/>
          <w:numId w:val="21"/>
        </w:numPr>
        <w:rPr>
          <w:szCs w:val="24"/>
        </w:rPr>
      </w:pPr>
      <w:r w:rsidRPr="005B7077">
        <w:rPr>
          <w:rStyle w:val="22"/>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5B7077" w:rsidRPr="005B7077" w:rsidRDefault="005B7077" w:rsidP="005B7077">
      <w:pPr>
        <w:pStyle w:val="a3"/>
        <w:numPr>
          <w:ilvl w:val="0"/>
          <w:numId w:val="21"/>
        </w:numPr>
        <w:rPr>
          <w:szCs w:val="24"/>
        </w:rPr>
      </w:pPr>
      <w:r w:rsidRPr="005B7077">
        <w:rPr>
          <w:rStyle w:val="22"/>
          <w:rFonts w:ascii="Times New Roman" w:hAnsi="Times New Roman" w:cs="Times New Roman"/>
          <w:sz w:val="24"/>
          <w:szCs w:val="24"/>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B7077" w:rsidRPr="005B7077" w:rsidRDefault="005B7077" w:rsidP="005B7077">
      <w:pPr>
        <w:pStyle w:val="a3"/>
        <w:numPr>
          <w:ilvl w:val="0"/>
          <w:numId w:val="21"/>
        </w:numPr>
        <w:rPr>
          <w:szCs w:val="24"/>
        </w:rPr>
      </w:pPr>
      <w:r w:rsidRPr="005B7077">
        <w:rPr>
          <w:rStyle w:val="22"/>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5B7077" w:rsidRPr="005B7077" w:rsidRDefault="005B7077" w:rsidP="005B7077">
      <w:pPr>
        <w:pStyle w:val="a3"/>
        <w:rPr>
          <w:szCs w:val="24"/>
        </w:rPr>
      </w:pPr>
      <w:r w:rsidRPr="005B7077">
        <w:rPr>
          <w:rStyle w:val="22"/>
          <w:rFonts w:ascii="Times New Roman" w:hAnsi="Times New Roman" w:cs="Times New Roman"/>
          <w:sz w:val="24"/>
          <w:szCs w:val="24"/>
        </w:rPr>
        <w:t>Примерная рабочая программа разработана с целью оказания методической помощи учителю начальных классов в создании</w:t>
      </w:r>
      <w:r w:rsidRPr="005B7077">
        <w:rPr>
          <w:szCs w:val="24"/>
        </w:rPr>
        <w:t>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5B7077" w:rsidRPr="005B7077" w:rsidRDefault="005B7077" w:rsidP="005B7077">
      <w:pPr>
        <w:pStyle w:val="a3"/>
        <w:rPr>
          <w:szCs w:val="24"/>
        </w:rPr>
      </w:pPr>
      <w:r w:rsidRPr="005B7077">
        <w:rPr>
          <w:rStyle w:val="22"/>
          <w:rFonts w:ascii="Times New Roman" w:hAnsi="Times New Roman" w:cs="Times New Roman"/>
          <w:sz w:val="24"/>
          <w:szCs w:val="24"/>
        </w:rPr>
        <w:t>Примерная рабочая программа позволит учителю:</w:t>
      </w:r>
    </w:p>
    <w:p w:rsidR="005B7077" w:rsidRPr="005B7077" w:rsidRDefault="005B7077" w:rsidP="005B7077">
      <w:pPr>
        <w:pStyle w:val="a3"/>
        <w:numPr>
          <w:ilvl w:val="0"/>
          <w:numId w:val="22"/>
        </w:numPr>
        <w:rPr>
          <w:szCs w:val="24"/>
        </w:rPr>
      </w:pPr>
      <w:r w:rsidRPr="005B7077">
        <w:rPr>
          <w:rStyle w:val="22"/>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5B7077" w:rsidRPr="005B7077" w:rsidRDefault="005B7077" w:rsidP="005B7077">
      <w:pPr>
        <w:pStyle w:val="a3"/>
        <w:numPr>
          <w:ilvl w:val="0"/>
          <w:numId w:val="22"/>
        </w:numPr>
        <w:rPr>
          <w:szCs w:val="24"/>
        </w:rPr>
      </w:pPr>
      <w:r w:rsidRPr="005B7077">
        <w:rPr>
          <w:rStyle w:val="22"/>
          <w:rFonts w:ascii="Times New Roman" w:hAnsi="Times New Roman" w:cs="Times New Roman"/>
          <w:sz w:val="24"/>
          <w:szCs w:val="24"/>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w:t>
      </w:r>
    </w:p>
    <w:p w:rsidR="005B7077" w:rsidRPr="005B7077" w:rsidRDefault="005B7077" w:rsidP="005B7077">
      <w:pPr>
        <w:pStyle w:val="a3"/>
        <w:rPr>
          <w:szCs w:val="24"/>
        </w:rPr>
      </w:pPr>
      <w:r w:rsidRPr="005B7077">
        <w:rPr>
          <w:rStyle w:val="22"/>
          <w:rFonts w:ascii="Times New Roman" w:hAnsi="Times New Roman" w:cs="Times New Roman"/>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w:t>
      </w:r>
      <w:r w:rsidRPr="005B7077">
        <w:rPr>
          <w:rStyle w:val="22"/>
          <w:rFonts w:ascii="Times New Roman" w:hAnsi="Times New Roman" w:cs="Times New Roman"/>
          <w:sz w:val="24"/>
          <w:szCs w:val="24"/>
        </w:rPr>
        <w:lastRenderedPageBreak/>
        <w:t>планируемые результаты освоения программы даны для каждого года изучения предмета «Русский язык».</w:t>
      </w:r>
    </w:p>
    <w:p w:rsidR="005B7077" w:rsidRPr="005B7077" w:rsidRDefault="005B7077" w:rsidP="005B7077">
      <w:pPr>
        <w:pStyle w:val="a3"/>
        <w:rPr>
          <w:szCs w:val="24"/>
        </w:rPr>
      </w:pPr>
      <w:r w:rsidRPr="005B7077">
        <w:rPr>
          <w:rStyle w:val="22"/>
          <w:rFonts w:ascii="Times New Roman" w:hAnsi="Times New Roman" w:cs="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5B7077" w:rsidRPr="005B7077" w:rsidRDefault="005B7077" w:rsidP="005B7077">
      <w:pPr>
        <w:pStyle w:val="a3"/>
        <w:rPr>
          <w:szCs w:val="24"/>
        </w:rPr>
      </w:pPr>
      <w:r w:rsidRPr="005B7077">
        <w:rPr>
          <w:rStyle w:val="22"/>
          <w:rFonts w:ascii="Times New Roman" w:hAnsi="Times New Roman" w:cs="Times New Roman"/>
          <w:sz w:val="24"/>
          <w:szCs w:val="24"/>
        </w:rP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5B7077" w:rsidRPr="005B7077" w:rsidRDefault="005B7077" w:rsidP="005B7077">
      <w:pPr>
        <w:pStyle w:val="a3"/>
        <w:rPr>
          <w:szCs w:val="24"/>
        </w:rPr>
      </w:pPr>
      <w:r w:rsidRPr="005B7077">
        <w:rPr>
          <w:rStyle w:val="22"/>
          <w:rFonts w:ascii="Times New Roman" w:hAnsi="Times New Roman"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5B7077" w:rsidRPr="005B7077" w:rsidRDefault="005B7077" w:rsidP="005B7077">
      <w:pPr>
        <w:pStyle w:val="a3"/>
        <w:rPr>
          <w:szCs w:val="24"/>
        </w:rPr>
      </w:pPr>
      <w:r w:rsidRPr="005B7077">
        <w:rPr>
          <w:rStyle w:val="22"/>
          <w:rFonts w:ascii="Times New Roman" w:hAnsi="Times New Roman" w:cs="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5B7077" w:rsidRPr="005B7077" w:rsidRDefault="005B7077" w:rsidP="005B7077">
      <w:pPr>
        <w:rPr>
          <w:rFonts w:ascii="Times New Roman" w:hAnsi="Times New Roman" w:cs="Times New Roman"/>
          <w:sz w:val="24"/>
          <w:szCs w:val="24"/>
        </w:rPr>
      </w:pPr>
    </w:p>
    <w:p w:rsidR="005B7077" w:rsidRPr="005B7077" w:rsidRDefault="005B7077" w:rsidP="005B7077">
      <w:pPr>
        <w:pStyle w:val="a3"/>
        <w:rPr>
          <w:b/>
          <w:i/>
          <w:szCs w:val="24"/>
        </w:rPr>
      </w:pPr>
      <w:bookmarkStart w:id="12" w:name="bookmark15"/>
      <w:r w:rsidRPr="005B7077">
        <w:rPr>
          <w:rStyle w:val="25"/>
          <w:rFonts w:ascii="Times New Roman" w:hAnsi="Times New Roman" w:cs="Times New Roman"/>
          <w:b w:val="0"/>
          <w:bCs w:val="0"/>
          <w:i/>
          <w:color w:val="000000"/>
          <w:sz w:val="24"/>
          <w:szCs w:val="24"/>
          <w:lang w:bidi="ar-SA"/>
        </w:rPr>
        <w:t>СОДЕРЖАНИЕ ОБУЧЕНИЯ</w:t>
      </w:r>
      <w:bookmarkEnd w:id="12"/>
    </w:p>
    <w:p w:rsidR="005B7077" w:rsidRPr="005B7077" w:rsidRDefault="005B7077" w:rsidP="005B7077">
      <w:pPr>
        <w:pStyle w:val="a3"/>
        <w:rPr>
          <w:b/>
          <w:szCs w:val="24"/>
        </w:rPr>
      </w:pPr>
      <w:r w:rsidRPr="005B7077">
        <w:rPr>
          <w:rStyle w:val="50"/>
          <w:rFonts w:ascii="Times New Roman" w:hAnsi="Times New Roman" w:cs="Times New Roman"/>
          <w:b/>
          <w:color w:val="000000"/>
          <w:sz w:val="24"/>
          <w:szCs w:val="24"/>
          <w:lang w:bidi="ar-SA"/>
        </w:rPr>
        <w:t>1 КЛАСС</w:t>
      </w:r>
    </w:p>
    <w:p w:rsidR="005B7077" w:rsidRPr="005B7077" w:rsidRDefault="005B7077" w:rsidP="005B7077">
      <w:pPr>
        <w:pStyle w:val="a3"/>
        <w:rPr>
          <w:szCs w:val="24"/>
        </w:rPr>
      </w:pPr>
      <w:bookmarkStart w:id="13" w:name="bookmark16"/>
      <w:r w:rsidRPr="005B7077">
        <w:rPr>
          <w:rStyle w:val="25"/>
          <w:rFonts w:ascii="Times New Roman" w:hAnsi="Times New Roman" w:cs="Times New Roman"/>
          <w:bCs w:val="0"/>
          <w:color w:val="000000"/>
          <w:sz w:val="24"/>
          <w:szCs w:val="24"/>
          <w:lang w:bidi="ar-SA"/>
        </w:rPr>
        <w:t>Обучение грамоте</w:t>
      </w:r>
      <w:r w:rsidRPr="005B7077">
        <w:rPr>
          <w:rStyle w:val="25"/>
          <w:rFonts w:ascii="Times New Roman" w:hAnsi="Times New Roman" w:cs="Times New Roman"/>
          <w:bCs w:val="0"/>
          <w:color w:val="000000"/>
          <w:sz w:val="24"/>
          <w:szCs w:val="24"/>
          <w:vertAlign w:val="superscript"/>
          <w:lang w:bidi="ar-SA"/>
        </w:rPr>
        <w:footnoteReference w:id="2"/>
      </w:r>
      <w:bookmarkEnd w:id="13"/>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Развитие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5B7077" w:rsidRPr="005B7077" w:rsidRDefault="005B7077" w:rsidP="005B7077">
      <w:pPr>
        <w:pStyle w:val="a3"/>
        <w:rPr>
          <w:szCs w:val="24"/>
        </w:rPr>
      </w:pPr>
      <w:r w:rsidRPr="005B7077">
        <w:rPr>
          <w:rStyle w:val="22"/>
          <w:rFonts w:ascii="Times New Roman" w:hAnsi="Times New Roman" w:cs="Times New Roman"/>
          <w:sz w:val="24"/>
          <w:szCs w:val="24"/>
        </w:rPr>
        <w:t>Понимание текста при его прослушивании и при самостоятельном чтении вслух.</w:t>
      </w:r>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Слово и предложение</w:t>
      </w:r>
    </w:p>
    <w:p w:rsidR="005B7077" w:rsidRPr="005B7077" w:rsidRDefault="005B7077" w:rsidP="005B7077">
      <w:pPr>
        <w:pStyle w:val="a3"/>
        <w:rPr>
          <w:szCs w:val="24"/>
        </w:rPr>
      </w:pPr>
      <w:r w:rsidRPr="005B7077">
        <w:rPr>
          <w:rStyle w:val="22"/>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5B7077" w:rsidRPr="005B7077" w:rsidRDefault="005B7077" w:rsidP="005B7077">
      <w:pPr>
        <w:pStyle w:val="a3"/>
        <w:rPr>
          <w:szCs w:val="24"/>
        </w:rPr>
      </w:pPr>
      <w:r w:rsidRPr="005B7077">
        <w:rPr>
          <w:rStyle w:val="22"/>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Фонетика</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5B7077" w:rsidRPr="005B7077" w:rsidRDefault="005B7077" w:rsidP="005B7077">
      <w:pPr>
        <w:pStyle w:val="a3"/>
        <w:rPr>
          <w:szCs w:val="24"/>
        </w:rPr>
      </w:pPr>
      <w:r w:rsidRPr="005B7077">
        <w:rPr>
          <w:rStyle w:val="22"/>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 Определение места ударения.</w:t>
      </w:r>
    </w:p>
    <w:p w:rsidR="005B7077" w:rsidRPr="005B7077" w:rsidRDefault="005B7077" w:rsidP="005B7077">
      <w:pPr>
        <w:pStyle w:val="a3"/>
        <w:rPr>
          <w:szCs w:val="24"/>
        </w:rPr>
      </w:pPr>
      <w:r w:rsidRPr="005B7077">
        <w:rPr>
          <w:rStyle w:val="22"/>
          <w:rFonts w:ascii="Times New Roman" w:hAnsi="Times New Roman" w:cs="Times New Roman"/>
          <w:sz w:val="24"/>
          <w:szCs w:val="24"/>
        </w:rPr>
        <w:t>Слог как минимальная произносительная единица. Количество слогов в слове. Ударный слог.</w:t>
      </w:r>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Графика</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твёрдости-мягкости согласных звуков. Функции букв </w:t>
      </w:r>
      <w:r w:rsidRPr="005B7077">
        <w:rPr>
          <w:rStyle w:val="23"/>
          <w:rFonts w:ascii="Times New Roman" w:hAnsi="Times New Roman" w:cs="Times New Roman"/>
          <w:sz w:val="24"/>
          <w:szCs w:val="24"/>
        </w:rPr>
        <w:t>е, ё, ю, я.</w:t>
      </w:r>
    </w:p>
    <w:p w:rsidR="005B7077" w:rsidRPr="005B7077" w:rsidRDefault="005B7077" w:rsidP="005B7077">
      <w:pPr>
        <w:pStyle w:val="a3"/>
        <w:rPr>
          <w:szCs w:val="24"/>
        </w:rPr>
      </w:pPr>
      <w:r w:rsidRPr="005B7077">
        <w:rPr>
          <w:rStyle w:val="22"/>
          <w:rFonts w:ascii="Times New Roman" w:hAnsi="Times New Roman" w:cs="Times New Roman"/>
          <w:sz w:val="24"/>
          <w:szCs w:val="24"/>
        </w:rPr>
        <w:t>Мягкий знак как показатель мягкости предшествующего согласного звука в конце слова.</w:t>
      </w:r>
    </w:p>
    <w:p w:rsidR="005B7077" w:rsidRPr="005B7077" w:rsidRDefault="005B7077" w:rsidP="005B7077">
      <w:pPr>
        <w:pStyle w:val="a3"/>
        <w:rPr>
          <w:szCs w:val="24"/>
        </w:rPr>
      </w:pPr>
      <w:r w:rsidRPr="005B7077">
        <w:rPr>
          <w:rStyle w:val="22"/>
          <w:rFonts w:ascii="Times New Roman" w:hAnsi="Times New Roman" w:cs="Times New Roman"/>
          <w:sz w:val="24"/>
          <w:szCs w:val="24"/>
        </w:rPr>
        <w:t>Последовательность букв в русском алфавите.</w:t>
      </w:r>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Чтение</w:t>
      </w:r>
    </w:p>
    <w:p w:rsidR="005B7077" w:rsidRPr="005B7077" w:rsidRDefault="005B7077" w:rsidP="005B7077">
      <w:pPr>
        <w:pStyle w:val="a3"/>
        <w:rPr>
          <w:szCs w:val="24"/>
        </w:rPr>
      </w:pPr>
      <w:r w:rsidRPr="005B7077">
        <w:rPr>
          <w:rStyle w:val="22"/>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5B7077" w:rsidRPr="005B7077" w:rsidRDefault="005B7077" w:rsidP="005B7077">
      <w:pPr>
        <w:pStyle w:val="a3"/>
        <w:rPr>
          <w:szCs w:val="24"/>
        </w:rPr>
      </w:pPr>
      <w:r w:rsidRPr="005B7077">
        <w:rPr>
          <w:rStyle w:val="22"/>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Письмо</w:t>
      </w:r>
    </w:p>
    <w:p w:rsidR="005B7077" w:rsidRPr="005B7077" w:rsidRDefault="005B7077" w:rsidP="005B7077">
      <w:pPr>
        <w:pStyle w:val="a3"/>
        <w:rPr>
          <w:szCs w:val="24"/>
        </w:rPr>
      </w:pPr>
      <w:r w:rsidRPr="005B7077">
        <w:rPr>
          <w:rStyle w:val="22"/>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5B7077" w:rsidRPr="005B7077" w:rsidRDefault="005B7077" w:rsidP="005B7077">
      <w:pPr>
        <w:pStyle w:val="a3"/>
        <w:rPr>
          <w:szCs w:val="24"/>
        </w:rPr>
      </w:pPr>
      <w:r w:rsidRPr="005B7077">
        <w:rPr>
          <w:rStyle w:val="22"/>
          <w:rFonts w:ascii="Times New Roman" w:hAnsi="Times New Roman"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5B7077" w:rsidRPr="005B7077" w:rsidRDefault="005B7077" w:rsidP="005B7077">
      <w:pPr>
        <w:pStyle w:val="a3"/>
        <w:rPr>
          <w:szCs w:val="24"/>
        </w:rPr>
      </w:pPr>
      <w:r w:rsidRPr="005B7077">
        <w:rPr>
          <w:rStyle w:val="22"/>
          <w:rFonts w:ascii="Times New Roman" w:hAnsi="Times New Roman" w:cs="Times New Roman"/>
          <w:sz w:val="24"/>
          <w:szCs w:val="24"/>
        </w:rPr>
        <w:t>Функция небуквенных графических средств: пробела между словами, знака переноса.</w:t>
      </w:r>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Орфография и пунктуация</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5B7077">
        <w:rPr>
          <w:rStyle w:val="23"/>
          <w:rFonts w:ascii="Times New Roman" w:hAnsi="Times New Roman" w:cs="Times New Roman"/>
          <w:sz w:val="24"/>
          <w:szCs w:val="24"/>
        </w:rPr>
        <w:t>жи, ши</w:t>
      </w:r>
      <w:r w:rsidRPr="005B7077">
        <w:rPr>
          <w:rStyle w:val="22"/>
          <w:rFonts w:ascii="Times New Roman" w:hAnsi="Times New Roman" w:cs="Times New Roman"/>
          <w:sz w:val="24"/>
          <w:szCs w:val="24"/>
        </w:rPr>
        <w:t xml:space="preserve"> (в положении под ударением), </w:t>
      </w:r>
      <w:r w:rsidRPr="005B7077">
        <w:rPr>
          <w:rStyle w:val="23"/>
          <w:rFonts w:ascii="Times New Roman" w:hAnsi="Times New Roman" w:cs="Times New Roman"/>
          <w:sz w:val="24"/>
          <w:szCs w:val="24"/>
        </w:rPr>
        <w:t>ча, ща, чу, щу;</w:t>
      </w:r>
      <w:r w:rsidRPr="005B7077">
        <w:rPr>
          <w:rStyle w:val="22"/>
          <w:rFonts w:ascii="Times New Roman" w:hAnsi="Times New Roman" w:cs="Times New Roman"/>
          <w:sz w:val="24"/>
          <w:szCs w:val="24"/>
        </w:rP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5B7077" w:rsidRPr="005B7077" w:rsidRDefault="005B7077" w:rsidP="005B7077">
      <w:pPr>
        <w:pStyle w:val="a3"/>
        <w:rPr>
          <w:rStyle w:val="320"/>
          <w:rFonts w:ascii="Times New Roman" w:hAnsi="Times New Roman" w:cs="Times New Roman"/>
          <w:bCs w:val="0"/>
          <w:color w:val="000000"/>
          <w:sz w:val="24"/>
          <w:szCs w:val="24"/>
          <w:lang w:bidi="ar-SA"/>
        </w:rPr>
      </w:pPr>
      <w:bookmarkStart w:id="14" w:name="bookmark17"/>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Систематический курс</w:t>
      </w:r>
      <w:bookmarkEnd w:id="14"/>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Общие сведения о языке</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Язык как основное средство человеческого общения. Цели и ситуации общения.</w:t>
      </w:r>
    </w:p>
    <w:p w:rsidR="005B7077" w:rsidRPr="005B7077" w:rsidRDefault="005B7077" w:rsidP="005B7077">
      <w:pPr>
        <w:pStyle w:val="a3"/>
        <w:rPr>
          <w:i/>
          <w:szCs w:val="24"/>
        </w:rPr>
      </w:pPr>
      <w:r w:rsidRPr="005B7077">
        <w:rPr>
          <w:rStyle w:val="22"/>
          <w:rFonts w:ascii="Times New Roman" w:hAnsi="Times New Roman" w:cs="Times New Roman"/>
          <w:i/>
          <w:sz w:val="24"/>
          <w:szCs w:val="24"/>
        </w:rPr>
        <w:t>Фонетика</w:t>
      </w:r>
    </w:p>
    <w:p w:rsidR="005B7077" w:rsidRPr="005B7077" w:rsidRDefault="005B7077" w:rsidP="005B7077">
      <w:pPr>
        <w:pStyle w:val="a3"/>
        <w:rPr>
          <w:szCs w:val="24"/>
        </w:rPr>
      </w:pPr>
      <w:r w:rsidRPr="005B7077">
        <w:rPr>
          <w:rStyle w:val="22"/>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5B7077" w:rsidRPr="005B7077" w:rsidRDefault="005B7077" w:rsidP="005B7077">
      <w:pPr>
        <w:pStyle w:val="a3"/>
        <w:rPr>
          <w:szCs w:val="24"/>
        </w:rPr>
      </w:pPr>
      <w:r w:rsidRPr="005B7077">
        <w:rPr>
          <w:rStyle w:val="22"/>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5B7077" w:rsidRPr="005B7077" w:rsidRDefault="005B7077" w:rsidP="005B7077">
      <w:pPr>
        <w:pStyle w:val="a3"/>
        <w:rPr>
          <w:i/>
          <w:szCs w:val="24"/>
        </w:rPr>
      </w:pPr>
      <w:r w:rsidRPr="005B7077">
        <w:rPr>
          <w:rStyle w:val="22"/>
          <w:rFonts w:ascii="Times New Roman" w:hAnsi="Times New Roman" w:cs="Times New Roman"/>
          <w:i/>
          <w:sz w:val="24"/>
          <w:szCs w:val="24"/>
        </w:rPr>
        <w:t>Графика</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 xml:space="preserve">Звук и буква. Различение звуков и букв. Обозначение на письме твёрдости согласных звуков буквами </w:t>
      </w:r>
      <w:r w:rsidRPr="005B7077">
        <w:rPr>
          <w:rStyle w:val="23"/>
          <w:rFonts w:ascii="Times New Roman" w:hAnsi="Times New Roman" w:cs="Times New Roman"/>
          <w:sz w:val="24"/>
          <w:szCs w:val="24"/>
        </w:rPr>
        <w:t>а, о, у, ы, э;</w:t>
      </w:r>
      <w:r w:rsidRPr="005B7077">
        <w:rPr>
          <w:rStyle w:val="22"/>
          <w:rFonts w:ascii="Times New Roman" w:hAnsi="Times New Roman" w:cs="Times New Roman"/>
          <w:sz w:val="24"/>
          <w:szCs w:val="24"/>
        </w:rPr>
        <w:t xml:space="preserve"> слова с буквой э. Обозначение на письме мягкости согласных звуков буквами </w:t>
      </w:r>
      <w:r w:rsidRPr="005B7077">
        <w:rPr>
          <w:rStyle w:val="23"/>
          <w:rFonts w:ascii="Times New Roman" w:hAnsi="Times New Roman" w:cs="Times New Roman"/>
          <w:sz w:val="24"/>
          <w:szCs w:val="24"/>
        </w:rPr>
        <w:t>е, ё, ю, я, и.</w:t>
      </w:r>
      <w:r w:rsidRPr="005B7077">
        <w:rPr>
          <w:rStyle w:val="22"/>
          <w:rFonts w:ascii="Times New Roman" w:hAnsi="Times New Roman" w:cs="Times New Roman"/>
          <w:sz w:val="24"/>
          <w:szCs w:val="24"/>
        </w:rPr>
        <w:t xml:space="preserve"> Функции букв е, ё, ю, </w:t>
      </w:r>
      <w:r w:rsidRPr="005B7077">
        <w:rPr>
          <w:rStyle w:val="23"/>
          <w:rFonts w:ascii="Times New Roman" w:hAnsi="Times New Roman" w:cs="Times New Roman"/>
          <w:sz w:val="24"/>
          <w:szCs w:val="24"/>
        </w:rPr>
        <w:t>я.</w:t>
      </w:r>
      <w:r w:rsidRPr="005B7077">
        <w:rPr>
          <w:rStyle w:val="22"/>
          <w:rFonts w:ascii="Times New Roman" w:hAnsi="Times New Roman" w:cs="Times New Roman"/>
          <w:sz w:val="24"/>
          <w:szCs w:val="24"/>
        </w:rPr>
        <w:t xml:space="preserve"> Мягкий знак как показатель мягкости предшествующего согласного звука в конце слова.</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5B7077">
        <w:rPr>
          <w:rStyle w:val="23"/>
          <w:rFonts w:ascii="Times New Roman" w:hAnsi="Times New Roman" w:cs="Times New Roman"/>
          <w:sz w:val="24"/>
          <w:szCs w:val="24"/>
        </w:rPr>
        <w:t>стол, конь.</w:t>
      </w:r>
    </w:p>
    <w:p w:rsidR="005B7077" w:rsidRPr="005B7077" w:rsidRDefault="005B7077" w:rsidP="005B7077">
      <w:pPr>
        <w:pStyle w:val="a3"/>
        <w:rPr>
          <w:szCs w:val="24"/>
        </w:rPr>
      </w:pPr>
      <w:r w:rsidRPr="005B7077">
        <w:rPr>
          <w:rStyle w:val="22"/>
          <w:rFonts w:ascii="Times New Roman" w:hAnsi="Times New Roman" w:cs="Times New Roman"/>
          <w:sz w:val="24"/>
          <w:szCs w:val="24"/>
        </w:rPr>
        <w:t>Небуквенные графические средства: пробел между словами, знак переноса.</w:t>
      </w:r>
    </w:p>
    <w:p w:rsidR="005B7077" w:rsidRPr="005B7077" w:rsidRDefault="005B7077" w:rsidP="005B7077">
      <w:pPr>
        <w:pStyle w:val="a3"/>
        <w:rPr>
          <w:szCs w:val="24"/>
        </w:rPr>
      </w:pPr>
      <w:r w:rsidRPr="005B7077">
        <w:rPr>
          <w:rStyle w:val="22"/>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5B7077" w:rsidRPr="005B7077" w:rsidRDefault="005B7077" w:rsidP="005B7077">
      <w:pPr>
        <w:pStyle w:val="a3"/>
        <w:rPr>
          <w:i/>
          <w:szCs w:val="24"/>
        </w:rPr>
      </w:pPr>
      <w:r w:rsidRPr="005B7077">
        <w:rPr>
          <w:rStyle w:val="22"/>
          <w:rFonts w:ascii="Times New Roman" w:hAnsi="Times New Roman" w:cs="Times New Roman"/>
          <w:i/>
          <w:sz w:val="24"/>
          <w:szCs w:val="24"/>
        </w:rPr>
        <w:t>Орфоэпия</w:t>
      </w:r>
    </w:p>
    <w:p w:rsidR="005B7077" w:rsidRPr="005B7077" w:rsidRDefault="005B7077" w:rsidP="005B7077">
      <w:pPr>
        <w:pStyle w:val="a3"/>
        <w:rPr>
          <w:szCs w:val="24"/>
        </w:rPr>
      </w:pPr>
      <w:r w:rsidRPr="005B7077">
        <w:rPr>
          <w:rStyle w:val="22"/>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B7077" w:rsidRPr="005B7077" w:rsidRDefault="005B7077" w:rsidP="005B7077">
      <w:pPr>
        <w:pStyle w:val="a3"/>
        <w:rPr>
          <w:i/>
          <w:szCs w:val="24"/>
        </w:rPr>
      </w:pPr>
      <w:r w:rsidRPr="005B7077">
        <w:rPr>
          <w:rStyle w:val="22"/>
          <w:rFonts w:ascii="Times New Roman" w:hAnsi="Times New Roman" w:cs="Times New Roman"/>
          <w:i/>
          <w:sz w:val="24"/>
          <w:szCs w:val="24"/>
        </w:rPr>
        <w:t>Лексика</w:t>
      </w:r>
    </w:p>
    <w:p w:rsidR="005B7077" w:rsidRPr="005B7077" w:rsidRDefault="005B7077" w:rsidP="005B7077">
      <w:pPr>
        <w:pStyle w:val="a3"/>
        <w:rPr>
          <w:szCs w:val="24"/>
        </w:rPr>
      </w:pPr>
      <w:r w:rsidRPr="005B7077">
        <w:rPr>
          <w:rStyle w:val="22"/>
          <w:rFonts w:ascii="Times New Roman" w:hAnsi="Times New Roman" w:cs="Times New Roman"/>
          <w:sz w:val="24"/>
          <w:szCs w:val="24"/>
        </w:rPr>
        <w:t>Слово как единица языка (ознакомление).</w:t>
      </w:r>
    </w:p>
    <w:p w:rsidR="005B7077" w:rsidRPr="005B7077" w:rsidRDefault="005B7077" w:rsidP="005B7077">
      <w:pPr>
        <w:pStyle w:val="a3"/>
        <w:rPr>
          <w:szCs w:val="24"/>
        </w:rPr>
      </w:pPr>
      <w:r w:rsidRPr="005B7077">
        <w:rPr>
          <w:rStyle w:val="22"/>
          <w:rFonts w:ascii="Times New Roman" w:hAnsi="Times New Roman" w:cs="Times New Roman"/>
          <w:sz w:val="24"/>
          <w:szCs w:val="24"/>
        </w:rPr>
        <w:t>Слово как название предмета, признака предмета, действия предмета (ознакомление).</w:t>
      </w:r>
    </w:p>
    <w:p w:rsidR="005B7077" w:rsidRPr="005B7077" w:rsidRDefault="005B7077" w:rsidP="005B7077">
      <w:pPr>
        <w:pStyle w:val="a3"/>
        <w:rPr>
          <w:szCs w:val="24"/>
        </w:rPr>
      </w:pPr>
      <w:r w:rsidRPr="005B7077">
        <w:rPr>
          <w:rStyle w:val="22"/>
          <w:rFonts w:ascii="Times New Roman" w:hAnsi="Times New Roman" w:cs="Times New Roman"/>
          <w:sz w:val="24"/>
          <w:szCs w:val="24"/>
        </w:rPr>
        <w:t>Выявление слов, значение которых требует уточнения. Синтаксис</w:t>
      </w:r>
    </w:p>
    <w:p w:rsidR="005B7077" w:rsidRPr="005B7077" w:rsidRDefault="005B7077" w:rsidP="005B7077">
      <w:pPr>
        <w:pStyle w:val="a3"/>
        <w:rPr>
          <w:szCs w:val="24"/>
        </w:rPr>
      </w:pPr>
      <w:r w:rsidRPr="005B7077">
        <w:rPr>
          <w:rStyle w:val="22"/>
          <w:rFonts w:ascii="Times New Roman" w:hAnsi="Times New Roman" w:cs="Times New Roman"/>
          <w:sz w:val="24"/>
          <w:szCs w:val="24"/>
        </w:rPr>
        <w:t>Предложение как единица языка (ознакомление).</w:t>
      </w:r>
    </w:p>
    <w:p w:rsidR="005B7077" w:rsidRPr="005B7077" w:rsidRDefault="005B7077" w:rsidP="005B7077">
      <w:pPr>
        <w:pStyle w:val="a3"/>
        <w:rPr>
          <w:szCs w:val="24"/>
        </w:rPr>
      </w:pPr>
      <w:r w:rsidRPr="005B7077">
        <w:rPr>
          <w:rStyle w:val="22"/>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Орфография и пунктуация</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Правила правописания и их применение:</w:t>
      </w:r>
    </w:p>
    <w:p w:rsidR="005B7077" w:rsidRPr="005B7077" w:rsidRDefault="005B7077" w:rsidP="005B7077">
      <w:pPr>
        <w:pStyle w:val="a3"/>
        <w:numPr>
          <w:ilvl w:val="0"/>
          <w:numId w:val="23"/>
        </w:numPr>
        <w:rPr>
          <w:szCs w:val="24"/>
        </w:rPr>
      </w:pPr>
      <w:r w:rsidRPr="005B7077">
        <w:rPr>
          <w:rStyle w:val="22"/>
          <w:rFonts w:ascii="Times New Roman" w:hAnsi="Times New Roman" w:cs="Times New Roman"/>
          <w:sz w:val="24"/>
          <w:szCs w:val="24"/>
        </w:rPr>
        <w:t>раздельное написание слов в предложении;</w:t>
      </w:r>
    </w:p>
    <w:p w:rsidR="005B7077" w:rsidRPr="005B7077" w:rsidRDefault="005B7077" w:rsidP="005B7077">
      <w:pPr>
        <w:pStyle w:val="a3"/>
        <w:numPr>
          <w:ilvl w:val="0"/>
          <w:numId w:val="23"/>
        </w:numPr>
        <w:rPr>
          <w:szCs w:val="24"/>
        </w:rPr>
      </w:pPr>
      <w:r w:rsidRPr="005B7077">
        <w:rPr>
          <w:rStyle w:val="22"/>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5B7077" w:rsidRPr="005B7077" w:rsidRDefault="005B7077" w:rsidP="005B7077">
      <w:pPr>
        <w:pStyle w:val="a3"/>
        <w:numPr>
          <w:ilvl w:val="0"/>
          <w:numId w:val="23"/>
        </w:numPr>
        <w:rPr>
          <w:szCs w:val="24"/>
        </w:rPr>
      </w:pPr>
      <w:r w:rsidRPr="005B7077">
        <w:rPr>
          <w:rStyle w:val="22"/>
          <w:rFonts w:ascii="Times New Roman" w:hAnsi="Times New Roman" w:cs="Times New Roman"/>
          <w:sz w:val="24"/>
          <w:szCs w:val="24"/>
        </w:rPr>
        <w:t>перенос слов (без учёта морфемного членения слова);</w:t>
      </w:r>
    </w:p>
    <w:p w:rsidR="005B7077" w:rsidRPr="005B7077" w:rsidRDefault="005B7077" w:rsidP="005B7077">
      <w:pPr>
        <w:pStyle w:val="a3"/>
        <w:numPr>
          <w:ilvl w:val="0"/>
          <w:numId w:val="23"/>
        </w:numPr>
        <w:rPr>
          <w:szCs w:val="24"/>
        </w:rPr>
      </w:pPr>
      <w:r w:rsidRPr="005B7077">
        <w:rPr>
          <w:rStyle w:val="22"/>
          <w:rFonts w:ascii="Times New Roman" w:hAnsi="Times New Roman" w:cs="Times New Roman"/>
          <w:sz w:val="24"/>
          <w:szCs w:val="24"/>
        </w:rPr>
        <w:t xml:space="preserve">гласные после шипящих в сочетаниях </w:t>
      </w:r>
      <w:r w:rsidRPr="005B7077">
        <w:rPr>
          <w:rStyle w:val="23"/>
          <w:rFonts w:ascii="Times New Roman" w:hAnsi="Times New Roman" w:cs="Times New Roman"/>
          <w:sz w:val="24"/>
          <w:szCs w:val="24"/>
        </w:rPr>
        <w:t>жи, ши</w:t>
      </w:r>
      <w:r w:rsidRPr="005B7077">
        <w:rPr>
          <w:rStyle w:val="22"/>
          <w:rFonts w:ascii="Times New Roman" w:hAnsi="Times New Roman" w:cs="Times New Roman"/>
          <w:sz w:val="24"/>
          <w:szCs w:val="24"/>
        </w:rPr>
        <w:t xml:space="preserve"> (в положении под ударением), </w:t>
      </w:r>
      <w:r w:rsidRPr="005B7077">
        <w:rPr>
          <w:rStyle w:val="23"/>
          <w:rFonts w:ascii="Times New Roman" w:hAnsi="Times New Roman" w:cs="Times New Roman"/>
          <w:sz w:val="24"/>
          <w:szCs w:val="24"/>
        </w:rPr>
        <w:t>ча, ща, чу, щу;</w:t>
      </w:r>
    </w:p>
    <w:p w:rsidR="005B7077" w:rsidRPr="005B7077" w:rsidRDefault="005B7077" w:rsidP="005B7077">
      <w:pPr>
        <w:pStyle w:val="a3"/>
        <w:numPr>
          <w:ilvl w:val="0"/>
          <w:numId w:val="23"/>
        </w:numPr>
        <w:rPr>
          <w:szCs w:val="24"/>
        </w:rPr>
      </w:pPr>
      <w:r w:rsidRPr="005B7077">
        <w:rPr>
          <w:rStyle w:val="22"/>
          <w:rFonts w:ascii="Times New Roman" w:hAnsi="Times New Roman" w:cs="Times New Roman"/>
          <w:sz w:val="24"/>
          <w:szCs w:val="24"/>
        </w:rPr>
        <w:t xml:space="preserve">сочетания </w:t>
      </w:r>
      <w:r w:rsidRPr="005B7077">
        <w:rPr>
          <w:rStyle w:val="23"/>
          <w:rFonts w:ascii="Times New Roman" w:hAnsi="Times New Roman" w:cs="Times New Roman"/>
          <w:sz w:val="24"/>
          <w:szCs w:val="24"/>
        </w:rPr>
        <w:t>чк, чн;</w:t>
      </w:r>
    </w:p>
    <w:p w:rsidR="005B7077" w:rsidRPr="005B7077" w:rsidRDefault="005B7077" w:rsidP="005B7077">
      <w:pPr>
        <w:pStyle w:val="a3"/>
        <w:numPr>
          <w:ilvl w:val="0"/>
          <w:numId w:val="23"/>
        </w:numPr>
        <w:rPr>
          <w:szCs w:val="24"/>
        </w:rPr>
      </w:pPr>
      <w:r w:rsidRPr="005B7077">
        <w:rPr>
          <w:rStyle w:val="22"/>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5B7077" w:rsidRPr="005B7077" w:rsidRDefault="005B7077" w:rsidP="005B7077">
      <w:pPr>
        <w:pStyle w:val="a3"/>
        <w:numPr>
          <w:ilvl w:val="0"/>
          <w:numId w:val="23"/>
        </w:numPr>
        <w:rPr>
          <w:szCs w:val="24"/>
        </w:rPr>
      </w:pPr>
      <w:r w:rsidRPr="005B7077">
        <w:rPr>
          <w:rStyle w:val="22"/>
          <w:rFonts w:ascii="Times New Roman" w:hAnsi="Times New Roman" w:cs="Times New Roman"/>
          <w:sz w:val="24"/>
          <w:szCs w:val="24"/>
        </w:rPr>
        <w:t>знаки препинания в конце предложения: точка, вопросительный и восклицательный знаки.</w:t>
      </w:r>
    </w:p>
    <w:p w:rsidR="005B7077" w:rsidRPr="005B7077" w:rsidRDefault="005B7077" w:rsidP="005B7077">
      <w:pPr>
        <w:pStyle w:val="a3"/>
        <w:rPr>
          <w:szCs w:val="24"/>
        </w:rPr>
      </w:pPr>
      <w:r w:rsidRPr="005B7077">
        <w:rPr>
          <w:rStyle w:val="22"/>
          <w:rFonts w:ascii="Times New Roman" w:hAnsi="Times New Roman" w:cs="Times New Roman"/>
          <w:sz w:val="24"/>
          <w:szCs w:val="24"/>
        </w:rPr>
        <w:t>Алгоритм списывания текста.</w:t>
      </w:r>
    </w:p>
    <w:p w:rsidR="005B7077" w:rsidRPr="005B7077" w:rsidRDefault="005B7077" w:rsidP="005B7077">
      <w:pPr>
        <w:pStyle w:val="a3"/>
        <w:rPr>
          <w:i/>
          <w:szCs w:val="24"/>
        </w:rPr>
      </w:pPr>
      <w:r w:rsidRPr="005B7077">
        <w:rPr>
          <w:rStyle w:val="50"/>
          <w:rFonts w:ascii="Times New Roman" w:hAnsi="Times New Roman" w:cs="Times New Roman"/>
          <w:i/>
          <w:color w:val="000000"/>
          <w:sz w:val="24"/>
          <w:szCs w:val="24"/>
          <w:lang w:bidi="ar-SA"/>
        </w:rPr>
        <w:t>Развитие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Речь как основная форма общения между людьми. Текст как единица речи (ознакомление).</w:t>
      </w:r>
    </w:p>
    <w:p w:rsidR="005B7077" w:rsidRPr="005B7077" w:rsidRDefault="005B7077" w:rsidP="005B7077">
      <w:pPr>
        <w:pStyle w:val="a3"/>
        <w:rPr>
          <w:szCs w:val="24"/>
        </w:rPr>
      </w:pPr>
      <w:r w:rsidRPr="005B7077">
        <w:rPr>
          <w:rStyle w:val="22"/>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5B7077" w:rsidRPr="005B7077" w:rsidRDefault="005B7077" w:rsidP="005B7077">
      <w:pPr>
        <w:pStyle w:val="a3"/>
        <w:rPr>
          <w:szCs w:val="24"/>
        </w:rPr>
      </w:pPr>
      <w:r w:rsidRPr="005B7077">
        <w:rPr>
          <w:rStyle w:val="22"/>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Изучение содержания учебного предмета «Русский язык» в первом классе способствует освоению на пропедевтическом уровне ряда </w:t>
      </w:r>
      <w:r w:rsidRPr="005B7077">
        <w:rPr>
          <w:rStyle w:val="22"/>
          <w:rFonts w:ascii="Times New Roman" w:hAnsi="Times New Roman" w:cs="Times New Roman"/>
          <w:b/>
          <w:sz w:val="24"/>
          <w:szCs w:val="24"/>
        </w:rPr>
        <w:t>универсальных учебных действий.</w:t>
      </w:r>
    </w:p>
    <w:p w:rsidR="005B7077" w:rsidRPr="005B7077" w:rsidRDefault="005B7077" w:rsidP="005B7077">
      <w:pPr>
        <w:pStyle w:val="a3"/>
        <w:rPr>
          <w:b/>
          <w:i/>
          <w:szCs w:val="24"/>
        </w:rPr>
      </w:pPr>
      <w:r w:rsidRPr="005B7077">
        <w:rPr>
          <w:rStyle w:val="22"/>
          <w:rFonts w:ascii="Times New Roman" w:hAnsi="Times New Roman" w:cs="Times New Roman"/>
          <w:b/>
          <w:i/>
          <w:sz w:val="24"/>
          <w:szCs w:val="24"/>
        </w:rPr>
        <w:t>Познавательные универсальные учебные действия:</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Базовые логические действия:</w:t>
      </w:r>
    </w:p>
    <w:p w:rsidR="005B7077" w:rsidRPr="005B7077" w:rsidRDefault="005B7077" w:rsidP="005B7077">
      <w:pPr>
        <w:pStyle w:val="a3"/>
        <w:rPr>
          <w:szCs w:val="24"/>
        </w:rPr>
      </w:pPr>
      <w:r w:rsidRPr="005B7077">
        <w:rPr>
          <w:rStyle w:val="22"/>
          <w:rFonts w:ascii="Times New Roman" w:hAnsi="Times New Roman" w:cs="Times New Roman"/>
          <w:sz w:val="24"/>
          <w:szCs w:val="24"/>
        </w:rPr>
        <w:t>сравнивать звуки в соответствии с учебной задачей;</w:t>
      </w:r>
    </w:p>
    <w:p w:rsidR="005B7077" w:rsidRPr="005B7077" w:rsidRDefault="005B7077" w:rsidP="005B7077">
      <w:pPr>
        <w:pStyle w:val="a3"/>
        <w:numPr>
          <w:ilvl w:val="0"/>
          <w:numId w:val="24"/>
        </w:numPr>
        <w:rPr>
          <w:szCs w:val="24"/>
        </w:rPr>
      </w:pPr>
      <w:r w:rsidRPr="005B7077">
        <w:rPr>
          <w:rStyle w:val="22"/>
          <w:rFonts w:ascii="Times New Roman" w:hAnsi="Times New Roman" w:cs="Times New Roman"/>
          <w:sz w:val="24"/>
          <w:szCs w:val="24"/>
        </w:rPr>
        <w:lastRenderedPageBreak/>
        <w:t>сравнивать звуковой и буквенный состав слова в соответствии с учебной задачей;</w:t>
      </w:r>
    </w:p>
    <w:p w:rsidR="005B7077" w:rsidRPr="005B7077" w:rsidRDefault="005B7077" w:rsidP="005B7077">
      <w:pPr>
        <w:pStyle w:val="a3"/>
        <w:numPr>
          <w:ilvl w:val="0"/>
          <w:numId w:val="24"/>
        </w:numPr>
        <w:rPr>
          <w:szCs w:val="24"/>
        </w:rPr>
      </w:pPr>
      <w:r w:rsidRPr="005B7077">
        <w:rPr>
          <w:rStyle w:val="22"/>
          <w:rFonts w:ascii="Times New Roman" w:hAnsi="Times New Roman" w:cs="Times New Roman"/>
          <w:sz w:val="24"/>
          <w:szCs w:val="24"/>
        </w:rPr>
        <w:t>устанавливать основания для сравнения звуков, слов (на основе образца);</w:t>
      </w:r>
    </w:p>
    <w:p w:rsidR="005B7077" w:rsidRPr="005B7077" w:rsidRDefault="005B7077" w:rsidP="005B7077">
      <w:pPr>
        <w:pStyle w:val="a3"/>
        <w:numPr>
          <w:ilvl w:val="0"/>
          <w:numId w:val="24"/>
        </w:numPr>
        <w:rPr>
          <w:szCs w:val="24"/>
        </w:rPr>
      </w:pPr>
      <w:r w:rsidRPr="005B7077">
        <w:rPr>
          <w:rStyle w:val="22"/>
          <w:rFonts w:ascii="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Базовые исследовательские действия:</w:t>
      </w:r>
    </w:p>
    <w:p w:rsidR="005B7077" w:rsidRPr="005B7077" w:rsidRDefault="005B7077" w:rsidP="005B7077">
      <w:pPr>
        <w:pStyle w:val="a3"/>
        <w:numPr>
          <w:ilvl w:val="0"/>
          <w:numId w:val="25"/>
        </w:numPr>
        <w:rPr>
          <w:szCs w:val="24"/>
        </w:rPr>
      </w:pPr>
      <w:r w:rsidRPr="005B7077">
        <w:rPr>
          <w:rStyle w:val="22"/>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5B7077" w:rsidRPr="005B7077" w:rsidRDefault="005B7077" w:rsidP="005B7077">
      <w:pPr>
        <w:pStyle w:val="a3"/>
        <w:numPr>
          <w:ilvl w:val="0"/>
          <w:numId w:val="25"/>
        </w:numPr>
        <w:rPr>
          <w:szCs w:val="24"/>
        </w:rPr>
      </w:pPr>
      <w:r w:rsidRPr="005B7077">
        <w:rPr>
          <w:rStyle w:val="22"/>
          <w:rFonts w:ascii="Times New Roman" w:hAnsi="Times New Roman" w:cs="Times New Roman"/>
          <w:sz w:val="24"/>
          <w:szCs w:val="24"/>
        </w:rPr>
        <w:t>формулировать выводы о соответствии звукового и буквенного состава слова;</w:t>
      </w:r>
    </w:p>
    <w:p w:rsidR="005B7077" w:rsidRPr="005B7077" w:rsidRDefault="005B7077" w:rsidP="005B7077">
      <w:pPr>
        <w:pStyle w:val="a3"/>
        <w:numPr>
          <w:ilvl w:val="0"/>
          <w:numId w:val="25"/>
        </w:numPr>
        <w:rPr>
          <w:szCs w:val="24"/>
        </w:rPr>
      </w:pPr>
      <w:r w:rsidRPr="005B7077">
        <w:rPr>
          <w:rStyle w:val="22"/>
          <w:rFonts w:ascii="Times New Roman" w:hAnsi="Times New Roman" w:cs="Times New Roman"/>
          <w:sz w:val="24"/>
          <w:szCs w:val="24"/>
        </w:rPr>
        <w:t>использовать алфавит для самостоятельного упорядочивания списка слов.</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Работа с информацией:</w:t>
      </w:r>
    </w:p>
    <w:p w:rsidR="005B7077" w:rsidRPr="005B7077" w:rsidRDefault="005B7077" w:rsidP="005B7077">
      <w:pPr>
        <w:pStyle w:val="a3"/>
        <w:numPr>
          <w:ilvl w:val="0"/>
          <w:numId w:val="26"/>
        </w:numPr>
        <w:rPr>
          <w:szCs w:val="24"/>
        </w:rPr>
      </w:pPr>
      <w:r w:rsidRPr="005B7077">
        <w:rPr>
          <w:rStyle w:val="22"/>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5B7077" w:rsidRPr="005B7077" w:rsidRDefault="005B7077" w:rsidP="005B7077">
      <w:pPr>
        <w:pStyle w:val="a3"/>
        <w:numPr>
          <w:ilvl w:val="0"/>
          <w:numId w:val="26"/>
        </w:numPr>
        <w:rPr>
          <w:szCs w:val="24"/>
        </w:rPr>
      </w:pPr>
      <w:r w:rsidRPr="005B7077">
        <w:rPr>
          <w:rStyle w:val="22"/>
          <w:rFonts w:ascii="Times New Roman" w:hAnsi="Times New Roman" w:cs="Times New Roman"/>
          <w:sz w:val="24"/>
          <w:szCs w:val="24"/>
        </w:rPr>
        <w:t>анализировать графическую информацию – модели звукового состава слова;</w:t>
      </w:r>
    </w:p>
    <w:p w:rsidR="005B7077" w:rsidRPr="005B7077" w:rsidRDefault="005B7077" w:rsidP="005B7077">
      <w:pPr>
        <w:pStyle w:val="a3"/>
        <w:numPr>
          <w:ilvl w:val="0"/>
          <w:numId w:val="26"/>
        </w:numPr>
        <w:rPr>
          <w:szCs w:val="24"/>
        </w:rPr>
      </w:pPr>
      <w:r w:rsidRPr="005B7077">
        <w:rPr>
          <w:rStyle w:val="22"/>
          <w:rFonts w:ascii="Times New Roman" w:hAnsi="Times New Roman" w:cs="Times New Roman"/>
          <w:sz w:val="24"/>
          <w:szCs w:val="24"/>
        </w:rPr>
        <w:t>самостоятельно создавать модели звукового состава слова.</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b/>
          <w:i/>
          <w:szCs w:val="24"/>
        </w:rPr>
      </w:pPr>
      <w:r w:rsidRPr="005B7077">
        <w:rPr>
          <w:rStyle w:val="22"/>
          <w:rFonts w:ascii="Times New Roman" w:hAnsi="Times New Roman" w:cs="Times New Roman"/>
          <w:b/>
          <w:i/>
          <w:sz w:val="24"/>
          <w:szCs w:val="24"/>
        </w:rPr>
        <w:t>Коммуникативные универсальные учебные действия:</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Общение:</w:t>
      </w:r>
    </w:p>
    <w:p w:rsidR="005B7077" w:rsidRPr="005B7077" w:rsidRDefault="005B7077" w:rsidP="005B7077">
      <w:pPr>
        <w:pStyle w:val="a3"/>
        <w:numPr>
          <w:ilvl w:val="0"/>
          <w:numId w:val="27"/>
        </w:numPr>
        <w:rPr>
          <w:szCs w:val="24"/>
        </w:rPr>
      </w:pPr>
      <w:r w:rsidRPr="005B7077">
        <w:rPr>
          <w:rStyle w:val="22"/>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5B7077" w:rsidRPr="005B7077" w:rsidRDefault="005B7077" w:rsidP="005B7077">
      <w:pPr>
        <w:pStyle w:val="a3"/>
        <w:numPr>
          <w:ilvl w:val="0"/>
          <w:numId w:val="27"/>
        </w:numPr>
        <w:rPr>
          <w:szCs w:val="24"/>
        </w:rPr>
      </w:pPr>
      <w:r w:rsidRPr="005B7077">
        <w:rPr>
          <w:rStyle w:val="22"/>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5B7077" w:rsidRPr="005B7077" w:rsidRDefault="005B7077" w:rsidP="005B7077">
      <w:pPr>
        <w:pStyle w:val="a3"/>
        <w:numPr>
          <w:ilvl w:val="0"/>
          <w:numId w:val="27"/>
        </w:numPr>
        <w:rPr>
          <w:szCs w:val="24"/>
        </w:rPr>
      </w:pPr>
      <w:r w:rsidRPr="005B7077">
        <w:rPr>
          <w:rStyle w:val="22"/>
          <w:rFonts w:ascii="Times New Roman" w:hAnsi="Times New Roman" w:cs="Times New Roman"/>
          <w:sz w:val="24"/>
          <w:szCs w:val="24"/>
        </w:rPr>
        <w:t>воспринимать разные точки зрения;</w:t>
      </w:r>
    </w:p>
    <w:p w:rsidR="005B7077" w:rsidRPr="005B7077" w:rsidRDefault="005B7077" w:rsidP="005B7077">
      <w:pPr>
        <w:pStyle w:val="a3"/>
        <w:numPr>
          <w:ilvl w:val="0"/>
          <w:numId w:val="27"/>
        </w:numPr>
        <w:rPr>
          <w:szCs w:val="24"/>
        </w:rPr>
      </w:pPr>
      <w:r w:rsidRPr="005B7077">
        <w:rPr>
          <w:rStyle w:val="22"/>
          <w:rFonts w:ascii="Times New Roman" w:hAnsi="Times New Roman" w:cs="Times New Roman"/>
          <w:sz w:val="24"/>
          <w:szCs w:val="24"/>
        </w:rPr>
        <w:t>в процессе учебного диалога отвечать на вопросы по изученному материалу;</w:t>
      </w:r>
    </w:p>
    <w:p w:rsidR="005B7077" w:rsidRPr="005B7077" w:rsidRDefault="005B7077" w:rsidP="005B7077">
      <w:pPr>
        <w:pStyle w:val="a3"/>
        <w:numPr>
          <w:ilvl w:val="0"/>
          <w:numId w:val="27"/>
        </w:numPr>
        <w:rPr>
          <w:szCs w:val="24"/>
        </w:rPr>
      </w:pPr>
      <w:r w:rsidRPr="005B7077">
        <w:rPr>
          <w:rStyle w:val="22"/>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5B7077" w:rsidRPr="005B7077" w:rsidRDefault="005B7077" w:rsidP="005B7077">
      <w:pPr>
        <w:pStyle w:val="a3"/>
        <w:rPr>
          <w:b/>
          <w:i/>
          <w:szCs w:val="24"/>
        </w:rPr>
      </w:pPr>
      <w:r w:rsidRPr="005B7077">
        <w:rPr>
          <w:rStyle w:val="22"/>
          <w:rFonts w:ascii="Times New Roman" w:hAnsi="Times New Roman" w:cs="Times New Roman"/>
          <w:b/>
          <w:i/>
          <w:sz w:val="24"/>
          <w:szCs w:val="24"/>
        </w:rPr>
        <w:t>Регулятивные универсальные учебные действия:</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Самоорганизация:</w:t>
      </w:r>
    </w:p>
    <w:p w:rsidR="005B7077" w:rsidRPr="005B7077" w:rsidRDefault="005B7077" w:rsidP="005B7077">
      <w:pPr>
        <w:pStyle w:val="a3"/>
        <w:numPr>
          <w:ilvl w:val="0"/>
          <w:numId w:val="28"/>
        </w:numPr>
        <w:rPr>
          <w:szCs w:val="24"/>
        </w:rPr>
      </w:pPr>
      <w:r w:rsidRPr="005B7077">
        <w:rPr>
          <w:rStyle w:val="22"/>
          <w:rFonts w:ascii="Times New Roman" w:hAnsi="Times New Roman" w:cs="Times New Roman"/>
          <w:sz w:val="24"/>
          <w:szCs w:val="24"/>
        </w:rPr>
        <w:t>выстраивать последовательность учебных операций при проведении звукового анализа слова;</w:t>
      </w:r>
    </w:p>
    <w:p w:rsidR="005B7077" w:rsidRPr="005B7077" w:rsidRDefault="005B7077" w:rsidP="005B7077">
      <w:pPr>
        <w:pStyle w:val="a3"/>
        <w:numPr>
          <w:ilvl w:val="0"/>
          <w:numId w:val="28"/>
        </w:numPr>
        <w:rPr>
          <w:szCs w:val="24"/>
        </w:rPr>
      </w:pPr>
      <w:r w:rsidRPr="005B7077">
        <w:rPr>
          <w:rStyle w:val="22"/>
          <w:rFonts w:ascii="Times New Roman" w:hAnsi="Times New Roman" w:cs="Times New Roman"/>
          <w:sz w:val="24"/>
          <w:szCs w:val="24"/>
        </w:rPr>
        <w:t>выстраивать последовательность учебных операций при списывании;</w:t>
      </w:r>
    </w:p>
    <w:p w:rsidR="005B7077" w:rsidRPr="005B7077" w:rsidRDefault="005B7077" w:rsidP="005B7077">
      <w:pPr>
        <w:pStyle w:val="a3"/>
        <w:numPr>
          <w:ilvl w:val="0"/>
          <w:numId w:val="28"/>
        </w:numPr>
        <w:rPr>
          <w:szCs w:val="24"/>
        </w:rPr>
      </w:pPr>
      <w:r w:rsidRPr="005B7077">
        <w:rPr>
          <w:rStyle w:val="22"/>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Самоконтроль:</w:t>
      </w:r>
    </w:p>
    <w:p w:rsidR="005B7077" w:rsidRPr="005B7077" w:rsidRDefault="005B7077" w:rsidP="005B7077">
      <w:pPr>
        <w:pStyle w:val="a3"/>
        <w:numPr>
          <w:ilvl w:val="0"/>
          <w:numId w:val="29"/>
        </w:numPr>
        <w:rPr>
          <w:szCs w:val="24"/>
        </w:rPr>
      </w:pPr>
      <w:r w:rsidRPr="005B7077">
        <w:rPr>
          <w:rStyle w:val="22"/>
          <w:rFonts w:ascii="Times New Roman" w:hAnsi="Times New Roman"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5B7077" w:rsidRPr="005B7077" w:rsidRDefault="005B7077" w:rsidP="005B7077">
      <w:pPr>
        <w:pStyle w:val="a3"/>
        <w:numPr>
          <w:ilvl w:val="0"/>
          <w:numId w:val="29"/>
        </w:numPr>
        <w:rPr>
          <w:szCs w:val="24"/>
        </w:rPr>
      </w:pPr>
      <w:r w:rsidRPr="005B7077">
        <w:rPr>
          <w:rStyle w:val="22"/>
          <w:rFonts w:ascii="Times New Roman" w:hAnsi="Times New Roman" w:cs="Times New Roman"/>
          <w:sz w:val="24"/>
          <w:szCs w:val="24"/>
        </w:rPr>
        <w:t>оценивать правильность написания букв, соединений букв, слов, предложений.</w:t>
      </w:r>
    </w:p>
    <w:p w:rsidR="005B7077" w:rsidRPr="005B7077" w:rsidRDefault="005B7077" w:rsidP="005B7077">
      <w:pPr>
        <w:pStyle w:val="a3"/>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30"/>
        </w:numPr>
        <w:rPr>
          <w:szCs w:val="24"/>
        </w:rPr>
      </w:pPr>
      <w:r w:rsidRPr="005B7077">
        <w:rPr>
          <w:rStyle w:val="22"/>
          <w:rFonts w:ascii="Times New Roman" w:hAnsi="Times New Roman"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B7077" w:rsidRPr="005B7077" w:rsidRDefault="005B7077" w:rsidP="005B7077">
      <w:pPr>
        <w:pStyle w:val="a3"/>
        <w:numPr>
          <w:ilvl w:val="0"/>
          <w:numId w:val="30"/>
        </w:numPr>
        <w:rPr>
          <w:rStyle w:val="22"/>
          <w:rFonts w:ascii="Times New Roman" w:hAnsi="Times New Roman" w:cs="Times New Roman"/>
          <w:sz w:val="24"/>
          <w:szCs w:val="24"/>
        </w:rPr>
      </w:pPr>
      <w:r w:rsidRPr="005B7077">
        <w:rPr>
          <w:rStyle w:val="22"/>
          <w:rFonts w:ascii="Times New Roman" w:hAnsi="Times New Roman" w:cs="Times New Roman"/>
          <w:sz w:val="24"/>
          <w:szCs w:val="24"/>
        </w:rPr>
        <w:t>ответственно выполнять свою часть работы.</w:t>
      </w:r>
    </w:p>
    <w:p w:rsidR="005B7077" w:rsidRPr="005B7077" w:rsidRDefault="005B7077" w:rsidP="005B7077">
      <w:pPr>
        <w:pStyle w:val="a3"/>
        <w:ind w:firstLine="0"/>
        <w:rPr>
          <w:rStyle w:val="22"/>
          <w:rFonts w:ascii="Times New Roman" w:hAnsi="Times New Roman" w:cs="Times New Roman"/>
          <w:sz w:val="24"/>
          <w:szCs w:val="24"/>
        </w:rPr>
      </w:pPr>
    </w:p>
    <w:p w:rsidR="005B7077" w:rsidRPr="005B7077" w:rsidRDefault="005B7077" w:rsidP="005B7077">
      <w:pPr>
        <w:pStyle w:val="a3"/>
        <w:ind w:firstLine="0"/>
        <w:rPr>
          <w:rStyle w:val="22"/>
          <w:rFonts w:ascii="Times New Roman" w:hAnsi="Times New Roman" w:cs="Times New Roman"/>
          <w:b/>
          <w:sz w:val="24"/>
          <w:szCs w:val="24"/>
        </w:rPr>
      </w:pPr>
      <w:r w:rsidRPr="005B7077">
        <w:rPr>
          <w:rStyle w:val="22"/>
          <w:rFonts w:ascii="Times New Roman" w:hAnsi="Times New Roman" w:cs="Times New Roman"/>
          <w:b/>
          <w:sz w:val="24"/>
          <w:szCs w:val="24"/>
        </w:rPr>
        <w:t>2 КЛАСС</w:t>
      </w:r>
    </w:p>
    <w:p w:rsidR="005B7077" w:rsidRPr="005B7077" w:rsidRDefault="005B7077" w:rsidP="005B7077">
      <w:pPr>
        <w:pStyle w:val="a3"/>
        <w:rPr>
          <w:i/>
          <w:szCs w:val="24"/>
        </w:rPr>
      </w:pPr>
      <w:r w:rsidRPr="005B7077">
        <w:rPr>
          <w:rStyle w:val="22"/>
          <w:rFonts w:ascii="Times New Roman" w:hAnsi="Times New Roman" w:cs="Times New Roman"/>
          <w:i/>
          <w:sz w:val="24"/>
          <w:szCs w:val="24"/>
        </w:rPr>
        <w:t>Общие сведения о языке</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5B7077" w:rsidRPr="005B7077" w:rsidRDefault="005B7077" w:rsidP="005B7077">
      <w:pPr>
        <w:pStyle w:val="a3"/>
        <w:rPr>
          <w:i/>
          <w:szCs w:val="24"/>
        </w:rPr>
      </w:pPr>
      <w:r w:rsidRPr="005B7077">
        <w:rPr>
          <w:rStyle w:val="22"/>
          <w:rFonts w:ascii="Times New Roman" w:hAnsi="Times New Roman" w:cs="Times New Roman"/>
          <w:i/>
          <w:sz w:val="24"/>
          <w:szCs w:val="24"/>
        </w:rPr>
        <w:t>Фонетика и графика</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5B7077">
        <w:rPr>
          <w:rStyle w:val="23"/>
          <w:rFonts w:ascii="Times New Roman" w:hAnsi="Times New Roman" w:cs="Times New Roman"/>
          <w:sz w:val="24"/>
          <w:szCs w:val="24"/>
        </w:rPr>
        <w:t>е, ё, ю, я;</w:t>
      </w:r>
      <w:r w:rsidRPr="005B7077">
        <w:rPr>
          <w:rStyle w:val="22"/>
          <w:rFonts w:ascii="Times New Roman" w:hAnsi="Times New Roman" w:cs="Times New Roman"/>
          <w:sz w:val="24"/>
          <w:szCs w:val="24"/>
        </w:rPr>
        <w:t xml:space="preserve"> согласный звук [й’] и гласный звук [и] (повторение изученного в 1 классе).</w:t>
      </w:r>
    </w:p>
    <w:p w:rsidR="005B7077" w:rsidRPr="005B7077" w:rsidRDefault="005B7077" w:rsidP="005B7077">
      <w:pPr>
        <w:pStyle w:val="a3"/>
        <w:rPr>
          <w:szCs w:val="24"/>
        </w:rPr>
      </w:pPr>
      <w:r w:rsidRPr="005B7077">
        <w:rPr>
          <w:rStyle w:val="22"/>
          <w:rFonts w:ascii="Times New Roman" w:hAnsi="Times New Roman" w:cs="Times New Roman"/>
          <w:sz w:val="24"/>
          <w:szCs w:val="24"/>
        </w:rPr>
        <w:t>Парные и непарные по твёрдости – мягкости согласные звуки.</w:t>
      </w:r>
    </w:p>
    <w:p w:rsidR="005B7077" w:rsidRPr="005B7077" w:rsidRDefault="005B7077" w:rsidP="005B7077">
      <w:pPr>
        <w:pStyle w:val="a3"/>
        <w:rPr>
          <w:szCs w:val="24"/>
        </w:rPr>
      </w:pPr>
      <w:r w:rsidRPr="005B7077">
        <w:rPr>
          <w:rStyle w:val="22"/>
          <w:rFonts w:ascii="Times New Roman" w:hAnsi="Times New Roman" w:cs="Times New Roman"/>
          <w:sz w:val="24"/>
          <w:szCs w:val="24"/>
        </w:rPr>
        <w:t>Парные и непарные по звонкости – глухости согласные звуки.</w:t>
      </w:r>
    </w:p>
    <w:p w:rsidR="005B7077" w:rsidRPr="005B7077" w:rsidRDefault="005B7077" w:rsidP="005B7077">
      <w:pPr>
        <w:pStyle w:val="a3"/>
        <w:rPr>
          <w:szCs w:val="24"/>
        </w:rPr>
      </w:pPr>
      <w:r w:rsidRPr="005B7077">
        <w:rPr>
          <w:rStyle w:val="22"/>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Функции </w:t>
      </w:r>
      <w:r w:rsidRPr="005B7077">
        <w:rPr>
          <w:rStyle w:val="23"/>
          <w:rFonts w:ascii="Times New Roman" w:hAnsi="Times New Roman" w:cs="Times New Roman"/>
          <w:sz w:val="24"/>
          <w:szCs w:val="24"/>
        </w:rPr>
        <w:t>ь:</w:t>
      </w:r>
      <w:r w:rsidRPr="005B7077">
        <w:rPr>
          <w:rStyle w:val="22"/>
          <w:rFonts w:ascii="Times New Roman" w:hAnsi="Times New Roman"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5B7077">
        <w:rPr>
          <w:rStyle w:val="23"/>
          <w:rFonts w:ascii="Times New Roman" w:hAnsi="Times New Roman" w:cs="Times New Roman"/>
          <w:sz w:val="24"/>
          <w:szCs w:val="24"/>
        </w:rPr>
        <w:t>ъ</w:t>
      </w:r>
      <w:r w:rsidRPr="005B7077">
        <w:rPr>
          <w:rStyle w:val="22"/>
          <w:rFonts w:ascii="Times New Roman" w:hAnsi="Times New Roman" w:cs="Times New Roman"/>
          <w:sz w:val="24"/>
          <w:szCs w:val="24"/>
        </w:rPr>
        <w:t xml:space="preserve"> и ь.</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Соотношение звукового и буквенного состава в словах с буквами </w:t>
      </w:r>
      <w:r w:rsidRPr="005B7077">
        <w:rPr>
          <w:rStyle w:val="23"/>
          <w:rFonts w:ascii="Times New Roman" w:hAnsi="Times New Roman" w:cs="Times New Roman"/>
          <w:sz w:val="24"/>
          <w:szCs w:val="24"/>
        </w:rPr>
        <w:t>е</w:t>
      </w:r>
      <w:r w:rsidRPr="005B7077">
        <w:rPr>
          <w:rStyle w:val="22"/>
          <w:rFonts w:ascii="Times New Roman" w:hAnsi="Times New Roman" w:cs="Times New Roman"/>
          <w:sz w:val="24"/>
          <w:szCs w:val="24"/>
        </w:rPr>
        <w:t xml:space="preserve">, </w:t>
      </w:r>
      <w:r w:rsidRPr="005B7077">
        <w:rPr>
          <w:rStyle w:val="23"/>
          <w:rFonts w:ascii="Times New Roman" w:hAnsi="Times New Roman" w:cs="Times New Roman"/>
          <w:sz w:val="24"/>
          <w:szCs w:val="24"/>
        </w:rPr>
        <w:t>ё</w:t>
      </w:r>
      <w:r w:rsidRPr="005B7077">
        <w:rPr>
          <w:rStyle w:val="22"/>
          <w:rFonts w:ascii="Times New Roman" w:hAnsi="Times New Roman" w:cs="Times New Roman"/>
          <w:sz w:val="24"/>
          <w:szCs w:val="24"/>
        </w:rPr>
        <w:t xml:space="preserve">, </w:t>
      </w:r>
      <w:r w:rsidRPr="005B7077">
        <w:rPr>
          <w:rStyle w:val="23"/>
          <w:rFonts w:ascii="Times New Roman" w:hAnsi="Times New Roman" w:cs="Times New Roman"/>
          <w:sz w:val="24"/>
          <w:szCs w:val="24"/>
        </w:rPr>
        <w:t>ю</w:t>
      </w:r>
      <w:r w:rsidRPr="005B7077">
        <w:rPr>
          <w:rStyle w:val="22"/>
          <w:rFonts w:ascii="Times New Roman" w:hAnsi="Times New Roman" w:cs="Times New Roman"/>
          <w:sz w:val="24"/>
          <w:szCs w:val="24"/>
        </w:rPr>
        <w:t xml:space="preserve">, </w:t>
      </w:r>
      <w:r w:rsidRPr="005B7077">
        <w:rPr>
          <w:rStyle w:val="23"/>
          <w:rFonts w:ascii="Times New Roman" w:hAnsi="Times New Roman" w:cs="Times New Roman"/>
          <w:sz w:val="24"/>
          <w:szCs w:val="24"/>
        </w:rPr>
        <w:t>я</w:t>
      </w:r>
      <w:r w:rsidRPr="005B7077">
        <w:rPr>
          <w:rStyle w:val="22"/>
          <w:rFonts w:ascii="Times New Roman" w:hAnsi="Times New Roman" w:cs="Times New Roman"/>
          <w:sz w:val="24"/>
          <w:szCs w:val="24"/>
        </w:rPr>
        <w:t xml:space="preserve"> (в начале слова и после гласных).</w:t>
      </w:r>
    </w:p>
    <w:p w:rsidR="005B7077" w:rsidRPr="005B7077" w:rsidRDefault="005B7077" w:rsidP="005B7077">
      <w:pPr>
        <w:pStyle w:val="a3"/>
        <w:rPr>
          <w:szCs w:val="24"/>
        </w:rPr>
      </w:pPr>
      <w:r w:rsidRPr="005B7077">
        <w:rPr>
          <w:rStyle w:val="22"/>
          <w:rFonts w:ascii="Times New Roman" w:hAnsi="Times New Roman" w:cs="Times New Roman"/>
          <w:sz w:val="24"/>
          <w:szCs w:val="24"/>
        </w:rPr>
        <w:t>Деление слов на слоги (в том числе при стечении согласных).</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знания алфавита при работе со словарями.</w:t>
      </w:r>
    </w:p>
    <w:p w:rsidR="005B7077" w:rsidRPr="005B7077" w:rsidRDefault="005B7077" w:rsidP="005B7077">
      <w:pPr>
        <w:pStyle w:val="a3"/>
        <w:rPr>
          <w:szCs w:val="24"/>
        </w:rPr>
      </w:pPr>
      <w:r w:rsidRPr="005B7077">
        <w:rPr>
          <w:rStyle w:val="22"/>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5B7077" w:rsidRPr="005B7077" w:rsidRDefault="005B7077" w:rsidP="005B7077">
      <w:pPr>
        <w:pStyle w:val="a3"/>
        <w:rPr>
          <w:i/>
          <w:szCs w:val="24"/>
        </w:rPr>
      </w:pPr>
      <w:r w:rsidRPr="005B7077">
        <w:rPr>
          <w:rStyle w:val="22"/>
          <w:rFonts w:ascii="Times New Roman" w:hAnsi="Times New Roman" w:cs="Times New Roman"/>
          <w:i/>
          <w:sz w:val="24"/>
          <w:szCs w:val="24"/>
        </w:rPr>
        <w:t>Орфоэпия</w:t>
      </w:r>
    </w:p>
    <w:p w:rsidR="005B7077" w:rsidRPr="005B7077" w:rsidRDefault="005B7077" w:rsidP="005B7077">
      <w:pPr>
        <w:pStyle w:val="a3"/>
        <w:rPr>
          <w:szCs w:val="24"/>
        </w:rPr>
      </w:pPr>
      <w:r w:rsidRPr="005B7077">
        <w:rPr>
          <w:rStyle w:val="22"/>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5B7077" w:rsidRPr="005B7077" w:rsidRDefault="005B7077" w:rsidP="005B7077">
      <w:pPr>
        <w:pStyle w:val="a3"/>
        <w:rPr>
          <w:i/>
          <w:szCs w:val="24"/>
        </w:rPr>
      </w:pPr>
      <w:r w:rsidRPr="005B7077">
        <w:rPr>
          <w:rStyle w:val="22"/>
          <w:rFonts w:ascii="Times New Roman" w:hAnsi="Times New Roman" w:cs="Times New Roman"/>
          <w:i/>
          <w:sz w:val="24"/>
          <w:szCs w:val="24"/>
        </w:rPr>
        <w:t>Лексика</w:t>
      </w:r>
    </w:p>
    <w:p w:rsidR="005B7077" w:rsidRPr="005B7077" w:rsidRDefault="005B7077" w:rsidP="005B7077">
      <w:pPr>
        <w:pStyle w:val="a3"/>
        <w:rPr>
          <w:szCs w:val="24"/>
        </w:rPr>
      </w:pPr>
      <w:r w:rsidRPr="005B7077">
        <w:rPr>
          <w:rStyle w:val="22"/>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5B7077" w:rsidRPr="005B7077" w:rsidRDefault="005B7077" w:rsidP="005B7077">
      <w:pPr>
        <w:pStyle w:val="a3"/>
        <w:rPr>
          <w:szCs w:val="24"/>
        </w:rPr>
      </w:pPr>
      <w:r w:rsidRPr="005B7077">
        <w:rPr>
          <w:rStyle w:val="22"/>
          <w:rFonts w:ascii="Times New Roman" w:hAnsi="Times New Roman" w:cs="Times New Roman"/>
          <w:sz w:val="24"/>
          <w:szCs w:val="24"/>
        </w:rPr>
        <w:t>Однозначные и многозначные слова (простые случаи, наблюдение).</w:t>
      </w:r>
    </w:p>
    <w:p w:rsidR="005B7077" w:rsidRPr="005B7077" w:rsidRDefault="005B7077" w:rsidP="005B7077">
      <w:pPr>
        <w:pStyle w:val="a3"/>
        <w:rPr>
          <w:szCs w:val="24"/>
        </w:rPr>
      </w:pPr>
      <w:r w:rsidRPr="005B7077">
        <w:rPr>
          <w:rStyle w:val="22"/>
          <w:rFonts w:ascii="Times New Roman" w:hAnsi="Times New Roman" w:cs="Times New Roman"/>
          <w:sz w:val="24"/>
          <w:szCs w:val="24"/>
        </w:rPr>
        <w:t>Наблюдение за использованием в речи синонимов, антонимов. Состав слова (морфемика)</w:t>
      </w:r>
    </w:p>
    <w:p w:rsidR="005B7077" w:rsidRPr="005B7077" w:rsidRDefault="005B7077" w:rsidP="005B7077">
      <w:pPr>
        <w:pStyle w:val="a3"/>
        <w:rPr>
          <w:szCs w:val="24"/>
        </w:rPr>
      </w:pPr>
      <w:r w:rsidRPr="005B7077">
        <w:rPr>
          <w:rStyle w:val="22"/>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5B7077" w:rsidRPr="005B7077" w:rsidRDefault="005B7077" w:rsidP="005B7077">
      <w:pPr>
        <w:pStyle w:val="a3"/>
        <w:rPr>
          <w:szCs w:val="24"/>
        </w:rPr>
      </w:pPr>
      <w:r w:rsidRPr="005B7077">
        <w:rPr>
          <w:rStyle w:val="22"/>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5B7077" w:rsidRPr="005B7077" w:rsidRDefault="005B7077" w:rsidP="005B7077">
      <w:pPr>
        <w:pStyle w:val="a3"/>
        <w:rPr>
          <w:szCs w:val="24"/>
        </w:rPr>
      </w:pPr>
      <w:r w:rsidRPr="005B7077">
        <w:rPr>
          <w:rStyle w:val="22"/>
          <w:rFonts w:ascii="Times New Roman" w:hAnsi="Times New Roman" w:cs="Times New Roman"/>
          <w:sz w:val="24"/>
          <w:szCs w:val="24"/>
        </w:rPr>
        <w:t>Суффикс как часть слова (наблюдение). Приставка как часть слова (наблюдение).</w:t>
      </w:r>
    </w:p>
    <w:p w:rsidR="005B7077" w:rsidRPr="005B7077" w:rsidRDefault="005B7077" w:rsidP="005B7077">
      <w:pPr>
        <w:pStyle w:val="a3"/>
        <w:rPr>
          <w:i/>
          <w:szCs w:val="24"/>
        </w:rPr>
      </w:pPr>
      <w:r w:rsidRPr="005B7077">
        <w:rPr>
          <w:rStyle w:val="22"/>
          <w:rFonts w:ascii="Times New Roman" w:hAnsi="Times New Roman" w:cs="Times New Roman"/>
          <w:i/>
          <w:sz w:val="24"/>
          <w:szCs w:val="24"/>
        </w:rPr>
        <w:t>Морфология</w:t>
      </w:r>
    </w:p>
    <w:p w:rsidR="005B7077" w:rsidRPr="005B7077" w:rsidRDefault="005B7077" w:rsidP="005B7077">
      <w:pPr>
        <w:pStyle w:val="a3"/>
        <w:rPr>
          <w:szCs w:val="24"/>
        </w:rPr>
      </w:pPr>
      <w:r w:rsidRPr="005B7077">
        <w:rPr>
          <w:rStyle w:val="22"/>
          <w:rFonts w:ascii="Times New Roman" w:hAnsi="Times New Roman" w:cs="Times New Roman"/>
          <w:sz w:val="24"/>
          <w:szCs w:val="24"/>
        </w:rPr>
        <w:t>Имя существительное (ознакомление): общее значение, вопросы («кто?», «что?»), употребление в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Предлог. Отличие предлогов от приставок. Наиболее распространённые предлоги: </w:t>
      </w:r>
      <w:r w:rsidRPr="005B7077">
        <w:rPr>
          <w:rStyle w:val="23"/>
          <w:rFonts w:ascii="Times New Roman" w:hAnsi="Times New Roman" w:cs="Times New Roman"/>
          <w:sz w:val="24"/>
          <w:szCs w:val="24"/>
        </w:rPr>
        <w:t>в, на, из, без, над, до, у, о, об</w:t>
      </w:r>
      <w:r w:rsidRPr="005B7077">
        <w:rPr>
          <w:rStyle w:val="22"/>
          <w:rFonts w:ascii="Times New Roman" w:hAnsi="Times New Roman" w:cs="Times New Roman"/>
          <w:sz w:val="24"/>
          <w:szCs w:val="24"/>
        </w:rPr>
        <w:t xml:space="preserve"> и др.</w:t>
      </w:r>
    </w:p>
    <w:p w:rsidR="005B7077" w:rsidRPr="005B7077" w:rsidRDefault="005B7077" w:rsidP="005B7077">
      <w:pPr>
        <w:pStyle w:val="a3"/>
        <w:rPr>
          <w:i/>
          <w:szCs w:val="24"/>
        </w:rPr>
      </w:pPr>
      <w:r w:rsidRPr="005B7077">
        <w:rPr>
          <w:rStyle w:val="22"/>
          <w:rFonts w:ascii="Times New Roman" w:hAnsi="Times New Roman" w:cs="Times New Roman"/>
          <w:i/>
          <w:sz w:val="24"/>
          <w:szCs w:val="24"/>
        </w:rPr>
        <w:t>Синтаксис</w:t>
      </w:r>
    </w:p>
    <w:p w:rsidR="005B7077" w:rsidRPr="005B7077" w:rsidRDefault="005B7077" w:rsidP="005B7077">
      <w:pPr>
        <w:pStyle w:val="a3"/>
        <w:rPr>
          <w:szCs w:val="24"/>
        </w:rPr>
      </w:pPr>
      <w:r w:rsidRPr="005B7077">
        <w:rPr>
          <w:rStyle w:val="22"/>
          <w:rFonts w:ascii="Times New Roman" w:hAnsi="Times New Roman" w:cs="Times New Roman"/>
          <w:sz w:val="24"/>
          <w:szCs w:val="24"/>
        </w:rPr>
        <w:t>Порядок слов в предложении; связь слов в предложении (повторение).</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Предложение как единица языка. Предложение и слово. Отличиепредложения от слова. Наблюдение за выделением в устной речи одного из слов предложения (логическое ударение).</w:t>
      </w:r>
    </w:p>
    <w:p w:rsidR="005B7077" w:rsidRPr="005B7077" w:rsidRDefault="005B7077" w:rsidP="005B7077">
      <w:pPr>
        <w:pStyle w:val="a3"/>
        <w:rPr>
          <w:szCs w:val="24"/>
        </w:rPr>
      </w:pPr>
      <w:r w:rsidRPr="005B7077">
        <w:rPr>
          <w:rStyle w:val="22"/>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5B7077" w:rsidRPr="005B7077" w:rsidRDefault="005B7077" w:rsidP="005B7077">
      <w:pPr>
        <w:pStyle w:val="a3"/>
        <w:rPr>
          <w:szCs w:val="24"/>
        </w:rPr>
      </w:pPr>
      <w:r w:rsidRPr="005B7077">
        <w:rPr>
          <w:rStyle w:val="22"/>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5B7077" w:rsidRPr="005B7077" w:rsidRDefault="005B7077" w:rsidP="005B7077">
      <w:pPr>
        <w:pStyle w:val="a3"/>
        <w:rPr>
          <w:i/>
          <w:szCs w:val="24"/>
        </w:rPr>
      </w:pPr>
      <w:r w:rsidRPr="005B7077">
        <w:rPr>
          <w:rStyle w:val="22"/>
          <w:rFonts w:ascii="Times New Roman" w:hAnsi="Times New Roman" w:cs="Times New Roman"/>
          <w:i/>
          <w:sz w:val="24"/>
          <w:szCs w:val="24"/>
        </w:rPr>
        <w:t>Орфография и пунктуация</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5B7077">
        <w:rPr>
          <w:rStyle w:val="23"/>
          <w:rFonts w:ascii="Times New Roman" w:hAnsi="Times New Roman" w:cs="Times New Roman"/>
          <w:sz w:val="24"/>
          <w:szCs w:val="24"/>
        </w:rPr>
        <w:t>жи, ши</w:t>
      </w:r>
      <w:r w:rsidRPr="005B7077">
        <w:rPr>
          <w:rStyle w:val="22"/>
          <w:rFonts w:ascii="Times New Roman" w:hAnsi="Times New Roman" w:cs="Times New Roman"/>
          <w:sz w:val="24"/>
          <w:szCs w:val="24"/>
        </w:rPr>
        <w:t xml:space="preserve"> (в положении под ударением), </w:t>
      </w:r>
      <w:r w:rsidRPr="005B7077">
        <w:rPr>
          <w:rStyle w:val="23"/>
          <w:rFonts w:ascii="Times New Roman" w:hAnsi="Times New Roman" w:cs="Times New Roman"/>
          <w:sz w:val="24"/>
          <w:szCs w:val="24"/>
        </w:rPr>
        <w:t xml:space="preserve">ча, ща, чу, щу; </w:t>
      </w:r>
      <w:r w:rsidRPr="005B7077">
        <w:rPr>
          <w:rStyle w:val="22"/>
          <w:rFonts w:ascii="Times New Roman" w:hAnsi="Times New Roman" w:cs="Times New Roman"/>
          <w:sz w:val="24"/>
          <w:szCs w:val="24"/>
        </w:rPr>
        <w:t xml:space="preserve">сочетания </w:t>
      </w:r>
      <w:r w:rsidRPr="005B7077">
        <w:rPr>
          <w:rStyle w:val="23"/>
          <w:rFonts w:ascii="Times New Roman" w:hAnsi="Times New Roman" w:cs="Times New Roman"/>
          <w:sz w:val="24"/>
          <w:szCs w:val="24"/>
        </w:rPr>
        <w:t>чк, чн</w:t>
      </w:r>
      <w:r w:rsidRPr="005B7077">
        <w:rPr>
          <w:rStyle w:val="22"/>
          <w:rFonts w:ascii="Times New Roman" w:hAnsi="Times New Roman" w:cs="Times New Roman"/>
          <w:sz w:val="24"/>
          <w:szCs w:val="24"/>
        </w:rPr>
        <w:t xml:space="preserve"> (повторение правил правописания, изученных в 1 классе).</w:t>
      </w:r>
    </w:p>
    <w:p w:rsidR="005B7077" w:rsidRPr="005B7077" w:rsidRDefault="005B7077" w:rsidP="005B7077">
      <w:pPr>
        <w:pStyle w:val="a3"/>
        <w:rPr>
          <w:szCs w:val="24"/>
        </w:rPr>
      </w:pPr>
      <w:r w:rsidRPr="005B7077">
        <w:rPr>
          <w:rStyle w:val="22"/>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Правила правописания и их применение:</w:t>
      </w:r>
    </w:p>
    <w:p w:rsidR="005B7077" w:rsidRPr="005B7077" w:rsidRDefault="005B7077" w:rsidP="005B7077">
      <w:pPr>
        <w:pStyle w:val="a3"/>
        <w:numPr>
          <w:ilvl w:val="0"/>
          <w:numId w:val="31"/>
        </w:numPr>
        <w:rPr>
          <w:szCs w:val="24"/>
        </w:rPr>
      </w:pPr>
      <w:r w:rsidRPr="005B7077">
        <w:rPr>
          <w:rStyle w:val="22"/>
          <w:rFonts w:ascii="Times New Roman" w:hAnsi="Times New Roman" w:cs="Times New Roman"/>
          <w:sz w:val="24"/>
          <w:szCs w:val="24"/>
        </w:rPr>
        <w:t>разделительный мягкий знак;</w:t>
      </w:r>
    </w:p>
    <w:p w:rsidR="005B7077" w:rsidRPr="005B7077" w:rsidRDefault="005B7077" w:rsidP="005B7077">
      <w:pPr>
        <w:pStyle w:val="a3"/>
        <w:numPr>
          <w:ilvl w:val="0"/>
          <w:numId w:val="31"/>
        </w:numPr>
        <w:rPr>
          <w:szCs w:val="24"/>
        </w:rPr>
      </w:pPr>
      <w:r w:rsidRPr="005B7077">
        <w:rPr>
          <w:rStyle w:val="22"/>
          <w:rFonts w:ascii="Times New Roman" w:hAnsi="Times New Roman" w:cs="Times New Roman"/>
          <w:sz w:val="24"/>
          <w:szCs w:val="24"/>
        </w:rPr>
        <w:t xml:space="preserve">сочетания </w:t>
      </w:r>
      <w:r w:rsidRPr="005B7077">
        <w:rPr>
          <w:rStyle w:val="23"/>
          <w:rFonts w:ascii="Times New Roman" w:hAnsi="Times New Roman" w:cs="Times New Roman"/>
          <w:sz w:val="24"/>
          <w:szCs w:val="24"/>
        </w:rPr>
        <w:t>чт, щн, нч;</w:t>
      </w:r>
    </w:p>
    <w:p w:rsidR="005B7077" w:rsidRPr="005B7077" w:rsidRDefault="005B7077" w:rsidP="005B7077">
      <w:pPr>
        <w:pStyle w:val="a3"/>
        <w:numPr>
          <w:ilvl w:val="0"/>
          <w:numId w:val="31"/>
        </w:numPr>
        <w:rPr>
          <w:szCs w:val="24"/>
        </w:rPr>
      </w:pPr>
      <w:r w:rsidRPr="005B7077">
        <w:rPr>
          <w:rStyle w:val="22"/>
          <w:rFonts w:ascii="Times New Roman" w:hAnsi="Times New Roman" w:cs="Times New Roman"/>
          <w:sz w:val="24"/>
          <w:szCs w:val="24"/>
        </w:rPr>
        <w:t>проверяемые безударные гласные в корне слова;</w:t>
      </w:r>
    </w:p>
    <w:p w:rsidR="005B7077" w:rsidRPr="005B7077" w:rsidRDefault="005B7077" w:rsidP="005B7077">
      <w:pPr>
        <w:pStyle w:val="a3"/>
        <w:numPr>
          <w:ilvl w:val="0"/>
          <w:numId w:val="31"/>
        </w:numPr>
        <w:rPr>
          <w:szCs w:val="24"/>
        </w:rPr>
      </w:pPr>
      <w:r w:rsidRPr="005B7077">
        <w:rPr>
          <w:rStyle w:val="22"/>
          <w:rFonts w:ascii="Times New Roman" w:hAnsi="Times New Roman" w:cs="Times New Roman"/>
          <w:sz w:val="24"/>
          <w:szCs w:val="24"/>
        </w:rPr>
        <w:t>парные звонкие и глухие согласные в корне слова;</w:t>
      </w:r>
    </w:p>
    <w:p w:rsidR="005B7077" w:rsidRPr="005B7077" w:rsidRDefault="005B7077" w:rsidP="005B7077">
      <w:pPr>
        <w:pStyle w:val="a3"/>
        <w:numPr>
          <w:ilvl w:val="0"/>
          <w:numId w:val="31"/>
        </w:numPr>
        <w:rPr>
          <w:szCs w:val="24"/>
        </w:rPr>
      </w:pPr>
      <w:r w:rsidRPr="005B7077">
        <w:rPr>
          <w:rStyle w:val="22"/>
          <w:rFonts w:ascii="Times New Roman" w:hAnsi="Times New Roman" w:cs="Times New Roman"/>
          <w:sz w:val="24"/>
          <w:szCs w:val="24"/>
        </w:rPr>
        <w:t>непроверяемые гласные и согласные (перечень слов в орфографическом словаре учебника);</w:t>
      </w:r>
    </w:p>
    <w:p w:rsidR="005B7077" w:rsidRPr="005B7077" w:rsidRDefault="005B7077" w:rsidP="005B7077">
      <w:pPr>
        <w:pStyle w:val="a3"/>
        <w:numPr>
          <w:ilvl w:val="0"/>
          <w:numId w:val="31"/>
        </w:numPr>
        <w:rPr>
          <w:szCs w:val="24"/>
        </w:rPr>
      </w:pPr>
      <w:r w:rsidRPr="005B7077">
        <w:rPr>
          <w:rStyle w:val="22"/>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5B7077" w:rsidRPr="005B7077" w:rsidRDefault="005B7077" w:rsidP="005B7077">
      <w:pPr>
        <w:pStyle w:val="a3"/>
        <w:numPr>
          <w:ilvl w:val="0"/>
          <w:numId w:val="31"/>
        </w:numPr>
        <w:rPr>
          <w:szCs w:val="24"/>
        </w:rPr>
      </w:pPr>
      <w:r w:rsidRPr="005B7077">
        <w:rPr>
          <w:rStyle w:val="22"/>
          <w:rFonts w:ascii="Times New Roman" w:hAnsi="Times New Roman" w:cs="Times New Roman"/>
          <w:sz w:val="24"/>
          <w:szCs w:val="24"/>
        </w:rPr>
        <w:t>раздельное написание предлогов с именами существительными.</w:t>
      </w:r>
    </w:p>
    <w:p w:rsidR="005B7077" w:rsidRPr="005B7077" w:rsidRDefault="005B7077" w:rsidP="005B7077">
      <w:pPr>
        <w:pStyle w:val="a3"/>
        <w:rPr>
          <w:i/>
          <w:szCs w:val="24"/>
        </w:rPr>
      </w:pPr>
      <w:r w:rsidRPr="005B7077">
        <w:rPr>
          <w:rStyle w:val="22"/>
          <w:rFonts w:ascii="Times New Roman" w:hAnsi="Times New Roman" w:cs="Times New Roman"/>
          <w:i/>
          <w:sz w:val="24"/>
          <w:szCs w:val="24"/>
        </w:rPr>
        <w:t>Развитие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5B7077" w:rsidRPr="005B7077" w:rsidRDefault="005B7077" w:rsidP="005B7077">
      <w:pPr>
        <w:pStyle w:val="a3"/>
        <w:rPr>
          <w:szCs w:val="24"/>
        </w:rPr>
      </w:pPr>
      <w:r w:rsidRPr="005B7077">
        <w:rPr>
          <w:rStyle w:val="22"/>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5B7077">
        <w:rPr>
          <w:rStyle w:val="23"/>
          <w:rFonts w:ascii="Times New Roman" w:hAnsi="Times New Roman" w:cs="Times New Roman"/>
          <w:sz w:val="24"/>
          <w:szCs w:val="24"/>
        </w:rPr>
        <w:t>(абзацев).</w:t>
      </w:r>
      <w:r w:rsidRPr="005B7077">
        <w:rPr>
          <w:rStyle w:val="22"/>
          <w:rFonts w:ascii="Times New Roman" w:hAnsi="Times New Roman" w:cs="Times New Roman"/>
          <w:sz w:val="24"/>
          <w:szCs w:val="24"/>
        </w:rPr>
        <w:t xml:space="preserve"> Корректирование текстов с нарушенным порядком предложений и абзацев.</w:t>
      </w:r>
    </w:p>
    <w:p w:rsidR="005B7077" w:rsidRPr="005B7077" w:rsidRDefault="005B7077" w:rsidP="005B7077">
      <w:pPr>
        <w:pStyle w:val="a3"/>
        <w:rPr>
          <w:szCs w:val="24"/>
        </w:rPr>
      </w:pPr>
      <w:r w:rsidRPr="005B7077">
        <w:rPr>
          <w:rStyle w:val="22"/>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5B7077" w:rsidRPr="005B7077" w:rsidRDefault="005B7077" w:rsidP="005B7077">
      <w:pPr>
        <w:pStyle w:val="a3"/>
        <w:rPr>
          <w:szCs w:val="24"/>
        </w:rPr>
      </w:pPr>
      <w:r w:rsidRPr="005B7077">
        <w:rPr>
          <w:rStyle w:val="22"/>
          <w:rFonts w:ascii="Times New Roman" w:hAnsi="Times New Roman" w:cs="Times New Roman"/>
          <w:sz w:val="24"/>
          <w:szCs w:val="24"/>
        </w:rPr>
        <w:t>Поздравление и поздравительная открытка.</w:t>
      </w:r>
    </w:p>
    <w:p w:rsidR="005B7077" w:rsidRPr="005B7077" w:rsidRDefault="005B7077" w:rsidP="005B7077">
      <w:pPr>
        <w:pStyle w:val="a3"/>
        <w:rPr>
          <w:szCs w:val="24"/>
        </w:rPr>
      </w:pPr>
      <w:r w:rsidRPr="005B7077">
        <w:rPr>
          <w:rStyle w:val="22"/>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5B7077" w:rsidRPr="005B7077" w:rsidRDefault="005B7077" w:rsidP="005B7077">
      <w:pPr>
        <w:pStyle w:val="a3"/>
        <w:rPr>
          <w:szCs w:val="24"/>
        </w:rPr>
      </w:pPr>
      <w:r w:rsidRPr="005B7077">
        <w:rPr>
          <w:rStyle w:val="22"/>
          <w:rFonts w:ascii="Times New Roman" w:hAnsi="Times New Roman" w:cs="Times New Roman"/>
          <w:sz w:val="24"/>
          <w:szCs w:val="24"/>
        </w:rPr>
        <w:t>Подробное изложение повествовательного текста объёмом 30–45 слов с опорой на вопросы.</w:t>
      </w:r>
    </w:p>
    <w:p w:rsidR="005B7077" w:rsidRPr="005B7077" w:rsidRDefault="005B7077" w:rsidP="005B7077">
      <w:pPr>
        <w:pStyle w:val="a3"/>
        <w:rPr>
          <w:szCs w:val="24"/>
        </w:rPr>
      </w:pPr>
    </w:p>
    <w:p w:rsidR="005B7077" w:rsidRPr="005B7077" w:rsidRDefault="005B7077" w:rsidP="005B7077">
      <w:pPr>
        <w:pStyle w:val="a3"/>
        <w:rPr>
          <w:rStyle w:val="22"/>
          <w:rFonts w:ascii="Times New Roman" w:hAnsi="Times New Roman" w:cs="Times New Roman"/>
          <w:i/>
          <w:sz w:val="24"/>
          <w:szCs w:val="24"/>
        </w:rPr>
      </w:pPr>
      <w:r w:rsidRPr="005B7077">
        <w:rPr>
          <w:rStyle w:val="22"/>
          <w:rFonts w:ascii="Times New Roman" w:hAnsi="Times New Roman" w:cs="Times New Roman"/>
          <w:sz w:val="24"/>
          <w:szCs w:val="24"/>
        </w:rPr>
        <w:lastRenderedPageBreak/>
        <w:t xml:space="preserve">Изучение содержания учебного предмета «Русский язык» во втором классе способствует освоению на пропедевтическом уровне ряда </w:t>
      </w:r>
      <w:r w:rsidRPr="005B7077">
        <w:rPr>
          <w:rStyle w:val="22"/>
          <w:rFonts w:ascii="Times New Roman" w:hAnsi="Times New Roman" w:cs="Times New Roman"/>
          <w:b/>
          <w:sz w:val="24"/>
          <w:szCs w:val="24"/>
        </w:rPr>
        <w:t>универсальных учебных действий.</w:t>
      </w:r>
    </w:p>
    <w:p w:rsidR="005B7077" w:rsidRPr="005B7077" w:rsidRDefault="005B7077" w:rsidP="005B7077">
      <w:pPr>
        <w:pStyle w:val="a3"/>
        <w:rPr>
          <w:b/>
          <w:i/>
          <w:szCs w:val="24"/>
        </w:rPr>
      </w:pPr>
      <w:r w:rsidRPr="005B7077">
        <w:rPr>
          <w:rStyle w:val="22"/>
          <w:rFonts w:ascii="Times New Roman" w:hAnsi="Times New Roman" w:cs="Times New Roman"/>
          <w:b/>
          <w:i/>
          <w:sz w:val="24"/>
          <w:szCs w:val="24"/>
        </w:rPr>
        <w:t>Познавательные универсальные учебные действия:</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Базовые логические действия:</w:t>
      </w:r>
    </w:p>
    <w:p w:rsidR="005B7077" w:rsidRPr="005B7077" w:rsidRDefault="005B7077" w:rsidP="005B7077">
      <w:pPr>
        <w:pStyle w:val="a3"/>
        <w:numPr>
          <w:ilvl w:val="0"/>
          <w:numId w:val="32"/>
        </w:numPr>
        <w:rPr>
          <w:szCs w:val="24"/>
        </w:rPr>
      </w:pPr>
      <w:r w:rsidRPr="005B7077">
        <w:rPr>
          <w:rStyle w:val="22"/>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5B7077" w:rsidRPr="005B7077" w:rsidRDefault="005B7077" w:rsidP="005B7077">
      <w:pPr>
        <w:pStyle w:val="a3"/>
        <w:numPr>
          <w:ilvl w:val="0"/>
          <w:numId w:val="32"/>
        </w:numPr>
        <w:rPr>
          <w:szCs w:val="24"/>
        </w:rPr>
      </w:pPr>
      <w:r w:rsidRPr="005B7077">
        <w:rPr>
          <w:rStyle w:val="22"/>
          <w:rFonts w:ascii="Times New Roman" w:hAnsi="Times New Roman" w:cs="Times New Roman"/>
          <w:sz w:val="24"/>
          <w:szCs w:val="24"/>
        </w:rPr>
        <w:t>сравнивать значение однокоренных (родственных) слов; сравнивать буквенную оболочку однокоренных (родственных) слов;</w:t>
      </w:r>
    </w:p>
    <w:p w:rsidR="005B7077" w:rsidRPr="005B7077" w:rsidRDefault="005B7077" w:rsidP="005B7077">
      <w:pPr>
        <w:pStyle w:val="a3"/>
        <w:numPr>
          <w:ilvl w:val="0"/>
          <w:numId w:val="32"/>
        </w:numPr>
        <w:rPr>
          <w:szCs w:val="24"/>
        </w:rPr>
      </w:pPr>
      <w:r w:rsidRPr="005B7077">
        <w:rPr>
          <w:rStyle w:val="22"/>
          <w:rFonts w:ascii="Times New Roman" w:hAnsi="Times New Roman" w:cs="Times New Roman"/>
          <w:sz w:val="24"/>
          <w:szCs w:val="24"/>
        </w:rPr>
        <w:t>устанавливать основания для сравнения слов: на какой вопрос отвечают, что обозначают;</w:t>
      </w:r>
    </w:p>
    <w:p w:rsidR="005B7077" w:rsidRPr="005B7077" w:rsidRDefault="005B7077" w:rsidP="005B7077">
      <w:pPr>
        <w:pStyle w:val="a3"/>
        <w:numPr>
          <w:ilvl w:val="0"/>
          <w:numId w:val="32"/>
        </w:numPr>
        <w:rPr>
          <w:szCs w:val="24"/>
        </w:rPr>
      </w:pPr>
      <w:r w:rsidRPr="005B7077">
        <w:rPr>
          <w:rStyle w:val="22"/>
          <w:rFonts w:ascii="Times New Roman" w:hAnsi="Times New Roman" w:cs="Times New Roman"/>
          <w:sz w:val="24"/>
          <w:szCs w:val="24"/>
        </w:rPr>
        <w:t>характеризовать звуки по заданным параметрам;</w:t>
      </w:r>
    </w:p>
    <w:p w:rsidR="005B7077" w:rsidRPr="005B7077" w:rsidRDefault="005B7077" w:rsidP="005B7077">
      <w:pPr>
        <w:pStyle w:val="a3"/>
        <w:numPr>
          <w:ilvl w:val="0"/>
          <w:numId w:val="32"/>
        </w:numPr>
        <w:rPr>
          <w:szCs w:val="24"/>
        </w:rPr>
      </w:pPr>
      <w:r w:rsidRPr="005B7077">
        <w:rPr>
          <w:rStyle w:val="22"/>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5B7077" w:rsidRPr="005B7077" w:rsidRDefault="005B7077" w:rsidP="005B7077">
      <w:pPr>
        <w:pStyle w:val="a3"/>
        <w:numPr>
          <w:ilvl w:val="0"/>
          <w:numId w:val="32"/>
        </w:numPr>
        <w:rPr>
          <w:szCs w:val="24"/>
        </w:rPr>
      </w:pPr>
      <w:r w:rsidRPr="005B7077">
        <w:rPr>
          <w:rStyle w:val="22"/>
          <w:rFonts w:ascii="Times New Roman" w:hAnsi="Times New Roman" w:cs="Times New Roman"/>
          <w:sz w:val="24"/>
          <w:szCs w:val="24"/>
        </w:rPr>
        <w:t>находить закономерности на основе наблюдения за языковыми единицами.</w:t>
      </w:r>
    </w:p>
    <w:p w:rsidR="005B7077" w:rsidRPr="005B7077" w:rsidRDefault="005B7077" w:rsidP="005B7077">
      <w:pPr>
        <w:pStyle w:val="a3"/>
        <w:numPr>
          <w:ilvl w:val="0"/>
          <w:numId w:val="32"/>
        </w:numPr>
        <w:rPr>
          <w:szCs w:val="24"/>
        </w:rPr>
      </w:pPr>
      <w:r w:rsidRPr="005B7077">
        <w:rPr>
          <w:rStyle w:val="22"/>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5B7077" w:rsidRPr="005B7077" w:rsidRDefault="005B7077" w:rsidP="005B7077">
      <w:pPr>
        <w:pStyle w:val="a3"/>
        <w:rPr>
          <w:rStyle w:val="80"/>
          <w:rFonts w:ascii="Times New Roman" w:hAnsi="Times New Roman" w:cs="Times New Roman"/>
          <w:b w:val="0"/>
          <w:bCs w:val="0"/>
          <w:iCs w:val="0"/>
          <w:color w:val="000000"/>
          <w:sz w:val="24"/>
          <w:szCs w:val="24"/>
          <w:lang w:bidi="ar-SA"/>
        </w:rPr>
      </w:pP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Базовые исследовательские действия:</w:t>
      </w:r>
    </w:p>
    <w:p w:rsidR="005B7077" w:rsidRPr="005B7077" w:rsidRDefault="005B7077" w:rsidP="005B7077">
      <w:pPr>
        <w:pStyle w:val="a3"/>
        <w:numPr>
          <w:ilvl w:val="0"/>
          <w:numId w:val="33"/>
        </w:numPr>
        <w:rPr>
          <w:szCs w:val="24"/>
        </w:rPr>
      </w:pPr>
      <w:r w:rsidRPr="005B7077">
        <w:rPr>
          <w:rStyle w:val="22"/>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5B7077" w:rsidRPr="005B7077" w:rsidRDefault="005B7077" w:rsidP="005B7077">
      <w:pPr>
        <w:pStyle w:val="a3"/>
        <w:numPr>
          <w:ilvl w:val="0"/>
          <w:numId w:val="33"/>
        </w:numPr>
        <w:rPr>
          <w:szCs w:val="24"/>
        </w:rPr>
      </w:pPr>
      <w:r w:rsidRPr="005B7077">
        <w:rPr>
          <w:rStyle w:val="22"/>
          <w:rFonts w:ascii="Times New Roman" w:hAnsi="Times New Roman" w:cs="Times New Roman"/>
          <w:sz w:val="24"/>
          <w:szCs w:val="24"/>
        </w:rPr>
        <w:t>формулировать выводы и предлагать доказательства того, что слова являются / не являются однокоренными (родственными).</w:t>
      </w:r>
    </w:p>
    <w:p w:rsidR="005B7077" w:rsidRPr="005B7077" w:rsidRDefault="005B7077" w:rsidP="005B7077">
      <w:pPr>
        <w:pStyle w:val="a3"/>
        <w:rPr>
          <w:rStyle w:val="80"/>
          <w:rFonts w:ascii="Times New Roman" w:hAnsi="Times New Roman" w:cs="Times New Roman"/>
          <w:b w:val="0"/>
          <w:bCs w:val="0"/>
          <w:iCs w:val="0"/>
          <w:color w:val="000000"/>
          <w:sz w:val="24"/>
          <w:szCs w:val="24"/>
          <w:lang w:bidi="ar-SA"/>
        </w:rPr>
      </w:pP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Работа с информацией:</w:t>
      </w:r>
    </w:p>
    <w:p w:rsidR="005B7077" w:rsidRPr="005B7077" w:rsidRDefault="005B7077" w:rsidP="005B7077">
      <w:pPr>
        <w:pStyle w:val="a3"/>
        <w:numPr>
          <w:ilvl w:val="0"/>
          <w:numId w:val="34"/>
        </w:numPr>
        <w:rPr>
          <w:szCs w:val="24"/>
        </w:rPr>
      </w:pPr>
      <w:r w:rsidRPr="005B7077">
        <w:rPr>
          <w:rStyle w:val="22"/>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rsidR="005B7077" w:rsidRPr="005B7077" w:rsidRDefault="005B7077" w:rsidP="005B7077">
      <w:pPr>
        <w:pStyle w:val="a3"/>
        <w:numPr>
          <w:ilvl w:val="0"/>
          <w:numId w:val="34"/>
        </w:numPr>
        <w:rPr>
          <w:szCs w:val="24"/>
        </w:rPr>
      </w:pPr>
      <w:r w:rsidRPr="005B7077">
        <w:rPr>
          <w:rStyle w:val="22"/>
          <w:rFonts w:ascii="Times New Roman" w:hAnsi="Times New Roman" w:cs="Times New Roman"/>
          <w:sz w:val="24"/>
          <w:szCs w:val="24"/>
        </w:rPr>
        <w:t>устанавливать с помощью словаря значения многозначных слов;</w:t>
      </w:r>
    </w:p>
    <w:p w:rsidR="005B7077" w:rsidRPr="005B7077" w:rsidRDefault="005B7077" w:rsidP="005B7077">
      <w:pPr>
        <w:pStyle w:val="a3"/>
        <w:numPr>
          <w:ilvl w:val="0"/>
          <w:numId w:val="34"/>
        </w:numPr>
        <w:rPr>
          <w:szCs w:val="24"/>
        </w:rPr>
      </w:pPr>
      <w:r w:rsidRPr="005B7077">
        <w:rPr>
          <w:rStyle w:val="22"/>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5B7077" w:rsidRPr="005B7077" w:rsidRDefault="005B7077" w:rsidP="005B7077">
      <w:pPr>
        <w:pStyle w:val="a3"/>
        <w:numPr>
          <w:ilvl w:val="0"/>
          <w:numId w:val="34"/>
        </w:numPr>
        <w:rPr>
          <w:szCs w:val="24"/>
        </w:rPr>
      </w:pPr>
      <w:r w:rsidRPr="005B7077">
        <w:rPr>
          <w:rStyle w:val="22"/>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5B7077" w:rsidRPr="005B7077" w:rsidRDefault="005B7077" w:rsidP="005B7077">
      <w:pPr>
        <w:pStyle w:val="a3"/>
        <w:numPr>
          <w:ilvl w:val="0"/>
          <w:numId w:val="34"/>
        </w:numPr>
        <w:rPr>
          <w:rStyle w:val="22"/>
          <w:rFonts w:ascii="Times New Roman" w:hAnsi="Times New Roman" w:cs="Times New Roman"/>
          <w:sz w:val="24"/>
          <w:szCs w:val="24"/>
        </w:rPr>
      </w:pPr>
      <w:r w:rsidRPr="005B7077">
        <w:rPr>
          <w:rStyle w:val="22"/>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5B7077" w:rsidRPr="005B7077" w:rsidRDefault="005B7077" w:rsidP="005B7077">
      <w:pPr>
        <w:pStyle w:val="a3"/>
        <w:rPr>
          <w:szCs w:val="24"/>
        </w:rPr>
      </w:pPr>
    </w:p>
    <w:p w:rsidR="005B7077" w:rsidRPr="005B7077" w:rsidRDefault="005B7077" w:rsidP="005B7077">
      <w:pPr>
        <w:pStyle w:val="a3"/>
        <w:rPr>
          <w:b/>
          <w:i/>
          <w:szCs w:val="24"/>
        </w:rPr>
      </w:pPr>
      <w:r w:rsidRPr="005B7077">
        <w:rPr>
          <w:rStyle w:val="22"/>
          <w:rFonts w:ascii="Times New Roman" w:hAnsi="Times New Roman" w:cs="Times New Roman"/>
          <w:b/>
          <w:i/>
          <w:sz w:val="24"/>
          <w:szCs w:val="24"/>
        </w:rPr>
        <w:t>Коммуникативные универсальные учебные действия:</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Общение:</w:t>
      </w:r>
    </w:p>
    <w:p w:rsidR="005B7077" w:rsidRPr="005B7077" w:rsidRDefault="005B7077" w:rsidP="005B7077">
      <w:pPr>
        <w:pStyle w:val="a3"/>
        <w:numPr>
          <w:ilvl w:val="0"/>
          <w:numId w:val="35"/>
        </w:numPr>
        <w:rPr>
          <w:szCs w:val="24"/>
        </w:rPr>
      </w:pPr>
      <w:r w:rsidRPr="005B7077">
        <w:rPr>
          <w:rStyle w:val="22"/>
          <w:rFonts w:ascii="Times New Roman" w:hAnsi="Times New Roman" w:cs="Times New Roman"/>
          <w:sz w:val="24"/>
          <w:szCs w:val="24"/>
        </w:rPr>
        <w:t>воспринимать и формулировать суждения о языковых единицах;</w:t>
      </w:r>
    </w:p>
    <w:p w:rsidR="005B7077" w:rsidRPr="005B7077" w:rsidRDefault="005B7077" w:rsidP="005B7077">
      <w:pPr>
        <w:pStyle w:val="a3"/>
        <w:numPr>
          <w:ilvl w:val="0"/>
          <w:numId w:val="35"/>
        </w:numPr>
        <w:rPr>
          <w:szCs w:val="24"/>
        </w:rPr>
      </w:pPr>
      <w:r w:rsidRPr="005B7077">
        <w:rPr>
          <w:rStyle w:val="22"/>
          <w:rFonts w:ascii="Times New Roman" w:hAnsi="Times New Roman" w:cs="Times New Roman"/>
          <w:sz w:val="24"/>
          <w:szCs w:val="24"/>
        </w:rPr>
        <w:t>проявлять уважительное отношение к собеседнику, соблюдать правила ведения диалога;</w:t>
      </w:r>
    </w:p>
    <w:p w:rsidR="005B7077" w:rsidRPr="005B7077" w:rsidRDefault="005B7077" w:rsidP="005B7077">
      <w:pPr>
        <w:pStyle w:val="a3"/>
        <w:numPr>
          <w:ilvl w:val="0"/>
          <w:numId w:val="35"/>
        </w:numPr>
        <w:rPr>
          <w:szCs w:val="24"/>
        </w:rPr>
      </w:pPr>
      <w:r w:rsidRPr="005B7077">
        <w:rPr>
          <w:rStyle w:val="22"/>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5B7077" w:rsidRPr="005B7077" w:rsidRDefault="005B7077" w:rsidP="005B7077">
      <w:pPr>
        <w:pStyle w:val="a3"/>
        <w:numPr>
          <w:ilvl w:val="0"/>
          <w:numId w:val="35"/>
        </w:numPr>
        <w:rPr>
          <w:szCs w:val="24"/>
        </w:rPr>
      </w:pPr>
      <w:r w:rsidRPr="005B7077">
        <w:rPr>
          <w:rStyle w:val="22"/>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5B7077" w:rsidRPr="005B7077" w:rsidRDefault="005B7077" w:rsidP="005B7077">
      <w:pPr>
        <w:pStyle w:val="a3"/>
        <w:numPr>
          <w:ilvl w:val="0"/>
          <w:numId w:val="35"/>
        </w:numPr>
        <w:rPr>
          <w:szCs w:val="24"/>
        </w:rPr>
      </w:pPr>
      <w:r w:rsidRPr="005B7077">
        <w:rPr>
          <w:rStyle w:val="22"/>
          <w:rFonts w:ascii="Times New Roman" w:hAnsi="Times New Roman" w:cs="Times New Roman"/>
          <w:sz w:val="24"/>
          <w:szCs w:val="24"/>
        </w:rPr>
        <w:t>строить устное диалогическое выказывание;</w:t>
      </w:r>
    </w:p>
    <w:p w:rsidR="005B7077" w:rsidRPr="005B7077" w:rsidRDefault="005B7077" w:rsidP="005B7077">
      <w:pPr>
        <w:pStyle w:val="a3"/>
        <w:numPr>
          <w:ilvl w:val="0"/>
          <w:numId w:val="35"/>
        </w:numPr>
        <w:rPr>
          <w:szCs w:val="24"/>
        </w:rPr>
      </w:pPr>
      <w:r w:rsidRPr="005B7077">
        <w:rPr>
          <w:rStyle w:val="22"/>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5B7077" w:rsidRPr="005B7077" w:rsidRDefault="005B7077" w:rsidP="005B7077">
      <w:pPr>
        <w:pStyle w:val="a3"/>
        <w:numPr>
          <w:ilvl w:val="0"/>
          <w:numId w:val="35"/>
        </w:numPr>
        <w:rPr>
          <w:szCs w:val="24"/>
        </w:rPr>
      </w:pPr>
      <w:r w:rsidRPr="005B7077">
        <w:rPr>
          <w:rStyle w:val="22"/>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rsidR="005B7077" w:rsidRPr="005B7077" w:rsidRDefault="005B7077" w:rsidP="005B7077">
      <w:pPr>
        <w:pStyle w:val="a3"/>
        <w:rPr>
          <w:b/>
          <w:i/>
          <w:szCs w:val="24"/>
        </w:rPr>
      </w:pPr>
      <w:r w:rsidRPr="005B7077">
        <w:rPr>
          <w:rStyle w:val="22"/>
          <w:rFonts w:ascii="Times New Roman" w:hAnsi="Times New Roman" w:cs="Times New Roman"/>
          <w:b/>
          <w:i/>
          <w:sz w:val="24"/>
          <w:szCs w:val="24"/>
        </w:rPr>
        <w:t>Регулятивные универсальные учебные действия:</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Самоорганизация:</w:t>
      </w:r>
    </w:p>
    <w:p w:rsidR="005B7077" w:rsidRPr="005B7077" w:rsidRDefault="005B7077" w:rsidP="005B7077">
      <w:pPr>
        <w:pStyle w:val="a3"/>
        <w:numPr>
          <w:ilvl w:val="0"/>
          <w:numId w:val="36"/>
        </w:numPr>
        <w:rPr>
          <w:szCs w:val="24"/>
        </w:rPr>
      </w:pPr>
      <w:r w:rsidRPr="005B7077">
        <w:rPr>
          <w:rStyle w:val="22"/>
          <w:rFonts w:ascii="Times New Roman" w:hAnsi="Times New Roman" w:cs="Times New Roman"/>
          <w:sz w:val="24"/>
          <w:szCs w:val="24"/>
        </w:rPr>
        <w:lastRenderedPageBreak/>
        <w:t>планировать с помощью учителя действия по решению орфографической задачи; выстраивать последовательность выбранных действий.</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Самоконтроль:</w:t>
      </w:r>
    </w:p>
    <w:p w:rsidR="005B7077" w:rsidRPr="005B7077" w:rsidRDefault="005B7077" w:rsidP="005B7077">
      <w:pPr>
        <w:pStyle w:val="a3"/>
        <w:numPr>
          <w:ilvl w:val="0"/>
          <w:numId w:val="37"/>
        </w:numPr>
        <w:rPr>
          <w:szCs w:val="24"/>
        </w:rPr>
      </w:pPr>
      <w:r w:rsidRPr="005B7077">
        <w:rPr>
          <w:rStyle w:val="22"/>
          <w:rFonts w:ascii="Times New Roman" w:hAnsi="Times New Roman" w:cs="Times New Roman"/>
          <w:sz w:val="24"/>
          <w:szCs w:val="24"/>
        </w:rPr>
        <w:t>устанавливать с помощью учителя причины успеха/неудач при выполнении заданий по русскому языку;</w:t>
      </w:r>
    </w:p>
    <w:p w:rsidR="005B7077" w:rsidRPr="005B7077" w:rsidRDefault="005B7077" w:rsidP="005B7077">
      <w:pPr>
        <w:pStyle w:val="a3"/>
        <w:numPr>
          <w:ilvl w:val="0"/>
          <w:numId w:val="37"/>
        </w:numPr>
        <w:rPr>
          <w:szCs w:val="24"/>
        </w:rPr>
      </w:pPr>
      <w:r w:rsidRPr="005B7077">
        <w:rPr>
          <w:rStyle w:val="22"/>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5B7077" w:rsidRPr="005B7077" w:rsidRDefault="005B7077" w:rsidP="005B7077">
      <w:pPr>
        <w:pStyle w:val="a3"/>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38"/>
        </w:numPr>
        <w:rPr>
          <w:szCs w:val="24"/>
        </w:rPr>
      </w:pPr>
      <w:r w:rsidRPr="005B7077">
        <w:rPr>
          <w:rStyle w:val="22"/>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5B7077" w:rsidRPr="005B7077" w:rsidRDefault="005B7077" w:rsidP="005B7077">
      <w:pPr>
        <w:pStyle w:val="a3"/>
        <w:numPr>
          <w:ilvl w:val="0"/>
          <w:numId w:val="38"/>
        </w:numPr>
        <w:rPr>
          <w:szCs w:val="24"/>
        </w:rPr>
      </w:pPr>
      <w:r w:rsidRPr="005B7077">
        <w:rPr>
          <w:rStyle w:val="22"/>
          <w:rFonts w:ascii="Times New Roman" w:hAnsi="Times New Roman" w:cs="Times New Roman"/>
          <w:sz w:val="24"/>
          <w:szCs w:val="24"/>
        </w:rPr>
        <w:t>совместно обсуждать процесс и результат работы;</w:t>
      </w:r>
    </w:p>
    <w:p w:rsidR="005B7077" w:rsidRPr="005B7077" w:rsidRDefault="005B7077" w:rsidP="005B7077">
      <w:pPr>
        <w:pStyle w:val="a3"/>
        <w:numPr>
          <w:ilvl w:val="0"/>
          <w:numId w:val="38"/>
        </w:numPr>
        <w:rPr>
          <w:szCs w:val="24"/>
        </w:rPr>
      </w:pPr>
      <w:r w:rsidRPr="005B7077">
        <w:rPr>
          <w:rStyle w:val="22"/>
          <w:rFonts w:ascii="Times New Roman" w:hAnsi="Times New Roman" w:cs="Times New Roman"/>
          <w:sz w:val="24"/>
          <w:szCs w:val="24"/>
        </w:rPr>
        <w:t>ответственно выполнять свою часть работы;</w:t>
      </w:r>
    </w:p>
    <w:p w:rsidR="005B7077" w:rsidRPr="005B7077" w:rsidRDefault="005B7077" w:rsidP="005B7077">
      <w:pPr>
        <w:pStyle w:val="a3"/>
        <w:numPr>
          <w:ilvl w:val="0"/>
          <w:numId w:val="38"/>
        </w:numPr>
        <w:rPr>
          <w:szCs w:val="24"/>
        </w:rPr>
      </w:pPr>
      <w:r w:rsidRPr="005B7077">
        <w:rPr>
          <w:rStyle w:val="22"/>
          <w:rFonts w:ascii="Times New Roman" w:hAnsi="Times New Roman" w:cs="Times New Roman"/>
          <w:sz w:val="24"/>
          <w:szCs w:val="24"/>
        </w:rPr>
        <w:t>оценивать свой вклад в общий результат.</w:t>
      </w:r>
    </w:p>
    <w:p w:rsidR="005B7077" w:rsidRPr="005B7077" w:rsidRDefault="005B7077" w:rsidP="005B7077">
      <w:pPr>
        <w:tabs>
          <w:tab w:val="left" w:pos="226"/>
        </w:tabs>
        <w:spacing w:after="142" w:line="206" w:lineRule="exact"/>
        <w:rPr>
          <w:rFonts w:ascii="Times New Roman" w:eastAsia="Times New Roman" w:hAnsi="Times New Roman" w:cs="Times New Roman"/>
          <w:sz w:val="24"/>
          <w:szCs w:val="24"/>
        </w:rPr>
      </w:pPr>
    </w:p>
    <w:p w:rsidR="005B7077" w:rsidRPr="005B7077" w:rsidRDefault="005B7077" w:rsidP="005B7077">
      <w:pPr>
        <w:pStyle w:val="a3"/>
        <w:ind w:firstLine="0"/>
        <w:rPr>
          <w:b/>
          <w:szCs w:val="24"/>
        </w:rPr>
      </w:pPr>
      <w:r w:rsidRPr="005B7077">
        <w:rPr>
          <w:b/>
          <w:szCs w:val="24"/>
        </w:rPr>
        <w:t xml:space="preserve">3 </w:t>
      </w:r>
      <w:r w:rsidRPr="005B7077">
        <w:rPr>
          <w:rStyle w:val="50"/>
          <w:rFonts w:ascii="Times New Roman" w:hAnsi="Times New Roman" w:cs="Times New Roman"/>
          <w:b/>
          <w:color w:val="000000"/>
          <w:sz w:val="24"/>
          <w:szCs w:val="24"/>
          <w:lang w:bidi="ar-SA"/>
        </w:rPr>
        <w:t>КЛАСС</w:t>
      </w:r>
    </w:p>
    <w:p w:rsidR="005B7077" w:rsidRPr="005B7077" w:rsidRDefault="005B7077" w:rsidP="005B7077">
      <w:pPr>
        <w:pStyle w:val="a3"/>
        <w:rPr>
          <w:i/>
          <w:szCs w:val="24"/>
        </w:rPr>
      </w:pPr>
      <w:r w:rsidRPr="005B7077">
        <w:rPr>
          <w:rStyle w:val="22"/>
          <w:rFonts w:ascii="Times New Roman" w:hAnsi="Times New Roman" w:cs="Times New Roman"/>
          <w:i/>
          <w:sz w:val="24"/>
          <w:szCs w:val="24"/>
        </w:rPr>
        <w:t>Сведения о русском языке</w:t>
      </w:r>
    </w:p>
    <w:p w:rsidR="005B7077" w:rsidRPr="005B7077" w:rsidRDefault="005B7077" w:rsidP="005B7077">
      <w:pPr>
        <w:pStyle w:val="a3"/>
        <w:rPr>
          <w:szCs w:val="24"/>
        </w:rPr>
      </w:pPr>
      <w:r w:rsidRPr="005B7077">
        <w:rPr>
          <w:rStyle w:val="22"/>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5B7077" w:rsidRPr="005B7077" w:rsidRDefault="005B7077" w:rsidP="005B7077">
      <w:pPr>
        <w:pStyle w:val="a3"/>
        <w:rPr>
          <w:rStyle w:val="22"/>
          <w:rFonts w:ascii="Times New Roman" w:hAnsi="Times New Roman" w:cs="Times New Roman"/>
          <w:i/>
          <w:sz w:val="24"/>
          <w:szCs w:val="24"/>
        </w:rPr>
      </w:pPr>
    </w:p>
    <w:p w:rsidR="005B7077" w:rsidRPr="005B7077" w:rsidRDefault="005B7077" w:rsidP="005B7077">
      <w:pPr>
        <w:pStyle w:val="a3"/>
        <w:rPr>
          <w:i/>
          <w:szCs w:val="24"/>
        </w:rPr>
      </w:pPr>
      <w:r w:rsidRPr="005B7077">
        <w:rPr>
          <w:rStyle w:val="22"/>
          <w:rFonts w:ascii="Times New Roman" w:hAnsi="Times New Roman" w:cs="Times New Roman"/>
          <w:i/>
          <w:sz w:val="24"/>
          <w:szCs w:val="24"/>
        </w:rPr>
        <w:t>Фонетика и графика</w:t>
      </w:r>
    </w:p>
    <w:p w:rsidR="005B7077" w:rsidRPr="005B7077" w:rsidRDefault="005B7077" w:rsidP="005B7077">
      <w:pPr>
        <w:pStyle w:val="a3"/>
        <w:rPr>
          <w:szCs w:val="24"/>
        </w:rPr>
      </w:pPr>
      <w:r w:rsidRPr="005B7077">
        <w:rPr>
          <w:rStyle w:val="22"/>
          <w:rFonts w:ascii="Times New Roman" w:hAnsi="Times New Roman"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Соотношение звукового и буквенного состава в словах с разделительными </w:t>
      </w:r>
      <w:r w:rsidRPr="005B7077">
        <w:rPr>
          <w:rStyle w:val="23"/>
          <w:rFonts w:ascii="Times New Roman" w:hAnsi="Times New Roman" w:cs="Times New Roman"/>
          <w:sz w:val="24"/>
          <w:szCs w:val="24"/>
        </w:rPr>
        <w:t>ь</w:t>
      </w:r>
      <w:r w:rsidRPr="005B7077">
        <w:rPr>
          <w:rStyle w:val="22"/>
          <w:rFonts w:ascii="Times New Roman" w:hAnsi="Times New Roman" w:cs="Times New Roman"/>
          <w:sz w:val="24"/>
          <w:szCs w:val="24"/>
        </w:rPr>
        <w:t xml:space="preserve"> и </w:t>
      </w:r>
      <w:r w:rsidRPr="005B7077">
        <w:rPr>
          <w:rStyle w:val="23"/>
          <w:rFonts w:ascii="Times New Roman" w:hAnsi="Times New Roman" w:cs="Times New Roman"/>
          <w:sz w:val="24"/>
          <w:szCs w:val="24"/>
        </w:rPr>
        <w:t>ъ,</w:t>
      </w:r>
      <w:r w:rsidRPr="005B7077">
        <w:rPr>
          <w:rStyle w:val="22"/>
          <w:rFonts w:ascii="Times New Roman" w:hAnsi="Times New Roman" w:cs="Times New Roman"/>
          <w:sz w:val="24"/>
          <w:szCs w:val="24"/>
        </w:rPr>
        <w:t xml:space="preserve"> в словах с непроизносимыми согласными.</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алфавита при работе со словарями, справочниками, каталогами.</w:t>
      </w:r>
    </w:p>
    <w:p w:rsidR="005B7077" w:rsidRPr="005B7077" w:rsidRDefault="005B7077" w:rsidP="005B7077">
      <w:pPr>
        <w:pStyle w:val="a3"/>
        <w:rPr>
          <w:rStyle w:val="22"/>
          <w:rFonts w:ascii="Times New Roman" w:hAnsi="Times New Roman" w:cs="Times New Roman"/>
          <w:i/>
          <w:sz w:val="24"/>
          <w:szCs w:val="24"/>
        </w:rPr>
      </w:pPr>
    </w:p>
    <w:p w:rsidR="005B7077" w:rsidRPr="005B7077" w:rsidRDefault="005B7077" w:rsidP="005B7077">
      <w:pPr>
        <w:pStyle w:val="a3"/>
        <w:rPr>
          <w:i/>
          <w:szCs w:val="24"/>
        </w:rPr>
      </w:pPr>
      <w:r w:rsidRPr="005B7077">
        <w:rPr>
          <w:rStyle w:val="22"/>
          <w:rFonts w:ascii="Times New Roman" w:hAnsi="Times New Roman" w:cs="Times New Roman"/>
          <w:i/>
          <w:sz w:val="24"/>
          <w:szCs w:val="24"/>
        </w:rPr>
        <w:t>Орфоэпия</w:t>
      </w:r>
    </w:p>
    <w:p w:rsidR="005B7077" w:rsidRPr="005B7077" w:rsidRDefault="005B7077" w:rsidP="005B7077">
      <w:pPr>
        <w:pStyle w:val="a3"/>
        <w:rPr>
          <w:szCs w:val="24"/>
        </w:rPr>
      </w:pPr>
      <w:r w:rsidRPr="005B7077">
        <w:rPr>
          <w:rStyle w:val="22"/>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орфоэпического словаря для решения практических задач.</w:t>
      </w:r>
    </w:p>
    <w:p w:rsidR="005B7077" w:rsidRPr="005B7077" w:rsidRDefault="005B7077" w:rsidP="005B7077">
      <w:pPr>
        <w:pStyle w:val="a3"/>
        <w:rPr>
          <w:rStyle w:val="22"/>
          <w:rFonts w:ascii="Times New Roman" w:hAnsi="Times New Roman" w:cs="Times New Roman"/>
          <w:i/>
          <w:sz w:val="24"/>
          <w:szCs w:val="24"/>
        </w:rPr>
      </w:pPr>
    </w:p>
    <w:p w:rsidR="005B7077" w:rsidRPr="005B7077" w:rsidRDefault="005B7077" w:rsidP="005B7077">
      <w:pPr>
        <w:pStyle w:val="a3"/>
        <w:rPr>
          <w:i/>
          <w:szCs w:val="24"/>
        </w:rPr>
      </w:pPr>
      <w:r w:rsidRPr="005B7077">
        <w:rPr>
          <w:rStyle w:val="22"/>
          <w:rFonts w:ascii="Times New Roman" w:hAnsi="Times New Roman" w:cs="Times New Roman"/>
          <w:i/>
          <w:sz w:val="24"/>
          <w:szCs w:val="24"/>
        </w:rPr>
        <w:t>Лексика</w:t>
      </w:r>
    </w:p>
    <w:p w:rsidR="005B7077" w:rsidRPr="005B7077" w:rsidRDefault="005B7077" w:rsidP="005B7077">
      <w:pPr>
        <w:pStyle w:val="a3"/>
        <w:rPr>
          <w:szCs w:val="24"/>
        </w:rPr>
      </w:pPr>
      <w:r w:rsidRPr="005B7077">
        <w:rPr>
          <w:rStyle w:val="22"/>
          <w:rFonts w:ascii="Times New Roman" w:hAnsi="Times New Roman" w:cs="Times New Roman"/>
          <w:sz w:val="24"/>
          <w:szCs w:val="24"/>
        </w:rPr>
        <w:t>Повторение: лексическое значение слова.</w:t>
      </w:r>
    </w:p>
    <w:p w:rsidR="005B7077" w:rsidRPr="005B7077" w:rsidRDefault="005B7077" w:rsidP="005B7077">
      <w:pPr>
        <w:pStyle w:val="a3"/>
        <w:rPr>
          <w:szCs w:val="24"/>
        </w:rPr>
      </w:pPr>
      <w:r w:rsidRPr="005B7077">
        <w:rPr>
          <w:rStyle w:val="22"/>
          <w:rFonts w:ascii="Times New Roman" w:hAnsi="Times New Roman" w:cs="Times New Roman"/>
          <w:sz w:val="24"/>
          <w:szCs w:val="24"/>
        </w:rPr>
        <w:t>Прямое и переносное значение слова (ознакомление). Устаревшие слова (ознакомление).</w:t>
      </w:r>
    </w:p>
    <w:p w:rsidR="005B7077" w:rsidRPr="005B7077" w:rsidRDefault="005B7077" w:rsidP="005B7077">
      <w:pPr>
        <w:pStyle w:val="a3"/>
        <w:rPr>
          <w:rStyle w:val="22"/>
          <w:rFonts w:ascii="Times New Roman" w:hAnsi="Times New Roman" w:cs="Times New Roman"/>
          <w:i/>
          <w:sz w:val="24"/>
          <w:szCs w:val="24"/>
        </w:rPr>
      </w:pPr>
    </w:p>
    <w:p w:rsidR="005B7077" w:rsidRPr="005B7077" w:rsidRDefault="005B7077" w:rsidP="005B7077">
      <w:pPr>
        <w:pStyle w:val="a3"/>
        <w:rPr>
          <w:rStyle w:val="22"/>
          <w:rFonts w:ascii="Times New Roman" w:hAnsi="Times New Roman" w:cs="Times New Roman"/>
          <w:i/>
          <w:sz w:val="24"/>
          <w:szCs w:val="24"/>
        </w:rPr>
      </w:pPr>
      <w:r w:rsidRPr="005B7077">
        <w:rPr>
          <w:rStyle w:val="22"/>
          <w:rFonts w:ascii="Times New Roman" w:hAnsi="Times New Roman" w:cs="Times New Roman"/>
          <w:i/>
          <w:sz w:val="24"/>
          <w:szCs w:val="24"/>
        </w:rPr>
        <w:t>Состав слова (морфемика)</w:t>
      </w:r>
    </w:p>
    <w:p w:rsidR="005B7077" w:rsidRPr="005B7077" w:rsidRDefault="005B7077" w:rsidP="005B7077">
      <w:pPr>
        <w:pStyle w:val="a3"/>
        <w:rPr>
          <w:szCs w:val="24"/>
        </w:rPr>
      </w:pPr>
      <w:r w:rsidRPr="005B7077">
        <w:rPr>
          <w:rStyle w:val="22"/>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5B7077" w:rsidRPr="005B7077" w:rsidRDefault="005B7077" w:rsidP="005B7077">
      <w:pPr>
        <w:pStyle w:val="a3"/>
        <w:rPr>
          <w:szCs w:val="24"/>
        </w:rPr>
      </w:pPr>
      <w:r w:rsidRPr="005B7077">
        <w:rPr>
          <w:rStyle w:val="22"/>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5B7077" w:rsidRPr="005B7077" w:rsidRDefault="005B7077" w:rsidP="005B7077">
      <w:pPr>
        <w:pStyle w:val="a3"/>
        <w:rPr>
          <w:rStyle w:val="22"/>
          <w:rFonts w:ascii="Times New Roman" w:hAnsi="Times New Roman" w:cs="Times New Roman"/>
          <w:i/>
          <w:sz w:val="24"/>
          <w:szCs w:val="24"/>
        </w:rPr>
      </w:pPr>
    </w:p>
    <w:p w:rsidR="005B7077" w:rsidRPr="005B7077" w:rsidRDefault="005B7077" w:rsidP="005B7077">
      <w:pPr>
        <w:pStyle w:val="a3"/>
        <w:rPr>
          <w:i/>
          <w:szCs w:val="24"/>
        </w:rPr>
      </w:pPr>
      <w:r w:rsidRPr="005B7077">
        <w:rPr>
          <w:rStyle w:val="22"/>
          <w:rFonts w:ascii="Times New Roman" w:hAnsi="Times New Roman" w:cs="Times New Roman"/>
          <w:i/>
          <w:sz w:val="24"/>
          <w:szCs w:val="24"/>
        </w:rPr>
        <w:t>Морфология</w:t>
      </w:r>
    </w:p>
    <w:p w:rsidR="005B7077" w:rsidRPr="005B7077" w:rsidRDefault="005B7077" w:rsidP="005B7077">
      <w:pPr>
        <w:pStyle w:val="a3"/>
        <w:rPr>
          <w:szCs w:val="24"/>
        </w:rPr>
      </w:pPr>
      <w:r w:rsidRPr="005B7077">
        <w:rPr>
          <w:rStyle w:val="22"/>
          <w:rFonts w:ascii="Times New Roman" w:hAnsi="Times New Roman" w:cs="Times New Roman"/>
          <w:sz w:val="24"/>
          <w:szCs w:val="24"/>
        </w:rPr>
        <w:t>Части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5B7077">
        <w:rPr>
          <w:rStyle w:val="23"/>
          <w:rFonts w:ascii="Times New Roman" w:hAnsi="Times New Roman" w:cs="Times New Roman"/>
          <w:sz w:val="24"/>
          <w:szCs w:val="24"/>
        </w:rPr>
        <w:t>-ий, -ов, -ин).</w:t>
      </w:r>
      <w:r w:rsidRPr="005B7077">
        <w:rPr>
          <w:rStyle w:val="22"/>
          <w:rFonts w:ascii="Times New Roman" w:hAnsi="Times New Roman" w:cs="Times New Roman"/>
          <w:sz w:val="24"/>
          <w:szCs w:val="24"/>
        </w:rPr>
        <w:t xml:space="preserve"> Склонение имён прилагательных.</w:t>
      </w:r>
    </w:p>
    <w:p w:rsidR="005B7077" w:rsidRPr="005B7077" w:rsidRDefault="005B7077" w:rsidP="005B7077">
      <w:pPr>
        <w:pStyle w:val="a3"/>
        <w:rPr>
          <w:szCs w:val="24"/>
        </w:rPr>
      </w:pPr>
      <w:r w:rsidRPr="005B7077">
        <w:rPr>
          <w:rStyle w:val="22"/>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5B7077" w:rsidRPr="005B7077" w:rsidRDefault="005B7077" w:rsidP="005B7077">
      <w:pPr>
        <w:pStyle w:val="a3"/>
        <w:rPr>
          <w:szCs w:val="24"/>
        </w:rPr>
      </w:pPr>
      <w:r w:rsidRPr="005B7077">
        <w:rPr>
          <w:rStyle w:val="22"/>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Частица </w:t>
      </w:r>
      <w:r w:rsidRPr="005B7077">
        <w:rPr>
          <w:rStyle w:val="23"/>
          <w:rFonts w:ascii="Times New Roman" w:hAnsi="Times New Roman" w:cs="Times New Roman"/>
          <w:sz w:val="24"/>
          <w:szCs w:val="24"/>
        </w:rPr>
        <w:t>не,</w:t>
      </w:r>
      <w:r w:rsidRPr="005B7077">
        <w:rPr>
          <w:rStyle w:val="22"/>
          <w:rFonts w:ascii="Times New Roman" w:hAnsi="Times New Roman" w:cs="Times New Roman"/>
          <w:sz w:val="24"/>
          <w:szCs w:val="24"/>
        </w:rPr>
        <w:t xml:space="preserve"> её значение.</w:t>
      </w:r>
    </w:p>
    <w:p w:rsidR="005B7077" w:rsidRPr="005B7077" w:rsidRDefault="005B7077" w:rsidP="005B7077">
      <w:pPr>
        <w:pStyle w:val="a3"/>
        <w:rPr>
          <w:rStyle w:val="22"/>
          <w:rFonts w:ascii="Times New Roman" w:hAnsi="Times New Roman" w:cs="Times New Roman"/>
          <w:i/>
          <w:sz w:val="24"/>
          <w:szCs w:val="24"/>
        </w:rPr>
      </w:pPr>
    </w:p>
    <w:p w:rsidR="005B7077" w:rsidRPr="005B7077" w:rsidRDefault="005B7077" w:rsidP="005B7077">
      <w:pPr>
        <w:pStyle w:val="a3"/>
        <w:rPr>
          <w:i/>
          <w:szCs w:val="24"/>
        </w:rPr>
      </w:pPr>
      <w:r w:rsidRPr="005B7077">
        <w:rPr>
          <w:rStyle w:val="22"/>
          <w:rFonts w:ascii="Times New Roman" w:hAnsi="Times New Roman" w:cs="Times New Roman"/>
          <w:i/>
          <w:sz w:val="24"/>
          <w:szCs w:val="24"/>
        </w:rPr>
        <w:t>Синтаксис</w:t>
      </w:r>
    </w:p>
    <w:p w:rsidR="005B7077" w:rsidRPr="005B7077" w:rsidRDefault="005B7077" w:rsidP="005B7077">
      <w:pPr>
        <w:pStyle w:val="a3"/>
        <w:rPr>
          <w:szCs w:val="24"/>
        </w:rPr>
      </w:pPr>
      <w:r w:rsidRPr="005B7077">
        <w:rPr>
          <w:rStyle w:val="22"/>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Наблюдение за однородными членами предложения с союзами </w:t>
      </w:r>
      <w:r w:rsidRPr="005B7077">
        <w:rPr>
          <w:rStyle w:val="23"/>
          <w:rFonts w:ascii="Times New Roman" w:hAnsi="Times New Roman" w:cs="Times New Roman"/>
          <w:sz w:val="24"/>
          <w:szCs w:val="24"/>
        </w:rPr>
        <w:t>и, а, но</w:t>
      </w:r>
      <w:r w:rsidRPr="005B7077">
        <w:rPr>
          <w:rStyle w:val="22"/>
          <w:rFonts w:ascii="Times New Roman" w:hAnsi="Times New Roman" w:cs="Times New Roman"/>
          <w:sz w:val="24"/>
          <w:szCs w:val="24"/>
        </w:rPr>
        <w:t xml:space="preserve"> и без союзов.</w:t>
      </w:r>
    </w:p>
    <w:p w:rsidR="005B7077" w:rsidRPr="005B7077" w:rsidRDefault="005B7077" w:rsidP="005B7077">
      <w:pPr>
        <w:pStyle w:val="a3"/>
        <w:rPr>
          <w:rStyle w:val="22"/>
          <w:rFonts w:ascii="Times New Roman" w:hAnsi="Times New Roman" w:cs="Times New Roman"/>
          <w:i/>
          <w:sz w:val="24"/>
          <w:szCs w:val="24"/>
        </w:rPr>
      </w:pPr>
    </w:p>
    <w:p w:rsidR="005B7077" w:rsidRPr="005B7077" w:rsidRDefault="005B7077" w:rsidP="005B7077">
      <w:pPr>
        <w:pStyle w:val="a3"/>
        <w:rPr>
          <w:i/>
          <w:szCs w:val="24"/>
        </w:rPr>
      </w:pPr>
      <w:r w:rsidRPr="005B7077">
        <w:rPr>
          <w:rStyle w:val="22"/>
          <w:rFonts w:ascii="Times New Roman" w:hAnsi="Times New Roman" w:cs="Times New Roman"/>
          <w:i/>
          <w:sz w:val="24"/>
          <w:szCs w:val="24"/>
        </w:rPr>
        <w:t>Орфография и пунктуация</w:t>
      </w:r>
    </w:p>
    <w:p w:rsidR="005B7077" w:rsidRPr="005B7077" w:rsidRDefault="005B7077" w:rsidP="005B7077">
      <w:pPr>
        <w:pStyle w:val="a3"/>
        <w:rPr>
          <w:szCs w:val="24"/>
        </w:rPr>
      </w:pPr>
      <w:r w:rsidRPr="005B7077">
        <w:rPr>
          <w:rStyle w:val="22"/>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орфографического словаря для определения (уточнения) написания слова.</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Правила правописания и их применение:</w:t>
      </w:r>
    </w:p>
    <w:p w:rsidR="005B7077" w:rsidRPr="005B7077" w:rsidRDefault="005B7077" w:rsidP="005B7077">
      <w:pPr>
        <w:pStyle w:val="a3"/>
        <w:numPr>
          <w:ilvl w:val="0"/>
          <w:numId w:val="39"/>
        </w:numPr>
        <w:rPr>
          <w:szCs w:val="24"/>
        </w:rPr>
      </w:pPr>
      <w:r w:rsidRPr="005B7077">
        <w:rPr>
          <w:rStyle w:val="22"/>
          <w:rFonts w:ascii="Times New Roman" w:hAnsi="Times New Roman" w:cs="Times New Roman"/>
          <w:sz w:val="24"/>
          <w:szCs w:val="24"/>
        </w:rPr>
        <w:t>разделительный твёрдый знак;</w:t>
      </w:r>
    </w:p>
    <w:p w:rsidR="005B7077" w:rsidRPr="005B7077" w:rsidRDefault="005B7077" w:rsidP="005B7077">
      <w:pPr>
        <w:pStyle w:val="a3"/>
        <w:numPr>
          <w:ilvl w:val="0"/>
          <w:numId w:val="39"/>
        </w:numPr>
        <w:rPr>
          <w:szCs w:val="24"/>
        </w:rPr>
      </w:pPr>
      <w:r w:rsidRPr="005B7077">
        <w:rPr>
          <w:rStyle w:val="22"/>
          <w:rFonts w:ascii="Times New Roman" w:hAnsi="Times New Roman" w:cs="Times New Roman"/>
          <w:sz w:val="24"/>
          <w:szCs w:val="24"/>
        </w:rPr>
        <w:t>непроизносимые согласные в корне слова;</w:t>
      </w:r>
    </w:p>
    <w:p w:rsidR="005B7077" w:rsidRPr="005B7077" w:rsidRDefault="005B7077" w:rsidP="005B7077">
      <w:pPr>
        <w:pStyle w:val="a3"/>
        <w:numPr>
          <w:ilvl w:val="0"/>
          <w:numId w:val="39"/>
        </w:numPr>
        <w:rPr>
          <w:szCs w:val="24"/>
        </w:rPr>
      </w:pPr>
      <w:r w:rsidRPr="005B7077">
        <w:rPr>
          <w:rStyle w:val="22"/>
          <w:rFonts w:ascii="Times New Roman" w:hAnsi="Times New Roman" w:cs="Times New Roman"/>
          <w:sz w:val="24"/>
          <w:szCs w:val="24"/>
        </w:rPr>
        <w:t>мягкий знак после шипящих на конце имён существительных;</w:t>
      </w:r>
    </w:p>
    <w:p w:rsidR="005B7077" w:rsidRPr="005B7077" w:rsidRDefault="005B7077" w:rsidP="005B7077">
      <w:pPr>
        <w:pStyle w:val="a3"/>
        <w:numPr>
          <w:ilvl w:val="0"/>
          <w:numId w:val="39"/>
        </w:numPr>
        <w:rPr>
          <w:szCs w:val="24"/>
        </w:rPr>
      </w:pPr>
      <w:r w:rsidRPr="005B7077">
        <w:rPr>
          <w:rStyle w:val="22"/>
          <w:rFonts w:ascii="Times New Roman" w:hAnsi="Times New Roman" w:cs="Times New Roman"/>
          <w:sz w:val="24"/>
          <w:szCs w:val="24"/>
        </w:rPr>
        <w:t>безударные гласные в падежных окончаниях имён существительных (на уровне наблюдения);</w:t>
      </w:r>
    </w:p>
    <w:p w:rsidR="005B7077" w:rsidRPr="005B7077" w:rsidRDefault="005B7077" w:rsidP="005B7077">
      <w:pPr>
        <w:pStyle w:val="a3"/>
        <w:numPr>
          <w:ilvl w:val="0"/>
          <w:numId w:val="39"/>
        </w:numPr>
        <w:rPr>
          <w:szCs w:val="24"/>
        </w:rPr>
      </w:pPr>
      <w:r w:rsidRPr="005B7077">
        <w:rPr>
          <w:rStyle w:val="22"/>
          <w:rFonts w:ascii="Times New Roman" w:hAnsi="Times New Roman" w:cs="Times New Roman"/>
          <w:sz w:val="24"/>
          <w:szCs w:val="24"/>
        </w:rPr>
        <w:t>безударные гласные в падежных окончаниях имён прилагательных (на уровне наблюдения);</w:t>
      </w:r>
    </w:p>
    <w:p w:rsidR="005B7077" w:rsidRPr="005B7077" w:rsidRDefault="005B7077" w:rsidP="005B7077">
      <w:pPr>
        <w:pStyle w:val="a3"/>
        <w:numPr>
          <w:ilvl w:val="0"/>
          <w:numId w:val="39"/>
        </w:numPr>
        <w:rPr>
          <w:szCs w:val="24"/>
        </w:rPr>
      </w:pPr>
      <w:r w:rsidRPr="005B7077">
        <w:rPr>
          <w:rStyle w:val="22"/>
          <w:rFonts w:ascii="Times New Roman" w:hAnsi="Times New Roman" w:cs="Times New Roman"/>
          <w:sz w:val="24"/>
          <w:szCs w:val="24"/>
        </w:rPr>
        <w:t>раздельное написание предлогов с личными местоимениями;</w:t>
      </w:r>
    </w:p>
    <w:p w:rsidR="005B7077" w:rsidRPr="005B7077" w:rsidRDefault="005B7077" w:rsidP="005B7077">
      <w:pPr>
        <w:pStyle w:val="a3"/>
        <w:numPr>
          <w:ilvl w:val="0"/>
          <w:numId w:val="39"/>
        </w:numPr>
        <w:rPr>
          <w:szCs w:val="24"/>
        </w:rPr>
      </w:pPr>
      <w:r w:rsidRPr="005B7077">
        <w:rPr>
          <w:rStyle w:val="22"/>
          <w:rFonts w:ascii="Times New Roman" w:hAnsi="Times New Roman" w:cs="Times New Roman"/>
          <w:sz w:val="24"/>
          <w:szCs w:val="24"/>
        </w:rPr>
        <w:t>непроверяемые гласные и согласные (перечень слов в орфографическом словаре учебника);</w:t>
      </w:r>
    </w:p>
    <w:p w:rsidR="005B7077" w:rsidRPr="005B7077" w:rsidRDefault="005B7077" w:rsidP="005B7077">
      <w:pPr>
        <w:pStyle w:val="a3"/>
        <w:numPr>
          <w:ilvl w:val="0"/>
          <w:numId w:val="39"/>
        </w:numPr>
        <w:rPr>
          <w:szCs w:val="24"/>
        </w:rPr>
      </w:pPr>
      <w:r w:rsidRPr="005B7077">
        <w:rPr>
          <w:rStyle w:val="22"/>
          <w:rFonts w:ascii="Times New Roman" w:hAnsi="Times New Roman" w:cs="Times New Roman"/>
          <w:sz w:val="24"/>
          <w:szCs w:val="24"/>
        </w:rPr>
        <w:t xml:space="preserve">раздельное написание частицы </w:t>
      </w:r>
      <w:r w:rsidRPr="005B7077">
        <w:rPr>
          <w:rStyle w:val="23"/>
          <w:rFonts w:ascii="Times New Roman" w:hAnsi="Times New Roman" w:cs="Times New Roman"/>
          <w:sz w:val="24"/>
          <w:szCs w:val="24"/>
        </w:rPr>
        <w:t>не</w:t>
      </w:r>
      <w:r w:rsidRPr="005B7077">
        <w:rPr>
          <w:rStyle w:val="22"/>
          <w:rFonts w:ascii="Times New Roman" w:hAnsi="Times New Roman" w:cs="Times New Roman"/>
          <w:sz w:val="24"/>
          <w:szCs w:val="24"/>
        </w:rPr>
        <w:t xml:space="preserve"> с глаголами.</w:t>
      </w:r>
    </w:p>
    <w:p w:rsidR="005B7077" w:rsidRPr="005B7077" w:rsidRDefault="005B7077" w:rsidP="005B7077">
      <w:pPr>
        <w:pStyle w:val="a3"/>
        <w:rPr>
          <w:szCs w:val="24"/>
        </w:rPr>
      </w:pPr>
    </w:p>
    <w:p w:rsidR="005B7077" w:rsidRPr="005B7077" w:rsidRDefault="005B7077" w:rsidP="005B7077">
      <w:pPr>
        <w:pStyle w:val="a3"/>
        <w:rPr>
          <w:i/>
          <w:szCs w:val="24"/>
        </w:rPr>
      </w:pPr>
      <w:r w:rsidRPr="005B7077">
        <w:rPr>
          <w:rStyle w:val="22"/>
          <w:rFonts w:ascii="Times New Roman" w:hAnsi="Times New Roman" w:cs="Times New Roman"/>
          <w:i/>
          <w:sz w:val="24"/>
          <w:szCs w:val="24"/>
        </w:rPr>
        <w:t>Развитие речи</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5B7077" w:rsidRPr="005B7077" w:rsidRDefault="005B7077" w:rsidP="005B7077">
      <w:pPr>
        <w:pStyle w:val="a3"/>
        <w:rPr>
          <w:szCs w:val="24"/>
        </w:rPr>
      </w:pPr>
      <w:r w:rsidRPr="005B7077">
        <w:rPr>
          <w:rStyle w:val="22"/>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5B7077" w:rsidRPr="005B7077" w:rsidRDefault="005B7077" w:rsidP="005B7077">
      <w:pPr>
        <w:pStyle w:val="a3"/>
        <w:rPr>
          <w:szCs w:val="24"/>
        </w:rPr>
      </w:pPr>
      <w:r w:rsidRPr="005B7077">
        <w:rPr>
          <w:rStyle w:val="22"/>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5B7077">
        <w:rPr>
          <w:rStyle w:val="23"/>
          <w:rFonts w:ascii="Times New Roman" w:hAnsi="Times New Roman" w:cs="Times New Roman"/>
          <w:sz w:val="24"/>
          <w:szCs w:val="24"/>
        </w:rPr>
        <w:t>и, а, но.</w:t>
      </w:r>
      <w:r w:rsidRPr="005B7077">
        <w:rPr>
          <w:rStyle w:val="22"/>
          <w:rFonts w:ascii="Times New Roman" w:hAnsi="Times New Roman" w:cs="Times New Roman"/>
          <w:sz w:val="24"/>
          <w:szCs w:val="24"/>
        </w:rPr>
        <w:t xml:space="preserve"> Ключевые слова в тексте.</w:t>
      </w:r>
    </w:p>
    <w:p w:rsidR="005B7077" w:rsidRPr="005B7077" w:rsidRDefault="005B7077" w:rsidP="005B7077">
      <w:pPr>
        <w:pStyle w:val="a3"/>
        <w:rPr>
          <w:szCs w:val="24"/>
        </w:rPr>
      </w:pPr>
      <w:r w:rsidRPr="005B7077">
        <w:rPr>
          <w:rStyle w:val="22"/>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5B7077" w:rsidRPr="005B7077" w:rsidRDefault="005B7077" w:rsidP="005B7077">
      <w:pPr>
        <w:pStyle w:val="a3"/>
        <w:rPr>
          <w:szCs w:val="24"/>
        </w:rPr>
      </w:pPr>
      <w:r w:rsidRPr="005B7077">
        <w:rPr>
          <w:rStyle w:val="22"/>
          <w:rFonts w:ascii="Times New Roman" w:hAnsi="Times New Roman" w:cs="Times New Roman"/>
          <w:sz w:val="24"/>
          <w:szCs w:val="24"/>
        </w:rPr>
        <w:t>Жанр письма, объявления.</w:t>
      </w:r>
    </w:p>
    <w:p w:rsidR="005B7077" w:rsidRPr="005B7077" w:rsidRDefault="005B7077" w:rsidP="005B7077">
      <w:pPr>
        <w:pStyle w:val="a3"/>
        <w:rPr>
          <w:szCs w:val="24"/>
        </w:rPr>
      </w:pPr>
      <w:r w:rsidRPr="005B7077">
        <w:rPr>
          <w:rStyle w:val="22"/>
          <w:rFonts w:ascii="Times New Roman" w:hAnsi="Times New Roman" w:cs="Times New Roman"/>
          <w:sz w:val="24"/>
          <w:szCs w:val="24"/>
        </w:rPr>
        <w:t>Изложение текста по коллективно или самостоятельно составленному плану.</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Изучающее, ознакомительное чтение.</w:t>
      </w:r>
    </w:p>
    <w:p w:rsidR="005B7077" w:rsidRPr="005B7077" w:rsidRDefault="005B7077" w:rsidP="005B7077">
      <w:pPr>
        <w:pStyle w:val="a3"/>
        <w:rPr>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Изучение содержания учебного предмета «Русский язык» в третьем классе способствует освоению ряда </w:t>
      </w:r>
      <w:r w:rsidRPr="005B7077">
        <w:rPr>
          <w:rStyle w:val="22"/>
          <w:rFonts w:ascii="Times New Roman" w:hAnsi="Times New Roman" w:cs="Times New Roman"/>
          <w:b/>
          <w:sz w:val="24"/>
          <w:szCs w:val="24"/>
        </w:rPr>
        <w:t>универсальных учебных действий.</w:t>
      </w:r>
    </w:p>
    <w:p w:rsidR="005B7077" w:rsidRPr="005B7077" w:rsidRDefault="005B7077" w:rsidP="005B7077">
      <w:pPr>
        <w:pStyle w:val="a3"/>
        <w:rPr>
          <w:b/>
          <w:i/>
          <w:szCs w:val="24"/>
        </w:rPr>
      </w:pPr>
      <w:r w:rsidRPr="005B7077">
        <w:rPr>
          <w:rStyle w:val="22"/>
          <w:rFonts w:ascii="Times New Roman" w:hAnsi="Times New Roman" w:cs="Times New Roman"/>
          <w:b/>
          <w:i/>
          <w:sz w:val="24"/>
          <w:szCs w:val="24"/>
        </w:rPr>
        <w:t>Познавательные универсальные учебные действия:</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Базовые логические действия:</w:t>
      </w:r>
    </w:p>
    <w:p w:rsidR="005B7077" w:rsidRPr="005B7077" w:rsidRDefault="005B7077" w:rsidP="005B7077">
      <w:pPr>
        <w:pStyle w:val="a3"/>
        <w:numPr>
          <w:ilvl w:val="0"/>
          <w:numId w:val="40"/>
        </w:numPr>
        <w:rPr>
          <w:szCs w:val="24"/>
        </w:rPr>
      </w:pPr>
      <w:r w:rsidRPr="005B7077">
        <w:rPr>
          <w:rStyle w:val="22"/>
          <w:rFonts w:ascii="Times New Roman" w:hAnsi="Times New Roman" w:cs="Times New Roman"/>
          <w:sz w:val="24"/>
          <w:szCs w:val="24"/>
        </w:rPr>
        <w:t>сравнивать грамматические признаки разных частей речи;</w:t>
      </w:r>
    </w:p>
    <w:p w:rsidR="005B7077" w:rsidRPr="005B7077" w:rsidRDefault="005B7077" w:rsidP="005B7077">
      <w:pPr>
        <w:pStyle w:val="a3"/>
        <w:numPr>
          <w:ilvl w:val="0"/>
          <w:numId w:val="40"/>
        </w:numPr>
        <w:rPr>
          <w:szCs w:val="24"/>
        </w:rPr>
      </w:pPr>
      <w:r w:rsidRPr="005B7077">
        <w:rPr>
          <w:rStyle w:val="22"/>
          <w:rFonts w:ascii="Times New Roman" w:hAnsi="Times New Roman" w:cs="Times New Roman"/>
          <w:sz w:val="24"/>
          <w:szCs w:val="24"/>
        </w:rPr>
        <w:t>сравнивать тему и основную мысль текста;</w:t>
      </w:r>
    </w:p>
    <w:p w:rsidR="005B7077" w:rsidRPr="005B7077" w:rsidRDefault="005B7077" w:rsidP="005B7077">
      <w:pPr>
        <w:pStyle w:val="a3"/>
        <w:numPr>
          <w:ilvl w:val="0"/>
          <w:numId w:val="40"/>
        </w:numPr>
        <w:rPr>
          <w:szCs w:val="24"/>
        </w:rPr>
      </w:pPr>
      <w:r w:rsidRPr="005B7077">
        <w:rPr>
          <w:rStyle w:val="22"/>
          <w:rFonts w:ascii="Times New Roman" w:hAnsi="Times New Roman" w:cs="Times New Roman"/>
          <w:sz w:val="24"/>
          <w:szCs w:val="24"/>
        </w:rPr>
        <w:t>сравнивать типы текстов (повествование, описание, рассуждение); сравнивать прямое и переносное значение слова;</w:t>
      </w:r>
    </w:p>
    <w:p w:rsidR="005B7077" w:rsidRPr="005B7077" w:rsidRDefault="005B7077" w:rsidP="005B7077">
      <w:pPr>
        <w:pStyle w:val="a3"/>
        <w:numPr>
          <w:ilvl w:val="0"/>
          <w:numId w:val="40"/>
        </w:numPr>
        <w:rPr>
          <w:szCs w:val="24"/>
        </w:rPr>
      </w:pPr>
      <w:r w:rsidRPr="005B7077">
        <w:rPr>
          <w:rStyle w:val="22"/>
          <w:rFonts w:ascii="Times New Roman" w:hAnsi="Times New Roman" w:cs="Times New Roman"/>
          <w:sz w:val="24"/>
          <w:szCs w:val="24"/>
        </w:rPr>
        <w:t>группировать слова на основании того, какой частью речи они являются;</w:t>
      </w:r>
    </w:p>
    <w:p w:rsidR="005B7077" w:rsidRPr="005B7077" w:rsidRDefault="005B7077" w:rsidP="005B7077">
      <w:pPr>
        <w:pStyle w:val="a3"/>
        <w:numPr>
          <w:ilvl w:val="0"/>
          <w:numId w:val="40"/>
        </w:numPr>
        <w:rPr>
          <w:szCs w:val="24"/>
        </w:rPr>
      </w:pPr>
      <w:r w:rsidRPr="005B7077">
        <w:rPr>
          <w:rStyle w:val="22"/>
          <w:rFonts w:ascii="Times New Roman" w:hAnsi="Times New Roman" w:cs="Times New Roman"/>
          <w:sz w:val="24"/>
          <w:szCs w:val="24"/>
        </w:rPr>
        <w:t>объединять имена существительные в группы по определённому признаку (например, род или число);</w:t>
      </w:r>
    </w:p>
    <w:p w:rsidR="005B7077" w:rsidRPr="005B7077" w:rsidRDefault="005B7077" w:rsidP="005B7077">
      <w:pPr>
        <w:pStyle w:val="a3"/>
        <w:numPr>
          <w:ilvl w:val="0"/>
          <w:numId w:val="40"/>
        </w:numPr>
        <w:rPr>
          <w:szCs w:val="24"/>
        </w:rPr>
      </w:pPr>
      <w:r w:rsidRPr="005B7077">
        <w:rPr>
          <w:rStyle w:val="22"/>
          <w:rFonts w:ascii="Times New Roman" w:hAnsi="Times New Roman" w:cs="Times New Roman"/>
          <w:sz w:val="24"/>
          <w:szCs w:val="24"/>
        </w:rPr>
        <w:t>определять существенный признак для классификации звуков, предложений;</w:t>
      </w:r>
    </w:p>
    <w:p w:rsidR="005B7077" w:rsidRPr="005B7077" w:rsidRDefault="005B7077" w:rsidP="005B7077">
      <w:pPr>
        <w:pStyle w:val="a3"/>
        <w:numPr>
          <w:ilvl w:val="0"/>
          <w:numId w:val="40"/>
        </w:numPr>
        <w:rPr>
          <w:szCs w:val="24"/>
        </w:rPr>
      </w:pPr>
      <w:r w:rsidRPr="005B7077">
        <w:rPr>
          <w:rStyle w:val="22"/>
          <w:rFonts w:ascii="Times New Roman" w:hAnsi="Times New Roman" w:cs="Times New Roman"/>
          <w:sz w:val="24"/>
          <w:szCs w:val="24"/>
        </w:rPr>
        <w:t>устанавливать при помощи смысловых (синтаксических) вопросов связи между словами в предложении;</w:t>
      </w:r>
    </w:p>
    <w:p w:rsidR="005B7077" w:rsidRPr="005B7077" w:rsidRDefault="005B7077" w:rsidP="005B7077">
      <w:pPr>
        <w:pStyle w:val="a3"/>
        <w:numPr>
          <w:ilvl w:val="0"/>
          <w:numId w:val="40"/>
        </w:numPr>
        <w:rPr>
          <w:szCs w:val="24"/>
        </w:rPr>
      </w:pPr>
      <w:r w:rsidRPr="005B7077">
        <w:rPr>
          <w:rStyle w:val="22"/>
          <w:rFonts w:ascii="Times New Roman"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5B7077" w:rsidRPr="005B7077" w:rsidRDefault="005B7077" w:rsidP="005B7077">
      <w:pPr>
        <w:pStyle w:val="a3"/>
        <w:rPr>
          <w:szCs w:val="24"/>
        </w:rPr>
      </w:pP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Базовые исследовательские действия:</w:t>
      </w:r>
    </w:p>
    <w:p w:rsidR="005B7077" w:rsidRPr="005B7077" w:rsidRDefault="005B7077" w:rsidP="005B7077">
      <w:pPr>
        <w:pStyle w:val="a3"/>
        <w:numPr>
          <w:ilvl w:val="0"/>
          <w:numId w:val="41"/>
        </w:numPr>
        <w:rPr>
          <w:szCs w:val="24"/>
        </w:rPr>
      </w:pPr>
      <w:r w:rsidRPr="005B7077">
        <w:rPr>
          <w:rStyle w:val="22"/>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5B7077" w:rsidRPr="005B7077" w:rsidRDefault="005B7077" w:rsidP="005B7077">
      <w:pPr>
        <w:pStyle w:val="a3"/>
        <w:numPr>
          <w:ilvl w:val="0"/>
          <w:numId w:val="41"/>
        </w:numPr>
        <w:rPr>
          <w:szCs w:val="24"/>
        </w:rPr>
      </w:pPr>
      <w:r w:rsidRPr="005B7077">
        <w:rPr>
          <w:rStyle w:val="22"/>
          <w:rFonts w:ascii="Times New Roman" w:hAnsi="Times New Roman" w:cs="Times New Roman"/>
          <w:sz w:val="24"/>
          <w:szCs w:val="24"/>
        </w:rPr>
        <w:t>с помощью учителя формулировать цель, планировать изменения текста;</w:t>
      </w:r>
    </w:p>
    <w:p w:rsidR="005B7077" w:rsidRPr="005B7077" w:rsidRDefault="005B7077" w:rsidP="005B7077">
      <w:pPr>
        <w:pStyle w:val="a3"/>
        <w:numPr>
          <w:ilvl w:val="0"/>
          <w:numId w:val="41"/>
        </w:numPr>
        <w:rPr>
          <w:szCs w:val="24"/>
        </w:rPr>
      </w:pPr>
      <w:r w:rsidRPr="005B7077">
        <w:rPr>
          <w:rStyle w:val="22"/>
          <w:rFonts w:ascii="Times New Roman" w:hAnsi="Times New Roman" w:cs="Times New Roman"/>
          <w:sz w:val="24"/>
          <w:szCs w:val="24"/>
        </w:rPr>
        <w:t>высказывать предположение в процессе наблюдения за языковым материалом;</w:t>
      </w:r>
    </w:p>
    <w:p w:rsidR="005B7077" w:rsidRPr="005B7077" w:rsidRDefault="005B7077" w:rsidP="005B7077">
      <w:pPr>
        <w:pStyle w:val="a3"/>
        <w:numPr>
          <w:ilvl w:val="0"/>
          <w:numId w:val="41"/>
        </w:numPr>
        <w:rPr>
          <w:szCs w:val="24"/>
        </w:rPr>
      </w:pPr>
      <w:r w:rsidRPr="005B7077">
        <w:rPr>
          <w:rStyle w:val="22"/>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5B7077" w:rsidRPr="005B7077" w:rsidRDefault="005B7077" w:rsidP="005B7077">
      <w:pPr>
        <w:pStyle w:val="a3"/>
        <w:numPr>
          <w:ilvl w:val="0"/>
          <w:numId w:val="41"/>
        </w:numPr>
        <w:rPr>
          <w:szCs w:val="24"/>
        </w:rPr>
      </w:pPr>
      <w:r w:rsidRPr="005B7077">
        <w:rPr>
          <w:rStyle w:val="22"/>
          <w:rFonts w:ascii="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5B7077" w:rsidRPr="005B7077" w:rsidRDefault="005B7077" w:rsidP="005B7077">
      <w:pPr>
        <w:pStyle w:val="a3"/>
        <w:numPr>
          <w:ilvl w:val="0"/>
          <w:numId w:val="41"/>
        </w:numPr>
        <w:rPr>
          <w:szCs w:val="24"/>
        </w:rPr>
      </w:pPr>
      <w:r w:rsidRPr="005B7077">
        <w:rPr>
          <w:rStyle w:val="22"/>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5B7077" w:rsidRPr="005B7077" w:rsidRDefault="005B7077" w:rsidP="005B7077">
      <w:pPr>
        <w:pStyle w:val="a3"/>
        <w:rPr>
          <w:szCs w:val="24"/>
        </w:rPr>
      </w:pP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Работа с информацией:</w:t>
      </w:r>
    </w:p>
    <w:p w:rsidR="005B7077" w:rsidRPr="005B7077" w:rsidRDefault="005B7077" w:rsidP="005B7077">
      <w:pPr>
        <w:pStyle w:val="a3"/>
        <w:numPr>
          <w:ilvl w:val="0"/>
          <w:numId w:val="42"/>
        </w:numPr>
        <w:rPr>
          <w:szCs w:val="24"/>
        </w:rPr>
      </w:pPr>
      <w:r w:rsidRPr="005B7077">
        <w:rPr>
          <w:rStyle w:val="22"/>
          <w:rFonts w:ascii="Times New Roman" w:hAnsi="Times New Roman" w:cs="Times New Roman"/>
          <w:sz w:val="24"/>
          <w:szCs w:val="24"/>
        </w:rPr>
        <w:lastRenderedPageBreak/>
        <w:t>выбирать источник получения информации при выполнении мини-исследования;</w:t>
      </w:r>
    </w:p>
    <w:p w:rsidR="005B7077" w:rsidRPr="005B7077" w:rsidRDefault="005B7077" w:rsidP="005B7077">
      <w:pPr>
        <w:pStyle w:val="a3"/>
        <w:numPr>
          <w:ilvl w:val="0"/>
          <w:numId w:val="42"/>
        </w:numPr>
        <w:rPr>
          <w:szCs w:val="24"/>
        </w:rPr>
      </w:pPr>
      <w:r w:rsidRPr="005B7077">
        <w:rPr>
          <w:rStyle w:val="22"/>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5B7077" w:rsidRPr="005B7077" w:rsidRDefault="005B7077" w:rsidP="005B7077">
      <w:pPr>
        <w:pStyle w:val="a3"/>
        <w:numPr>
          <w:ilvl w:val="0"/>
          <w:numId w:val="42"/>
        </w:numPr>
        <w:rPr>
          <w:szCs w:val="24"/>
        </w:rPr>
      </w:pPr>
      <w:r w:rsidRPr="005B7077">
        <w:rPr>
          <w:rStyle w:val="22"/>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5B7077" w:rsidRPr="005B7077" w:rsidRDefault="005B7077" w:rsidP="005B7077">
      <w:pPr>
        <w:pStyle w:val="a3"/>
        <w:rPr>
          <w:szCs w:val="24"/>
        </w:rPr>
      </w:pPr>
    </w:p>
    <w:p w:rsidR="005B7077" w:rsidRPr="005B7077" w:rsidRDefault="005B7077" w:rsidP="005B7077">
      <w:pPr>
        <w:pStyle w:val="a3"/>
        <w:rPr>
          <w:b/>
          <w:i/>
          <w:szCs w:val="24"/>
        </w:rPr>
      </w:pPr>
      <w:r w:rsidRPr="005B7077">
        <w:rPr>
          <w:rStyle w:val="22"/>
          <w:rFonts w:ascii="Times New Roman" w:hAnsi="Times New Roman" w:cs="Times New Roman"/>
          <w:b/>
          <w:i/>
          <w:sz w:val="24"/>
          <w:szCs w:val="24"/>
        </w:rPr>
        <w:t>Коммуникативные универсальные учебные действия:</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Общение:</w:t>
      </w:r>
    </w:p>
    <w:p w:rsidR="005B7077" w:rsidRPr="005B7077" w:rsidRDefault="005B7077" w:rsidP="005B7077">
      <w:pPr>
        <w:pStyle w:val="a3"/>
        <w:numPr>
          <w:ilvl w:val="0"/>
          <w:numId w:val="43"/>
        </w:numPr>
        <w:rPr>
          <w:szCs w:val="24"/>
        </w:rPr>
      </w:pPr>
      <w:r w:rsidRPr="005B7077">
        <w:rPr>
          <w:rStyle w:val="22"/>
          <w:rFonts w:ascii="Times New Roman" w:hAnsi="Times New Roman" w:cs="Times New Roman"/>
          <w:sz w:val="24"/>
          <w:szCs w:val="24"/>
        </w:rPr>
        <w:t>строить речевое высказывание в соответствии с поставленной задачей;</w:t>
      </w:r>
    </w:p>
    <w:p w:rsidR="005B7077" w:rsidRPr="005B7077" w:rsidRDefault="005B7077" w:rsidP="005B7077">
      <w:pPr>
        <w:pStyle w:val="a3"/>
        <w:numPr>
          <w:ilvl w:val="0"/>
          <w:numId w:val="43"/>
        </w:numPr>
        <w:rPr>
          <w:szCs w:val="24"/>
        </w:rPr>
      </w:pPr>
      <w:r w:rsidRPr="005B7077">
        <w:rPr>
          <w:rStyle w:val="22"/>
          <w:rFonts w:ascii="Times New Roman" w:hAnsi="Times New Roman" w:cs="Times New Roman"/>
          <w:sz w:val="24"/>
          <w:szCs w:val="24"/>
        </w:rPr>
        <w:t>создавать устные и письменные тексты (описание, рассуждение, повествование);</w:t>
      </w:r>
    </w:p>
    <w:p w:rsidR="005B7077" w:rsidRPr="005B7077" w:rsidRDefault="005B7077" w:rsidP="005B7077">
      <w:pPr>
        <w:pStyle w:val="a3"/>
        <w:numPr>
          <w:ilvl w:val="0"/>
          <w:numId w:val="43"/>
        </w:numPr>
        <w:rPr>
          <w:szCs w:val="24"/>
        </w:rPr>
      </w:pPr>
      <w:r w:rsidRPr="005B7077">
        <w:rPr>
          <w:rStyle w:val="22"/>
          <w:rFonts w:ascii="Times New Roman"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5B7077" w:rsidRPr="005B7077" w:rsidRDefault="005B7077" w:rsidP="005B7077">
      <w:pPr>
        <w:pStyle w:val="a3"/>
        <w:numPr>
          <w:ilvl w:val="0"/>
          <w:numId w:val="43"/>
        </w:numPr>
        <w:rPr>
          <w:szCs w:val="24"/>
        </w:rPr>
      </w:pPr>
      <w:r w:rsidRPr="005B7077">
        <w:rPr>
          <w:rStyle w:val="22"/>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5B7077" w:rsidRPr="005B7077" w:rsidRDefault="005B7077" w:rsidP="005B7077">
      <w:pPr>
        <w:pStyle w:val="a3"/>
        <w:ind w:firstLine="0"/>
        <w:rPr>
          <w:szCs w:val="24"/>
        </w:rPr>
      </w:pPr>
    </w:p>
    <w:p w:rsidR="005B7077" w:rsidRPr="005B7077" w:rsidRDefault="005B7077" w:rsidP="005B7077">
      <w:pPr>
        <w:pStyle w:val="a3"/>
        <w:rPr>
          <w:b/>
          <w:i/>
          <w:szCs w:val="24"/>
        </w:rPr>
      </w:pPr>
      <w:r w:rsidRPr="005B7077">
        <w:rPr>
          <w:rStyle w:val="22"/>
          <w:rFonts w:ascii="Times New Roman" w:hAnsi="Times New Roman" w:cs="Times New Roman"/>
          <w:b/>
          <w:i/>
          <w:sz w:val="24"/>
          <w:szCs w:val="24"/>
        </w:rPr>
        <w:t>Регулятивные универсальные учебные действия:</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Самоорганизация:</w:t>
      </w:r>
    </w:p>
    <w:p w:rsidR="005B7077" w:rsidRPr="005B7077" w:rsidRDefault="005B7077" w:rsidP="005B7077">
      <w:pPr>
        <w:pStyle w:val="a3"/>
        <w:numPr>
          <w:ilvl w:val="0"/>
          <w:numId w:val="44"/>
        </w:numPr>
        <w:rPr>
          <w:szCs w:val="24"/>
        </w:rPr>
      </w:pPr>
      <w:r w:rsidRPr="005B7077">
        <w:rPr>
          <w:rStyle w:val="22"/>
          <w:rFonts w:ascii="Times New Roman" w:hAnsi="Times New Roman" w:cs="Times New Roman"/>
          <w:sz w:val="24"/>
          <w:szCs w:val="24"/>
        </w:rPr>
        <w:t>планировать действия по решению орфографической задачи; выстраивать последовательность выбранных действий.</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Самоконтроль:</w:t>
      </w:r>
    </w:p>
    <w:p w:rsidR="005B7077" w:rsidRPr="005B7077" w:rsidRDefault="005B7077" w:rsidP="005B7077">
      <w:pPr>
        <w:pStyle w:val="a3"/>
        <w:numPr>
          <w:ilvl w:val="0"/>
          <w:numId w:val="44"/>
        </w:numPr>
        <w:rPr>
          <w:szCs w:val="24"/>
        </w:rPr>
      </w:pPr>
      <w:r w:rsidRPr="005B7077">
        <w:rPr>
          <w:rStyle w:val="22"/>
          <w:rFonts w:ascii="Times New Roman" w:hAnsi="Times New Roman" w:cs="Times New Roman"/>
          <w:sz w:val="24"/>
          <w:szCs w:val="24"/>
        </w:rPr>
        <w:t>устанавливать причины успеха/неудач при выполнении заданий по русскому языку;</w:t>
      </w:r>
    </w:p>
    <w:p w:rsidR="005B7077" w:rsidRPr="005B7077" w:rsidRDefault="005B7077" w:rsidP="005B7077">
      <w:pPr>
        <w:pStyle w:val="a3"/>
        <w:numPr>
          <w:ilvl w:val="0"/>
          <w:numId w:val="44"/>
        </w:numPr>
        <w:rPr>
          <w:szCs w:val="24"/>
        </w:rPr>
      </w:pPr>
      <w:r w:rsidRPr="005B7077">
        <w:rPr>
          <w:rStyle w:val="22"/>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5B7077" w:rsidRPr="005B7077" w:rsidRDefault="005B7077" w:rsidP="005B7077">
      <w:pPr>
        <w:pStyle w:val="a3"/>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44"/>
        </w:numPr>
        <w:rPr>
          <w:szCs w:val="24"/>
        </w:rPr>
      </w:pPr>
      <w:r w:rsidRPr="005B7077">
        <w:rPr>
          <w:rStyle w:val="22"/>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5B7077" w:rsidRPr="005B7077" w:rsidRDefault="005B7077" w:rsidP="005B7077">
      <w:pPr>
        <w:pStyle w:val="a3"/>
        <w:numPr>
          <w:ilvl w:val="0"/>
          <w:numId w:val="44"/>
        </w:numPr>
        <w:rPr>
          <w:szCs w:val="24"/>
        </w:rPr>
      </w:pPr>
      <w:r w:rsidRPr="005B7077">
        <w:rPr>
          <w:rStyle w:val="22"/>
          <w:rFonts w:ascii="Times New Roman" w:hAnsi="Times New Roman" w:cs="Times New Roman"/>
          <w:sz w:val="24"/>
          <w:szCs w:val="24"/>
        </w:rPr>
        <w:t>выполнять совместные (в группах) проектные задания с опорой на предложенные образцы;</w:t>
      </w:r>
    </w:p>
    <w:p w:rsidR="005B7077" w:rsidRPr="005B7077" w:rsidRDefault="005B7077" w:rsidP="005B7077">
      <w:pPr>
        <w:pStyle w:val="a3"/>
        <w:numPr>
          <w:ilvl w:val="0"/>
          <w:numId w:val="44"/>
        </w:numPr>
        <w:rPr>
          <w:szCs w:val="24"/>
        </w:rPr>
      </w:pPr>
      <w:r w:rsidRPr="005B7077">
        <w:rPr>
          <w:rStyle w:val="22"/>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5B7077" w:rsidRPr="005B7077" w:rsidRDefault="005B7077" w:rsidP="005B7077">
      <w:pPr>
        <w:pStyle w:val="a3"/>
        <w:numPr>
          <w:ilvl w:val="0"/>
          <w:numId w:val="44"/>
        </w:numPr>
        <w:rPr>
          <w:szCs w:val="24"/>
        </w:rPr>
      </w:pPr>
      <w:r w:rsidRPr="005B7077">
        <w:rPr>
          <w:rStyle w:val="22"/>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5B7077" w:rsidRPr="005B7077" w:rsidRDefault="005B7077" w:rsidP="005B7077">
      <w:pPr>
        <w:pStyle w:val="a3"/>
        <w:ind w:firstLine="0"/>
        <w:rPr>
          <w:szCs w:val="24"/>
        </w:rPr>
      </w:pPr>
    </w:p>
    <w:p w:rsidR="005B7077" w:rsidRPr="005B7077" w:rsidRDefault="005B7077" w:rsidP="005B7077">
      <w:pPr>
        <w:pStyle w:val="a3"/>
        <w:ind w:firstLine="0"/>
        <w:rPr>
          <w:b/>
          <w:szCs w:val="24"/>
        </w:rPr>
      </w:pPr>
      <w:r w:rsidRPr="005B7077">
        <w:rPr>
          <w:b/>
          <w:szCs w:val="24"/>
        </w:rPr>
        <w:t>4 КЛАСС</w:t>
      </w:r>
    </w:p>
    <w:p w:rsidR="005B7077" w:rsidRPr="005B7077" w:rsidRDefault="005B7077" w:rsidP="005B7077">
      <w:pPr>
        <w:pStyle w:val="a3"/>
        <w:rPr>
          <w:i/>
          <w:szCs w:val="24"/>
        </w:rPr>
      </w:pPr>
      <w:r w:rsidRPr="005B7077">
        <w:rPr>
          <w:rStyle w:val="22"/>
          <w:rFonts w:ascii="Times New Roman" w:hAnsi="Times New Roman" w:cs="Times New Roman"/>
          <w:i/>
          <w:sz w:val="24"/>
          <w:szCs w:val="24"/>
        </w:rPr>
        <w:t>Сведения о русском языке</w:t>
      </w:r>
    </w:p>
    <w:p w:rsidR="005B7077" w:rsidRPr="005B7077" w:rsidRDefault="005B7077" w:rsidP="005B7077">
      <w:pPr>
        <w:pStyle w:val="a3"/>
        <w:rPr>
          <w:szCs w:val="24"/>
        </w:rPr>
      </w:pPr>
      <w:r w:rsidRPr="005B7077">
        <w:rPr>
          <w:rStyle w:val="22"/>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5B7077" w:rsidRPr="005B7077" w:rsidRDefault="005B7077" w:rsidP="005B7077">
      <w:pPr>
        <w:pStyle w:val="a3"/>
        <w:rPr>
          <w:i/>
          <w:szCs w:val="24"/>
        </w:rPr>
      </w:pPr>
      <w:r w:rsidRPr="005B7077">
        <w:rPr>
          <w:rStyle w:val="22"/>
          <w:rFonts w:ascii="Times New Roman" w:hAnsi="Times New Roman" w:cs="Times New Roman"/>
          <w:i/>
          <w:sz w:val="24"/>
          <w:szCs w:val="24"/>
        </w:rPr>
        <w:t>Фонетика и графика</w:t>
      </w:r>
    </w:p>
    <w:p w:rsidR="005B7077" w:rsidRPr="005B7077" w:rsidRDefault="005B7077" w:rsidP="005B7077">
      <w:pPr>
        <w:pStyle w:val="a3"/>
        <w:rPr>
          <w:szCs w:val="24"/>
        </w:rPr>
      </w:pPr>
      <w:r w:rsidRPr="005B7077">
        <w:rPr>
          <w:rStyle w:val="22"/>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w:t>
      </w:r>
    </w:p>
    <w:p w:rsidR="005B7077" w:rsidRPr="005B7077" w:rsidRDefault="005B7077" w:rsidP="005B7077">
      <w:pPr>
        <w:pStyle w:val="a3"/>
        <w:rPr>
          <w:i/>
          <w:szCs w:val="24"/>
        </w:rPr>
      </w:pPr>
      <w:r w:rsidRPr="005B7077">
        <w:rPr>
          <w:rStyle w:val="22"/>
          <w:rFonts w:ascii="Times New Roman" w:hAnsi="Times New Roman" w:cs="Times New Roman"/>
          <w:i/>
          <w:sz w:val="24"/>
          <w:szCs w:val="24"/>
        </w:rPr>
        <w:t>Орфоэпия</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Использование орфоэпических словарей русского языка при определении правильного произношения слов.</w:t>
      </w:r>
    </w:p>
    <w:p w:rsidR="005B7077" w:rsidRPr="005B7077" w:rsidRDefault="005B7077" w:rsidP="005B7077">
      <w:pPr>
        <w:pStyle w:val="a3"/>
        <w:rPr>
          <w:i/>
          <w:szCs w:val="24"/>
        </w:rPr>
      </w:pPr>
      <w:r w:rsidRPr="005B7077">
        <w:rPr>
          <w:rStyle w:val="22"/>
          <w:rFonts w:ascii="Times New Roman" w:hAnsi="Times New Roman" w:cs="Times New Roman"/>
          <w:i/>
          <w:sz w:val="24"/>
          <w:szCs w:val="24"/>
        </w:rPr>
        <w:t>Лексика</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5B7077" w:rsidRPr="005B7077" w:rsidRDefault="005B7077" w:rsidP="005B7077">
      <w:pPr>
        <w:pStyle w:val="a3"/>
        <w:rPr>
          <w:szCs w:val="24"/>
        </w:rPr>
      </w:pPr>
      <w:r w:rsidRPr="005B7077">
        <w:rPr>
          <w:rStyle w:val="22"/>
          <w:rFonts w:ascii="Times New Roman" w:hAnsi="Times New Roman" w:cs="Times New Roman"/>
          <w:sz w:val="24"/>
          <w:szCs w:val="24"/>
        </w:rPr>
        <w:t>Наблюдение за использованием в речи фразеологизмов (простые случаи).</w:t>
      </w:r>
    </w:p>
    <w:p w:rsidR="005B7077" w:rsidRPr="005B7077" w:rsidRDefault="005B7077" w:rsidP="005B7077">
      <w:pPr>
        <w:pStyle w:val="a3"/>
        <w:rPr>
          <w:i/>
          <w:szCs w:val="24"/>
        </w:rPr>
      </w:pPr>
      <w:r w:rsidRPr="005B7077">
        <w:rPr>
          <w:rStyle w:val="22"/>
          <w:rFonts w:ascii="Times New Roman" w:hAnsi="Times New Roman" w:cs="Times New Roman"/>
          <w:i/>
          <w:sz w:val="24"/>
          <w:szCs w:val="24"/>
        </w:rPr>
        <w:t>Состав слова (морфемика)</w:t>
      </w:r>
    </w:p>
    <w:p w:rsidR="005B7077" w:rsidRPr="005B7077" w:rsidRDefault="005B7077" w:rsidP="005B7077">
      <w:pPr>
        <w:pStyle w:val="a3"/>
        <w:rPr>
          <w:szCs w:val="24"/>
        </w:rPr>
      </w:pPr>
      <w:r w:rsidRPr="005B7077">
        <w:rPr>
          <w:rStyle w:val="22"/>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5B7077" w:rsidRPr="005B7077" w:rsidRDefault="005B7077" w:rsidP="005B7077">
      <w:pPr>
        <w:pStyle w:val="a3"/>
        <w:rPr>
          <w:szCs w:val="24"/>
        </w:rPr>
      </w:pPr>
      <w:r w:rsidRPr="005B7077">
        <w:rPr>
          <w:rStyle w:val="22"/>
          <w:rFonts w:ascii="Times New Roman" w:hAnsi="Times New Roman" w:cs="Times New Roman"/>
          <w:sz w:val="24"/>
          <w:szCs w:val="24"/>
        </w:rPr>
        <w:t>Основа слова.</w:t>
      </w:r>
    </w:p>
    <w:p w:rsidR="005B7077" w:rsidRPr="005B7077" w:rsidRDefault="005B7077" w:rsidP="005B7077">
      <w:pPr>
        <w:pStyle w:val="a3"/>
        <w:rPr>
          <w:szCs w:val="24"/>
        </w:rPr>
      </w:pPr>
      <w:r w:rsidRPr="005B7077">
        <w:rPr>
          <w:rStyle w:val="22"/>
          <w:rFonts w:ascii="Times New Roman" w:hAnsi="Times New Roman" w:cs="Times New Roman"/>
          <w:sz w:val="24"/>
          <w:szCs w:val="24"/>
        </w:rPr>
        <w:t>Состав неизменяемых слов (ознакомление).</w:t>
      </w:r>
    </w:p>
    <w:p w:rsidR="005B7077" w:rsidRPr="005B7077" w:rsidRDefault="005B7077" w:rsidP="005B7077">
      <w:pPr>
        <w:pStyle w:val="a3"/>
        <w:rPr>
          <w:szCs w:val="24"/>
        </w:rPr>
      </w:pPr>
      <w:r w:rsidRPr="005B7077">
        <w:rPr>
          <w:rStyle w:val="22"/>
          <w:rFonts w:ascii="Times New Roman" w:hAnsi="Times New Roman" w:cs="Times New Roman"/>
          <w:sz w:val="24"/>
          <w:szCs w:val="24"/>
        </w:rPr>
        <w:t>Значение наиболее употребляемых суффиксов изученных частей речи (ознакомление).</w:t>
      </w:r>
    </w:p>
    <w:p w:rsidR="005B7077" w:rsidRPr="005B7077" w:rsidRDefault="005B7077" w:rsidP="005B7077">
      <w:pPr>
        <w:pStyle w:val="a3"/>
        <w:rPr>
          <w:i/>
          <w:szCs w:val="24"/>
        </w:rPr>
      </w:pPr>
      <w:r w:rsidRPr="005B7077">
        <w:rPr>
          <w:rStyle w:val="22"/>
          <w:rFonts w:ascii="Times New Roman" w:hAnsi="Times New Roman" w:cs="Times New Roman"/>
          <w:i/>
          <w:sz w:val="24"/>
          <w:szCs w:val="24"/>
        </w:rPr>
        <w:t>Морфология</w:t>
      </w:r>
    </w:p>
    <w:p w:rsidR="005B7077" w:rsidRPr="005B7077" w:rsidRDefault="005B7077" w:rsidP="005B7077">
      <w:pPr>
        <w:pStyle w:val="a3"/>
        <w:rPr>
          <w:szCs w:val="24"/>
        </w:rPr>
      </w:pPr>
      <w:r w:rsidRPr="005B7077">
        <w:rPr>
          <w:rStyle w:val="22"/>
          <w:rFonts w:ascii="Times New Roman" w:hAnsi="Times New Roman" w:cs="Times New Roman"/>
          <w:sz w:val="24"/>
          <w:szCs w:val="24"/>
        </w:rPr>
        <w:t>Части речи самостоятельные и служебные.</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Имя существительное. Склонение имён существительных (кроме существительных на </w:t>
      </w:r>
      <w:r w:rsidRPr="005B7077">
        <w:rPr>
          <w:rStyle w:val="23"/>
          <w:rFonts w:ascii="Times New Roman" w:hAnsi="Times New Roman" w:cs="Times New Roman"/>
          <w:sz w:val="24"/>
          <w:szCs w:val="24"/>
        </w:rPr>
        <w:t>-мя, -ий, -ие, -ия;</w:t>
      </w:r>
      <w:r w:rsidRPr="005B7077">
        <w:rPr>
          <w:rStyle w:val="22"/>
          <w:rFonts w:ascii="Times New Roman" w:hAnsi="Times New Roman" w:cs="Times New Roman"/>
          <w:sz w:val="24"/>
          <w:szCs w:val="24"/>
        </w:rPr>
        <w:t xml:space="preserve"> на </w:t>
      </w:r>
      <w:r w:rsidRPr="005B7077">
        <w:rPr>
          <w:rStyle w:val="23"/>
          <w:rFonts w:ascii="Times New Roman" w:hAnsi="Times New Roman" w:cs="Times New Roman"/>
          <w:sz w:val="24"/>
          <w:szCs w:val="24"/>
        </w:rPr>
        <w:t>-ья</w:t>
      </w:r>
      <w:r w:rsidRPr="005B7077">
        <w:rPr>
          <w:rStyle w:val="22"/>
          <w:rFonts w:ascii="Times New Roman" w:hAnsi="Times New Roman" w:cs="Times New Roman"/>
          <w:sz w:val="24"/>
          <w:szCs w:val="24"/>
        </w:rPr>
        <w:t xml:space="preserve"> типа </w:t>
      </w:r>
      <w:r w:rsidRPr="005B7077">
        <w:rPr>
          <w:rStyle w:val="23"/>
          <w:rFonts w:ascii="Times New Roman" w:hAnsi="Times New Roman" w:cs="Times New Roman"/>
          <w:sz w:val="24"/>
          <w:szCs w:val="24"/>
        </w:rPr>
        <w:t>гостья,</w:t>
      </w:r>
      <w:r w:rsidRPr="005B7077">
        <w:rPr>
          <w:rStyle w:val="22"/>
          <w:rFonts w:ascii="Times New Roman" w:hAnsi="Times New Roman" w:cs="Times New Roman"/>
          <w:sz w:val="24"/>
          <w:szCs w:val="24"/>
        </w:rPr>
        <w:t xml:space="preserve"> на </w:t>
      </w:r>
      <w:r w:rsidRPr="005B7077">
        <w:rPr>
          <w:rStyle w:val="23"/>
          <w:rFonts w:ascii="Times New Roman" w:hAnsi="Times New Roman" w:cs="Times New Roman"/>
          <w:sz w:val="24"/>
          <w:szCs w:val="24"/>
        </w:rPr>
        <w:t>-ье</w:t>
      </w:r>
      <w:r w:rsidRPr="005B7077">
        <w:rPr>
          <w:rStyle w:val="22"/>
          <w:rFonts w:ascii="Times New Roman" w:hAnsi="Times New Roman" w:cs="Times New Roman"/>
          <w:sz w:val="24"/>
          <w:szCs w:val="24"/>
        </w:rPr>
        <w:t xml:space="preserve"> типа </w:t>
      </w:r>
      <w:r w:rsidRPr="005B7077">
        <w:rPr>
          <w:rStyle w:val="23"/>
          <w:rFonts w:ascii="Times New Roman" w:hAnsi="Times New Roman" w:cs="Times New Roman"/>
          <w:sz w:val="24"/>
          <w:szCs w:val="24"/>
        </w:rPr>
        <w:t>ожерелье</w:t>
      </w:r>
      <w:r w:rsidRPr="005B7077">
        <w:rPr>
          <w:rStyle w:val="22"/>
          <w:rFonts w:ascii="Times New Roman" w:hAnsi="Times New Roman" w:cs="Times New Roman"/>
          <w:sz w:val="24"/>
          <w:szCs w:val="24"/>
        </w:rPr>
        <w:t xml:space="preserve"> во множественном числе); собственных имён существительных на </w:t>
      </w:r>
      <w:r w:rsidRPr="005B7077">
        <w:rPr>
          <w:rStyle w:val="23"/>
          <w:rFonts w:ascii="Times New Roman" w:hAnsi="Times New Roman" w:cs="Times New Roman"/>
          <w:sz w:val="24"/>
          <w:szCs w:val="24"/>
        </w:rPr>
        <w:t>-ов, -ин, -ий;</w:t>
      </w:r>
      <w:r w:rsidRPr="005B7077">
        <w:rPr>
          <w:rStyle w:val="22"/>
          <w:rFonts w:ascii="Times New Roman" w:hAnsi="Times New Roman" w:cs="Times New Roman"/>
          <w:sz w:val="24"/>
          <w:szCs w:val="24"/>
        </w:rPr>
        <w:t xml:space="preserve"> имена существительные 1, 2, 3-го склонения (повторение изученного). Несклоняемые имена существительные (ознакомление).</w:t>
      </w:r>
    </w:p>
    <w:p w:rsidR="005B7077" w:rsidRPr="005B7077" w:rsidRDefault="005B7077" w:rsidP="005B7077">
      <w:pPr>
        <w:pStyle w:val="a3"/>
        <w:rPr>
          <w:szCs w:val="24"/>
        </w:rPr>
      </w:pPr>
      <w:r w:rsidRPr="005B7077">
        <w:rPr>
          <w:rStyle w:val="22"/>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5B7077" w:rsidRPr="005B7077" w:rsidRDefault="005B7077" w:rsidP="005B7077">
      <w:pPr>
        <w:pStyle w:val="a3"/>
        <w:rPr>
          <w:szCs w:val="24"/>
        </w:rPr>
      </w:pPr>
      <w:r w:rsidRPr="005B7077">
        <w:rPr>
          <w:rStyle w:val="22"/>
          <w:rFonts w:ascii="Times New Roman" w:hAnsi="Times New Roman"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5B7077" w:rsidRPr="005B7077" w:rsidRDefault="005B7077" w:rsidP="005B7077">
      <w:pPr>
        <w:pStyle w:val="a3"/>
        <w:rPr>
          <w:szCs w:val="24"/>
        </w:rPr>
      </w:pPr>
      <w:r w:rsidRPr="005B7077">
        <w:rPr>
          <w:rStyle w:val="22"/>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5B7077" w:rsidRPr="005B7077" w:rsidRDefault="005B7077" w:rsidP="005B7077">
      <w:pPr>
        <w:pStyle w:val="a3"/>
        <w:rPr>
          <w:szCs w:val="24"/>
        </w:rPr>
      </w:pPr>
      <w:r w:rsidRPr="005B7077">
        <w:rPr>
          <w:rStyle w:val="22"/>
          <w:rFonts w:ascii="Times New Roman" w:hAnsi="Times New Roman" w:cs="Times New Roman"/>
          <w:sz w:val="24"/>
          <w:szCs w:val="24"/>
        </w:rPr>
        <w:t>Наречие (общее представление). Значение, вопросы, употребление в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Предлог. Отличие предлогов от приставок (повторение).</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Союз; союзы </w:t>
      </w:r>
      <w:r w:rsidRPr="005B7077">
        <w:rPr>
          <w:rStyle w:val="23"/>
          <w:rFonts w:ascii="Times New Roman" w:hAnsi="Times New Roman" w:cs="Times New Roman"/>
          <w:sz w:val="24"/>
          <w:szCs w:val="24"/>
        </w:rPr>
        <w:t>и, а, но</w:t>
      </w:r>
      <w:r w:rsidRPr="005B7077">
        <w:rPr>
          <w:rStyle w:val="22"/>
          <w:rFonts w:ascii="Times New Roman" w:hAnsi="Times New Roman" w:cs="Times New Roman"/>
          <w:sz w:val="24"/>
          <w:szCs w:val="24"/>
        </w:rPr>
        <w:t xml:space="preserve"> в простых и сложных предложениях.</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Частица </w:t>
      </w:r>
      <w:r w:rsidRPr="005B7077">
        <w:rPr>
          <w:rStyle w:val="23"/>
          <w:rFonts w:ascii="Times New Roman" w:hAnsi="Times New Roman" w:cs="Times New Roman"/>
          <w:sz w:val="24"/>
          <w:szCs w:val="24"/>
        </w:rPr>
        <w:t>не,</w:t>
      </w:r>
      <w:r w:rsidRPr="005B7077">
        <w:rPr>
          <w:rStyle w:val="22"/>
          <w:rFonts w:ascii="Times New Roman" w:hAnsi="Times New Roman" w:cs="Times New Roman"/>
          <w:sz w:val="24"/>
          <w:szCs w:val="24"/>
        </w:rPr>
        <w:t xml:space="preserve"> её значение (повторение).</w:t>
      </w:r>
    </w:p>
    <w:p w:rsidR="005B7077" w:rsidRPr="005B7077" w:rsidRDefault="005B7077" w:rsidP="005B7077">
      <w:pPr>
        <w:pStyle w:val="a3"/>
        <w:rPr>
          <w:i/>
          <w:szCs w:val="24"/>
        </w:rPr>
      </w:pPr>
      <w:r w:rsidRPr="005B7077">
        <w:rPr>
          <w:rStyle w:val="22"/>
          <w:rFonts w:ascii="Times New Roman" w:hAnsi="Times New Roman" w:cs="Times New Roman"/>
          <w:i/>
          <w:sz w:val="24"/>
          <w:szCs w:val="24"/>
        </w:rPr>
        <w:t>Синтаксис</w:t>
      </w:r>
    </w:p>
    <w:p w:rsidR="005B7077" w:rsidRPr="005B7077" w:rsidRDefault="005B7077" w:rsidP="005B7077">
      <w:pPr>
        <w:pStyle w:val="a3"/>
        <w:rPr>
          <w:szCs w:val="24"/>
        </w:rPr>
      </w:pPr>
      <w:r w:rsidRPr="005B7077">
        <w:rPr>
          <w:rStyle w:val="22"/>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Предложения с однородными членами: без союзов, с союзами </w:t>
      </w:r>
      <w:r w:rsidRPr="005B7077">
        <w:rPr>
          <w:rStyle w:val="23"/>
          <w:rFonts w:ascii="Times New Roman" w:hAnsi="Times New Roman" w:cs="Times New Roman"/>
          <w:sz w:val="24"/>
          <w:szCs w:val="24"/>
        </w:rPr>
        <w:t>а, но,</w:t>
      </w:r>
      <w:r w:rsidRPr="005B7077">
        <w:rPr>
          <w:rStyle w:val="22"/>
          <w:rFonts w:ascii="Times New Roman" w:hAnsi="Times New Roman" w:cs="Times New Roman"/>
          <w:sz w:val="24"/>
          <w:szCs w:val="24"/>
        </w:rPr>
        <w:t xml:space="preserve"> с одиночным союзом </w:t>
      </w:r>
      <w:r w:rsidRPr="005B7077">
        <w:rPr>
          <w:rStyle w:val="23"/>
          <w:rFonts w:ascii="Times New Roman" w:hAnsi="Times New Roman" w:cs="Times New Roman"/>
          <w:sz w:val="24"/>
          <w:szCs w:val="24"/>
        </w:rPr>
        <w:t>и.</w:t>
      </w:r>
      <w:r w:rsidRPr="005B7077">
        <w:rPr>
          <w:rStyle w:val="22"/>
          <w:rFonts w:ascii="Times New Roman" w:hAnsi="Times New Roman" w:cs="Times New Roman"/>
          <w:sz w:val="24"/>
          <w:szCs w:val="24"/>
        </w:rPr>
        <w:t xml:space="preserve"> Интонация перечисления в предложениях с однородными членами.</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5B7077">
        <w:rPr>
          <w:rStyle w:val="23"/>
          <w:rFonts w:ascii="Times New Roman" w:hAnsi="Times New Roman" w:cs="Times New Roman"/>
          <w:sz w:val="24"/>
          <w:szCs w:val="24"/>
        </w:rPr>
        <w:t>и, а, но;</w:t>
      </w:r>
      <w:r w:rsidRPr="005B7077">
        <w:rPr>
          <w:rStyle w:val="22"/>
          <w:rFonts w:ascii="Times New Roman" w:hAnsi="Times New Roman" w:cs="Times New Roman"/>
          <w:sz w:val="24"/>
          <w:szCs w:val="24"/>
        </w:rPr>
        <w:t xml:space="preserve"> бессоюзные сложные предложения (без называния терминов).</w:t>
      </w:r>
    </w:p>
    <w:p w:rsidR="005B7077" w:rsidRPr="005B7077" w:rsidRDefault="005B7077" w:rsidP="005B7077">
      <w:pPr>
        <w:pStyle w:val="a3"/>
        <w:rPr>
          <w:i/>
          <w:szCs w:val="24"/>
        </w:rPr>
      </w:pPr>
      <w:r w:rsidRPr="005B7077">
        <w:rPr>
          <w:rStyle w:val="22"/>
          <w:rFonts w:ascii="Times New Roman" w:hAnsi="Times New Roman" w:cs="Times New Roman"/>
          <w:i/>
          <w:sz w:val="24"/>
          <w:szCs w:val="24"/>
        </w:rPr>
        <w:t>Орфография и пунктуация</w:t>
      </w:r>
    </w:p>
    <w:p w:rsidR="005B7077" w:rsidRPr="005B7077" w:rsidRDefault="005B7077" w:rsidP="005B7077">
      <w:pPr>
        <w:pStyle w:val="a3"/>
        <w:rPr>
          <w:szCs w:val="24"/>
        </w:rPr>
      </w:pPr>
      <w:r w:rsidRPr="005B7077">
        <w:rPr>
          <w:rStyle w:val="22"/>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орфографического словаря для определения (уточнения) написания слова.</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Правила правописания и их применение:</w:t>
      </w:r>
    </w:p>
    <w:p w:rsidR="005B7077" w:rsidRPr="005B7077" w:rsidRDefault="005B7077" w:rsidP="005B7077">
      <w:pPr>
        <w:pStyle w:val="a3"/>
        <w:numPr>
          <w:ilvl w:val="0"/>
          <w:numId w:val="45"/>
        </w:numPr>
        <w:rPr>
          <w:szCs w:val="24"/>
        </w:rPr>
      </w:pPr>
      <w:r w:rsidRPr="005B7077">
        <w:rPr>
          <w:rStyle w:val="22"/>
          <w:rFonts w:ascii="Times New Roman" w:hAnsi="Times New Roman" w:cs="Times New Roman"/>
          <w:sz w:val="24"/>
          <w:szCs w:val="24"/>
        </w:rPr>
        <w:lastRenderedPageBreak/>
        <w:t xml:space="preserve">безударные падежные окончания имён существительных (кроме существительных на </w:t>
      </w:r>
      <w:r w:rsidRPr="005B7077">
        <w:rPr>
          <w:rStyle w:val="23"/>
          <w:rFonts w:ascii="Times New Roman" w:hAnsi="Times New Roman" w:cs="Times New Roman"/>
          <w:sz w:val="24"/>
          <w:szCs w:val="24"/>
        </w:rPr>
        <w:t>-мя, -ий, -ие, -ия,</w:t>
      </w:r>
      <w:r w:rsidRPr="005B7077">
        <w:rPr>
          <w:rStyle w:val="22"/>
          <w:rFonts w:ascii="Times New Roman" w:hAnsi="Times New Roman" w:cs="Times New Roman"/>
          <w:sz w:val="24"/>
          <w:szCs w:val="24"/>
        </w:rPr>
        <w:t xml:space="preserve"> а также кроме собственных имён существительных на </w:t>
      </w:r>
      <w:r w:rsidRPr="005B7077">
        <w:rPr>
          <w:rStyle w:val="23"/>
          <w:rFonts w:ascii="Times New Roman" w:hAnsi="Times New Roman" w:cs="Times New Roman"/>
          <w:sz w:val="24"/>
          <w:szCs w:val="24"/>
        </w:rPr>
        <w:t>-ов, -ин, -ий);</w:t>
      </w:r>
    </w:p>
    <w:p w:rsidR="005B7077" w:rsidRPr="005B7077" w:rsidRDefault="005B7077" w:rsidP="005B7077">
      <w:pPr>
        <w:pStyle w:val="a3"/>
        <w:numPr>
          <w:ilvl w:val="0"/>
          <w:numId w:val="45"/>
        </w:numPr>
        <w:rPr>
          <w:szCs w:val="24"/>
        </w:rPr>
      </w:pPr>
      <w:r w:rsidRPr="005B7077">
        <w:rPr>
          <w:rStyle w:val="22"/>
          <w:rFonts w:ascii="Times New Roman" w:hAnsi="Times New Roman" w:cs="Times New Roman"/>
          <w:sz w:val="24"/>
          <w:szCs w:val="24"/>
        </w:rPr>
        <w:t>безударные падежные окончания имён прилагательных;</w:t>
      </w:r>
    </w:p>
    <w:p w:rsidR="005B7077" w:rsidRPr="005B7077" w:rsidRDefault="005B7077" w:rsidP="005B7077">
      <w:pPr>
        <w:pStyle w:val="a3"/>
        <w:numPr>
          <w:ilvl w:val="0"/>
          <w:numId w:val="45"/>
        </w:numPr>
        <w:rPr>
          <w:szCs w:val="24"/>
        </w:rPr>
      </w:pPr>
      <w:r w:rsidRPr="005B7077">
        <w:rPr>
          <w:rStyle w:val="22"/>
          <w:rFonts w:ascii="Times New Roman" w:hAnsi="Times New Roman" w:cs="Times New Roman"/>
          <w:sz w:val="24"/>
          <w:szCs w:val="24"/>
        </w:rPr>
        <w:t>мягкий знак после шипящих на конце глаголов в форме 2-го лица единственного числа;</w:t>
      </w:r>
    </w:p>
    <w:p w:rsidR="005B7077" w:rsidRPr="005B7077" w:rsidRDefault="005B7077" w:rsidP="005B7077">
      <w:pPr>
        <w:pStyle w:val="a3"/>
        <w:numPr>
          <w:ilvl w:val="0"/>
          <w:numId w:val="45"/>
        </w:numPr>
        <w:rPr>
          <w:szCs w:val="24"/>
        </w:rPr>
      </w:pPr>
      <w:r w:rsidRPr="005B7077">
        <w:rPr>
          <w:rStyle w:val="22"/>
          <w:rFonts w:ascii="Times New Roman" w:hAnsi="Times New Roman" w:cs="Times New Roman"/>
          <w:sz w:val="24"/>
          <w:szCs w:val="24"/>
        </w:rPr>
        <w:t xml:space="preserve">наличие или отсутствие мягкого знака в глаголах на </w:t>
      </w:r>
      <w:r w:rsidRPr="005B7077">
        <w:rPr>
          <w:rStyle w:val="23"/>
          <w:rFonts w:ascii="Times New Roman" w:hAnsi="Times New Roman" w:cs="Times New Roman"/>
          <w:sz w:val="24"/>
          <w:szCs w:val="24"/>
        </w:rPr>
        <w:t>-ться</w:t>
      </w:r>
      <w:r w:rsidRPr="005B7077">
        <w:rPr>
          <w:rStyle w:val="22"/>
          <w:rFonts w:ascii="Times New Roman" w:hAnsi="Times New Roman" w:cs="Times New Roman"/>
          <w:sz w:val="24"/>
          <w:szCs w:val="24"/>
        </w:rPr>
        <w:t xml:space="preserve"> и </w:t>
      </w:r>
      <w:r w:rsidRPr="005B7077">
        <w:rPr>
          <w:rStyle w:val="23"/>
          <w:rFonts w:ascii="Times New Roman" w:hAnsi="Times New Roman" w:cs="Times New Roman"/>
          <w:sz w:val="24"/>
          <w:szCs w:val="24"/>
        </w:rPr>
        <w:t>-тся;</w:t>
      </w:r>
    </w:p>
    <w:p w:rsidR="005B7077" w:rsidRPr="005B7077" w:rsidRDefault="005B7077" w:rsidP="005B7077">
      <w:pPr>
        <w:pStyle w:val="a3"/>
        <w:numPr>
          <w:ilvl w:val="0"/>
          <w:numId w:val="45"/>
        </w:numPr>
        <w:rPr>
          <w:szCs w:val="24"/>
        </w:rPr>
      </w:pPr>
      <w:r w:rsidRPr="005B7077">
        <w:rPr>
          <w:rStyle w:val="22"/>
          <w:rFonts w:ascii="Times New Roman" w:hAnsi="Times New Roman" w:cs="Times New Roman"/>
          <w:sz w:val="24"/>
          <w:szCs w:val="24"/>
        </w:rPr>
        <w:t>безударные личные окончания глаголов;</w:t>
      </w:r>
    </w:p>
    <w:p w:rsidR="005B7077" w:rsidRPr="005B7077" w:rsidRDefault="005B7077" w:rsidP="005B7077">
      <w:pPr>
        <w:pStyle w:val="a3"/>
        <w:numPr>
          <w:ilvl w:val="0"/>
          <w:numId w:val="45"/>
        </w:numPr>
        <w:rPr>
          <w:szCs w:val="24"/>
        </w:rPr>
      </w:pPr>
      <w:r w:rsidRPr="005B7077">
        <w:rPr>
          <w:rStyle w:val="22"/>
          <w:rFonts w:ascii="Times New Roman" w:hAnsi="Times New Roman" w:cs="Times New Roman"/>
          <w:sz w:val="24"/>
          <w:szCs w:val="24"/>
        </w:rPr>
        <w:t xml:space="preserve">знаки препинания в предложениях с однородными членами, соединёнными союзами </w:t>
      </w:r>
      <w:r w:rsidRPr="005B7077">
        <w:rPr>
          <w:rStyle w:val="23"/>
          <w:rFonts w:ascii="Times New Roman" w:hAnsi="Times New Roman" w:cs="Times New Roman"/>
          <w:sz w:val="24"/>
          <w:szCs w:val="24"/>
        </w:rPr>
        <w:t>и</w:t>
      </w:r>
      <w:r w:rsidRPr="005B7077">
        <w:rPr>
          <w:rStyle w:val="22"/>
          <w:rFonts w:ascii="Times New Roman" w:hAnsi="Times New Roman" w:cs="Times New Roman"/>
          <w:sz w:val="24"/>
          <w:szCs w:val="24"/>
        </w:rPr>
        <w:t xml:space="preserve">, </w:t>
      </w:r>
      <w:r w:rsidRPr="005B7077">
        <w:rPr>
          <w:rStyle w:val="23"/>
          <w:rFonts w:ascii="Times New Roman" w:hAnsi="Times New Roman" w:cs="Times New Roman"/>
          <w:sz w:val="24"/>
          <w:szCs w:val="24"/>
        </w:rPr>
        <w:t>а</w:t>
      </w:r>
      <w:r w:rsidRPr="005B7077">
        <w:rPr>
          <w:rStyle w:val="22"/>
          <w:rFonts w:ascii="Times New Roman" w:hAnsi="Times New Roman" w:cs="Times New Roman"/>
          <w:sz w:val="24"/>
          <w:szCs w:val="24"/>
        </w:rPr>
        <w:t xml:space="preserve">, </w:t>
      </w:r>
      <w:r w:rsidRPr="005B7077">
        <w:rPr>
          <w:rStyle w:val="23"/>
          <w:rFonts w:ascii="Times New Roman" w:hAnsi="Times New Roman" w:cs="Times New Roman"/>
          <w:sz w:val="24"/>
          <w:szCs w:val="24"/>
        </w:rPr>
        <w:t>но</w:t>
      </w:r>
      <w:r w:rsidRPr="005B7077">
        <w:rPr>
          <w:rStyle w:val="22"/>
          <w:rFonts w:ascii="Times New Roman" w:hAnsi="Times New Roman" w:cs="Times New Roman"/>
          <w:sz w:val="24"/>
          <w:szCs w:val="24"/>
        </w:rPr>
        <w:t xml:space="preserve"> и без союзов.</w:t>
      </w:r>
    </w:p>
    <w:p w:rsidR="005B7077" w:rsidRPr="005B7077" w:rsidRDefault="005B7077" w:rsidP="005B7077">
      <w:pPr>
        <w:pStyle w:val="a3"/>
        <w:rPr>
          <w:szCs w:val="24"/>
        </w:rPr>
      </w:pPr>
      <w:r w:rsidRPr="005B7077">
        <w:rPr>
          <w:rStyle w:val="22"/>
          <w:rFonts w:ascii="Times New Roman" w:hAnsi="Times New Roman" w:cs="Times New Roman"/>
          <w:sz w:val="24"/>
          <w:szCs w:val="24"/>
        </w:rPr>
        <w:t>Знаки препинания в сложном предложении, состоящем из двух простых (наблюдение).</w:t>
      </w:r>
    </w:p>
    <w:p w:rsidR="005B7077" w:rsidRPr="005B7077" w:rsidRDefault="005B7077" w:rsidP="005B7077">
      <w:pPr>
        <w:pStyle w:val="a3"/>
        <w:rPr>
          <w:szCs w:val="24"/>
        </w:rPr>
      </w:pPr>
      <w:r w:rsidRPr="005B7077">
        <w:rPr>
          <w:rStyle w:val="22"/>
          <w:rFonts w:ascii="Times New Roman" w:hAnsi="Times New Roman" w:cs="Times New Roman"/>
          <w:sz w:val="24"/>
          <w:szCs w:val="24"/>
        </w:rPr>
        <w:t>Знаки препинания в предложении с прямой речью после слов автора (наблюдение).</w:t>
      </w:r>
    </w:p>
    <w:p w:rsidR="005B7077" w:rsidRPr="005B7077" w:rsidRDefault="005B7077" w:rsidP="005B7077">
      <w:pPr>
        <w:pStyle w:val="a3"/>
        <w:rPr>
          <w:i/>
          <w:szCs w:val="24"/>
        </w:rPr>
      </w:pPr>
      <w:r w:rsidRPr="005B7077">
        <w:rPr>
          <w:rStyle w:val="22"/>
          <w:rFonts w:ascii="Times New Roman" w:hAnsi="Times New Roman" w:cs="Times New Roman"/>
          <w:i/>
          <w:sz w:val="24"/>
          <w:szCs w:val="24"/>
        </w:rPr>
        <w:t>Развитие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5B7077" w:rsidRPr="005B7077" w:rsidRDefault="005B7077" w:rsidP="005B7077">
      <w:pPr>
        <w:pStyle w:val="a3"/>
        <w:rPr>
          <w:szCs w:val="24"/>
        </w:rPr>
      </w:pPr>
      <w:r w:rsidRPr="005B7077">
        <w:rPr>
          <w:rStyle w:val="22"/>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5B7077" w:rsidRPr="005B7077" w:rsidRDefault="005B7077" w:rsidP="005B7077">
      <w:pPr>
        <w:pStyle w:val="a3"/>
        <w:rPr>
          <w:szCs w:val="24"/>
        </w:rPr>
      </w:pPr>
      <w:r w:rsidRPr="005B7077">
        <w:rPr>
          <w:rStyle w:val="22"/>
          <w:rFonts w:ascii="Times New Roman" w:hAnsi="Times New Roman" w:cs="Times New Roman"/>
          <w:sz w:val="24"/>
          <w:szCs w:val="24"/>
        </w:rPr>
        <w:t>Сочинение как вид письменной работы.</w:t>
      </w:r>
    </w:p>
    <w:p w:rsidR="005B7077" w:rsidRPr="005B7077" w:rsidRDefault="005B7077" w:rsidP="005B7077">
      <w:pPr>
        <w:pStyle w:val="a3"/>
        <w:rPr>
          <w:szCs w:val="24"/>
        </w:rPr>
      </w:pPr>
      <w:r w:rsidRPr="005B7077">
        <w:rPr>
          <w:rStyle w:val="22"/>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b/>
          <w:szCs w:val="24"/>
        </w:rPr>
      </w:pPr>
      <w:r w:rsidRPr="005B7077">
        <w:rPr>
          <w:rStyle w:val="22"/>
          <w:rFonts w:ascii="Times New Roman" w:hAnsi="Times New Roman" w:cs="Times New Roman"/>
          <w:sz w:val="24"/>
          <w:szCs w:val="24"/>
        </w:rPr>
        <w:t xml:space="preserve">Изучение содержания учебного предмета «Русский язык» в четвёртом классе способствует освоению ряда </w:t>
      </w:r>
      <w:r w:rsidRPr="005B7077">
        <w:rPr>
          <w:rStyle w:val="22"/>
          <w:rFonts w:ascii="Times New Roman" w:hAnsi="Times New Roman" w:cs="Times New Roman"/>
          <w:b/>
          <w:sz w:val="24"/>
          <w:szCs w:val="24"/>
        </w:rPr>
        <w:t>универсальных учебных действий.</w:t>
      </w:r>
    </w:p>
    <w:p w:rsidR="005B7077" w:rsidRPr="005B7077" w:rsidRDefault="005B7077" w:rsidP="005B7077">
      <w:pPr>
        <w:pStyle w:val="a3"/>
        <w:rPr>
          <w:rStyle w:val="22"/>
          <w:rFonts w:ascii="Times New Roman" w:hAnsi="Times New Roman" w:cs="Times New Roman"/>
          <w:b/>
          <w:i/>
          <w:sz w:val="24"/>
          <w:szCs w:val="24"/>
        </w:rPr>
      </w:pPr>
    </w:p>
    <w:p w:rsidR="005B7077" w:rsidRPr="005B7077" w:rsidRDefault="005B7077" w:rsidP="005B7077">
      <w:pPr>
        <w:pStyle w:val="a3"/>
        <w:rPr>
          <w:b/>
          <w:i/>
          <w:szCs w:val="24"/>
        </w:rPr>
      </w:pPr>
      <w:r w:rsidRPr="005B7077">
        <w:rPr>
          <w:rStyle w:val="22"/>
          <w:rFonts w:ascii="Times New Roman" w:hAnsi="Times New Roman" w:cs="Times New Roman"/>
          <w:b/>
          <w:i/>
          <w:sz w:val="24"/>
          <w:szCs w:val="24"/>
        </w:rPr>
        <w:t>Познавательные универсальные учебные действия:</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Базовые логические действия:</w:t>
      </w:r>
    </w:p>
    <w:p w:rsidR="005B7077" w:rsidRPr="005B7077" w:rsidRDefault="005B7077" w:rsidP="005B7077">
      <w:pPr>
        <w:pStyle w:val="a3"/>
        <w:numPr>
          <w:ilvl w:val="0"/>
          <w:numId w:val="46"/>
        </w:numPr>
        <w:rPr>
          <w:szCs w:val="24"/>
        </w:rPr>
      </w:pPr>
      <w:r w:rsidRPr="005B7077">
        <w:rPr>
          <w:rStyle w:val="22"/>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5B7077" w:rsidRPr="005B7077" w:rsidRDefault="005B7077" w:rsidP="005B7077">
      <w:pPr>
        <w:pStyle w:val="a3"/>
        <w:numPr>
          <w:ilvl w:val="0"/>
          <w:numId w:val="46"/>
        </w:numPr>
        <w:rPr>
          <w:szCs w:val="24"/>
        </w:rPr>
      </w:pPr>
      <w:r w:rsidRPr="005B7077">
        <w:rPr>
          <w:rStyle w:val="22"/>
          <w:rFonts w:ascii="Times New Roman" w:hAnsi="Times New Roman" w:cs="Times New Roman"/>
          <w:sz w:val="24"/>
          <w:szCs w:val="24"/>
        </w:rPr>
        <w:t>группировать слова на основании того, какой частью речи они являются;</w:t>
      </w:r>
    </w:p>
    <w:p w:rsidR="005B7077" w:rsidRPr="005B7077" w:rsidRDefault="005B7077" w:rsidP="005B7077">
      <w:pPr>
        <w:pStyle w:val="a3"/>
        <w:numPr>
          <w:ilvl w:val="0"/>
          <w:numId w:val="46"/>
        </w:numPr>
        <w:rPr>
          <w:szCs w:val="24"/>
        </w:rPr>
      </w:pPr>
      <w:r w:rsidRPr="005B7077">
        <w:rPr>
          <w:rStyle w:val="22"/>
          <w:rFonts w:ascii="Times New Roman" w:hAnsi="Times New Roman" w:cs="Times New Roman"/>
          <w:sz w:val="24"/>
          <w:szCs w:val="24"/>
        </w:rPr>
        <w:t>объединять глаголы в группы по определённому признаку (например, время, спряжение);</w:t>
      </w:r>
    </w:p>
    <w:p w:rsidR="005B7077" w:rsidRPr="005B7077" w:rsidRDefault="005B7077" w:rsidP="005B7077">
      <w:pPr>
        <w:pStyle w:val="a3"/>
        <w:numPr>
          <w:ilvl w:val="0"/>
          <w:numId w:val="46"/>
        </w:numPr>
        <w:rPr>
          <w:szCs w:val="24"/>
        </w:rPr>
      </w:pPr>
      <w:r w:rsidRPr="005B7077">
        <w:rPr>
          <w:rStyle w:val="22"/>
          <w:rFonts w:ascii="Times New Roman" w:hAnsi="Times New Roman" w:cs="Times New Roman"/>
          <w:sz w:val="24"/>
          <w:szCs w:val="24"/>
        </w:rPr>
        <w:t>объединять предложения по определённому признаку;</w:t>
      </w:r>
    </w:p>
    <w:p w:rsidR="005B7077" w:rsidRPr="005B7077" w:rsidRDefault="005B7077" w:rsidP="005B7077">
      <w:pPr>
        <w:pStyle w:val="a3"/>
        <w:numPr>
          <w:ilvl w:val="0"/>
          <w:numId w:val="46"/>
        </w:numPr>
        <w:rPr>
          <w:szCs w:val="24"/>
        </w:rPr>
      </w:pPr>
      <w:r w:rsidRPr="005B7077">
        <w:rPr>
          <w:rStyle w:val="22"/>
          <w:rFonts w:ascii="Times New Roman" w:hAnsi="Times New Roman" w:cs="Times New Roman"/>
          <w:sz w:val="24"/>
          <w:szCs w:val="24"/>
        </w:rPr>
        <w:t>классифицировать предложенные языковые единицы;</w:t>
      </w:r>
    </w:p>
    <w:p w:rsidR="005B7077" w:rsidRPr="005B7077" w:rsidRDefault="005B7077" w:rsidP="005B7077">
      <w:pPr>
        <w:pStyle w:val="a3"/>
        <w:numPr>
          <w:ilvl w:val="0"/>
          <w:numId w:val="46"/>
        </w:numPr>
        <w:rPr>
          <w:szCs w:val="24"/>
        </w:rPr>
      </w:pPr>
      <w:r w:rsidRPr="005B7077">
        <w:rPr>
          <w:rStyle w:val="22"/>
          <w:rFonts w:ascii="Times New Roman" w:hAnsi="Times New Roman" w:cs="Times New Roman"/>
          <w:sz w:val="24"/>
          <w:szCs w:val="24"/>
        </w:rPr>
        <w:t>устно характеризовать языковые единицы по заданным признакам;</w:t>
      </w:r>
    </w:p>
    <w:p w:rsidR="005B7077" w:rsidRPr="005B7077" w:rsidRDefault="005B7077" w:rsidP="005B7077">
      <w:pPr>
        <w:pStyle w:val="a3"/>
        <w:numPr>
          <w:ilvl w:val="0"/>
          <w:numId w:val="46"/>
        </w:numPr>
        <w:rPr>
          <w:szCs w:val="24"/>
        </w:rPr>
      </w:pPr>
      <w:r w:rsidRPr="005B7077">
        <w:rPr>
          <w:rStyle w:val="22"/>
          <w:rFonts w:ascii="Times New Roman" w:hAnsi="Times New Roman"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Базовые исследовательские действия:</w:t>
      </w:r>
    </w:p>
    <w:p w:rsidR="005B7077" w:rsidRPr="005B7077" w:rsidRDefault="005B7077" w:rsidP="005B7077">
      <w:pPr>
        <w:pStyle w:val="a3"/>
        <w:numPr>
          <w:ilvl w:val="0"/>
          <w:numId w:val="47"/>
        </w:numPr>
        <w:rPr>
          <w:szCs w:val="24"/>
        </w:rPr>
      </w:pPr>
      <w:r w:rsidRPr="005B7077">
        <w:rPr>
          <w:rStyle w:val="22"/>
          <w:rFonts w:ascii="Times New Roman" w:hAnsi="Times New Roman"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5B7077" w:rsidRPr="005B7077" w:rsidRDefault="005B7077" w:rsidP="005B7077">
      <w:pPr>
        <w:pStyle w:val="a3"/>
        <w:numPr>
          <w:ilvl w:val="0"/>
          <w:numId w:val="47"/>
        </w:numPr>
        <w:rPr>
          <w:szCs w:val="24"/>
        </w:rPr>
      </w:pPr>
      <w:r w:rsidRPr="005B7077">
        <w:rPr>
          <w:rStyle w:val="22"/>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5B7077" w:rsidRPr="005B7077" w:rsidRDefault="005B7077" w:rsidP="005B7077">
      <w:pPr>
        <w:pStyle w:val="a3"/>
        <w:numPr>
          <w:ilvl w:val="0"/>
          <w:numId w:val="47"/>
        </w:numPr>
        <w:rPr>
          <w:szCs w:val="24"/>
        </w:rPr>
      </w:pPr>
      <w:r w:rsidRPr="005B7077">
        <w:rPr>
          <w:rStyle w:val="22"/>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5B7077" w:rsidRPr="005B7077" w:rsidRDefault="005B7077" w:rsidP="005B7077">
      <w:pPr>
        <w:pStyle w:val="a3"/>
        <w:numPr>
          <w:ilvl w:val="0"/>
          <w:numId w:val="47"/>
        </w:numPr>
        <w:rPr>
          <w:szCs w:val="24"/>
        </w:rPr>
      </w:pPr>
      <w:r w:rsidRPr="005B7077">
        <w:rPr>
          <w:rStyle w:val="22"/>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5B7077" w:rsidRPr="005B7077" w:rsidRDefault="005B7077" w:rsidP="005B7077">
      <w:pPr>
        <w:pStyle w:val="a3"/>
        <w:numPr>
          <w:ilvl w:val="0"/>
          <w:numId w:val="47"/>
        </w:numPr>
        <w:rPr>
          <w:szCs w:val="24"/>
        </w:rPr>
      </w:pPr>
      <w:r w:rsidRPr="005B7077">
        <w:rPr>
          <w:rStyle w:val="22"/>
          <w:rFonts w:ascii="Times New Roman" w:hAnsi="Times New Roman" w:cs="Times New Roman"/>
          <w:sz w:val="24"/>
          <w:szCs w:val="24"/>
        </w:rPr>
        <w:t>прогнозировать возможное развитие речевой ситуации.</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Работа с информацией:</w:t>
      </w:r>
    </w:p>
    <w:p w:rsidR="005B7077" w:rsidRPr="005B7077" w:rsidRDefault="005B7077" w:rsidP="005B7077">
      <w:pPr>
        <w:pStyle w:val="a3"/>
        <w:numPr>
          <w:ilvl w:val="0"/>
          <w:numId w:val="48"/>
        </w:numPr>
        <w:rPr>
          <w:szCs w:val="24"/>
        </w:rPr>
      </w:pPr>
      <w:r w:rsidRPr="005B7077">
        <w:rPr>
          <w:rStyle w:val="22"/>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5B7077" w:rsidRPr="005B7077" w:rsidRDefault="005B7077" w:rsidP="005B7077">
      <w:pPr>
        <w:pStyle w:val="a3"/>
        <w:numPr>
          <w:ilvl w:val="0"/>
          <w:numId w:val="48"/>
        </w:numPr>
        <w:rPr>
          <w:szCs w:val="24"/>
        </w:rPr>
      </w:pPr>
      <w:r w:rsidRPr="005B7077">
        <w:rPr>
          <w:rStyle w:val="22"/>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5B7077" w:rsidRPr="005B7077" w:rsidRDefault="005B7077" w:rsidP="005B7077">
      <w:pPr>
        <w:pStyle w:val="a3"/>
        <w:numPr>
          <w:ilvl w:val="0"/>
          <w:numId w:val="48"/>
        </w:numPr>
        <w:rPr>
          <w:szCs w:val="24"/>
        </w:rPr>
      </w:pPr>
      <w:r w:rsidRPr="005B7077">
        <w:rPr>
          <w:rStyle w:val="22"/>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5B7077" w:rsidRPr="005B7077" w:rsidRDefault="005B7077" w:rsidP="005B7077">
      <w:pPr>
        <w:pStyle w:val="a3"/>
        <w:numPr>
          <w:ilvl w:val="0"/>
          <w:numId w:val="48"/>
        </w:numPr>
        <w:rPr>
          <w:szCs w:val="24"/>
        </w:rPr>
      </w:pPr>
      <w:r w:rsidRPr="005B7077">
        <w:rPr>
          <w:rStyle w:val="22"/>
          <w:rFonts w:ascii="Times New Roman" w:hAnsi="Times New Roman" w:cs="Times New Roman"/>
          <w:sz w:val="24"/>
          <w:szCs w:val="24"/>
        </w:rPr>
        <w:t>самостоятельно создавать схемы, таблицы для представления информации.</w:t>
      </w:r>
    </w:p>
    <w:p w:rsidR="005B7077" w:rsidRPr="005B7077" w:rsidRDefault="005B7077" w:rsidP="005B7077">
      <w:pPr>
        <w:pStyle w:val="a3"/>
        <w:rPr>
          <w:rStyle w:val="22"/>
          <w:rFonts w:ascii="Times New Roman" w:hAnsi="Times New Roman" w:cs="Times New Roman"/>
          <w:b/>
          <w:i/>
          <w:sz w:val="24"/>
          <w:szCs w:val="24"/>
        </w:rPr>
      </w:pPr>
    </w:p>
    <w:p w:rsidR="005B7077" w:rsidRPr="005B7077" w:rsidRDefault="005B7077" w:rsidP="005B7077">
      <w:pPr>
        <w:pStyle w:val="a3"/>
        <w:rPr>
          <w:b/>
          <w:i/>
          <w:szCs w:val="24"/>
        </w:rPr>
      </w:pPr>
      <w:r w:rsidRPr="005B7077">
        <w:rPr>
          <w:rStyle w:val="22"/>
          <w:rFonts w:ascii="Times New Roman" w:hAnsi="Times New Roman" w:cs="Times New Roman"/>
          <w:b/>
          <w:i/>
          <w:sz w:val="24"/>
          <w:szCs w:val="24"/>
        </w:rPr>
        <w:t>Коммуникативные универсальные учебные действия:</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Общение:</w:t>
      </w:r>
    </w:p>
    <w:p w:rsidR="005B7077" w:rsidRPr="005B7077" w:rsidRDefault="005B7077" w:rsidP="005B7077">
      <w:pPr>
        <w:pStyle w:val="a3"/>
        <w:numPr>
          <w:ilvl w:val="0"/>
          <w:numId w:val="49"/>
        </w:numPr>
        <w:rPr>
          <w:szCs w:val="24"/>
        </w:rPr>
      </w:pPr>
      <w:r w:rsidRPr="005B7077">
        <w:rPr>
          <w:rStyle w:val="22"/>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5B7077" w:rsidRPr="005B7077" w:rsidRDefault="005B7077" w:rsidP="005B7077">
      <w:pPr>
        <w:pStyle w:val="a3"/>
        <w:numPr>
          <w:ilvl w:val="0"/>
          <w:numId w:val="49"/>
        </w:numPr>
        <w:rPr>
          <w:szCs w:val="24"/>
        </w:rPr>
      </w:pPr>
      <w:r w:rsidRPr="005B7077">
        <w:rPr>
          <w:rStyle w:val="22"/>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5B7077" w:rsidRPr="005B7077" w:rsidRDefault="005B7077" w:rsidP="005B7077">
      <w:pPr>
        <w:pStyle w:val="a3"/>
        <w:numPr>
          <w:ilvl w:val="0"/>
          <w:numId w:val="49"/>
        </w:numPr>
        <w:rPr>
          <w:szCs w:val="24"/>
        </w:rPr>
      </w:pPr>
      <w:r w:rsidRPr="005B7077">
        <w:rPr>
          <w:rStyle w:val="22"/>
          <w:rFonts w:ascii="Times New Roman" w:hAnsi="Times New Roman" w:cs="Times New Roman"/>
          <w:sz w:val="24"/>
          <w:szCs w:val="24"/>
        </w:rPr>
        <w:t>создавать устные и письменные тексты (описание, рассуждение, повествование);</w:t>
      </w:r>
    </w:p>
    <w:p w:rsidR="005B7077" w:rsidRPr="005B7077" w:rsidRDefault="005B7077" w:rsidP="005B7077">
      <w:pPr>
        <w:pStyle w:val="a3"/>
        <w:numPr>
          <w:ilvl w:val="0"/>
          <w:numId w:val="49"/>
        </w:numPr>
        <w:rPr>
          <w:szCs w:val="24"/>
        </w:rPr>
      </w:pPr>
      <w:r w:rsidRPr="005B7077">
        <w:rPr>
          <w:rStyle w:val="22"/>
          <w:rFonts w:ascii="Times New Roman" w:hAnsi="Times New Roman" w:cs="Times New Roman"/>
          <w:sz w:val="24"/>
          <w:szCs w:val="24"/>
        </w:rPr>
        <w:t>готовить небольшие публичные выступления;</w:t>
      </w:r>
    </w:p>
    <w:p w:rsidR="005B7077" w:rsidRPr="005B7077" w:rsidRDefault="005B7077" w:rsidP="005B7077">
      <w:pPr>
        <w:pStyle w:val="a3"/>
        <w:numPr>
          <w:ilvl w:val="0"/>
          <w:numId w:val="49"/>
        </w:numPr>
        <w:rPr>
          <w:szCs w:val="24"/>
        </w:rPr>
      </w:pPr>
      <w:r w:rsidRPr="005B7077">
        <w:rPr>
          <w:rStyle w:val="22"/>
          <w:rFonts w:ascii="Times New Roman" w:hAnsi="Times New Roman" w:cs="Times New Roman"/>
          <w:sz w:val="24"/>
          <w:szCs w:val="24"/>
        </w:rPr>
        <w:t>подбирать иллюстративный материал (рисунки, фото, плакаты) к тексту выступления.</w:t>
      </w:r>
    </w:p>
    <w:p w:rsidR="005B7077" w:rsidRPr="005B7077" w:rsidRDefault="005B7077" w:rsidP="005B7077">
      <w:pPr>
        <w:rPr>
          <w:rFonts w:ascii="Times New Roman" w:hAnsi="Times New Roman" w:cs="Times New Roman"/>
          <w:sz w:val="24"/>
          <w:szCs w:val="24"/>
        </w:rPr>
      </w:pPr>
    </w:p>
    <w:p w:rsidR="005B7077" w:rsidRPr="005B7077" w:rsidRDefault="005B7077" w:rsidP="005B7077">
      <w:pPr>
        <w:pStyle w:val="a3"/>
        <w:rPr>
          <w:b/>
          <w:i/>
          <w:szCs w:val="24"/>
        </w:rPr>
      </w:pPr>
      <w:r w:rsidRPr="005B7077">
        <w:rPr>
          <w:rStyle w:val="22"/>
          <w:rFonts w:ascii="Times New Roman" w:hAnsi="Times New Roman" w:cs="Times New Roman"/>
          <w:b/>
          <w:i/>
          <w:sz w:val="24"/>
          <w:szCs w:val="24"/>
        </w:rPr>
        <w:t>Регулятивные универсальные учебные действия:</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Самоорганизация:</w:t>
      </w:r>
    </w:p>
    <w:p w:rsidR="005B7077" w:rsidRPr="005B7077" w:rsidRDefault="005B7077" w:rsidP="005B7077">
      <w:pPr>
        <w:pStyle w:val="a3"/>
        <w:numPr>
          <w:ilvl w:val="0"/>
          <w:numId w:val="50"/>
        </w:numPr>
        <w:rPr>
          <w:szCs w:val="24"/>
        </w:rPr>
      </w:pPr>
      <w:r w:rsidRPr="005B7077">
        <w:rPr>
          <w:rStyle w:val="22"/>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5B7077" w:rsidRPr="005B7077" w:rsidRDefault="005B7077" w:rsidP="005B7077">
      <w:pPr>
        <w:pStyle w:val="a3"/>
        <w:numPr>
          <w:ilvl w:val="0"/>
          <w:numId w:val="50"/>
        </w:numPr>
        <w:rPr>
          <w:szCs w:val="24"/>
        </w:rPr>
      </w:pPr>
      <w:r w:rsidRPr="005B7077">
        <w:rPr>
          <w:rStyle w:val="22"/>
          <w:rFonts w:ascii="Times New Roman" w:hAnsi="Times New Roman" w:cs="Times New Roman"/>
          <w:sz w:val="24"/>
          <w:szCs w:val="24"/>
        </w:rPr>
        <w:t>выстраивать последовательность выбранных действий; предвидеть трудности и возможные ошибки.</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Самоконтроль:</w:t>
      </w:r>
    </w:p>
    <w:p w:rsidR="005B7077" w:rsidRPr="005B7077" w:rsidRDefault="005B7077" w:rsidP="005B7077">
      <w:pPr>
        <w:pStyle w:val="a3"/>
        <w:numPr>
          <w:ilvl w:val="0"/>
          <w:numId w:val="50"/>
        </w:numPr>
        <w:rPr>
          <w:szCs w:val="24"/>
        </w:rPr>
      </w:pPr>
      <w:r w:rsidRPr="005B7077">
        <w:rPr>
          <w:rStyle w:val="22"/>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5B7077" w:rsidRPr="005B7077" w:rsidRDefault="005B7077" w:rsidP="005B7077">
      <w:pPr>
        <w:pStyle w:val="a3"/>
        <w:numPr>
          <w:ilvl w:val="0"/>
          <w:numId w:val="50"/>
        </w:numPr>
        <w:rPr>
          <w:szCs w:val="24"/>
        </w:rPr>
      </w:pPr>
      <w:r w:rsidRPr="005B7077">
        <w:rPr>
          <w:rStyle w:val="22"/>
          <w:rFonts w:ascii="Times New Roman" w:hAnsi="Times New Roman" w:cs="Times New Roman"/>
          <w:sz w:val="24"/>
          <w:szCs w:val="24"/>
        </w:rPr>
        <w:t>находить ошибки в своей и чужих работах, устанавливать их причины;</w:t>
      </w:r>
    </w:p>
    <w:p w:rsidR="005B7077" w:rsidRPr="005B7077" w:rsidRDefault="005B7077" w:rsidP="005B7077">
      <w:pPr>
        <w:pStyle w:val="a3"/>
        <w:numPr>
          <w:ilvl w:val="0"/>
          <w:numId w:val="50"/>
        </w:numPr>
        <w:rPr>
          <w:szCs w:val="24"/>
        </w:rPr>
      </w:pPr>
      <w:r w:rsidRPr="005B7077">
        <w:rPr>
          <w:rStyle w:val="22"/>
          <w:rFonts w:ascii="Times New Roman" w:hAnsi="Times New Roman" w:cs="Times New Roman"/>
          <w:sz w:val="24"/>
          <w:szCs w:val="24"/>
        </w:rPr>
        <w:t>оценивать по предложенным критериям общий результат деятельности и свой вклад в неё;</w:t>
      </w:r>
    </w:p>
    <w:p w:rsidR="005B7077" w:rsidRPr="005B7077" w:rsidRDefault="005B7077" w:rsidP="005B7077">
      <w:pPr>
        <w:pStyle w:val="a3"/>
        <w:numPr>
          <w:ilvl w:val="0"/>
          <w:numId w:val="50"/>
        </w:numPr>
        <w:rPr>
          <w:rStyle w:val="22"/>
          <w:rFonts w:ascii="Times New Roman" w:hAnsi="Times New Roman" w:cs="Times New Roman"/>
          <w:sz w:val="24"/>
          <w:szCs w:val="24"/>
        </w:rPr>
      </w:pPr>
      <w:r w:rsidRPr="005B7077">
        <w:rPr>
          <w:rStyle w:val="22"/>
          <w:rFonts w:ascii="Times New Roman" w:hAnsi="Times New Roman" w:cs="Times New Roman"/>
          <w:sz w:val="24"/>
          <w:szCs w:val="24"/>
        </w:rPr>
        <w:t>адекватно принимать оценку своей работы.</w:t>
      </w:r>
    </w:p>
    <w:p w:rsidR="005B7077" w:rsidRPr="005B7077" w:rsidRDefault="005B7077" w:rsidP="005B7077">
      <w:pPr>
        <w:pStyle w:val="a3"/>
        <w:ind w:firstLine="0"/>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51"/>
        </w:numPr>
        <w:rPr>
          <w:szCs w:val="24"/>
        </w:rPr>
      </w:pPr>
      <w:r w:rsidRPr="005B7077">
        <w:rPr>
          <w:rStyle w:val="22"/>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7077" w:rsidRPr="005B7077" w:rsidRDefault="005B7077" w:rsidP="005B7077">
      <w:pPr>
        <w:pStyle w:val="a3"/>
        <w:numPr>
          <w:ilvl w:val="0"/>
          <w:numId w:val="51"/>
        </w:numPr>
        <w:rPr>
          <w:szCs w:val="24"/>
        </w:rPr>
      </w:pPr>
      <w:r w:rsidRPr="005B7077">
        <w:rPr>
          <w:rStyle w:val="22"/>
          <w:rFonts w:ascii="Times New Roman" w:hAnsi="Times New Roman" w:cs="Times New Roman"/>
          <w:sz w:val="24"/>
          <w:szCs w:val="24"/>
        </w:rPr>
        <w:t>проявлять готовность руководить, выполнять поручения, подчиняться;</w:t>
      </w:r>
    </w:p>
    <w:p w:rsidR="005B7077" w:rsidRPr="005B7077" w:rsidRDefault="005B7077" w:rsidP="005B7077">
      <w:pPr>
        <w:pStyle w:val="a3"/>
        <w:numPr>
          <w:ilvl w:val="0"/>
          <w:numId w:val="51"/>
        </w:numPr>
        <w:rPr>
          <w:szCs w:val="24"/>
        </w:rPr>
      </w:pPr>
      <w:r w:rsidRPr="005B7077">
        <w:rPr>
          <w:rStyle w:val="22"/>
          <w:rFonts w:ascii="Times New Roman" w:hAnsi="Times New Roman" w:cs="Times New Roman"/>
          <w:sz w:val="24"/>
          <w:szCs w:val="24"/>
        </w:rPr>
        <w:t>ответственно выполнять свою часть работы;</w:t>
      </w:r>
    </w:p>
    <w:p w:rsidR="005B7077" w:rsidRPr="005B7077" w:rsidRDefault="005B7077" w:rsidP="005B7077">
      <w:pPr>
        <w:pStyle w:val="a3"/>
        <w:numPr>
          <w:ilvl w:val="0"/>
          <w:numId w:val="51"/>
        </w:numPr>
        <w:rPr>
          <w:szCs w:val="24"/>
        </w:rPr>
      </w:pPr>
      <w:r w:rsidRPr="005B7077">
        <w:rPr>
          <w:rStyle w:val="22"/>
          <w:rFonts w:ascii="Times New Roman" w:hAnsi="Times New Roman" w:cs="Times New Roman"/>
          <w:sz w:val="24"/>
          <w:szCs w:val="24"/>
        </w:rPr>
        <w:t>оценивать свой вклад в общий результат;</w:t>
      </w:r>
    </w:p>
    <w:p w:rsidR="005B7077" w:rsidRPr="005B7077" w:rsidRDefault="005B7077" w:rsidP="005B7077">
      <w:pPr>
        <w:pStyle w:val="a3"/>
        <w:numPr>
          <w:ilvl w:val="0"/>
          <w:numId w:val="51"/>
        </w:numPr>
        <w:rPr>
          <w:rStyle w:val="22"/>
          <w:rFonts w:ascii="Times New Roman" w:hAnsi="Times New Roman" w:cs="Times New Roman"/>
          <w:sz w:val="24"/>
          <w:szCs w:val="24"/>
        </w:rPr>
      </w:pPr>
      <w:r w:rsidRPr="005B7077">
        <w:rPr>
          <w:rStyle w:val="22"/>
          <w:rFonts w:ascii="Times New Roman" w:hAnsi="Times New Roman" w:cs="Times New Roman"/>
          <w:sz w:val="24"/>
          <w:szCs w:val="24"/>
        </w:rPr>
        <w:t>выполнять совместные проектные задания с опорой на предложенные образцы, планы, идеи.</w:t>
      </w:r>
    </w:p>
    <w:p w:rsidR="005B7077" w:rsidRPr="005B7077" w:rsidRDefault="005B7077" w:rsidP="005B7077">
      <w:pPr>
        <w:pStyle w:val="a3"/>
        <w:rPr>
          <w:szCs w:val="24"/>
        </w:rPr>
      </w:pPr>
    </w:p>
    <w:p w:rsidR="005B7077" w:rsidRDefault="005B7077" w:rsidP="005B7077">
      <w:pPr>
        <w:pStyle w:val="a3"/>
        <w:rPr>
          <w:szCs w:val="24"/>
        </w:rPr>
      </w:pPr>
    </w:p>
    <w:p w:rsidR="00E44575" w:rsidRDefault="00E44575" w:rsidP="005B7077">
      <w:pPr>
        <w:pStyle w:val="a3"/>
        <w:rPr>
          <w:szCs w:val="24"/>
        </w:rPr>
      </w:pPr>
    </w:p>
    <w:p w:rsidR="00E44575" w:rsidRDefault="00E44575" w:rsidP="005B7077">
      <w:pPr>
        <w:pStyle w:val="a3"/>
        <w:rPr>
          <w:szCs w:val="24"/>
        </w:rPr>
      </w:pPr>
    </w:p>
    <w:p w:rsidR="00E44575" w:rsidRPr="005B7077" w:rsidRDefault="00E44575" w:rsidP="005B7077">
      <w:pPr>
        <w:pStyle w:val="a3"/>
        <w:rPr>
          <w:szCs w:val="24"/>
        </w:rPr>
      </w:pPr>
    </w:p>
    <w:p w:rsidR="005B7077" w:rsidRPr="005B7077" w:rsidRDefault="005B7077" w:rsidP="005B7077">
      <w:pPr>
        <w:pStyle w:val="a3"/>
        <w:ind w:firstLine="0"/>
        <w:jc w:val="center"/>
        <w:rPr>
          <w:szCs w:val="24"/>
        </w:rPr>
      </w:pPr>
      <w:bookmarkStart w:id="15" w:name="bookmark18"/>
      <w:r w:rsidRPr="005B7077">
        <w:rPr>
          <w:rStyle w:val="25"/>
          <w:rFonts w:ascii="Times New Roman" w:hAnsi="Times New Roman" w:cs="Times New Roman"/>
          <w:bCs w:val="0"/>
          <w:color w:val="000000"/>
          <w:sz w:val="24"/>
          <w:szCs w:val="24"/>
          <w:lang w:bidi="ar-SA"/>
        </w:rPr>
        <w:t>ПЛАНИРУЕМЫЕ РЕЗУЛЬТАТЫ ОСВОЕНИЯ ПРОГРАММЫ УЧЕБНОГО ПРЕДМЕТА «РУССКИЙ ЯЗЫК» НА УРОВНЕ НАЧАЛЬНОГО ОБЩЕГО ОБРАЗОВАНИЯ</w:t>
      </w:r>
      <w:bookmarkEnd w:id="15"/>
    </w:p>
    <w:p w:rsidR="005B7077" w:rsidRPr="005B7077" w:rsidRDefault="005B7077" w:rsidP="005B7077">
      <w:pPr>
        <w:pStyle w:val="a3"/>
        <w:rPr>
          <w:i/>
          <w:szCs w:val="24"/>
        </w:rPr>
      </w:pPr>
      <w:bookmarkStart w:id="16" w:name="bookmark19"/>
      <w:r w:rsidRPr="005B7077">
        <w:rPr>
          <w:rStyle w:val="31"/>
          <w:rFonts w:ascii="Times New Roman" w:hAnsi="Times New Roman" w:cs="Times New Roman"/>
          <w:bCs w:val="0"/>
          <w:i/>
          <w:sz w:val="24"/>
          <w:szCs w:val="24"/>
          <w:lang w:bidi="ar-SA"/>
        </w:rPr>
        <w:t>ЛИЧНОСТНЫЕ РЕЗУЛЬТАТЫ</w:t>
      </w:r>
      <w:bookmarkEnd w:id="16"/>
    </w:p>
    <w:p w:rsidR="005B7077" w:rsidRPr="005B7077" w:rsidRDefault="005B7077" w:rsidP="005B7077">
      <w:pPr>
        <w:pStyle w:val="a3"/>
        <w:rPr>
          <w:szCs w:val="24"/>
        </w:rPr>
      </w:pPr>
      <w:r w:rsidRPr="005B7077">
        <w:rPr>
          <w:rStyle w:val="22"/>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rsidR="005B7077" w:rsidRPr="005B7077" w:rsidRDefault="005B7077" w:rsidP="005B7077">
      <w:pPr>
        <w:pStyle w:val="a3"/>
        <w:rPr>
          <w:b/>
          <w:szCs w:val="24"/>
        </w:rPr>
      </w:pPr>
      <w:r w:rsidRPr="005B7077">
        <w:rPr>
          <w:rStyle w:val="22"/>
          <w:rFonts w:ascii="Times New Roman" w:hAnsi="Times New Roman" w:cs="Times New Roman"/>
          <w:b/>
          <w:sz w:val="24"/>
          <w:szCs w:val="24"/>
        </w:rPr>
        <w:t>гражданско-патриотического воспитания:</w:t>
      </w:r>
    </w:p>
    <w:p w:rsidR="005B7077" w:rsidRPr="005B7077" w:rsidRDefault="005B7077" w:rsidP="005B7077">
      <w:pPr>
        <w:pStyle w:val="a3"/>
        <w:numPr>
          <w:ilvl w:val="0"/>
          <w:numId w:val="52"/>
        </w:numPr>
        <w:rPr>
          <w:szCs w:val="24"/>
        </w:rPr>
      </w:pPr>
      <w:r w:rsidRPr="005B7077">
        <w:rPr>
          <w:rStyle w:val="22"/>
          <w:rFonts w:ascii="Times New Roman" w:hAnsi="Times New Roman"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5B7077" w:rsidRPr="005B7077" w:rsidRDefault="005B7077" w:rsidP="005B7077">
      <w:pPr>
        <w:pStyle w:val="a3"/>
        <w:numPr>
          <w:ilvl w:val="0"/>
          <w:numId w:val="52"/>
        </w:numPr>
        <w:rPr>
          <w:szCs w:val="24"/>
        </w:rPr>
      </w:pPr>
      <w:r w:rsidRPr="005B7077">
        <w:rPr>
          <w:rStyle w:val="22"/>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B7077" w:rsidRPr="005B7077" w:rsidRDefault="005B7077" w:rsidP="005B7077">
      <w:pPr>
        <w:pStyle w:val="a3"/>
        <w:numPr>
          <w:ilvl w:val="0"/>
          <w:numId w:val="52"/>
        </w:numPr>
        <w:rPr>
          <w:szCs w:val="24"/>
        </w:rPr>
      </w:pPr>
      <w:r w:rsidRPr="005B7077">
        <w:rPr>
          <w:rStyle w:val="22"/>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B7077" w:rsidRPr="005B7077" w:rsidRDefault="005B7077" w:rsidP="005B7077">
      <w:pPr>
        <w:pStyle w:val="a3"/>
        <w:numPr>
          <w:ilvl w:val="0"/>
          <w:numId w:val="52"/>
        </w:numPr>
        <w:rPr>
          <w:szCs w:val="24"/>
        </w:rPr>
      </w:pPr>
      <w:r w:rsidRPr="005B7077">
        <w:rPr>
          <w:rStyle w:val="22"/>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rsidR="005B7077" w:rsidRPr="005B7077" w:rsidRDefault="005B7077" w:rsidP="005B7077">
      <w:pPr>
        <w:pStyle w:val="a3"/>
        <w:numPr>
          <w:ilvl w:val="0"/>
          <w:numId w:val="52"/>
        </w:numPr>
        <w:rPr>
          <w:szCs w:val="24"/>
        </w:rPr>
      </w:pPr>
      <w:r w:rsidRPr="005B7077">
        <w:rPr>
          <w:rStyle w:val="22"/>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rStyle w:val="22"/>
          <w:rFonts w:ascii="Times New Roman" w:hAnsi="Times New Roman" w:cs="Times New Roman"/>
          <w:b/>
          <w:sz w:val="24"/>
          <w:szCs w:val="24"/>
        </w:rPr>
        <w:t>духовно-нравственного воспитания:</w:t>
      </w:r>
    </w:p>
    <w:p w:rsidR="005B7077" w:rsidRPr="005B7077" w:rsidRDefault="005B7077" w:rsidP="005B7077">
      <w:pPr>
        <w:pStyle w:val="a3"/>
        <w:numPr>
          <w:ilvl w:val="0"/>
          <w:numId w:val="53"/>
        </w:numPr>
        <w:rPr>
          <w:szCs w:val="24"/>
        </w:rPr>
      </w:pPr>
      <w:r w:rsidRPr="005B7077">
        <w:rPr>
          <w:rStyle w:val="22"/>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rsidR="005B7077" w:rsidRPr="005B7077" w:rsidRDefault="005B7077" w:rsidP="005B7077">
      <w:pPr>
        <w:pStyle w:val="a3"/>
        <w:numPr>
          <w:ilvl w:val="0"/>
          <w:numId w:val="53"/>
        </w:numPr>
        <w:rPr>
          <w:szCs w:val="24"/>
        </w:rPr>
      </w:pPr>
      <w:r w:rsidRPr="005B7077">
        <w:rPr>
          <w:rStyle w:val="22"/>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5B7077" w:rsidRPr="005B7077" w:rsidRDefault="005B7077" w:rsidP="005B7077">
      <w:pPr>
        <w:pStyle w:val="a3"/>
        <w:numPr>
          <w:ilvl w:val="0"/>
          <w:numId w:val="53"/>
        </w:numPr>
        <w:rPr>
          <w:szCs w:val="24"/>
        </w:rPr>
      </w:pPr>
      <w:r w:rsidRPr="005B7077">
        <w:rPr>
          <w:rStyle w:val="22"/>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B7077" w:rsidRPr="005B7077" w:rsidRDefault="005B7077" w:rsidP="005B7077">
      <w:pPr>
        <w:pStyle w:val="a3"/>
        <w:ind w:firstLine="0"/>
        <w:rPr>
          <w:szCs w:val="24"/>
        </w:rPr>
      </w:pPr>
    </w:p>
    <w:p w:rsidR="005B7077" w:rsidRPr="005B7077" w:rsidRDefault="005B7077" w:rsidP="005B7077">
      <w:pPr>
        <w:pStyle w:val="a3"/>
        <w:rPr>
          <w:b/>
          <w:szCs w:val="24"/>
        </w:rPr>
      </w:pPr>
      <w:r w:rsidRPr="005B7077">
        <w:rPr>
          <w:rStyle w:val="22"/>
          <w:rFonts w:ascii="Times New Roman" w:hAnsi="Times New Roman" w:cs="Times New Roman"/>
          <w:b/>
          <w:sz w:val="24"/>
          <w:szCs w:val="24"/>
        </w:rPr>
        <w:t>эстетического воспитания:</w:t>
      </w:r>
    </w:p>
    <w:p w:rsidR="005B7077" w:rsidRPr="005B7077" w:rsidRDefault="005B7077" w:rsidP="005B7077">
      <w:pPr>
        <w:pStyle w:val="a3"/>
        <w:numPr>
          <w:ilvl w:val="0"/>
          <w:numId w:val="54"/>
        </w:numPr>
        <w:rPr>
          <w:szCs w:val="24"/>
        </w:rPr>
      </w:pPr>
      <w:r w:rsidRPr="005B7077">
        <w:rPr>
          <w:rStyle w:val="22"/>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7077" w:rsidRPr="005B7077" w:rsidRDefault="005B7077" w:rsidP="005B7077">
      <w:pPr>
        <w:pStyle w:val="a6"/>
        <w:numPr>
          <w:ilvl w:val="0"/>
          <w:numId w:val="54"/>
        </w:numPr>
        <w:tabs>
          <w:tab w:val="left" w:pos="558"/>
        </w:tabs>
        <w:rPr>
          <w:rFonts w:cs="Times New Roman"/>
        </w:rPr>
      </w:pPr>
      <w:r w:rsidRPr="005B7077">
        <w:rPr>
          <w:rStyle w:val="22"/>
          <w:rFonts w:ascii="Times New Roman" w:hAnsi="Times New Roman" w:cs="Times New Roman"/>
          <w:sz w:val="24"/>
          <w:szCs w:val="24"/>
        </w:rPr>
        <w:t>стремление к самовыражению в разных видах художественной</w:t>
      </w:r>
      <w:r w:rsidRPr="005B7077">
        <w:rPr>
          <w:rStyle w:val="a4"/>
          <w:rFonts w:eastAsia="Courier New"/>
          <w:szCs w:val="24"/>
        </w:rPr>
        <w:t>деятельности, в том числе в искусстве слова; осознание важности русского языка как средства общения и самовыражения;</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b/>
          <w:szCs w:val="24"/>
        </w:rPr>
      </w:pPr>
      <w:r w:rsidRPr="005B7077">
        <w:rPr>
          <w:rStyle w:val="22"/>
          <w:rFonts w:ascii="Times New Roman" w:hAnsi="Times New Roman" w:cs="Times New Roman"/>
          <w:b/>
          <w:sz w:val="24"/>
          <w:szCs w:val="24"/>
        </w:rPr>
        <w:t>физического воспитания, формирования культуры здоровья и эмоционального благополучия:</w:t>
      </w:r>
    </w:p>
    <w:p w:rsidR="005B7077" w:rsidRPr="005B7077" w:rsidRDefault="005B7077" w:rsidP="005B7077">
      <w:pPr>
        <w:pStyle w:val="a3"/>
        <w:numPr>
          <w:ilvl w:val="0"/>
          <w:numId w:val="55"/>
        </w:numPr>
        <w:rPr>
          <w:szCs w:val="24"/>
        </w:rPr>
      </w:pPr>
      <w:r w:rsidRPr="005B7077">
        <w:rPr>
          <w:rStyle w:val="22"/>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B7077" w:rsidRPr="005B7077" w:rsidRDefault="005B7077" w:rsidP="005B7077">
      <w:pPr>
        <w:pStyle w:val="a3"/>
        <w:numPr>
          <w:ilvl w:val="0"/>
          <w:numId w:val="55"/>
        </w:numPr>
        <w:rPr>
          <w:szCs w:val="24"/>
        </w:rPr>
      </w:pPr>
      <w:r w:rsidRPr="005B7077">
        <w:rPr>
          <w:rStyle w:val="22"/>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b/>
          <w:szCs w:val="24"/>
        </w:rPr>
      </w:pPr>
      <w:r w:rsidRPr="005B7077">
        <w:rPr>
          <w:rStyle w:val="22"/>
          <w:rFonts w:ascii="Times New Roman" w:hAnsi="Times New Roman" w:cs="Times New Roman"/>
          <w:b/>
          <w:sz w:val="24"/>
          <w:szCs w:val="24"/>
        </w:rPr>
        <w:t>трудового воспитания:</w:t>
      </w:r>
    </w:p>
    <w:p w:rsidR="005B7077" w:rsidRPr="005B7077" w:rsidRDefault="005B7077" w:rsidP="005B7077">
      <w:pPr>
        <w:pStyle w:val="a3"/>
        <w:numPr>
          <w:ilvl w:val="0"/>
          <w:numId w:val="56"/>
        </w:numPr>
        <w:rPr>
          <w:szCs w:val="24"/>
        </w:rPr>
      </w:pPr>
      <w:r w:rsidRPr="005B7077">
        <w:rPr>
          <w:rStyle w:val="22"/>
          <w:rFonts w:ascii="Times New Roman" w:hAnsi="Times New Roman" w:cs="Times New Roman"/>
          <w:sz w:val="24"/>
          <w:szCs w:val="24"/>
        </w:rPr>
        <w:lastRenderedPageBreak/>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B7077" w:rsidRPr="005B7077" w:rsidRDefault="005B7077" w:rsidP="005B7077">
      <w:pPr>
        <w:pStyle w:val="a3"/>
        <w:rPr>
          <w:b/>
          <w:szCs w:val="24"/>
        </w:rPr>
      </w:pPr>
      <w:r w:rsidRPr="005B7077">
        <w:rPr>
          <w:rStyle w:val="22"/>
          <w:rFonts w:ascii="Times New Roman" w:hAnsi="Times New Roman" w:cs="Times New Roman"/>
          <w:b/>
          <w:sz w:val="24"/>
          <w:szCs w:val="24"/>
        </w:rPr>
        <w:t>экологического воспитания:</w:t>
      </w:r>
    </w:p>
    <w:p w:rsidR="005B7077" w:rsidRPr="005B7077" w:rsidRDefault="005B7077" w:rsidP="005B7077">
      <w:pPr>
        <w:pStyle w:val="a3"/>
        <w:numPr>
          <w:ilvl w:val="0"/>
          <w:numId w:val="56"/>
        </w:numPr>
        <w:rPr>
          <w:szCs w:val="24"/>
        </w:rPr>
      </w:pPr>
      <w:r w:rsidRPr="005B7077">
        <w:rPr>
          <w:rStyle w:val="22"/>
          <w:rFonts w:ascii="Times New Roman" w:hAnsi="Times New Roman" w:cs="Times New Roman"/>
          <w:sz w:val="24"/>
          <w:szCs w:val="24"/>
        </w:rPr>
        <w:t>бережное отношение к природе, формируемое в процессе работы с текстами;</w:t>
      </w:r>
    </w:p>
    <w:p w:rsidR="005B7077" w:rsidRPr="005B7077" w:rsidRDefault="005B7077" w:rsidP="005B7077">
      <w:pPr>
        <w:pStyle w:val="a3"/>
        <w:numPr>
          <w:ilvl w:val="0"/>
          <w:numId w:val="56"/>
        </w:numPr>
        <w:rPr>
          <w:szCs w:val="24"/>
        </w:rPr>
      </w:pPr>
      <w:r w:rsidRPr="005B7077">
        <w:rPr>
          <w:rStyle w:val="22"/>
          <w:rFonts w:ascii="Times New Roman" w:hAnsi="Times New Roman" w:cs="Times New Roman"/>
          <w:sz w:val="24"/>
          <w:szCs w:val="24"/>
        </w:rPr>
        <w:t>неприятие действий, приносящих ей вред; ценности научного познания:</w:t>
      </w:r>
    </w:p>
    <w:p w:rsidR="005B7077" w:rsidRPr="005B7077" w:rsidRDefault="005B7077" w:rsidP="005B7077">
      <w:pPr>
        <w:pStyle w:val="a3"/>
        <w:numPr>
          <w:ilvl w:val="0"/>
          <w:numId w:val="56"/>
        </w:numPr>
        <w:rPr>
          <w:szCs w:val="24"/>
        </w:rPr>
      </w:pPr>
      <w:r w:rsidRPr="005B7077">
        <w:rPr>
          <w:rStyle w:val="22"/>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B7077" w:rsidRPr="005B7077" w:rsidRDefault="005B7077" w:rsidP="005B7077">
      <w:pPr>
        <w:pStyle w:val="a3"/>
        <w:numPr>
          <w:ilvl w:val="0"/>
          <w:numId w:val="56"/>
        </w:numPr>
        <w:rPr>
          <w:szCs w:val="24"/>
        </w:rPr>
      </w:pPr>
      <w:r w:rsidRPr="005B7077">
        <w:rPr>
          <w:rStyle w:val="22"/>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B7077" w:rsidRPr="005B7077" w:rsidRDefault="005B7077" w:rsidP="005B7077">
      <w:pPr>
        <w:pStyle w:val="a3"/>
        <w:ind w:firstLine="0"/>
        <w:rPr>
          <w:szCs w:val="24"/>
        </w:rPr>
      </w:pPr>
    </w:p>
    <w:p w:rsidR="005B7077" w:rsidRPr="005B7077" w:rsidRDefault="005B7077" w:rsidP="005B7077">
      <w:pPr>
        <w:pStyle w:val="a3"/>
        <w:rPr>
          <w:i/>
          <w:szCs w:val="24"/>
        </w:rPr>
      </w:pPr>
      <w:bookmarkStart w:id="17" w:name="bookmark20"/>
      <w:r w:rsidRPr="005B7077">
        <w:rPr>
          <w:rStyle w:val="31"/>
          <w:rFonts w:ascii="Times New Roman" w:hAnsi="Times New Roman" w:cs="Times New Roman"/>
          <w:bCs w:val="0"/>
          <w:i/>
          <w:sz w:val="24"/>
          <w:szCs w:val="24"/>
          <w:lang w:bidi="ar-SA"/>
        </w:rPr>
        <w:t>МЕТАПРЕДМЕТНЫЕ РЕЗУЛЬТАТЫ</w:t>
      </w:r>
      <w:bookmarkEnd w:id="17"/>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В результате изучения предмета «Русский язык» в начальной школе у обучающегося будут сформированы следующие </w:t>
      </w:r>
      <w:r w:rsidRPr="005B7077">
        <w:rPr>
          <w:rStyle w:val="22"/>
          <w:rFonts w:ascii="Times New Roman" w:hAnsi="Times New Roman" w:cs="Times New Roman"/>
          <w:b/>
          <w:sz w:val="24"/>
          <w:szCs w:val="24"/>
        </w:rPr>
        <w:t>познавательные универсальные учебные действия</w:t>
      </w:r>
      <w:r w:rsidRPr="005B7077">
        <w:rPr>
          <w:rStyle w:val="22"/>
          <w:rFonts w:ascii="Times New Roman" w:hAnsi="Times New Roman" w:cs="Times New Roman"/>
          <w:sz w:val="24"/>
          <w:szCs w:val="24"/>
        </w:rPr>
        <w:t>.</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Базовые логические действия:</w:t>
      </w:r>
    </w:p>
    <w:p w:rsidR="005B7077" w:rsidRPr="005B7077" w:rsidRDefault="005B7077" w:rsidP="005B7077">
      <w:pPr>
        <w:pStyle w:val="a3"/>
        <w:numPr>
          <w:ilvl w:val="0"/>
          <w:numId w:val="57"/>
        </w:numPr>
        <w:rPr>
          <w:szCs w:val="24"/>
        </w:rPr>
      </w:pPr>
      <w:r w:rsidRPr="005B7077">
        <w:rPr>
          <w:rStyle w:val="22"/>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5B7077" w:rsidRPr="005B7077" w:rsidRDefault="005B7077" w:rsidP="005B7077">
      <w:pPr>
        <w:pStyle w:val="a3"/>
        <w:numPr>
          <w:ilvl w:val="0"/>
          <w:numId w:val="57"/>
        </w:numPr>
        <w:rPr>
          <w:szCs w:val="24"/>
        </w:rPr>
      </w:pPr>
      <w:r w:rsidRPr="005B7077">
        <w:rPr>
          <w:rStyle w:val="22"/>
          <w:rFonts w:ascii="Times New Roman" w:hAnsi="Times New Roman" w:cs="Times New Roman"/>
          <w:sz w:val="24"/>
          <w:szCs w:val="24"/>
        </w:rPr>
        <w:t>объединять объекты (языковые единицы) по определённому признаку;</w:t>
      </w:r>
    </w:p>
    <w:p w:rsidR="005B7077" w:rsidRPr="005B7077" w:rsidRDefault="005B7077" w:rsidP="005B7077">
      <w:pPr>
        <w:pStyle w:val="a3"/>
        <w:numPr>
          <w:ilvl w:val="0"/>
          <w:numId w:val="57"/>
        </w:numPr>
        <w:rPr>
          <w:szCs w:val="24"/>
        </w:rPr>
      </w:pPr>
      <w:r w:rsidRPr="005B7077">
        <w:rPr>
          <w:rStyle w:val="22"/>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B7077" w:rsidRPr="005B7077" w:rsidRDefault="005B7077" w:rsidP="005B7077">
      <w:pPr>
        <w:pStyle w:val="a3"/>
        <w:numPr>
          <w:ilvl w:val="0"/>
          <w:numId w:val="57"/>
        </w:numPr>
        <w:rPr>
          <w:szCs w:val="24"/>
        </w:rPr>
      </w:pPr>
      <w:r w:rsidRPr="005B7077">
        <w:rPr>
          <w:rStyle w:val="22"/>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B7077" w:rsidRPr="005B7077" w:rsidRDefault="005B7077" w:rsidP="005B7077">
      <w:pPr>
        <w:pStyle w:val="a3"/>
        <w:numPr>
          <w:ilvl w:val="0"/>
          <w:numId w:val="57"/>
        </w:numPr>
        <w:rPr>
          <w:szCs w:val="24"/>
        </w:rPr>
      </w:pPr>
      <w:r w:rsidRPr="005B7077">
        <w:rPr>
          <w:rStyle w:val="22"/>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B7077" w:rsidRPr="005B7077" w:rsidRDefault="005B7077" w:rsidP="005B7077">
      <w:pPr>
        <w:pStyle w:val="a3"/>
        <w:numPr>
          <w:ilvl w:val="0"/>
          <w:numId w:val="57"/>
        </w:numPr>
        <w:rPr>
          <w:szCs w:val="24"/>
        </w:rPr>
      </w:pPr>
      <w:r w:rsidRPr="005B7077">
        <w:rPr>
          <w:rStyle w:val="22"/>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Базовые исследовательские действия:</w:t>
      </w:r>
    </w:p>
    <w:p w:rsidR="005B7077" w:rsidRPr="005B7077" w:rsidRDefault="005B7077" w:rsidP="005B7077">
      <w:pPr>
        <w:pStyle w:val="a3"/>
        <w:numPr>
          <w:ilvl w:val="0"/>
          <w:numId w:val="58"/>
        </w:numPr>
        <w:rPr>
          <w:szCs w:val="24"/>
        </w:rPr>
      </w:pPr>
      <w:r w:rsidRPr="005B7077">
        <w:rPr>
          <w:rStyle w:val="22"/>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5B7077" w:rsidRPr="005B7077" w:rsidRDefault="005B7077" w:rsidP="005B7077">
      <w:pPr>
        <w:pStyle w:val="a3"/>
        <w:numPr>
          <w:ilvl w:val="0"/>
          <w:numId w:val="58"/>
        </w:numPr>
        <w:rPr>
          <w:szCs w:val="24"/>
        </w:rPr>
      </w:pPr>
      <w:r w:rsidRPr="005B7077">
        <w:rPr>
          <w:rStyle w:val="22"/>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5B7077" w:rsidRPr="005B7077" w:rsidRDefault="005B7077" w:rsidP="005B7077">
      <w:pPr>
        <w:pStyle w:val="a3"/>
        <w:numPr>
          <w:ilvl w:val="0"/>
          <w:numId w:val="58"/>
        </w:numPr>
        <w:rPr>
          <w:szCs w:val="24"/>
        </w:rPr>
      </w:pPr>
      <w:r w:rsidRPr="005B7077">
        <w:rPr>
          <w:rStyle w:val="22"/>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5B7077" w:rsidRPr="005B7077" w:rsidRDefault="005B7077" w:rsidP="005B7077">
      <w:pPr>
        <w:pStyle w:val="a3"/>
        <w:numPr>
          <w:ilvl w:val="0"/>
          <w:numId w:val="58"/>
        </w:numPr>
        <w:rPr>
          <w:szCs w:val="24"/>
        </w:rPr>
      </w:pPr>
      <w:r w:rsidRPr="005B7077">
        <w:rPr>
          <w:rStyle w:val="22"/>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B7077" w:rsidRPr="005B7077" w:rsidRDefault="005B7077" w:rsidP="005B7077">
      <w:pPr>
        <w:pStyle w:val="a3"/>
        <w:numPr>
          <w:ilvl w:val="0"/>
          <w:numId w:val="58"/>
        </w:numPr>
        <w:rPr>
          <w:szCs w:val="24"/>
        </w:rPr>
      </w:pPr>
      <w:r w:rsidRPr="005B7077">
        <w:rPr>
          <w:rStyle w:val="22"/>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Работа с информацией:</w:t>
      </w:r>
    </w:p>
    <w:p w:rsidR="005B7077" w:rsidRPr="005B7077" w:rsidRDefault="005B7077" w:rsidP="005B7077">
      <w:pPr>
        <w:pStyle w:val="a3"/>
        <w:numPr>
          <w:ilvl w:val="0"/>
          <w:numId w:val="59"/>
        </w:numPr>
        <w:rPr>
          <w:szCs w:val="24"/>
        </w:rPr>
      </w:pPr>
      <w:r w:rsidRPr="005B7077">
        <w:rPr>
          <w:rStyle w:val="22"/>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5B7077" w:rsidRPr="005B7077" w:rsidRDefault="005B7077" w:rsidP="005B7077">
      <w:pPr>
        <w:pStyle w:val="a3"/>
        <w:numPr>
          <w:ilvl w:val="0"/>
          <w:numId w:val="60"/>
        </w:numPr>
        <w:rPr>
          <w:szCs w:val="24"/>
        </w:rPr>
      </w:pPr>
      <w:r w:rsidRPr="005B7077">
        <w:rPr>
          <w:rStyle w:val="22"/>
          <w:rFonts w:ascii="Times New Roman" w:hAnsi="Times New Roman" w:cs="Times New Roman"/>
          <w:sz w:val="24"/>
          <w:szCs w:val="24"/>
        </w:rP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5B7077" w:rsidRPr="005B7077" w:rsidRDefault="005B7077" w:rsidP="005B7077">
      <w:pPr>
        <w:pStyle w:val="a3"/>
        <w:numPr>
          <w:ilvl w:val="0"/>
          <w:numId w:val="60"/>
        </w:numPr>
        <w:rPr>
          <w:szCs w:val="24"/>
        </w:rPr>
      </w:pPr>
      <w:r w:rsidRPr="005B7077">
        <w:rPr>
          <w:rStyle w:val="22"/>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B7077" w:rsidRPr="005B7077" w:rsidRDefault="005B7077" w:rsidP="005B7077">
      <w:pPr>
        <w:pStyle w:val="a3"/>
        <w:numPr>
          <w:ilvl w:val="0"/>
          <w:numId w:val="60"/>
        </w:numPr>
        <w:rPr>
          <w:szCs w:val="24"/>
        </w:rPr>
      </w:pPr>
      <w:r w:rsidRPr="005B7077">
        <w:rPr>
          <w:rStyle w:val="22"/>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B7077" w:rsidRPr="005B7077" w:rsidRDefault="005B7077" w:rsidP="005B7077">
      <w:pPr>
        <w:pStyle w:val="a3"/>
        <w:numPr>
          <w:ilvl w:val="0"/>
          <w:numId w:val="60"/>
        </w:numPr>
        <w:rPr>
          <w:szCs w:val="24"/>
        </w:rPr>
      </w:pPr>
      <w:r w:rsidRPr="005B7077">
        <w:rPr>
          <w:rStyle w:val="22"/>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5B7077" w:rsidRPr="005B7077" w:rsidRDefault="005B7077" w:rsidP="005B7077">
      <w:pPr>
        <w:pStyle w:val="a3"/>
        <w:numPr>
          <w:ilvl w:val="0"/>
          <w:numId w:val="60"/>
        </w:numPr>
        <w:rPr>
          <w:szCs w:val="24"/>
        </w:rPr>
      </w:pPr>
      <w:r w:rsidRPr="005B7077">
        <w:rPr>
          <w:rStyle w:val="22"/>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B7077" w:rsidRPr="005B7077" w:rsidRDefault="005B7077" w:rsidP="005B7077">
      <w:pPr>
        <w:pStyle w:val="a3"/>
        <w:rPr>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К концу обучения в начальной школе у обучающегося формируются </w:t>
      </w:r>
      <w:r w:rsidRPr="005B7077">
        <w:rPr>
          <w:rStyle w:val="22"/>
          <w:rFonts w:ascii="Times New Roman" w:hAnsi="Times New Roman" w:cs="Times New Roman"/>
          <w:b/>
          <w:sz w:val="24"/>
          <w:szCs w:val="24"/>
        </w:rPr>
        <w:t>коммуникативные универсальные учебные действия</w:t>
      </w:r>
      <w:r w:rsidRPr="005B7077">
        <w:rPr>
          <w:rStyle w:val="22"/>
          <w:rFonts w:ascii="Times New Roman" w:hAnsi="Times New Roman" w:cs="Times New Roman"/>
          <w:sz w:val="24"/>
          <w:szCs w:val="24"/>
        </w:rPr>
        <w:t>.</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Общение:</w:t>
      </w:r>
    </w:p>
    <w:p w:rsidR="005B7077" w:rsidRPr="005B7077" w:rsidRDefault="005B7077" w:rsidP="005B7077">
      <w:pPr>
        <w:pStyle w:val="a3"/>
        <w:numPr>
          <w:ilvl w:val="0"/>
          <w:numId w:val="61"/>
        </w:numPr>
        <w:rPr>
          <w:szCs w:val="24"/>
        </w:rPr>
      </w:pPr>
      <w:r w:rsidRPr="005B7077">
        <w:rPr>
          <w:rStyle w:val="22"/>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B7077" w:rsidRPr="005B7077" w:rsidRDefault="005B7077" w:rsidP="005B7077">
      <w:pPr>
        <w:pStyle w:val="a3"/>
        <w:numPr>
          <w:ilvl w:val="0"/>
          <w:numId w:val="61"/>
        </w:numPr>
        <w:rPr>
          <w:szCs w:val="24"/>
        </w:rPr>
      </w:pPr>
      <w:r w:rsidRPr="005B7077">
        <w:rPr>
          <w:rStyle w:val="22"/>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5B7077" w:rsidRPr="005B7077" w:rsidRDefault="005B7077" w:rsidP="005B7077">
      <w:pPr>
        <w:pStyle w:val="a3"/>
        <w:numPr>
          <w:ilvl w:val="0"/>
          <w:numId w:val="61"/>
        </w:numPr>
        <w:rPr>
          <w:szCs w:val="24"/>
        </w:rPr>
      </w:pPr>
      <w:r w:rsidRPr="005B7077">
        <w:rPr>
          <w:rStyle w:val="22"/>
          <w:rFonts w:ascii="Times New Roman" w:hAnsi="Times New Roman" w:cs="Times New Roman"/>
          <w:sz w:val="24"/>
          <w:szCs w:val="24"/>
        </w:rPr>
        <w:t>признавать возможность существования разных точек зрения;</w:t>
      </w:r>
    </w:p>
    <w:p w:rsidR="005B7077" w:rsidRPr="005B7077" w:rsidRDefault="005B7077" w:rsidP="005B7077">
      <w:pPr>
        <w:pStyle w:val="a3"/>
        <w:numPr>
          <w:ilvl w:val="0"/>
          <w:numId w:val="61"/>
        </w:numPr>
        <w:rPr>
          <w:szCs w:val="24"/>
        </w:rPr>
      </w:pPr>
      <w:r w:rsidRPr="005B7077">
        <w:rPr>
          <w:rStyle w:val="22"/>
          <w:rFonts w:ascii="Times New Roman" w:hAnsi="Times New Roman" w:cs="Times New Roman"/>
          <w:sz w:val="24"/>
          <w:szCs w:val="24"/>
        </w:rPr>
        <w:t>корректно и аргументированно высказывать своё мнение;</w:t>
      </w:r>
    </w:p>
    <w:p w:rsidR="005B7077" w:rsidRPr="005B7077" w:rsidRDefault="005B7077" w:rsidP="005B7077">
      <w:pPr>
        <w:pStyle w:val="a3"/>
        <w:numPr>
          <w:ilvl w:val="0"/>
          <w:numId w:val="61"/>
        </w:numPr>
        <w:rPr>
          <w:szCs w:val="24"/>
        </w:rPr>
      </w:pPr>
      <w:r w:rsidRPr="005B7077">
        <w:rPr>
          <w:rStyle w:val="22"/>
          <w:rFonts w:ascii="Times New Roman" w:hAnsi="Times New Roman" w:cs="Times New Roman"/>
          <w:sz w:val="24"/>
          <w:szCs w:val="24"/>
        </w:rPr>
        <w:t>строить речевое высказывание в соответствии с поставленной задачей;</w:t>
      </w:r>
    </w:p>
    <w:p w:rsidR="005B7077" w:rsidRPr="005B7077" w:rsidRDefault="005B7077" w:rsidP="005B7077">
      <w:pPr>
        <w:pStyle w:val="a3"/>
        <w:numPr>
          <w:ilvl w:val="0"/>
          <w:numId w:val="61"/>
        </w:numPr>
        <w:rPr>
          <w:szCs w:val="24"/>
        </w:rPr>
      </w:pPr>
      <w:r w:rsidRPr="005B7077">
        <w:rPr>
          <w:rStyle w:val="22"/>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rsidR="005B7077" w:rsidRPr="005B7077" w:rsidRDefault="005B7077" w:rsidP="005B7077">
      <w:pPr>
        <w:pStyle w:val="a3"/>
        <w:numPr>
          <w:ilvl w:val="0"/>
          <w:numId w:val="61"/>
        </w:numPr>
        <w:rPr>
          <w:szCs w:val="24"/>
        </w:rPr>
      </w:pPr>
      <w:r w:rsidRPr="005B7077">
        <w:rPr>
          <w:rStyle w:val="22"/>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B7077" w:rsidRPr="005B7077" w:rsidRDefault="005B7077" w:rsidP="005B7077">
      <w:pPr>
        <w:pStyle w:val="a3"/>
        <w:numPr>
          <w:ilvl w:val="0"/>
          <w:numId w:val="61"/>
        </w:numPr>
        <w:rPr>
          <w:szCs w:val="24"/>
        </w:rPr>
      </w:pPr>
      <w:r w:rsidRPr="005B7077">
        <w:rPr>
          <w:rStyle w:val="22"/>
          <w:rFonts w:ascii="Times New Roman" w:hAnsi="Times New Roman" w:cs="Times New Roman"/>
          <w:sz w:val="24"/>
          <w:szCs w:val="24"/>
        </w:rPr>
        <w:t>подбирать иллюстративный материал (рисунки, фото, плакаты) к тексту выступления.</w:t>
      </w:r>
    </w:p>
    <w:p w:rsidR="005B7077" w:rsidRPr="005B7077" w:rsidRDefault="005B7077" w:rsidP="005B7077">
      <w:pPr>
        <w:spacing w:line="240" w:lineRule="exact"/>
        <w:ind w:firstLine="260"/>
        <w:rPr>
          <w:rStyle w:val="22"/>
          <w:rFonts w:ascii="Times New Roman" w:hAnsi="Times New Roman" w:cs="Times New Roman"/>
          <w:sz w:val="24"/>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К концу обучения в начальной школе у обучающегося формируются </w:t>
      </w:r>
      <w:r w:rsidRPr="005B7077">
        <w:rPr>
          <w:rStyle w:val="22"/>
          <w:rFonts w:ascii="Times New Roman" w:hAnsi="Times New Roman" w:cs="Times New Roman"/>
          <w:b/>
          <w:sz w:val="24"/>
          <w:szCs w:val="24"/>
        </w:rPr>
        <w:t>регулятивные универсальные учебные действия</w:t>
      </w:r>
      <w:r w:rsidRPr="005B7077">
        <w:rPr>
          <w:rStyle w:val="22"/>
          <w:rFonts w:ascii="Times New Roman" w:hAnsi="Times New Roman" w:cs="Times New Roman"/>
          <w:sz w:val="24"/>
          <w:szCs w:val="24"/>
        </w:rPr>
        <w:t>.</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Самоорганизация:</w:t>
      </w:r>
    </w:p>
    <w:p w:rsidR="005B7077" w:rsidRPr="005B7077" w:rsidRDefault="005B7077" w:rsidP="005B7077">
      <w:pPr>
        <w:pStyle w:val="a3"/>
        <w:numPr>
          <w:ilvl w:val="0"/>
          <w:numId w:val="62"/>
        </w:numPr>
        <w:rPr>
          <w:szCs w:val="24"/>
        </w:rPr>
      </w:pPr>
      <w:r w:rsidRPr="005B7077">
        <w:rPr>
          <w:rStyle w:val="22"/>
          <w:rFonts w:ascii="Times New Roman" w:hAnsi="Times New Roman" w:cs="Times New Roman"/>
          <w:sz w:val="24"/>
          <w:szCs w:val="24"/>
        </w:rPr>
        <w:t>планировать действия по решению учебной задачи для получения результата;</w:t>
      </w:r>
    </w:p>
    <w:p w:rsidR="005B7077" w:rsidRPr="005B7077" w:rsidRDefault="005B7077" w:rsidP="005B7077">
      <w:pPr>
        <w:pStyle w:val="a3"/>
        <w:numPr>
          <w:ilvl w:val="0"/>
          <w:numId w:val="62"/>
        </w:numPr>
        <w:rPr>
          <w:szCs w:val="24"/>
        </w:rPr>
      </w:pPr>
      <w:r w:rsidRPr="005B7077">
        <w:rPr>
          <w:rStyle w:val="22"/>
          <w:rFonts w:ascii="Times New Roman" w:hAnsi="Times New Roman" w:cs="Times New Roman"/>
          <w:sz w:val="24"/>
          <w:szCs w:val="24"/>
        </w:rPr>
        <w:t>выстраивать последовательность выбранных действий.</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Самоконтроль:</w:t>
      </w:r>
    </w:p>
    <w:p w:rsidR="005B7077" w:rsidRPr="005B7077" w:rsidRDefault="005B7077" w:rsidP="005B7077">
      <w:pPr>
        <w:pStyle w:val="a3"/>
        <w:numPr>
          <w:ilvl w:val="0"/>
          <w:numId w:val="62"/>
        </w:numPr>
        <w:rPr>
          <w:szCs w:val="24"/>
        </w:rPr>
      </w:pPr>
      <w:r w:rsidRPr="005B7077">
        <w:rPr>
          <w:rStyle w:val="22"/>
          <w:rFonts w:ascii="Times New Roman" w:hAnsi="Times New Roman" w:cs="Times New Roman"/>
          <w:sz w:val="24"/>
          <w:szCs w:val="24"/>
        </w:rPr>
        <w:t>устанавливать причины успеха/неудач учебной деятельности;</w:t>
      </w:r>
    </w:p>
    <w:p w:rsidR="005B7077" w:rsidRPr="005B7077" w:rsidRDefault="005B7077" w:rsidP="005B7077">
      <w:pPr>
        <w:pStyle w:val="a3"/>
        <w:numPr>
          <w:ilvl w:val="0"/>
          <w:numId w:val="62"/>
        </w:numPr>
        <w:rPr>
          <w:szCs w:val="24"/>
        </w:rPr>
      </w:pPr>
      <w:r w:rsidRPr="005B7077">
        <w:rPr>
          <w:rStyle w:val="22"/>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5B7077" w:rsidRPr="005B7077" w:rsidRDefault="005B7077" w:rsidP="005B7077">
      <w:pPr>
        <w:pStyle w:val="a3"/>
        <w:numPr>
          <w:ilvl w:val="0"/>
          <w:numId w:val="62"/>
        </w:numPr>
        <w:rPr>
          <w:szCs w:val="24"/>
        </w:rPr>
      </w:pPr>
      <w:r w:rsidRPr="005B7077">
        <w:rPr>
          <w:rStyle w:val="22"/>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5B7077" w:rsidRPr="005B7077" w:rsidRDefault="005B7077" w:rsidP="005B7077">
      <w:pPr>
        <w:pStyle w:val="a3"/>
        <w:numPr>
          <w:ilvl w:val="0"/>
          <w:numId w:val="62"/>
        </w:numPr>
        <w:rPr>
          <w:szCs w:val="24"/>
        </w:rPr>
      </w:pPr>
      <w:r w:rsidRPr="005B7077">
        <w:rPr>
          <w:rStyle w:val="22"/>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5B7077" w:rsidRPr="005B7077" w:rsidRDefault="005B7077" w:rsidP="005B7077">
      <w:pPr>
        <w:pStyle w:val="a3"/>
        <w:numPr>
          <w:ilvl w:val="0"/>
          <w:numId w:val="62"/>
        </w:numPr>
        <w:rPr>
          <w:szCs w:val="24"/>
        </w:rPr>
      </w:pPr>
      <w:r w:rsidRPr="005B7077">
        <w:rPr>
          <w:rStyle w:val="22"/>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5B7077" w:rsidRPr="005B7077" w:rsidRDefault="005B7077" w:rsidP="005B7077">
      <w:pPr>
        <w:pStyle w:val="a3"/>
        <w:ind w:firstLine="0"/>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63"/>
        </w:numPr>
        <w:rPr>
          <w:szCs w:val="24"/>
        </w:rPr>
      </w:pPr>
      <w:r w:rsidRPr="005B7077">
        <w:rPr>
          <w:rStyle w:val="22"/>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5B7077">
        <w:rPr>
          <w:rStyle w:val="22"/>
          <w:rFonts w:ascii="Times New Roman" w:hAnsi="Times New Roman" w:cs="Times New Roman"/>
          <w:sz w:val="24"/>
          <w:szCs w:val="24"/>
        </w:rPr>
        <w:lastRenderedPageBreak/>
        <w:t>предложенного учителем формата планирования, распределения промежуточных шагов и сроков;</w:t>
      </w:r>
    </w:p>
    <w:p w:rsidR="005B7077" w:rsidRPr="005B7077" w:rsidRDefault="005B7077" w:rsidP="005B7077">
      <w:pPr>
        <w:pStyle w:val="a3"/>
        <w:numPr>
          <w:ilvl w:val="0"/>
          <w:numId w:val="63"/>
        </w:numPr>
        <w:rPr>
          <w:szCs w:val="24"/>
        </w:rPr>
      </w:pPr>
      <w:r w:rsidRPr="005B7077">
        <w:rPr>
          <w:rStyle w:val="22"/>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7077" w:rsidRPr="005B7077" w:rsidRDefault="005B7077" w:rsidP="005B7077">
      <w:pPr>
        <w:pStyle w:val="a3"/>
        <w:numPr>
          <w:ilvl w:val="0"/>
          <w:numId w:val="63"/>
        </w:numPr>
        <w:rPr>
          <w:szCs w:val="24"/>
        </w:rPr>
      </w:pPr>
      <w:r w:rsidRPr="005B7077">
        <w:rPr>
          <w:rStyle w:val="22"/>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5B7077" w:rsidRPr="005B7077" w:rsidRDefault="005B7077" w:rsidP="005B7077">
      <w:pPr>
        <w:pStyle w:val="a3"/>
        <w:numPr>
          <w:ilvl w:val="0"/>
          <w:numId w:val="63"/>
        </w:numPr>
        <w:rPr>
          <w:szCs w:val="24"/>
        </w:rPr>
      </w:pPr>
      <w:r w:rsidRPr="005B7077">
        <w:rPr>
          <w:rStyle w:val="22"/>
          <w:rFonts w:ascii="Times New Roman" w:hAnsi="Times New Roman" w:cs="Times New Roman"/>
          <w:sz w:val="24"/>
          <w:szCs w:val="24"/>
        </w:rPr>
        <w:t>ответственно выполнять свою часть работы;</w:t>
      </w:r>
    </w:p>
    <w:p w:rsidR="005B7077" w:rsidRPr="005B7077" w:rsidRDefault="005B7077" w:rsidP="005B7077">
      <w:pPr>
        <w:pStyle w:val="a3"/>
        <w:numPr>
          <w:ilvl w:val="0"/>
          <w:numId w:val="64"/>
        </w:numPr>
        <w:rPr>
          <w:szCs w:val="24"/>
        </w:rPr>
      </w:pPr>
      <w:r w:rsidRPr="005B7077">
        <w:rPr>
          <w:rStyle w:val="22"/>
          <w:rFonts w:ascii="Times New Roman" w:hAnsi="Times New Roman" w:cs="Times New Roman"/>
          <w:sz w:val="24"/>
          <w:szCs w:val="24"/>
        </w:rPr>
        <w:t>оценивать свой вклад в общий результат;</w:t>
      </w:r>
    </w:p>
    <w:p w:rsidR="005B7077" w:rsidRPr="005B7077" w:rsidRDefault="005B7077" w:rsidP="005B7077">
      <w:pPr>
        <w:pStyle w:val="a3"/>
        <w:numPr>
          <w:ilvl w:val="0"/>
          <w:numId w:val="64"/>
        </w:numPr>
        <w:rPr>
          <w:szCs w:val="24"/>
        </w:rPr>
      </w:pPr>
      <w:r w:rsidRPr="005B7077">
        <w:rPr>
          <w:rStyle w:val="22"/>
          <w:rFonts w:ascii="Times New Roman" w:hAnsi="Times New Roman" w:cs="Times New Roman"/>
          <w:sz w:val="24"/>
          <w:szCs w:val="24"/>
        </w:rPr>
        <w:t>выполнять совместные проектные задания с опорой на предложенные образцы.</w:t>
      </w:r>
    </w:p>
    <w:p w:rsidR="005B7077" w:rsidRPr="005B7077" w:rsidRDefault="005B7077" w:rsidP="005B7077">
      <w:pPr>
        <w:pStyle w:val="a3"/>
        <w:rPr>
          <w:rStyle w:val="31"/>
          <w:rFonts w:ascii="Times New Roman" w:hAnsi="Times New Roman" w:cs="Times New Roman"/>
          <w:b w:val="0"/>
          <w:bCs w:val="0"/>
          <w:sz w:val="24"/>
          <w:szCs w:val="24"/>
          <w:lang w:bidi="ar-SA"/>
        </w:rPr>
      </w:pPr>
      <w:bookmarkStart w:id="18" w:name="bookmark21"/>
    </w:p>
    <w:p w:rsidR="005B7077" w:rsidRPr="005B7077" w:rsidRDefault="005B7077" w:rsidP="005B7077">
      <w:pPr>
        <w:pStyle w:val="a3"/>
        <w:rPr>
          <w:rStyle w:val="31"/>
          <w:rFonts w:ascii="Times New Roman" w:hAnsi="Times New Roman" w:cs="Times New Roman"/>
          <w:bCs w:val="0"/>
          <w:i/>
          <w:sz w:val="24"/>
          <w:szCs w:val="24"/>
          <w:lang w:bidi="ar-SA"/>
        </w:rPr>
      </w:pPr>
      <w:r w:rsidRPr="005B7077">
        <w:rPr>
          <w:rStyle w:val="31"/>
          <w:rFonts w:ascii="Times New Roman" w:hAnsi="Times New Roman" w:cs="Times New Roman"/>
          <w:bCs w:val="0"/>
          <w:i/>
          <w:sz w:val="24"/>
          <w:szCs w:val="24"/>
          <w:lang w:bidi="ar-SA"/>
        </w:rPr>
        <w:t xml:space="preserve">ПРЕДМЕТНЫЕ РЕЗУЛЬТАТЫ </w:t>
      </w:r>
    </w:p>
    <w:p w:rsidR="005B7077" w:rsidRPr="005B7077" w:rsidRDefault="005B7077" w:rsidP="005B7077">
      <w:pPr>
        <w:pStyle w:val="a3"/>
        <w:ind w:firstLine="0"/>
        <w:rPr>
          <w:szCs w:val="24"/>
        </w:rPr>
      </w:pPr>
      <w:r w:rsidRPr="005B7077">
        <w:rPr>
          <w:rStyle w:val="31"/>
          <w:rFonts w:ascii="Times New Roman" w:hAnsi="Times New Roman" w:cs="Times New Roman"/>
          <w:bCs w:val="0"/>
          <w:sz w:val="24"/>
          <w:szCs w:val="24"/>
          <w:lang w:bidi="ar-SA"/>
        </w:rPr>
        <w:t>1 КЛАСС</w:t>
      </w:r>
      <w:bookmarkEnd w:id="18"/>
    </w:p>
    <w:p w:rsidR="005B7077" w:rsidRPr="005B7077" w:rsidRDefault="005B7077" w:rsidP="005B7077">
      <w:pPr>
        <w:pStyle w:val="a3"/>
        <w:rPr>
          <w:szCs w:val="24"/>
        </w:rPr>
      </w:pPr>
      <w:r w:rsidRPr="005B7077">
        <w:rPr>
          <w:rStyle w:val="22"/>
          <w:rFonts w:ascii="Times New Roman" w:hAnsi="Times New Roman" w:cs="Times New Roman"/>
          <w:sz w:val="24"/>
          <w:szCs w:val="24"/>
        </w:rPr>
        <w:t>К концу обучения в первом классе обучающийся научится:</w:t>
      </w:r>
    </w:p>
    <w:p w:rsidR="005B7077" w:rsidRPr="005B7077" w:rsidRDefault="005B7077" w:rsidP="005B7077">
      <w:pPr>
        <w:pStyle w:val="a3"/>
        <w:numPr>
          <w:ilvl w:val="0"/>
          <w:numId w:val="65"/>
        </w:numPr>
        <w:rPr>
          <w:szCs w:val="24"/>
        </w:rPr>
      </w:pPr>
      <w:r w:rsidRPr="005B7077">
        <w:rPr>
          <w:rStyle w:val="22"/>
          <w:rFonts w:ascii="Times New Roman" w:hAnsi="Times New Roman" w:cs="Times New Roman"/>
          <w:sz w:val="24"/>
          <w:szCs w:val="24"/>
        </w:rPr>
        <w:t>различать слово и предложение; вычленять слова из предложений;</w:t>
      </w:r>
    </w:p>
    <w:p w:rsidR="005B7077" w:rsidRPr="005B7077" w:rsidRDefault="005B7077" w:rsidP="005B7077">
      <w:pPr>
        <w:pStyle w:val="a3"/>
        <w:numPr>
          <w:ilvl w:val="0"/>
          <w:numId w:val="65"/>
        </w:numPr>
        <w:rPr>
          <w:rStyle w:val="22"/>
          <w:rFonts w:ascii="Times New Roman" w:hAnsi="Times New Roman" w:cs="Times New Roman"/>
          <w:sz w:val="24"/>
          <w:szCs w:val="24"/>
        </w:rPr>
      </w:pPr>
      <w:r w:rsidRPr="005B7077">
        <w:rPr>
          <w:rStyle w:val="22"/>
          <w:rFonts w:ascii="Times New Roman" w:hAnsi="Times New Roman" w:cs="Times New Roman"/>
          <w:sz w:val="24"/>
          <w:szCs w:val="24"/>
        </w:rPr>
        <w:t>вычленять звуки из слова;</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различать гласные и согласные звуки (в том числе различать в слове согласный звук [й’] и гласный звук [и]);</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различать ударные и безударные гласные звуки;</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различать согласные звуки: мягкие и твёрдые, звонкие и глухие (вне слова и в слове);</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различать понятия «звук» и «буква»;</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 xml:space="preserve">обозначать на письме мягкость согласных звуков буквами </w:t>
      </w:r>
      <w:r w:rsidRPr="005B7077">
        <w:rPr>
          <w:rStyle w:val="23"/>
          <w:rFonts w:ascii="Times New Roman" w:hAnsi="Times New Roman" w:cs="Times New Roman"/>
          <w:sz w:val="24"/>
          <w:szCs w:val="24"/>
        </w:rPr>
        <w:t>е, ё, ю, я</w:t>
      </w:r>
      <w:r w:rsidRPr="005B7077">
        <w:rPr>
          <w:rStyle w:val="22"/>
          <w:rFonts w:ascii="Times New Roman" w:hAnsi="Times New Roman" w:cs="Times New Roman"/>
          <w:sz w:val="24"/>
          <w:szCs w:val="24"/>
        </w:rPr>
        <w:t xml:space="preserve"> и буквой </w:t>
      </w:r>
      <w:r w:rsidRPr="005B7077">
        <w:rPr>
          <w:rStyle w:val="23"/>
          <w:rFonts w:ascii="Times New Roman" w:hAnsi="Times New Roman" w:cs="Times New Roman"/>
          <w:sz w:val="24"/>
          <w:szCs w:val="24"/>
        </w:rPr>
        <w:t>ь</w:t>
      </w:r>
      <w:r w:rsidRPr="005B7077">
        <w:rPr>
          <w:rStyle w:val="22"/>
          <w:rFonts w:ascii="Times New Roman" w:hAnsi="Times New Roman" w:cs="Times New Roman"/>
          <w:sz w:val="24"/>
          <w:szCs w:val="24"/>
        </w:rPr>
        <w:t xml:space="preserve"> в конце слова;</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5B7077">
        <w:rPr>
          <w:rStyle w:val="23"/>
          <w:rFonts w:ascii="Times New Roman" w:hAnsi="Times New Roman" w:cs="Times New Roman"/>
          <w:sz w:val="24"/>
          <w:szCs w:val="24"/>
        </w:rPr>
        <w:t>жи, ши</w:t>
      </w:r>
      <w:r w:rsidRPr="005B7077">
        <w:rPr>
          <w:rStyle w:val="22"/>
          <w:rFonts w:ascii="Times New Roman" w:hAnsi="Times New Roman" w:cs="Times New Roman"/>
          <w:sz w:val="24"/>
          <w:szCs w:val="24"/>
        </w:rPr>
        <w:t xml:space="preserve"> (в положении под ударением), </w:t>
      </w:r>
      <w:r w:rsidRPr="005B7077">
        <w:rPr>
          <w:rStyle w:val="23"/>
          <w:rFonts w:ascii="Times New Roman" w:hAnsi="Times New Roman" w:cs="Times New Roman"/>
          <w:sz w:val="24"/>
          <w:szCs w:val="24"/>
        </w:rPr>
        <w:t>ча, ща, чу, щу;</w:t>
      </w:r>
      <w:r w:rsidRPr="005B7077">
        <w:rPr>
          <w:rStyle w:val="22"/>
          <w:rFonts w:ascii="Times New Roman" w:hAnsi="Times New Roman" w:cs="Times New Roman"/>
          <w:sz w:val="24"/>
          <w:szCs w:val="24"/>
        </w:rPr>
        <w:t xml:space="preserve"> непроверяемые гласные и согласные (перечень слов в орфографическом словаре учебника);</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находить и исправлять ошибки на изученные правила, описки;</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понимать прослушанный текст;</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находить в тексте слова, значение которых требует уточнения;</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составлять предложение из набора форм слов;</w:t>
      </w:r>
    </w:p>
    <w:p w:rsidR="005B7077" w:rsidRPr="005B7077" w:rsidRDefault="005B7077" w:rsidP="005B7077">
      <w:pPr>
        <w:pStyle w:val="a3"/>
        <w:numPr>
          <w:ilvl w:val="0"/>
          <w:numId w:val="66"/>
        </w:numPr>
        <w:rPr>
          <w:szCs w:val="24"/>
        </w:rPr>
      </w:pPr>
      <w:r w:rsidRPr="005B7077">
        <w:rPr>
          <w:rStyle w:val="22"/>
          <w:rFonts w:ascii="Times New Roman" w:hAnsi="Times New Roman" w:cs="Times New Roman"/>
          <w:sz w:val="24"/>
          <w:szCs w:val="24"/>
        </w:rPr>
        <w:t>устно составлять текст из 3–5 предложений по сюжетным картинкам и наблюдениям;</w:t>
      </w:r>
    </w:p>
    <w:p w:rsidR="005B7077" w:rsidRPr="005B7077" w:rsidRDefault="005B7077" w:rsidP="005B7077">
      <w:pPr>
        <w:pStyle w:val="a3"/>
        <w:numPr>
          <w:ilvl w:val="0"/>
          <w:numId w:val="66"/>
        </w:numPr>
        <w:rPr>
          <w:rStyle w:val="22"/>
          <w:rFonts w:ascii="Times New Roman" w:hAnsi="Times New Roman" w:cs="Times New Roman"/>
          <w:sz w:val="24"/>
          <w:szCs w:val="24"/>
        </w:rPr>
      </w:pPr>
      <w:r w:rsidRPr="005B7077">
        <w:rPr>
          <w:rStyle w:val="22"/>
          <w:rFonts w:ascii="Times New Roman" w:hAnsi="Times New Roman" w:cs="Times New Roman"/>
          <w:sz w:val="24"/>
          <w:szCs w:val="24"/>
        </w:rPr>
        <w:lastRenderedPageBreak/>
        <w:t>использовать изученные понятия в процессе решения учебных задач.</w:t>
      </w:r>
    </w:p>
    <w:p w:rsidR="005B7077" w:rsidRPr="005B7077" w:rsidRDefault="005B7077" w:rsidP="005B7077">
      <w:pPr>
        <w:pStyle w:val="a3"/>
        <w:ind w:firstLine="0"/>
        <w:rPr>
          <w:rStyle w:val="22"/>
          <w:rFonts w:ascii="Times New Roman" w:hAnsi="Times New Roman" w:cs="Times New Roman"/>
          <w:b/>
          <w:sz w:val="24"/>
          <w:szCs w:val="24"/>
        </w:rPr>
      </w:pPr>
    </w:p>
    <w:p w:rsidR="005B7077" w:rsidRPr="005B7077" w:rsidRDefault="005B7077" w:rsidP="005B7077">
      <w:pPr>
        <w:pStyle w:val="a3"/>
        <w:ind w:firstLine="0"/>
        <w:rPr>
          <w:rStyle w:val="22"/>
          <w:rFonts w:ascii="Times New Roman" w:hAnsi="Times New Roman" w:cs="Times New Roman"/>
          <w:b/>
          <w:sz w:val="24"/>
          <w:szCs w:val="24"/>
        </w:rPr>
      </w:pPr>
      <w:r w:rsidRPr="005B7077">
        <w:rPr>
          <w:rStyle w:val="22"/>
          <w:rFonts w:ascii="Times New Roman" w:hAnsi="Times New Roman" w:cs="Times New Roman"/>
          <w:b/>
          <w:sz w:val="24"/>
          <w:szCs w:val="24"/>
        </w:rPr>
        <w:t>2 КЛАСС</w:t>
      </w:r>
    </w:p>
    <w:p w:rsidR="005B7077" w:rsidRPr="005B7077" w:rsidRDefault="005B7077" w:rsidP="005B7077">
      <w:pPr>
        <w:pStyle w:val="a3"/>
        <w:ind w:firstLine="360"/>
        <w:rPr>
          <w:szCs w:val="24"/>
        </w:rPr>
      </w:pPr>
      <w:r w:rsidRPr="005B7077">
        <w:rPr>
          <w:rStyle w:val="22"/>
          <w:rFonts w:ascii="Times New Roman" w:hAnsi="Times New Roman" w:cs="Times New Roman"/>
          <w:sz w:val="24"/>
          <w:szCs w:val="24"/>
        </w:rPr>
        <w:t>К концу обучения во втором классе обучающийся научится:</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осознавать язык как основное средство общения;</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определять количество слогов в слове (в том числе при стечении согласных); делить слово на слоги;</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 xml:space="preserve">устанавливать соотношение звукового и буквенного состава, в том числе с учётом функций букв </w:t>
      </w:r>
      <w:r w:rsidRPr="005B7077">
        <w:rPr>
          <w:rStyle w:val="23"/>
          <w:rFonts w:ascii="Times New Roman" w:hAnsi="Times New Roman" w:cs="Times New Roman"/>
          <w:sz w:val="24"/>
          <w:szCs w:val="24"/>
        </w:rPr>
        <w:t>е, ё, ю, я;</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обозначать на письме мягкость согласных звуков буквой мягкий знак в середине слова;</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находить однокоренные слова;</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выделять в слове корень (простые случаи);</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выделять в слове окончание;</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распознавать слова, отвечающие на вопросы «кто?», «что?»;</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распознавать слова, отвечающие на вопросы «что делать?», «что сделать?» и др.;</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распознавать слова, отвечающие на вопросы «какой?», «какая?», «какое?», «какие?»;</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определять вид предложения по цели высказывания и по эмоциональной окраске;</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находить место орфограммы в слове и между словами на изученные правила;</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 xml:space="preserve">применять изученные правила правописания, в том числе: сочетания </w:t>
      </w:r>
      <w:r w:rsidRPr="005B7077">
        <w:rPr>
          <w:rStyle w:val="23"/>
          <w:rFonts w:ascii="Times New Roman" w:hAnsi="Times New Roman" w:cs="Times New Roman"/>
          <w:sz w:val="24"/>
          <w:szCs w:val="24"/>
        </w:rPr>
        <w:t>чк, чн, чт; щн, нч;</w:t>
      </w:r>
      <w:r w:rsidRPr="005B7077">
        <w:rPr>
          <w:rStyle w:val="22"/>
          <w:rFonts w:ascii="Times New Roman" w:hAnsi="Times New Roman" w:cs="Times New Roman"/>
          <w:sz w:val="24"/>
          <w:szCs w:val="24"/>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5B7077" w:rsidRPr="005B7077" w:rsidRDefault="005B7077" w:rsidP="005B7077">
      <w:pPr>
        <w:pStyle w:val="a3"/>
        <w:numPr>
          <w:ilvl w:val="0"/>
          <w:numId w:val="67"/>
        </w:numPr>
        <w:rPr>
          <w:szCs w:val="24"/>
        </w:rPr>
      </w:pPr>
      <w:r w:rsidRPr="005B7077">
        <w:rPr>
          <w:rStyle w:val="22"/>
          <w:rFonts w:ascii="Times New Roman" w:hAnsi="Times New Roman" w:cs="Times New Roman"/>
          <w:sz w:val="24"/>
          <w:szCs w:val="24"/>
        </w:rPr>
        <w:t>находить и исправлять ошибки на изученные правила, описки;</w:t>
      </w:r>
    </w:p>
    <w:p w:rsidR="005B7077" w:rsidRPr="005B7077" w:rsidRDefault="005B7077" w:rsidP="005B7077">
      <w:pPr>
        <w:pStyle w:val="a3"/>
        <w:numPr>
          <w:ilvl w:val="0"/>
          <w:numId w:val="68"/>
        </w:numPr>
        <w:rPr>
          <w:szCs w:val="24"/>
        </w:rPr>
      </w:pPr>
      <w:r w:rsidRPr="005B7077">
        <w:rPr>
          <w:rStyle w:val="22"/>
          <w:rFonts w:ascii="Times New Roman" w:hAnsi="Times New Roman" w:cs="Times New Roman"/>
          <w:sz w:val="24"/>
          <w:szCs w:val="24"/>
        </w:rPr>
        <w:t>пользоваться толковым, орфографическим, орфоэпическим словарями учебника;</w:t>
      </w:r>
    </w:p>
    <w:p w:rsidR="005B7077" w:rsidRPr="005B7077" w:rsidRDefault="005B7077" w:rsidP="005B7077">
      <w:pPr>
        <w:pStyle w:val="a3"/>
        <w:numPr>
          <w:ilvl w:val="0"/>
          <w:numId w:val="68"/>
        </w:numPr>
        <w:rPr>
          <w:szCs w:val="24"/>
        </w:rPr>
      </w:pPr>
      <w:r w:rsidRPr="005B7077">
        <w:rPr>
          <w:rStyle w:val="22"/>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5B7077" w:rsidRPr="005B7077" w:rsidRDefault="005B7077" w:rsidP="005B7077">
      <w:pPr>
        <w:pStyle w:val="a3"/>
        <w:numPr>
          <w:ilvl w:val="0"/>
          <w:numId w:val="68"/>
        </w:numPr>
        <w:rPr>
          <w:szCs w:val="24"/>
        </w:rPr>
      </w:pPr>
      <w:r w:rsidRPr="005B7077">
        <w:rPr>
          <w:rStyle w:val="22"/>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rsidR="005B7077" w:rsidRPr="005B7077" w:rsidRDefault="005B7077" w:rsidP="005B7077">
      <w:pPr>
        <w:pStyle w:val="a3"/>
        <w:numPr>
          <w:ilvl w:val="0"/>
          <w:numId w:val="68"/>
        </w:numPr>
        <w:rPr>
          <w:szCs w:val="24"/>
        </w:rPr>
      </w:pPr>
      <w:r w:rsidRPr="005B7077">
        <w:rPr>
          <w:rStyle w:val="22"/>
          <w:rFonts w:ascii="Times New Roman" w:hAnsi="Times New Roman" w:cs="Times New Roman"/>
          <w:sz w:val="24"/>
          <w:szCs w:val="24"/>
        </w:rPr>
        <w:t>составлять предложения из слов, устанавливая между ними смысловую связь по вопросам;</w:t>
      </w:r>
    </w:p>
    <w:p w:rsidR="005B7077" w:rsidRPr="005B7077" w:rsidRDefault="005B7077" w:rsidP="005B7077">
      <w:pPr>
        <w:pStyle w:val="a3"/>
        <w:numPr>
          <w:ilvl w:val="0"/>
          <w:numId w:val="68"/>
        </w:numPr>
        <w:rPr>
          <w:szCs w:val="24"/>
        </w:rPr>
      </w:pPr>
      <w:r w:rsidRPr="005B7077">
        <w:rPr>
          <w:rStyle w:val="22"/>
          <w:rFonts w:ascii="Times New Roman" w:hAnsi="Times New Roman" w:cs="Times New Roman"/>
          <w:sz w:val="24"/>
          <w:szCs w:val="24"/>
        </w:rPr>
        <w:t>определять тему текста и озаглавливать текст, отражая его тему;</w:t>
      </w:r>
    </w:p>
    <w:p w:rsidR="005B7077" w:rsidRPr="005B7077" w:rsidRDefault="005B7077" w:rsidP="005B7077">
      <w:pPr>
        <w:pStyle w:val="a3"/>
        <w:numPr>
          <w:ilvl w:val="0"/>
          <w:numId w:val="68"/>
        </w:numPr>
        <w:rPr>
          <w:szCs w:val="24"/>
        </w:rPr>
      </w:pPr>
      <w:r w:rsidRPr="005B7077">
        <w:rPr>
          <w:rStyle w:val="22"/>
          <w:rFonts w:ascii="Times New Roman" w:hAnsi="Times New Roman" w:cs="Times New Roman"/>
          <w:sz w:val="24"/>
          <w:szCs w:val="24"/>
        </w:rPr>
        <w:t>составлять текст из разрозненных предложений, частей текста;</w:t>
      </w:r>
    </w:p>
    <w:p w:rsidR="005B7077" w:rsidRPr="005B7077" w:rsidRDefault="005B7077" w:rsidP="005B7077">
      <w:pPr>
        <w:pStyle w:val="a3"/>
        <w:numPr>
          <w:ilvl w:val="0"/>
          <w:numId w:val="68"/>
        </w:numPr>
        <w:rPr>
          <w:szCs w:val="24"/>
        </w:rPr>
      </w:pPr>
      <w:r w:rsidRPr="005B7077">
        <w:rPr>
          <w:rStyle w:val="22"/>
          <w:rFonts w:ascii="Times New Roman" w:hAnsi="Times New Roman" w:cs="Times New Roman"/>
          <w:sz w:val="24"/>
          <w:szCs w:val="24"/>
        </w:rPr>
        <w:t>писать подробное изложение повествовательного текста объёмом 30–45 слов с опорой на вопросы;</w:t>
      </w:r>
    </w:p>
    <w:p w:rsidR="005B7077" w:rsidRPr="005B7077" w:rsidRDefault="005B7077" w:rsidP="005B7077">
      <w:pPr>
        <w:pStyle w:val="a3"/>
        <w:numPr>
          <w:ilvl w:val="0"/>
          <w:numId w:val="68"/>
        </w:numPr>
        <w:rPr>
          <w:szCs w:val="24"/>
        </w:rPr>
      </w:pPr>
      <w:r w:rsidRPr="005B7077">
        <w:rPr>
          <w:rStyle w:val="22"/>
          <w:rFonts w:ascii="Times New Roman" w:hAnsi="Times New Roman" w:cs="Times New Roman"/>
          <w:sz w:val="24"/>
          <w:szCs w:val="24"/>
        </w:rPr>
        <w:t>объяснять своими словами значение изученных понятий; использовать изученные понятия.</w:t>
      </w:r>
    </w:p>
    <w:p w:rsidR="005B7077" w:rsidRPr="005B7077" w:rsidRDefault="005B7077" w:rsidP="005B7077">
      <w:pPr>
        <w:pStyle w:val="a3"/>
        <w:ind w:left="720" w:firstLine="0"/>
        <w:rPr>
          <w:szCs w:val="24"/>
        </w:rPr>
      </w:pPr>
    </w:p>
    <w:p w:rsidR="005B7077" w:rsidRPr="005B7077" w:rsidRDefault="005B7077" w:rsidP="005B7077">
      <w:pPr>
        <w:pStyle w:val="a3"/>
        <w:ind w:firstLine="0"/>
        <w:rPr>
          <w:rStyle w:val="22"/>
          <w:rFonts w:ascii="Times New Roman" w:hAnsi="Times New Roman" w:cs="Times New Roman"/>
          <w:b/>
          <w:sz w:val="24"/>
          <w:szCs w:val="24"/>
        </w:rPr>
      </w:pPr>
      <w:r w:rsidRPr="005B7077">
        <w:rPr>
          <w:rStyle w:val="22"/>
          <w:rFonts w:ascii="Times New Roman" w:hAnsi="Times New Roman" w:cs="Times New Roman"/>
          <w:b/>
          <w:sz w:val="24"/>
          <w:szCs w:val="24"/>
        </w:rPr>
        <w:t>3 КЛАСС</w:t>
      </w:r>
    </w:p>
    <w:p w:rsidR="005B7077" w:rsidRPr="005B7077" w:rsidRDefault="005B7077" w:rsidP="005B7077">
      <w:pPr>
        <w:pStyle w:val="a3"/>
        <w:ind w:firstLine="708"/>
        <w:rPr>
          <w:szCs w:val="24"/>
        </w:rPr>
      </w:pPr>
      <w:r w:rsidRPr="005B7077">
        <w:rPr>
          <w:rStyle w:val="22"/>
          <w:rFonts w:ascii="Times New Roman" w:hAnsi="Times New Roman" w:cs="Times New Roman"/>
          <w:sz w:val="24"/>
          <w:szCs w:val="24"/>
        </w:rPr>
        <w:t>К концу обучения в третьем классе обучающийся научится:</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объяснять значение русского языка как государственного языка Российской Федерации;</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5B7077">
        <w:rPr>
          <w:rStyle w:val="23"/>
          <w:rFonts w:ascii="Times New Roman" w:hAnsi="Times New Roman" w:cs="Times New Roman"/>
          <w:sz w:val="24"/>
          <w:szCs w:val="24"/>
        </w:rPr>
        <w:t xml:space="preserve">е, ё, ю, я, </w:t>
      </w:r>
      <w:r w:rsidRPr="005B7077">
        <w:rPr>
          <w:rStyle w:val="22"/>
          <w:rFonts w:ascii="Times New Roman" w:hAnsi="Times New Roman" w:cs="Times New Roman"/>
          <w:sz w:val="24"/>
          <w:szCs w:val="24"/>
        </w:rPr>
        <w:t xml:space="preserve">в словах с разделительными </w:t>
      </w:r>
      <w:r w:rsidRPr="005B7077">
        <w:rPr>
          <w:rStyle w:val="23"/>
          <w:rFonts w:ascii="Times New Roman" w:hAnsi="Times New Roman" w:cs="Times New Roman"/>
          <w:sz w:val="24"/>
          <w:szCs w:val="24"/>
        </w:rPr>
        <w:t>ь, ъ,</w:t>
      </w:r>
      <w:r w:rsidRPr="005B7077">
        <w:rPr>
          <w:rStyle w:val="22"/>
          <w:rFonts w:ascii="Times New Roman" w:hAnsi="Times New Roman" w:cs="Times New Roman"/>
          <w:sz w:val="24"/>
          <w:szCs w:val="24"/>
        </w:rPr>
        <w:t xml:space="preserve"> в словах с непроизносимыми согласными;</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распознавать слова, употреблённые в прямом и переносном значении (простые случаи);</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определять значение слова в тексте;</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различать предлоги и приставки;</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определять вид предложения по цели высказывания и по эмоциональной окраске;</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находить главные и второстепенные (без деления на виды) члены предложения;</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распознавать распространённые и нераспространённые предложения;</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5B7077">
        <w:rPr>
          <w:rStyle w:val="23"/>
          <w:rFonts w:ascii="Times New Roman" w:hAnsi="Times New Roman" w:cs="Times New Roman"/>
          <w:sz w:val="24"/>
          <w:szCs w:val="24"/>
        </w:rPr>
        <w:t>не</w:t>
      </w:r>
      <w:r w:rsidRPr="005B7077">
        <w:rPr>
          <w:rStyle w:val="22"/>
          <w:rFonts w:ascii="Times New Roman" w:hAnsi="Times New Roman" w:cs="Times New Roman"/>
          <w:sz w:val="24"/>
          <w:szCs w:val="24"/>
        </w:rPr>
        <w:t xml:space="preserve"> с глаголами; раздельное написание предлогов со словами;</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правильно списывать слова, предложения, тексты объёмом не более 70 слов;</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находить и исправлять ошибки на изученные правила, описки;</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понимать тексты разных типов, находить в тексте заданную информацию;</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lastRenderedPageBreak/>
        <w:t>формулировать простые выводы на основе прочитанной (услышанной) информации устно и письменно (1–2 предложения);</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 xml:space="preserve">определять связь предложений в тексте (с помощью личных местоимений, синонимов, союзов </w:t>
      </w:r>
      <w:r w:rsidRPr="005B7077">
        <w:rPr>
          <w:rStyle w:val="23"/>
          <w:rFonts w:ascii="Times New Roman" w:hAnsi="Times New Roman" w:cs="Times New Roman"/>
          <w:sz w:val="24"/>
          <w:szCs w:val="24"/>
        </w:rPr>
        <w:t>и, а, но);</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определять ключевые слова в тексте;</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определять тему текста и основную мысль текста;</w:t>
      </w:r>
    </w:p>
    <w:p w:rsidR="005B7077" w:rsidRPr="005B7077" w:rsidRDefault="005B7077" w:rsidP="005B7077">
      <w:pPr>
        <w:pStyle w:val="a3"/>
        <w:numPr>
          <w:ilvl w:val="0"/>
          <w:numId w:val="69"/>
        </w:numPr>
        <w:rPr>
          <w:szCs w:val="24"/>
        </w:rPr>
      </w:pPr>
      <w:r w:rsidRPr="005B7077">
        <w:rPr>
          <w:rStyle w:val="22"/>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5B7077" w:rsidRPr="005B7077" w:rsidRDefault="005B7077" w:rsidP="005B7077">
      <w:pPr>
        <w:pStyle w:val="a3"/>
        <w:numPr>
          <w:ilvl w:val="0"/>
          <w:numId w:val="70"/>
        </w:numPr>
        <w:rPr>
          <w:szCs w:val="24"/>
        </w:rPr>
      </w:pPr>
      <w:r w:rsidRPr="005B7077">
        <w:rPr>
          <w:rStyle w:val="22"/>
          <w:rFonts w:ascii="Times New Roman" w:hAnsi="Times New Roman" w:cs="Times New Roman"/>
          <w:sz w:val="24"/>
          <w:szCs w:val="24"/>
        </w:rPr>
        <w:t>составлять план текста, создавать по нему текст и корректировать текст;</w:t>
      </w:r>
    </w:p>
    <w:p w:rsidR="005B7077" w:rsidRPr="005B7077" w:rsidRDefault="005B7077" w:rsidP="005B7077">
      <w:pPr>
        <w:pStyle w:val="a3"/>
        <w:numPr>
          <w:ilvl w:val="0"/>
          <w:numId w:val="70"/>
        </w:numPr>
        <w:rPr>
          <w:szCs w:val="24"/>
        </w:rPr>
      </w:pPr>
      <w:r w:rsidRPr="005B7077">
        <w:rPr>
          <w:rStyle w:val="22"/>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5B7077" w:rsidRPr="005B7077" w:rsidRDefault="005B7077" w:rsidP="005B7077">
      <w:pPr>
        <w:pStyle w:val="a3"/>
        <w:numPr>
          <w:ilvl w:val="0"/>
          <w:numId w:val="70"/>
        </w:numPr>
        <w:rPr>
          <w:szCs w:val="24"/>
        </w:rPr>
      </w:pPr>
      <w:r w:rsidRPr="005B7077">
        <w:rPr>
          <w:rStyle w:val="22"/>
          <w:rFonts w:ascii="Times New Roman" w:hAnsi="Times New Roman" w:cs="Times New Roman"/>
          <w:sz w:val="24"/>
          <w:szCs w:val="24"/>
        </w:rPr>
        <w:t>объяснять своими словами значение изученных понятий, использовать изученные понятия;</w:t>
      </w:r>
    </w:p>
    <w:p w:rsidR="005B7077" w:rsidRPr="005B7077" w:rsidRDefault="005B7077" w:rsidP="005B7077">
      <w:pPr>
        <w:pStyle w:val="a3"/>
        <w:numPr>
          <w:ilvl w:val="0"/>
          <w:numId w:val="70"/>
        </w:numPr>
        <w:rPr>
          <w:szCs w:val="24"/>
        </w:rPr>
      </w:pPr>
      <w:r w:rsidRPr="005B7077">
        <w:rPr>
          <w:rStyle w:val="22"/>
          <w:rFonts w:ascii="Times New Roman" w:hAnsi="Times New Roman" w:cs="Times New Roman"/>
          <w:sz w:val="24"/>
          <w:szCs w:val="24"/>
        </w:rPr>
        <w:t>уточнять значение слова с помощью толкового словаря.</w:t>
      </w:r>
    </w:p>
    <w:p w:rsidR="005B7077" w:rsidRPr="005B7077" w:rsidRDefault="005B7077" w:rsidP="005B7077">
      <w:pPr>
        <w:keepNext/>
        <w:keepLines/>
        <w:tabs>
          <w:tab w:val="left" w:pos="241"/>
        </w:tabs>
        <w:spacing w:after="73" w:line="206" w:lineRule="exact"/>
        <w:outlineLvl w:val="2"/>
        <w:rPr>
          <w:rFonts w:ascii="Times New Roman" w:eastAsia="Times New Roman" w:hAnsi="Times New Roman" w:cs="Times New Roman"/>
          <w:sz w:val="24"/>
          <w:szCs w:val="24"/>
        </w:rPr>
      </w:pPr>
      <w:bookmarkStart w:id="19" w:name="bookmark24"/>
    </w:p>
    <w:p w:rsidR="005B7077" w:rsidRPr="005B7077" w:rsidRDefault="005B7077" w:rsidP="005B7077">
      <w:pPr>
        <w:pStyle w:val="a3"/>
        <w:ind w:firstLine="0"/>
        <w:rPr>
          <w:szCs w:val="24"/>
        </w:rPr>
      </w:pPr>
      <w:r w:rsidRPr="005B7077">
        <w:rPr>
          <w:rStyle w:val="31"/>
          <w:rFonts w:ascii="Times New Roman" w:hAnsi="Times New Roman" w:cs="Times New Roman"/>
          <w:bCs w:val="0"/>
          <w:sz w:val="24"/>
          <w:szCs w:val="24"/>
          <w:lang w:bidi="ar-SA"/>
        </w:rPr>
        <w:t>4 КЛАСС</w:t>
      </w:r>
      <w:bookmarkEnd w:id="19"/>
    </w:p>
    <w:p w:rsidR="005B7077" w:rsidRPr="005B7077" w:rsidRDefault="005B7077" w:rsidP="005B7077">
      <w:pPr>
        <w:pStyle w:val="a3"/>
        <w:rPr>
          <w:szCs w:val="24"/>
        </w:rPr>
      </w:pPr>
      <w:r w:rsidRPr="005B7077">
        <w:rPr>
          <w:rStyle w:val="22"/>
          <w:rFonts w:ascii="Times New Roman" w:hAnsi="Times New Roman" w:cs="Times New Roman"/>
          <w:sz w:val="24"/>
          <w:szCs w:val="24"/>
        </w:rPr>
        <w:t>К концу обучения в четвёртом классе обучающийся научится:</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подбирать к предложенным словам синонимы; подбирать к предложенным словам антонимы;</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различать предложение, словосочетание и слово;</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lastRenderedPageBreak/>
        <w:t>классифицировать предложения по цели высказывания и по эмоциональной окраске;</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различать распространённые и нераспространённые предложения;</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5B7077">
        <w:rPr>
          <w:rStyle w:val="23"/>
          <w:rFonts w:ascii="Times New Roman" w:hAnsi="Times New Roman" w:cs="Times New Roman"/>
          <w:sz w:val="24"/>
          <w:szCs w:val="24"/>
        </w:rPr>
        <w:t>и, а, но</w:t>
      </w:r>
      <w:r w:rsidRPr="005B7077">
        <w:rPr>
          <w:rStyle w:val="22"/>
          <w:rFonts w:ascii="Times New Roman" w:hAnsi="Times New Roman" w:cs="Times New Roman"/>
          <w:sz w:val="24"/>
          <w:szCs w:val="24"/>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5B7077">
        <w:rPr>
          <w:rStyle w:val="23"/>
          <w:rFonts w:ascii="Times New Roman" w:hAnsi="Times New Roman" w:cs="Times New Roman"/>
          <w:sz w:val="24"/>
          <w:szCs w:val="24"/>
        </w:rPr>
        <w:t>и, а, но</w:t>
      </w:r>
      <w:r w:rsidRPr="005B7077">
        <w:rPr>
          <w:rStyle w:val="22"/>
          <w:rFonts w:ascii="Times New Roman" w:hAnsi="Times New Roman" w:cs="Times New Roman"/>
          <w:sz w:val="24"/>
          <w:szCs w:val="24"/>
        </w:rPr>
        <w:t xml:space="preserve"> и бессоюзные сложные предложения без называния терминов);</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производить синтаксический разбор простого предложения;</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находить место орфограммы в слове и между словами на изученные правила;</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5B7077">
        <w:rPr>
          <w:rStyle w:val="23"/>
          <w:rFonts w:ascii="Times New Roman" w:hAnsi="Times New Roman" w:cs="Times New Roman"/>
          <w:sz w:val="24"/>
          <w:szCs w:val="24"/>
        </w:rPr>
        <w:t>-мя, -ий, -ие, -ия,</w:t>
      </w:r>
      <w:r w:rsidRPr="005B7077">
        <w:rPr>
          <w:rStyle w:val="22"/>
          <w:rFonts w:ascii="Times New Roman" w:hAnsi="Times New Roman" w:cs="Times New Roman"/>
          <w:sz w:val="24"/>
          <w:szCs w:val="24"/>
        </w:rPr>
        <w:t xml:space="preserve"> а также кроме собственных имён существительных на </w:t>
      </w:r>
      <w:r w:rsidRPr="005B7077">
        <w:rPr>
          <w:rStyle w:val="23"/>
          <w:rFonts w:ascii="Times New Roman" w:hAnsi="Times New Roman" w:cs="Times New Roman"/>
          <w:sz w:val="24"/>
          <w:szCs w:val="24"/>
        </w:rPr>
        <w:t>-ов, -ин, -ий);</w:t>
      </w:r>
      <w:r w:rsidRPr="005B7077">
        <w:rPr>
          <w:rStyle w:val="22"/>
          <w:rFonts w:ascii="Times New Roman" w:hAnsi="Times New Roman"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5B7077">
        <w:rPr>
          <w:rStyle w:val="23"/>
          <w:rFonts w:ascii="Times New Roman" w:hAnsi="Times New Roman" w:cs="Times New Roman"/>
          <w:sz w:val="24"/>
          <w:szCs w:val="24"/>
        </w:rPr>
        <w:t>-ться</w:t>
      </w:r>
      <w:r w:rsidRPr="005B7077">
        <w:rPr>
          <w:rStyle w:val="22"/>
          <w:rFonts w:ascii="Times New Roman" w:hAnsi="Times New Roman" w:cs="Times New Roman"/>
          <w:sz w:val="24"/>
          <w:szCs w:val="24"/>
        </w:rPr>
        <w:t xml:space="preserve"> и </w:t>
      </w:r>
      <w:r w:rsidRPr="005B7077">
        <w:rPr>
          <w:rStyle w:val="23"/>
          <w:rFonts w:ascii="Times New Roman" w:hAnsi="Times New Roman" w:cs="Times New Roman"/>
          <w:sz w:val="24"/>
          <w:szCs w:val="24"/>
        </w:rPr>
        <w:t>-тся;</w:t>
      </w:r>
      <w:r w:rsidRPr="005B7077">
        <w:rPr>
          <w:rStyle w:val="22"/>
          <w:rFonts w:ascii="Times New Roman" w:hAnsi="Times New Roman"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5B7077">
        <w:rPr>
          <w:rStyle w:val="23"/>
          <w:rFonts w:ascii="Times New Roman" w:hAnsi="Times New Roman" w:cs="Times New Roman"/>
          <w:sz w:val="24"/>
          <w:szCs w:val="24"/>
        </w:rPr>
        <w:t>и</w:t>
      </w:r>
      <w:r w:rsidRPr="005B7077">
        <w:rPr>
          <w:rStyle w:val="22"/>
          <w:rFonts w:ascii="Times New Roman" w:hAnsi="Times New Roman" w:cs="Times New Roman"/>
          <w:sz w:val="24"/>
          <w:szCs w:val="24"/>
        </w:rPr>
        <w:t xml:space="preserve">, </w:t>
      </w:r>
      <w:r w:rsidRPr="005B7077">
        <w:rPr>
          <w:rStyle w:val="23"/>
          <w:rFonts w:ascii="Times New Roman" w:hAnsi="Times New Roman" w:cs="Times New Roman"/>
          <w:sz w:val="24"/>
          <w:szCs w:val="24"/>
        </w:rPr>
        <w:t>а</w:t>
      </w:r>
      <w:r w:rsidRPr="005B7077">
        <w:rPr>
          <w:rStyle w:val="22"/>
          <w:rFonts w:ascii="Times New Roman" w:hAnsi="Times New Roman" w:cs="Times New Roman"/>
          <w:sz w:val="24"/>
          <w:szCs w:val="24"/>
        </w:rPr>
        <w:t xml:space="preserve">, </w:t>
      </w:r>
      <w:r w:rsidRPr="005B7077">
        <w:rPr>
          <w:rStyle w:val="23"/>
          <w:rFonts w:ascii="Times New Roman" w:hAnsi="Times New Roman" w:cs="Times New Roman"/>
          <w:sz w:val="24"/>
          <w:szCs w:val="24"/>
        </w:rPr>
        <w:t>но</w:t>
      </w:r>
      <w:r w:rsidRPr="005B7077">
        <w:rPr>
          <w:rStyle w:val="22"/>
          <w:rFonts w:ascii="Times New Roman" w:hAnsi="Times New Roman" w:cs="Times New Roman"/>
          <w:sz w:val="24"/>
          <w:szCs w:val="24"/>
        </w:rPr>
        <w:t xml:space="preserve"> и без союзов;</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правильно списывать тексты объёмом не более 85 слов;</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корректировать порядок предложений и частей текста;</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составлять план к заданным текстам;</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осуществлять подробный пересказ текста (устно и письменно);</w:t>
      </w:r>
    </w:p>
    <w:p w:rsidR="005B7077" w:rsidRPr="005B7077" w:rsidRDefault="005B7077" w:rsidP="005B7077">
      <w:pPr>
        <w:pStyle w:val="a3"/>
        <w:numPr>
          <w:ilvl w:val="0"/>
          <w:numId w:val="71"/>
        </w:numPr>
        <w:rPr>
          <w:szCs w:val="24"/>
        </w:rPr>
      </w:pPr>
      <w:r w:rsidRPr="005B7077">
        <w:rPr>
          <w:rStyle w:val="22"/>
          <w:rFonts w:ascii="Times New Roman" w:hAnsi="Times New Roman" w:cs="Times New Roman"/>
          <w:sz w:val="24"/>
          <w:szCs w:val="24"/>
        </w:rPr>
        <w:t>осуществлять выборочный пересказ текста (устно);</w:t>
      </w:r>
    </w:p>
    <w:p w:rsidR="005B7077" w:rsidRPr="005B7077" w:rsidRDefault="005B7077" w:rsidP="005B7077">
      <w:pPr>
        <w:pStyle w:val="a3"/>
        <w:numPr>
          <w:ilvl w:val="0"/>
          <w:numId w:val="71"/>
        </w:numPr>
        <w:rPr>
          <w:rStyle w:val="22"/>
          <w:rFonts w:ascii="Times New Roman" w:hAnsi="Times New Roman" w:cs="Times New Roman"/>
          <w:sz w:val="24"/>
          <w:szCs w:val="24"/>
        </w:rPr>
      </w:pPr>
      <w:r w:rsidRPr="005B7077">
        <w:rPr>
          <w:rStyle w:val="22"/>
          <w:rFonts w:ascii="Times New Roman" w:hAnsi="Times New Roman" w:cs="Times New Roman"/>
          <w:sz w:val="24"/>
          <w:szCs w:val="24"/>
        </w:rPr>
        <w:t>писать (после предварительной подготовки) сочинения по заданным темам;</w:t>
      </w:r>
    </w:p>
    <w:p w:rsidR="005B7077" w:rsidRPr="005B7077" w:rsidRDefault="005B7077" w:rsidP="005B7077">
      <w:pPr>
        <w:pStyle w:val="a3"/>
        <w:numPr>
          <w:ilvl w:val="0"/>
          <w:numId w:val="72"/>
        </w:numPr>
        <w:rPr>
          <w:szCs w:val="24"/>
        </w:rPr>
      </w:pPr>
      <w:r w:rsidRPr="005B7077">
        <w:rPr>
          <w:rStyle w:val="22"/>
          <w:rFonts w:ascii="Times New Roman" w:hAnsi="Times New Roman"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5B7077" w:rsidRPr="005B7077" w:rsidRDefault="005B7077" w:rsidP="005B7077">
      <w:pPr>
        <w:pStyle w:val="a3"/>
        <w:numPr>
          <w:ilvl w:val="0"/>
          <w:numId w:val="72"/>
        </w:numPr>
        <w:rPr>
          <w:szCs w:val="24"/>
        </w:rPr>
      </w:pPr>
      <w:r w:rsidRPr="005B7077">
        <w:rPr>
          <w:rStyle w:val="22"/>
          <w:rFonts w:ascii="Times New Roman" w:hAnsi="Times New Roman" w:cs="Times New Roman"/>
          <w:sz w:val="24"/>
          <w:szCs w:val="24"/>
        </w:rPr>
        <w:t>объяснять своими словами значение изученных понятий; использовать изученные понятия;</w:t>
      </w:r>
    </w:p>
    <w:p w:rsidR="005B7077" w:rsidRPr="005B7077" w:rsidRDefault="005B7077" w:rsidP="005B7077">
      <w:pPr>
        <w:pStyle w:val="a3"/>
        <w:numPr>
          <w:ilvl w:val="0"/>
          <w:numId w:val="72"/>
        </w:numPr>
        <w:rPr>
          <w:rStyle w:val="22"/>
          <w:rFonts w:ascii="Times New Roman" w:hAnsi="Times New Roman" w:cs="Times New Roman"/>
          <w:sz w:val="24"/>
          <w:szCs w:val="24"/>
        </w:rPr>
      </w:pPr>
      <w:r w:rsidRPr="005B7077">
        <w:rPr>
          <w:rStyle w:val="22"/>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szCs w:val="24"/>
        </w:rPr>
      </w:pPr>
      <w:bookmarkStart w:id="20" w:name="bookmark25"/>
      <w:r w:rsidRPr="005B7077">
        <w:rPr>
          <w:rStyle w:val="25"/>
          <w:rFonts w:ascii="Times New Roman" w:hAnsi="Times New Roman" w:cs="Times New Roman"/>
          <w:bCs w:val="0"/>
          <w:color w:val="000000"/>
          <w:sz w:val="24"/>
          <w:szCs w:val="24"/>
          <w:lang w:bidi="ar-SA"/>
        </w:rPr>
        <w:t>ЛИТЕРАТУРНОЕ ЧТЕНИЕ</w:t>
      </w:r>
      <w:bookmarkEnd w:id="20"/>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B7077" w:rsidRPr="005B7077" w:rsidRDefault="005B7077" w:rsidP="005B7077">
      <w:pPr>
        <w:pStyle w:val="a3"/>
        <w:rPr>
          <w:szCs w:val="24"/>
        </w:rPr>
      </w:pPr>
      <w:r w:rsidRPr="005B7077">
        <w:rPr>
          <w:rStyle w:val="22"/>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5B7077" w:rsidRPr="005B7077" w:rsidRDefault="005B7077" w:rsidP="005B7077">
      <w:pPr>
        <w:pStyle w:val="a3"/>
        <w:rPr>
          <w:szCs w:val="24"/>
        </w:rPr>
      </w:pPr>
      <w:r w:rsidRPr="005B7077">
        <w:rPr>
          <w:rStyle w:val="22"/>
          <w:rFonts w:ascii="Times New Roman" w:hAnsi="Times New Roman"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5B7077" w:rsidRPr="005B7077" w:rsidRDefault="005B7077" w:rsidP="005B7077">
      <w:pPr>
        <w:pStyle w:val="a3"/>
        <w:rPr>
          <w:szCs w:val="24"/>
        </w:rPr>
      </w:pPr>
      <w:r w:rsidRPr="005B7077">
        <w:rPr>
          <w:rStyle w:val="22"/>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B7077" w:rsidRPr="005B7077" w:rsidRDefault="005B7077" w:rsidP="005B7077">
      <w:pPr>
        <w:pStyle w:val="a3"/>
        <w:rPr>
          <w:szCs w:val="24"/>
        </w:rPr>
      </w:pPr>
      <w:r w:rsidRPr="005B7077">
        <w:rPr>
          <w:rStyle w:val="22"/>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5B7077" w:rsidRPr="005B7077" w:rsidRDefault="005B7077" w:rsidP="005B7077">
      <w:pPr>
        <w:pStyle w:val="a3"/>
        <w:rPr>
          <w:szCs w:val="24"/>
        </w:rPr>
      </w:pPr>
    </w:p>
    <w:p w:rsidR="005B7077" w:rsidRPr="005B7077" w:rsidRDefault="005B7077" w:rsidP="005B7077">
      <w:pPr>
        <w:pStyle w:val="a3"/>
        <w:jc w:val="center"/>
        <w:rPr>
          <w:b/>
          <w:i/>
          <w:szCs w:val="24"/>
        </w:rPr>
      </w:pPr>
      <w:bookmarkStart w:id="21" w:name="bookmark26"/>
      <w:r w:rsidRPr="005B7077">
        <w:rPr>
          <w:rStyle w:val="25"/>
          <w:rFonts w:ascii="Times New Roman" w:hAnsi="Times New Roman" w:cs="Times New Roman"/>
          <w:b w:val="0"/>
          <w:bCs w:val="0"/>
          <w:i/>
          <w:color w:val="000000"/>
          <w:sz w:val="24"/>
          <w:szCs w:val="24"/>
          <w:lang w:bidi="ar-SA"/>
        </w:rPr>
        <w:t>ПОЯСНИТЕЛЬНАЯ ЗАПИСКА</w:t>
      </w:r>
      <w:bookmarkEnd w:id="21"/>
    </w:p>
    <w:p w:rsidR="005B7077" w:rsidRPr="005B7077" w:rsidRDefault="005B7077" w:rsidP="005B7077">
      <w:pPr>
        <w:pStyle w:val="a3"/>
        <w:rPr>
          <w:szCs w:val="24"/>
        </w:rPr>
      </w:pPr>
      <w:r w:rsidRPr="005B7077">
        <w:rPr>
          <w:rStyle w:val="22"/>
          <w:rFonts w:ascii="Times New Roman" w:hAnsi="Times New Roman" w:cs="Times New Roman"/>
          <w:sz w:val="24"/>
          <w:szCs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w:t>
      </w:r>
      <w:r w:rsidR="00E44575">
        <w:rPr>
          <w:rStyle w:val="22"/>
          <w:rFonts w:ascii="Times New Roman" w:hAnsi="Times New Roman" w:cs="Times New Roman"/>
          <w:sz w:val="24"/>
          <w:szCs w:val="24"/>
        </w:rPr>
        <w:t xml:space="preserve"> </w:t>
      </w:r>
      <w:r w:rsidRPr="005B7077">
        <w:rPr>
          <w:rStyle w:val="22"/>
          <w:rFonts w:ascii="Times New Roman" w:hAnsi="Times New Roman" w:cs="Times New Roman"/>
          <w:sz w:val="24"/>
          <w:szCs w:val="24"/>
        </w:rPr>
        <w:t>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sidR="00E44575">
        <w:rPr>
          <w:rStyle w:val="22"/>
          <w:rFonts w:ascii="Times New Roman" w:hAnsi="Times New Roman" w:cs="Times New Roman"/>
          <w:sz w:val="24"/>
          <w:szCs w:val="24"/>
        </w:rPr>
        <w:t xml:space="preserve"> </w:t>
      </w:r>
      <w:r w:rsidRPr="005B7077">
        <w:rPr>
          <w:rStyle w:val="22"/>
          <w:rFonts w:ascii="Times New Roman" w:hAnsi="Times New Roman" w:cs="Times New Roman"/>
          <w:sz w:val="24"/>
          <w:szCs w:val="24"/>
        </w:rPr>
        <w:t xml:space="preserve">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w:t>
      </w:r>
    </w:p>
    <w:p w:rsidR="005B7077" w:rsidRPr="005B7077" w:rsidRDefault="005B7077" w:rsidP="005B7077">
      <w:pPr>
        <w:pStyle w:val="a3"/>
        <w:rPr>
          <w:szCs w:val="24"/>
        </w:rPr>
      </w:pPr>
      <w:r w:rsidRPr="005B7077">
        <w:rPr>
          <w:rStyle w:val="22"/>
          <w:rFonts w:ascii="Times New Roman" w:hAnsi="Times New Roman" w:cs="Times New Roman"/>
          <w:sz w:val="24"/>
          <w:szCs w:val="24"/>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5B7077" w:rsidRPr="005B7077" w:rsidRDefault="005B7077" w:rsidP="005B7077">
      <w:pPr>
        <w:pStyle w:val="a3"/>
        <w:rPr>
          <w:szCs w:val="24"/>
        </w:rPr>
      </w:pPr>
      <w:r w:rsidRPr="005B7077">
        <w:rPr>
          <w:rStyle w:val="22"/>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5B7077" w:rsidRPr="005B7077" w:rsidRDefault="005B7077" w:rsidP="005B7077">
      <w:pPr>
        <w:pStyle w:val="a3"/>
        <w:rPr>
          <w:szCs w:val="24"/>
        </w:rPr>
      </w:pPr>
      <w:r w:rsidRPr="005B7077">
        <w:rPr>
          <w:rStyle w:val="22"/>
          <w:rFonts w:ascii="Times New Roman" w:hAnsi="Times New Roman" w:cs="Times New Roman"/>
          <w:sz w:val="24"/>
          <w:szCs w:val="24"/>
        </w:rPr>
        <w:t>Достижение заявленной цели определяется особенностями курса литературного чтения и решением следующих задач:</w:t>
      </w:r>
    </w:p>
    <w:p w:rsidR="005B7077" w:rsidRPr="005B7077" w:rsidRDefault="005B7077" w:rsidP="005B7077">
      <w:pPr>
        <w:pStyle w:val="a3"/>
        <w:numPr>
          <w:ilvl w:val="0"/>
          <w:numId w:val="73"/>
        </w:numPr>
        <w:rPr>
          <w:szCs w:val="24"/>
        </w:rPr>
      </w:pPr>
      <w:r w:rsidRPr="005B7077">
        <w:rPr>
          <w:rStyle w:val="22"/>
          <w:rFonts w:ascii="Times New Roman" w:hAnsi="Times New Roman" w:cs="Times New Roman"/>
          <w:sz w:val="24"/>
          <w:szCs w:val="24"/>
        </w:rPr>
        <w:lastRenderedPageBreak/>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5B7077" w:rsidRPr="005B7077" w:rsidRDefault="005B7077" w:rsidP="005B7077">
      <w:pPr>
        <w:pStyle w:val="a3"/>
        <w:numPr>
          <w:ilvl w:val="0"/>
          <w:numId w:val="74"/>
        </w:numPr>
        <w:rPr>
          <w:szCs w:val="24"/>
        </w:rPr>
      </w:pPr>
      <w:r w:rsidRPr="005B7077">
        <w:rPr>
          <w:rStyle w:val="22"/>
          <w:rFonts w:ascii="Times New Roman" w:hAnsi="Times New Roman" w:cs="Times New Roman"/>
          <w:sz w:val="24"/>
          <w:szCs w:val="24"/>
        </w:rPr>
        <w:t>достижение необходимого для продолжения образования</w:t>
      </w:r>
      <w:r w:rsidR="00E44575">
        <w:rPr>
          <w:rStyle w:val="22"/>
          <w:rFonts w:ascii="Times New Roman" w:hAnsi="Times New Roman" w:cs="Times New Roman"/>
          <w:sz w:val="24"/>
          <w:szCs w:val="24"/>
        </w:rPr>
        <w:t xml:space="preserve"> </w:t>
      </w:r>
      <w:r w:rsidRPr="005B7077">
        <w:rPr>
          <w:rStyle w:val="22"/>
          <w:rFonts w:ascii="Times New Roman" w:hAnsi="Times New Roman" w:cs="Times New Roman"/>
          <w:sz w:val="24"/>
          <w:szCs w:val="24"/>
        </w:rPr>
        <w:t>уровня общего речевого развития;</w:t>
      </w:r>
    </w:p>
    <w:p w:rsidR="005B7077" w:rsidRPr="005B7077" w:rsidRDefault="005B7077" w:rsidP="005B7077">
      <w:pPr>
        <w:pStyle w:val="a3"/>
        <w:numPr>
          <w:ilvl w:val="0"/>
          <w:numId w:val="74"/>
        </w:numPr>
        <w:rPr>
          <w:szCs w:val="24"/>
        </w:rPr>
      </w:pPr>
      <w:r w:rsidRPr="005B7077">
        <w:rPr>
          <w:rStyle w:val="22"/>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B7077" w:rsidRPr="005B7077" w:rsidRDefault="005B7077" w:rsidP="005B7077">
      <w:pPr>
        <w:pStyle w:val="a3"/>
        <w:numPr>
          <w:ilvl w:val="0"/>
          <w:numId w:val="74"/>
        </w:numPr>
        <w:rPr>
          <w:szCs w:val="24"/>
        </w:rPr>
      </w:pPr>
      <w:r w:rsidRPr="005B7077">
        <w:rPr>
          <w:rStyle w:val="22"/>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5B7077" w:rsidRPr="005B7077" w:rsidRDefault="005B7077" w:rsidP="005B7077">
      <w:pPr>
        <w:pStyle w:val="a3"/>
        <w:numPr>
          <w:ilvl w:val="0"/>
          <w:numId w:val="74"/>
        </w:numPr>
        <w:rPr>
          <w:szCs w:val="24"/>
        </w:rPr>
      </w:pPr>
      <w:r w:rsidRPr="005B7077">
        <w:rPr>
          <w:rStyle w:val="22"/>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5B7077" w:rsidRPr="005B7077" w:rsidRDefault="005B7077" w:rsidP="005B7077">
      <w:pPr>
        <w:pStyle w:val="a3"/>
        <w:numPr>
          <w:ilvl w:val="0"/>
          <w:numId w:val="74"/>
        </w:numPr>
        <w:rPr>
          <w:szCs w:val="24"/>
        </w:rPr>
      </w:pPr>
      <w:r w:rsidRPr="005B7077">
        <w:rPr>
          <w:rStyle w:val="22"/>
          <w:rFonts w:ascii="Times New Roman" w:hAnsi="Times New Roman"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5B7077" w:rsidRPr="005B7077" w:rsidRDefault="005B7077" w:rsidP="005B7077">
      <w:pPr>
        <w:pStyle w:val="a3"/>
        <w:rPr>
          <w:szCs w:val="24"/>
        </w:rPr>
      </w:pPr>
      <w:r w:rsidRPr="005B7077">
        <w:rPr>
          <w:rStyle w:val="22"/>
          <w:rFonts w:ascii="Times New Roman" w:hAnsi="Times New Roman"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5B7077" w:rsidRPr="005B7077" w:rsidRDefault="005B7077" w:rsidP="005B7077">
      <w:pPr>
        <w:pStyle w:val="a3"/>
        <w:rPr>
          <w:szCs w:val="24"/>
        </w:rPr>
      </w:pPr>
      <w:r w:rsidRPr="005B7077">
        <w:rPr>
          <w:rStyle w:val="22"/>
          <w:rFonts w:ascii="Times New Roman" w:hAnsi="Times New Roman" w:cs="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5B7077" w:rsidRPr="005B7077" w:rsidRDefault="005B7077" w:rsidP="005B7077">
      <w:pPr>
        <w:pStyle w:val="a3"/>
        <w:rPr>
          <w:szCs w:val="24"/>
        </w:rPr>
      </w:pPr>
      <w:r w:rsidRPr="005B7077">
        <w:rPr>
          <w:rStyle w:val="22"/>
          <w:rFonts w:ascii="Times New Roman" w:hAnsi="Times New Roman" w:cs="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5B7077" w:rsidRPr="005B7077" w:rsidRDefault="005B7077" w:rsidP="005B7077">
      <w:pPr>
        <w:pStyle w:val="a3"/>
        <w:rPr>
          <w:szCs w:val="24"/>
        </w:rPr>
      </w:pPr>
      <w:r w:rsidRPr="005B7077">
        <w:rPr>
          <w:rStyle w:val="22"/>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B7077" w:rsidRPr="005B7077" w:rsidRDefault="005B7077" w:rsidP="005B7077">
      <w:pPr>
        <w:pStyle w:val="a3"/>
        <w:rPr>
          <w:szCs w:val="24"/>
        </w:rPr>
      </w:pPr>
      <w:r w:rsidRPr="005B7077">
        <w:rPr>
          <w:rStyle w:val="22"/>
          <w:rFonts w:ascii="Times New Roman" w:hAnsi="Times New Roman" w:cs="Times New Roman"/>
          <w:sz w:val="24"/>
          <w:szCs w:val="24"/>
        </w:rPr>
        <w:t>Предмет «Литературное чтение» преемственен по отношению к предмету «Литература», который изучается в основной школе.</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lastRenderedPageBreak/>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5B7077" w:rsidRPr="005B7077" w:rsidRDefault="005B7077" w:rsidP="005B7077">
      <w:pPr>
        <w:pStyle w:val="a3"/>
        <w:rPr>
          <w:szCs w:val="24"/>
        </w:rPr>
      </w:pPr>
    </w:p>
    <w:p w:rsidR="005B7077" w:rsidRPr="005B7077" w:rsidRDefault="005B7077" w:rsidP="005B7077">
      <w:pPr>
        <w:pStyle w:val="a3"/>
        <w:jc w:val="left"/>
        <w:rPr>
          <w:i/>
          <w:szCs w:val="24"/>
        </w:rPr>
      </w:pPr>
      <w:bookmarkStart w:id="22" w:name="bookmark27"/>
      <w:r w:rsidRPr="005B7077">
        <w:rPr>
          <w:rStyle w:val="25"/>
          <w:rFonts w:ascii="Times New Roman" w:hAnsi="Times New Roman" w:cs="Times New Roman"/>
          <w:b w:val="0"/>
          <w:bCs w:val="0"/>
          <w:i/>
          <w:color w:val="000000"/>
          <w:sz w:val="24"/>
          <w:szCs w:val="24"/>
          <w:lang w:bidi="ar-SA"/>
        </w:rPr>
        <w:t>СОДЕРЖАНИЕ ОБУЧЕНИЯ</w:t>
      </w:r>
      <w:bookmarkEnd w:id="22"/>
    </w:p>
    <w:p w:rsidR="005B7077" w:rsidRPr="005B7077" w:rsidRDefault="005B7077" w:rsidP="005B7077">
      <w:pPr>
        <w:pStyle w:val="a3"/>
        <w:rPr>
          <w:b/>
          <w:szCs w:val="24"/>
        </w:rPr>
      </w:pPr>
      <w:r w:rsidRPr="005B7077">
        <w:rPr>
          <w:rStyle w:val="50"/>
          <w:rFonts w:ascii="Times New Roman" w:hAnsi="Times New Roman" w:cs="Times New Roman"/>
          <w:b/>
          <w:color w:val="000000"/>
          <w:sz w:val="24"/>
          <w:szCs w:val="24"/>
          <w:lang w:bidi="ar-SA"/>
        </w:rPr>
        <w:t>1 КЛАСС</w:t>
      </w:r>
    </w:p>
    <w:p w:rsidR="005B7077" w:rsidRPr="005B7077" w:rsidRDefault="005B7077" w:rsidP="005B7077">
      <w:pPr>
        <w:pStyle w:val="a3"/>
        <w:rPr>
          <w:szCs w:val="24"/>
        </w:rPr>
      </w:pPr>
      <w:r w:rsidRPr="005B7077">
        <w:rPr>
          <w:rStyle w:val="23"/>
          <w:rFonts w:ascii="Times New Roman" w:hAnsi="Times New Roman" w:cs="Times New Roman"/>
          <w:sz w:val="24"/>
          <w:szCs w:val="24"/>
        </w:rPr>
        <w:t>Сказка фольклорная (народная) и литературная (авторская).</w:t>
      </w:r>
      <w:r w:rsidRPr="005B7077">
        <w:rPr>
          <w:rStyle w:val="22"/>
          <w:rFonts w:ascii="Times New Roman" w:hAnsi="Times New Roman" w:cs="Times New Roman"/>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B7077" w:rsidRPr="005B7077" w:rsidRDefault="005B7077" w:rsidP="005B7077">
      <w:pPr>
        <w:pStyle w:val="a3"/>
        <w:rPr>
          <w:szCs w:val="24"/>
        </w:rPr>
      </w:pPr>
      <w:r w:rsidRPr="005B7077">
        <w:rPr>
          <w:rStyle w:val="23"/>
          <w:rFonts w:ascii="Times New Roman" w:hAnsi="Times New Roman" w:cs="Times New Roman"/>
          <w:sz w:val="24"/>
          <w:szCs w:val="24"/>
        </w:rPr>
        <w:t>Произведения о детях и для детей.</w:t>
      </w:r>
      <w:r w:rsidRPr="005B7077">
        <w:rPr>
          <w:rStyle w:val="22"/>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Пермяка,А.</w:t>
      </w:r>
      <w:r w:rsidRPr="005B7077">
        <w:rPr>
          <w:rStyle w:val="22"/>
          <w:rFonts w:ascii="Times New Roman" w:hAnsi="Times New Roman" w:cs="Times New Roman"/>
          <w:sz w:val="24"/>
          <w:szCs w:val="24"/>
          <w:lang w:val="en-US"/>
        </w:rPr>
        <w:t> </w:t>
      </w:r>
      <w:r w:rsidRPr="005B7077">
        <w:rPr>
          <w:rStyle w:val="22"/>
          <w:rFonts w:ascii="Times New Roman" w:hAnsi="Times New Roman" w:cs="Times New Roman"/>
          <w:sz w:val="24"/>
          <w:szCs w:val="24"/>
        </w:rPr>
        <w:t>Осеевой, А. Л. Барто, Ю. И. Ермолаева, Р. С. Сефа,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B7077" w:rsidRPr="005B7077" w:rsidRDefault="005B7077" w:rsidP="005B7077">
      <w:pPr>
        <w:pStyle w:val="a3"/>
        <w:rPr>
          <w:szCs w:val="24"/>
        </w:rPr>
      </w:pPr>
      <w:r w:rsidRPr="005B7077">
        <w:rPr>
          <w:rStyle w:val="23"/>
          <w:rFonts w:ascii="Times New Roman" w:hAnsi="Times New Roman" w:cs="Times New Roman"/>
          <w:sz w:val="24"/>
          <w:szCs w:val="24"/>
        </w:rPr>
        <w:t>Произведения о родной природе.</w:t>
      </w:r>
      <w:r w:rsidRPr="005B7077">
        <w:rPr>
          <w:rStyle w:val="22"/>
          <w:rFonts w:ascii="Times New Roman" w:hAnsi="Times New Roman" w:cs="Times New Roman"/>
          <w:sz w:val="24"/>
          <w:szCs w:val="24"/>
        </w:rPr>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B7077" w:rsidRPr="005B7077" w:rsidRDefault="005B7077" w:rsidP="005B7077">
      <w:pPr>
        <w:pStyle w:val="a3"/>
        <w:rPr>
          <w:szCs w:val="24"/>
        </w:rPr>
      </w:pPr>
      <w:r w:rsidRPr="005B7077">
        <w:rPr>
          <w:rStyle w:val="23"/>
          <w:rFonts w:ascii="Times New Roman" w:hAnsi="Times New Roman" w:cs="Times New Roman"/>
          <w:sz w:val="24"/>
          <w:szCs w:val="24"/>
        </w:rPr>
        <w:t>Устное народное творчество</w:t>
      </w:r>
      <w:r w:rsidRPr="005B7077">
        <w:rPr>
          <w:rStyle w:val="22"/>
          <w:rFonts w:ascii="Times New Roman" w:hAnsi="Times New Roman" w:cs="Times New Roman"/>
          <w:sz w:val="24"/>
          <w:szCs w:val="24"/>
        </w:rPr>
        <w:t xml:space="preserve"> – </w:t>
      </w:r>
      <w:r w:rsidRPr="005B7077">
        <w:rPr>
          <w:rStyle w:val="23"/>
          <w:rFonts w:ascii="Times New Roman" w:hAnsi="Times New Roman" w:cs="Times New Roman"/>
          <w:sz w:val="24"/>
          <w:szCs w:val="24"/>
        </w:rPr>
        <w:t xml:space="preserve">малые фольклорные жанры </w:t>
      </w:r>
      <w:r w:rsidRPr="005B7077">
        <w:rPr>
          <w:rStyle w:val="22"/>
          <w:rFonts w:ascii="Times New Roman" w:hAnsi="Times New Roman" w:cs="Times New Roman"/>
          <w:sz w:val="24"/>
          <w:szCs w:val="24"/>
        </w:rPr>
        <w:t>(не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B7077" w:rsidRPr="005B7077" w:rsidRDefault="005B7077" w:rsidP="005B7077">
      <w:pPr>
        <w:pStyle w:val="a3"/>
        <w:rPr>
          <w:szCs w:val="24"/>
        </w:rPr>
      </w:pPr>
      <w:r w:rsidRPr="005B7077">
        <w:rPr>
          <w:rStyle w:val="23"/>
          <w:rFonts w:ascii="Times New Roman" w:hAnsi="Times New Roman" w:cs="Times New Roman"/>
          <w:sz w:val="24"/>
          <w:szCs w:val="24"/>
        </w:rPr>
        <w:t>Произведения о братьях наших меньших</w:t>
      </w:r>
      <w:r w:rsidRPr="005B7077">
        <w:rPr>
          <w:rStyle w:val="22"/>
          <w:rFonts w:ascii="Times New Roman" w:hAnsi="Times New Roman" w:cs="Times New Roman"/>
          <w:sz w:val="24"/>
          <w:szCs w:val="24"/>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w:t>
      </w:r>
      <w:r w:rsidRPr="005B7077">
        <w:rPr>
          <w:rStyle w:val="22"/>
          <w:rFonts w:ascii="Times New Roman" w:hAnsi="Times New Roman" w:cs="Times New Roman"/>
          <w:sz w:val="24"/>
          <w:szCs w:val="24"/>
        </w:rPr>
        <w:lastRenderedPageBreak/>
        <w:t>произведения. Авторское отношение к герою. Осознание нравственно-этических понятий: любовь и забота о животных.</w:t>
      </w:r>
    </w:p>
    <w:p w:rsidR="005B7077" w:rsidRPr="005B7077" w:rsidRDefault="005B7077" w:rsidP="005B7077">
      <w:pPr>
        <w:pStyle w:val="a3"/>
        <w:rPr>
          <w:szCs w:val="24"/>
        </w:rPr>
      </w:pPr>
      <w:r w:rsidRPr="005B7077">
        <w:rPr>
          <w:rStyle w:val="23"/>
          <w:rFonts w:ascii="Times New Roman" w:hAnsi="Times New Roman" w:cs="Times New Roman"/>
          <w:sz w:val="24"/>
          <w:szCs w:val="24"/>
        </w:rPr>
        <w:t>Произведения о маме.</w:t>
      </w:r>
      <w:r w:rsidRPr="005B7077">
        <w:rPr>
          <w:rStyle w:val="22"/>
          <w:rFonts w:ascii="Times New Roman" w:hAnsi="Times New Roman" w:cs="Times New Roman"/>
          <w:sz w:val="24"/>
          <w:szCs w:val="24"/>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B7077" w:rsidRPr="005B7077" w:rsidRDefault="005B7077" w:rsidP="005B7077">
      <w:pPr>
        <w:pStyle w:val="a3"/>
        <w:rPr>
          <w:szCs w:val="24"/>
        </w:rPr>
      </w:pPr>
      <w:r w:rsidRPr="005B7077">
        <w:rPr>
          <w:rStyle w:val="23"/>
          <w:rFonts w:ascii="Times New Roman" w:hAnsi="Times New Roman" w:cs="Times New Roman"/>
          <w:sz w:val="24"/>
          <w:szCs w:val="24"/>
        </w:rPr>
        <w:t>Фольклорные и авторские произведения о чудесах и фантазии</w:t>
      </w:r>
      <w:r w:rsidRPr="005B7077">
        <w:rPr>
          <w:rStyle w:val="22"/>
          <w:rFonts w:ascii="Times New Roman" w:hAnsi="Times New Roman" w:cs="Times New Roman"/>
          <w:sz w:val="24"/>
          <w:szCs w:val="24"/>
        </w:rPr>
        <w:t xml:space="preserve"> (не менее трёх произведений)</w:t>
      </w:r>
      <w:r w:rsidRPr="005B7077">
        <w:rPr>
          <w:rStyle w:val="23"/>
          <w:rFonts w:ascii="Times New Roman" w:hAnsi="Times New Roman" w:cs="Times New Roman"/>
          <w:sz w:val="24"/>
          <w:szCs w:val="24"/>
        </w:rPr>
        <w:t>.</w:t>
      </w:r>
      <w:r w:rsidRPr="005B7077">
        <w:rPr>
          <w:rStyle w:val="22"/>
          <w:rFonts w:ascii="Times New Roman" w:hAnsi="Times New Roman" w:cs="Times New Roman"/>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B7077" w:rsidRPr="005B7077" w:rsidRDefault="005B7077" w:rsidP="005B7077">
      <w:pPr>
        <w:pStyle w:val="a3"/>
        <w:rPr>
          <w:szCs w:val="24"/>
        </w:rPr>
      </w:pPr>
      <w:r w:rsidRPr="005B7077">
        <w:rPr>
          <w:rStyle w:val="23"/>
          <w:rFonts w:ascii="Times New Roman" w:hAnsi="Times New Roman" w:cs="Times New Roman"/>
          <w:sz w:val="24"/>
          <w:szCs w:val="24"/>
        </w:rPr>
        <w:t xml:space="preserve">Библиографическая культура (работа с детской книгой). </w:t>
      </w:r>
      <w:r w:rsidRPr="005B7077">
        <w:rPr>
          <w:rStyle w:val="22"/>
          <w:rFonts w:ascii="Times New Roman" w:hAnsi="Times New Roman" w:cs="Times New Roman"/>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B7077" w:rsidRPr="005B7077" w:rsidRDefault="005B7077" w:rsidP="005B7077">
      <w:pPr>
        <w:spacing w:line="240" w:lineRule="exact"/>
        <w:ind w:firstLine="260"/>
        <w:rPr>
          <w:rStyle w:val="22"/>
          <w:rFonts w:ascii="Times New Roman" w:hAnsi="Times New Roman" w:cs="Times New Roman"/>
          <w:sz w:val="24"/>
          <w:szCs w:val="24"/>
        </w:rPr>
      </w:pPr>
    </w:p>
    <w:p w:rsidR="005B7077" w:rsidRPr="005B7077" w:rsidRDefault="005B7077" w:rsidP="005B7077">
      <w:pPr>
        <w:pStyle w:val="a3"/>
        <w:rPr>
          <w:b/>
          <w:szCs w:val="24"/>
        </w:rPr>
      </w:pPr>
      <w:r w:rsidRPr="005B7077">
        <w:rPr>
          <w:rStyle w:val="22"/>
          <w:rFonts w:ascii="Times New Roman" w:hAnsi="Times New Roman" w:cs="Times New Roman"/>
          <w:sz w:val="24"/>
          <w:szCs w:val="24"/>
        </w:rPr>
        <w:t xml:space="preserve">Изучение содержания учебного предмета «Литературное чтение» в первом классе способствует освоению на пропедевтическом уровне ряда </w:t>
      </w:r>
      <w:r w:rsidRPr="005B7077">
        <w:rPr>
          <w:rStyle w:val="22"/>
          <w:rFonts w:ascii="Times New Roman" w:hAnsi="Times New Roman" w:cs="Times New Roman"/>
          <w:b/>
          <w:sz w:val="24"/>
          <w:szCs w:val="24"/>
        </w:rPr>
        <w:t>универсальных учебных действий.</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t>Познавательные универсальные учебные действия:</w:t>
      </w:r>
    </w:p>
    <w:p w:rsidR="005B7077" w:rsidRPr="005B7077" w:rsidRDefault="005B7077" w:rsidP="005B7077">
      <w:pPr>
        <w:pStyle w:val="a3"/>
        <w:numPr>
          <w:ilvl w:val="0"/>
          <w:numId w:val="75"/>
        </w:numPr>
        <w:rPr>
          <w:szCs w:val="24"/>
        </w:rPr>
      </w:pPr>
      <w:r w:rsidRPr="005B7077">
        <w:rPr>
          <w:rStyle w:val="22"/>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B7077" w:rsidRPr="005B7077" w:rsidRDefault="005B7077" w:rsidP="005B7077">
      <w:pPr>
        <w:pStyle w:val="a3"/>
        <w:numPr>
          <w:ilvl w:val="0"/>
          <w:numId w:val="75"/>
        </w:numPr>
        <w:rPr>
          <w:szCs w:val="24"/>
        </w:rPr>
      </w:pPr>
      <w:r w:rsidRPr="005B7077">
        <w:rPr>
          <w:rStyle w:val="22"/>
          <w:rFonts w:ascii="Times New Roman" w:hAnsi="Times New Roman" w:cs="Times New Roman"/>
          <w:sz w:val="24"/>
          <w:szCs w:val="24"/>
        </w:rPr>
        <w:t>понимать фактическое содержание прочитанного или прослушанного произведения;</w:t>
      </w:r>
    </w:p>
    <w:p w:rsidR="005B7077" w:rsidRPr="005B7077" w:rsidRDefault="005B7077" w:rsidP="005B7077">
      <w:pPr>
        <w:pStyle w:val="a3"/>
        <w:numPr>
          <w:ilvl w:val="0"/>
          <w:numId w:val="75"/>
        </w:numPr>
        <w:rPr>
          <w:szCs w:val="24"/>
        </w:rPr>
      </w:pPr>
      <w:r w:rsidRPr="005B7077">
        <w:rPr>
          <w:rStyle w:val="22"/>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B7077" w:rsidRPr="005B7077" w:rsidRDefault="005B7077" w:rsidP="005B7077">
      <w:pPr>
        <w:pStyle w:val="a3"/>
        <w:numPr>
          <w:ilvl w:val="0"/>
          <w:numId w:val="75"/>
        </w:numPr>
        <w:rPr>
          <w:szCs w:val="24"/>
        </w:rPr>
      </w:pPr>
      <w:r w:rsidRPr="005B7077">
        <w:rPr>
          <w:rStyle w:val="22"/>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5B7077" w:rsidRPr="005B7077" w:rsidRDefault="005B7077" w:rsidP="005B7077">
      <w:pPr>
        <w:pStyle w:val="a3"/>
        <w:numPr>
          <w:ilvl w:val="0"/>
          <w:numId w:val="75"/>
        </w:numPr>
        <w:rPr>
          <w:szCs w:val="24"/>
        </w:rPr>
      </w:pPr>
      <w:r w:rsidRPr="005B7077">
        <w:rPr>
          <w:rStyle w:val="22"/>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B7077" w:rsidRPr="005B7077" w:rsidRDefault="005B7077" w:rsidP="005B7077">
      <w:pPr>
        <w:pStyle w:val="a3"/>
        <w:numPr>
          <w:ilvl w:val="0"/>
          <w:numId w:val="75"/>
        </w:numPr>
        <w:rPr>
          <w:szCs w:val="24"/>
        </w:rPr>
      </w:pPr>
      <w:r w:rsidRPr="005B7077">
        <w:rPr>
          <w:rStyle w:val="22"/>
          <w:rFonts w:ascii="Times New Roman" w:hAnsi="Times New Roman" w:cs="Times New Roman"/>
          <w:sz w:val="24"/>
          <w:szCs w:val="24"/>
        </w:rPr>
        <w:t>сравнивать произведения по теме, настроению, которое оно вызывает.</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Работа с информацией:</w:t>
      </w:r>
    </w:p>
    <w:p w:rsidR="005B7077" w:rsidRPr="005B7077" w:rsidRDefault="005B7077" w:rsidP="005B7077">
      <w:pPr>
        <w:pStyle w:val="a3"/>
        <w:numPr>
          <w:ilvl w:val="0"/>
          <w:numId w:val="76"/>
        </w:numPr>
        <w:rPr>
          <w:szCs w:val="24"/>
        </w:rPr>
      </w:pPr>
      <w:r w:rsidRPr="005B7077">
        <w:rPr>
          <w:rStyle w:val="22"/>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5B7077" w:rsidRPr="005B7077" w:rsidRDefault="005B7077" w:rsidP="005B7077">
      <w:pPr>
        <w:pStyle w:val="a3"/>
        <w:numPr>
          <w:ilvl w:val="0"/>
          <w:numId w:val="76"/>
        </w:numPr>
        <w:rPr>
          <w:szCs w:val="24"/>
        </w:rPr>
      </w:pPr>
      <w:r w:rsidRPr="005B7077">
        <w:rPr>
          <w:rStyle w:val="22"/>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t>Коммуникативные универсальные учебные действия:</w:t>
      </w:r>
    </w:p>
    <w:p w:rsidR="005B7077" w:rsidRPr="005B7077" w:rsidRDefault="005B7077" w:rsidP="005B7077">
      <w:pPr>
        <w:pStyle w:val="a3"/>
        <w:numPr>
          <w:ilvl w:val="0"/>
          <w:numId w:val="77"/>
        </w:numPr>
        <w:rPr>
          <w:szCs w:val="24"/>
        </w:rPr>
      </w:pPr>
      <w:r w:rsidRPr="005B7077">
        <w:rPr>
          <w:rStyle w:val="22"/>
          <w:rFonts w:ascii="Times New Roman" w:hAnsi="Times New Roman" w:cs="Times New Roman"/>
          <w:sz w:val="24"/>
          <w:szCs w:val="24"/>
        </w:rPr>
        <w:t>читать наизусть стихотворения, соблюдать орфоэпические и пунктуационные нормы;</w:t>
      </w:r>
    </w:p>
    <w:p w:rsidR="005B7077" w:rsidRPr="005B7077" w:rsidRDefault="005B7077" w:rsidP="005B7077">
      <w:pPr>
        <w:pStyle w:val="a3"/>
        <w:numPr>
          <w:ilvl w:val="0"/>
          <w:numId w:val="77"/>
        </w:numPr>
        <w:rPr>
          <w:szCs w:val="24"/>
        </w:rPr>
      </w:pPr>
      <w:r w:rsidRPr="005B7077">
        <w:rPr>
          <w:rStyle w:val="22"/>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B7077" w:rsidRPr="005B7077" w:rsidRDefault="005B7077" w:rsidP="005B7077">
      <w:pPr>
        <w:pStyle w:val="a3"/>
        <w:numPr>
          <w:ilvl w:val="0"/>
          <w:numId w:val="77"/>
        </w:numPr>
        <w:rPr>
          <w:szCs w:val="24"/>
        </w:rPr>
      </w:pPr>
      <w:r w:rsidRPr="005B7077">
        <w:rPr>
          <w:rStyle w:val="22"/>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rsidR="005B7077" w:rsidRPr="005B7077" w:rsidRDefault="005B7077" w:rsidP="005B7077">
      <w:pPr>
        <w:pStyle w:val="a3"/>
        <w:numPr>
          <w:ilvl w:val="0"/>
          <w:numId w:val="77"/>
        </w:numPr>
        <w:rPr>
          <w:szCs w:val="24"/>
        </w:rPr>
      </w:pPr>
      <w:r w:rsidRPr="005B7077">
        <w:rPr>
          <w:rStyle w:val="22"/>
          <w:rFonts w:ascii="Times New Roman" w:hAnsi="Times New Roman" w:cs="Times New Roman"/>
          <w:sz w:val="24"/>
          <w:szCs w:val="24"/>
        </w:rPr>
        <w:t>объяснять своими словами значение изученных понятий;</w:t>
      </w:r>
    </w:p>
    <w:p w:rsidR="005B7077" w:rsidRPr="005B7077" w:rsidRDefault="005B7077" w:rsidP="005B7077">
      <w:pPr>
        <w:pStyle w:val="a3"/>
        <w:numPr>
          <w:ilvl w:val="0"/>
          <w:numId w:val="77"/>
        </w:numPr>
        <w:rPr>
          <w:szCs w:val="24"/>
        </w:rPr>
      </w:pPr>
      <w:r w:rsidRPr="005B7077">
        <w:rPr>
          <w:rStyle w:val="22"/>
          <w:rFonts w:ascii="Times New Roman" w:hAnsi="Times New Roman" w:cs="Times New Roman"/>
          <w:sz w:val="24"/>
          <w:szCs w:val="24"/>
        </w:rPr>
        <w:t>описывать своё настроение после слушания (чтения) стихотворений, сказок, рассказов.</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lastRenderedPageBreak/>
        <w:t>Регулятивные универсальные учебные действия:</w:t>
      </w:r>
    </w:p>
    <w:p w:rsidR="005B7077" w:rsidRPr="005B7077" w:rsidRDefault="005B7077" w:rsidP="005B7077">
      <w:pPr>
        <w:pStyle w:val="a3"/>
        <w:numPr>
          <w:ilvl w:val="0"/>
          <w:numId w:val="78"/>
        </w:numPr>
        <w:rPr>
          <w:szCs w:val="24"/>
        </w:rPr>
      </w:pPr>
      <w:r w:rsidRPr="005B7077">
        <w:rPr>
          <w:rStyle w:val="22"/>
          <w:rFonts w:ascii="Times New Roman" w:hAnsi="Times New Roman" w:cs="Times New Roman"/>
          <w:sz w:val="24"/>
          <w:szCs w:val="24"/>
        </w:rPr>
        <w:t>понимать и удерживать поставленную учебную задачу, в случае необходимости обращаться за помощью к учителю;</w:t>
      </w:r>
    </w:p>
    <w:p w:rsidR="005B7077" w:rsidRPr="005B7077" w:rsidRDefault="005B7077" w:rsidP="005B7077">
      <w:pPr>
        <w:pStyle w:val="a3"/>
        <w:numPr>
          <w:ilvl w:val="0"/>
          <w:numId w:val="78"/>
        </w:numPr>
        <w:rPr>
          <w:szCs w:val="24"/>
        </w:rPr>
      </w:pPr>
      <w:r w:rsidRPr="005B7077">
        <w:rPr>
          <w:rStyle w:val="22"/>
          <w:rFonts w:ascii="Times New Roman" w:hAnsi="Times New Roman" w:cs="Times New Roman"/>
          <w:sz w:val="24"/>
          <w:szCs w:val="24"/>
        </w:rPr>
        <w:t>проявлять желание самостоятельно читать, совершенствовать свой навык чтения;</w:t>
      </w:r>
    </w:p>
    <w:p w:rsidR="005B7077" w:rsidRPr="005B7077" w:rsidRDefault="005B7077" w:rsidP="005B7077">
      <w:pPr>
        <w:pStyle w:val="a3"/>
        <w:numPr>
          <w:ilvl w:val="0"/>
          <w:numId w:val="78"/>
        </w:numPr>
        <w:rPr>
          <w:szCs w:val="24"/>
        </w:rPr>
      </w:pPr>
      <w:r w:rsidRPr="005B7077">
        <w:rPr>
          <w:rStyle w:val="22"/>
          <w:rFonts w:ascii="Times New Roman" w:hAnsi="Times New Roman" w:cs="Times New Roman"/>
          <w:sz w:val="24"/>
          <w:szCs w:val="24"/>
        </w:rPr>
        <w:t>с небольшой помощью учителя оценивать свои успехи/ трудности в освоении читательской деятельности.</w:t>
      </w:r>
    </w:p>
    <w:p w:rsidR="005B7077" w:rsidRPr="005B7077" w:rsidRDefault="005B7077" w:rsidP="005B7077">
      <w:pPr>
        <w:pStyle w:val="a3"/>
        <w:ind w:firstLine="0"/>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79"/>
        </w:numPr>
        <w:rPr>
          <w:szCs w:val="24"/>
        </w:rPr>
      </w:pPr>
      <w:r w:rsidRPr="005B7077">
        <w:rPr>
          <w:rStyle w:val="22"/>
          <w:rFonts w:ascii="Times New Roman" w:hAnsi="Times New Roman" w:cs="Times New Roman"/>
          <w:sz w:val="24"/>
          <w:szCs w:val="24"/>
        </w:rPr>
        <w:t>проявлять желание работать в парах, небольших группах;</w:t>
      </w:r>
    </w:p>
    <w:p w:rsidR="005B7077" w:rsidRPr="005B7077" w:rsidRDefault="005B7077" w:rsidP="005B7077">
      <w:pPr>
        <w:pStyle w:val="a3"/>
        <w:numPr>
          <w:ilvl w:val="0"/>
          <w:numId w:val="79"/>
        </w:numPr>
        <w:rPr>
          <w:szCs w:val="24"/>
        </w:rPr>
      </w:pPr>
      <w:r w:rsidRPr="005B7077">
        <w:rPr>
          <w:rStyle w:val="22"/>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rsidR="005B7077" w:rsidRPr="005B7077" w:rsidRDefault="005B7077" w:rsidP="005B7077">
      <w:pPr>
        <w:pStyle w:val="a3"/>
        <w:rPr>
          <w:szCs w:val="24"/>
        </w:rPr>
      </w:pPr>
    </w:p>
    <w:p w:rsidR="005B7077" w:rsidRPr="005B7077" w:rsidRDefault="005B7077" w:rsidP="005B7077">
      <w:pPr>
        <w:pStyle w:val="a3"/>
        <w:ind w:firstLine="0"/>
        <w:rPr>
          <w:b/>
          <w:szCs w:val="24"/>
        </w:rPr>
      </w:pPr>
      <w:r w:rsidRPr="005B7077">
        <w:rPr>
          <w:b/>
          <w:szCs w:val="24"/>
        </w:rPr>
        <w:t>2 КЛАСС</w:t>
      </w:r>
    </w:p>
    <w:p w:rsidR="005B7077" w:rsidRPr="005B7077" w:rsidRDefault="005B7077" w:rsidP="005B7077">
      <w:pPr>
        <w:pStyle w:val="a3"/>
        <w:rPr>
          <w:szCs w:val="24"/>
        </w:rPr>
      </w:pPr>
      <w:r w:rsidRPr="005B7077">
        <w:rPr>
          <w:rStyle w:val="23"/>
          <w:rFonts w:ascii="Times New Roman" w:hAnsi="Times New Roman" w:cs="Times New Roman"/>
          <w:sz w:val="24"/>
          <w:szCs w:val="24"/>
        </w:rPr>
        <w:t>О нашей Родине.</w:t>
      </w:r>
      <w:r w:rsidRPr="005B7077">
        <w:rPr>
          <w:rStyle w:val="22"/>
          <w:rFonts w:ascii="Times New Roman" w:hAnsi="Times New Roman" w:cs="Times New Roman"/>
          <w:sz w:val="24"/>
          <w:szCs w:val="24"/>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5B7077" w:rsidRPr="005B7077" w:rsidRDefault="005B7077" w:rsidP="005B7077">
      <w:pPr>
        <w:pStyle w:val="a3"/>
        <w:rPr>
          <w:szCs w:val="24"/>
        </w:rPr>
      </w:pPr>
      <w:r w:rsidRPr="005B7077">
        <w:rPr>
          <w:rStyle w:val="23"/>
          <w:rFonts w:ascii="Times New Roman" w:hAnsi="Times New Roman" w:cs="Times New Roman"/>
          <w:sz w:val="24"/>
          <w:szCs w:val="24"/>
        </w:rPr>
        <w:t>Фольклор (устное народное творчество).</w:t>
      </w:r>
      <w:r w:rsidRPr="005B7077">
        <w:rPr>
          <w:rStyle w:val="22"/>
          <w:rFonts w:ascii="Times New Roman" w:hAnsi="Times New Roman" w:cs="Times New Roman"/>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B7077" w:rsidRPr="005B7077" w:rsidRDefault="005B7077" w:rsidP="005B7077">
      <w:pPr>
        <w:pStyle w:val="a3"/>
        <w:rPr>
          <w:szCs w:val="24"/>
        </w:rPr>
      </w:pPr>
      <w:r w:rsidRPr="005B7077">
        <w:rPr>
          <w:rStyle w:val="23"/>
          <w:rFonts w:ascii="Times New Roman" w:hAnsi="Times New Roman" w:cs="Times New Roman"/>
          <w:sz w:val="24"/>
          <w:szCs w:val="24"/>
        </w:rPr>
        <w:t>Звуки и краски родной природы в разные времена года.</w:t>
      </w:r>
      <w:r w:rsidRPr="005B7077">
        <w:rPr>
          <w:rStyle w:val="22"/>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5B7077" w:rsidRPr="005B7077" w:rsidRDefault="005B7077" w:rsidP="005B7077">
      <w:pPr>
        <w:pStyle w:val="a3"/>
        <w:rPr>
          <w:szCs w:val="24"/>
        </w:rPr>
      </w:pPr>
      <w:r w:rsidRPr="005B7077">
        <w:rPr>
          <w:rStyle w:val="23"/>
          <w:rFonts w:ascii="Times New Roman" w:hAnsi="Times New Roman" w:cs="Times New Roman"/>
          <w:sz w:val="24"/>
          <w:szCs w:val="24"/>
        </w:rPr>
        <w:t>О детях и дружбе.</w:t>
      </w:r>
      <w:r w:rsidRPr="005B7077">
        <w:rPr>
          <w:rStyle w:val="22"/>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B7077" w:rsidRPr="005B7077" w:rsidRDefault="005B7077" w:rsidP="005B7077">
      <w:pPr>
        <w:pStyle w:val="a3"/>
        <w:rPr>
          <w:szCs w:val="24"/>
        </w:rPr>
      </w:pPr>
      <w:r w:rsidRPr="005B7077">
        <w:rPr>
          <w:rStyle w:val="23"/>
          <w:rFonts w:ascii="Times New Roman" w:hAnsi="Times New Roman" w:cs="Times New Roman"/>
          <w:sz w:val="24"/>
          <w:szCs w:val="24"/>
        </w:rPr>
        <w:t>Мир сказок.</w:t>
      </w:r>
      <w:r w:rsidRPr="005B7077">
        <w:rPr>
          <w:rStyle w:val="22"/>
          <w:rFonts w:ascii="Times New Roman" w:hAnsi="Times New Roman"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w:t>
      </w:r>
      <w:r w:rsidRPr="005B7077">
        <w:rPr>
          <w:rStyle w:val="22"/>
          <w:rFonts w:ascii="Times New Roman" w:hAnsi="Times New Roman" w:cs="Times New Roman"/>
          <w:sz w:val="24"/>
          <w:szCs w:val="24"/>
        </w:rPr>
        <w:lastRenderedPageBreak/>
        <w:t>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5B7077" w:rsidRPr="005B7077" w:rsidRDefault="005B7077" w:rsidP="005B7077">
      <w:pPr>
        <w:pStyle w:val="a3"/>
        <w:rPr>
          <w:szCs w:val="24"/>
        </w:rPr>
      </w:pPr>
      <w:r w:rsidRPr="005B7077">
        <w:rPr>
          <w:rStyle w:val="23"/>
          <w:rFonts w:ascii="Times New Roman" w:hAnsi="Times New Roman" w:cs="Times New Roman"/>
          <w:sz w:val="24"/>
          <w:szCs w:val="24"/>
        </w:rPr>
        <w:t>О братьях наших меньших.</w:t>
      </w:r>
      <w:r w:rsidRPr="005B7077">
        <w:rPr>
          <w:rStyle w:val="22"/>
          <w:rFonts w:ascii="Times New Roman" w:hAnsi="Times New Roman" w:cs="Times New Roman"/>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 анки.</w:t>
      </w:r>
    </w:p>
    <w:p w:rsidR="005B7077" w:rsidRPr="005B7077" w:rsidRDefault="005B7077" w:rsidP="005B7077">
      <w:pPr>
        <w:pStyle w:val="a3"/>
        <w:rPr>
          <w:szCs w:val="24"/>
        </w:rPr>
      </w:pPr>
      <w:r w:rsidRPr="005B7077">
        <w:rPr>
          <w:rStyle w:val="23"/>
          <w:rFonts w:ascii="Times New Roman" w:hAnsi="Times New Roman" w:cs="Times New Roman"/>
          <w:sz w:val="24"/>
          <w:szCs w:val="24"/>
        </w:rPr>
        <w:t>О наших близких, о семье.</w:t>
      </w:r>
      <w:r w:rsidRPr="005B7077">
        <w:rPr>
          <w:rStyle w:val="22"/>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B7077" w:rsidRPr="005B7077" w:rsidRDefault="005B7077" w:rsidP="005B7077">
      <w:pPr>
        <w:pStyle w:val="a3"/>
        <w:rPr>
          <w:szCs w:val="24"/>
        </w:rPr>
      </w:pPr>
      <w:r w:rsidRPr="005B7077">
        <w:rPr>
          <w:rStyle w:val="23"/>
          <w:rFonts w:ascii="Times New Roman" w:hAnsi="Times New Roman" w:cs="Times New Roman"/>
          <w:sz w:val="24"/>
          <w:szCs w:val="24"/>
        </w:rPr>
        <w:t>Зарубежная литература.</w:t>
      </w:r>
      <w:r w:rsidRPr="005B7077">
        <w:rPr>
          <w:rStyle w:val="22"/>
          <w:rFonts w:ascii="Times New Roman" w:hAnsi="Times New Roman" w:cs="Times New Roman"/>
          <w:sz w:val="24"/>
          <w:szCs w:val="24"/>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B7077" w:rsidRPr="005B7077" w:rsidRDefault="005B7077" w:rsidP="005B7077">
      <w:pPr>
        <w:pStyle w:val="a3"/>
        <w:rPr>
          <w:szCs w:val="24"/>
        </w:rPr>
      </w:pPr>
      <w:r w:rsidRPr="005B7077">
        <w:rPr>
          <w:rStyle w:val="23"/>
          <w:rFonts w:ascii="Times New Roman" w:hAnsi="Times New Roman" w:cs="Times New Roman"/>
          <w:sz w:val="24"/>
          <w:szCs w:val="24"/>
        </w:rPr>
        <w:t>Библиографическая культура (работа с детской книгой и справочной литературой).</w:t>
      </w:r>
      <w:r w:rsidRPr="005B7077">
        <w:rPr>
          <w:rStyle w:val="22"/>
          <w:rFonts w:ascii="Times New Roman" w:hAnsi="Times New Roman" w:cs="Times New Roman"/>
          <w:sz w:val="24"/>
          <w:szCs w:val="24"/>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rStyle w:val="22"/>
          <w:rFonts w:ascii="Times New Roman" w:hAnsi="Times New Roman" w:cs="Times New Roman"/>
          <w:sz w:val="24"/>
          <w:szCs w:val="24"/>
        </w:rPr>
        <w:t xml:space="preserve">Изучение содержания учебного предмета «Литературное чтение» во втором классе способствует освоению на пропедевтическом уровне ряда </w:t>
      </w:r>
      <w:r w:rsidRPr="005B7077">
        <w:rPr>
          <w:rStyle w:val="22"/>
          <w:rFonts w:ascii="Times New Roman" w:hAnsi="Times New Roman" w:cs="Times New Roman"/>
          <w:b/>
          <w:sz w:val="24"/>
          <w:szCs w:val="24"/>
        </w:rPr>
        <w:t>универсальных учебных действий.</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t>Познавательные универсальные учебные действия:</w:t>
      </w:r>
    </w:p>
    <w:p w:rsidR="005B7077" w:rsidRPr="005B7077" w:rsidRDefault="005B7077" w:rsidP="005B7077">
      <w:pPr>
        <w:pStyle w:val="a3"/>
        <w:numPr>
          <w:ilvl w:val="0"/>
          <w:numId w:val="80"/>
        </w:numPr>
        <w:rPr>
          <w:szCs w:val="24"/>
        </w:rPr>
      </w:pPr>
      <w:r w:rsidRPr="005B7077">
        <w:rPr>
          <w:rStyle w:val="22"/>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B7077" w:rsidRPr="005B7077" w:rsidRDefault="005B7077" w:rsidP="005B7077">
      <w:pPr>
        <w:pStyle w:val="a3"/>
        <w:numPr>
          <w:ilvl w:val="0"/>
          <w:numId w:val="80"/>
        </w:numPr>
        <w:rPr>
          <w:szCs w:val="24"/>
        </w:rPr>
      </w:pPr>
      <w:r w:rsidRPr="005B7077">
        <w:rPr>
          <w:rStyle w:val="22"/>
          <w:rFonts w:ascii="Times New Roman" w:hAnsi="Times New Roman"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5B7077" w:rsidRPr="005B7077" w:rsidRDefault="005B7077" w:rsidP="005B7077">
      <w:pPr>
        <w:pStyle w:val="a3"/>
        <w:numPr>
          <w:ilvl w:val="0"/>
          <w:numId w:val="80"/>
        </w:numPr>
        <w:rPr>
          <w:szCs w:val="24"/>
        </w:rPr>
      </w:pPr>
      <w:r w:rsidRPr="005B7077">
        <w:rPr>
          <w:rStyle w:val="22"/>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5B7077" w:rsidRPr="005B7077" w:rsidRDefault="005B7077" w:rsidP="005B7077">
      <w:pPr>
        <w:pStyle w:val="a3"/>
        <w:numPr>
          <w:ilvl w:val="0"/>
          <w:numId w:val="80"/>
        </w:numPr>
        <w:rPr>
          <w:szCs w:val="24"/>
        </w:rPr>
      </w:pPr>
      <w:r w:rsidRPr="005B7077">
        <w:rPr>
          <w:rStyle w:val="22"/>
          <w:rFonts w:ascii="Times New Roman" w:hAnsi="Times New Roman" w:cs="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B7077" w:rsidRPr="005B7077" w:rsidRDefault="005B7077" w:rsidP="005B7077">
      <w:pPr>
        <w:pStyle w:val="a3"/>
        <w:numPr>
          <w:ilvl w:val="0"/>
          <w:numId w:val="80"/>
        </w:numPr>
        <w:rPr>
          <w:szCs w:val="24"/>
        </w:rPr>
      </w:pPr>
      <w:r w:rsidRPr="005B7077">
        <w:rPr>
          <w:rStyle w:val="22"/>
          <w:rFonts w:ascii="Times New Roman" w:hAnsi="Times New Roman" w:cs="Times New Roman"/>
          <w:sz w:val="24"/>
          <w:szCs w:val="24"/>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Работа с информацией:</w:t>
      </w:r>
    </w:p>
    <w:p w:rsidR="005B7077" w:rsidRPr="005B7077" w:rsidRDefault="005B7077" w:rsidP="005B7077">
      <w:pPr>
        <w:pStyle w:val="a3"/>
        <w:numPr>
          <w:ilvl w:val="0"/>
          <w:numId w:val="81"/>
        </w:numPr>
        <w:rPr>
          <w:szCs w:val="24"/>
        </w:rPr>
      </w:pPr>
      <w:r w:rsidRPr="005B7077">
        <w:rPr>
          <w:rStyle w:val="22"/>
          <w:rFonts w:ascii="Times New Roman" w:hAnsi="Times New Roman" w:cs="Times New Roman"/>
          <w:sz w:val="24"/>
          <w:szCs w:val="24"/>
        </w:rPr>
        <w:t>соотносить иллюстрации с текстом произведения;</w:t>
      </w:r>
    </w:p>
    <w:p w:rsidR="005B7077" w:rsidRPr="005B7077" w:rsidRDefault="005B7077" w:rsidP="005B7077">
      <w:pPr>
        <w:pStyle w:val="a3"/>
        <w:numPr>
          <w:ilvl w:val="0"/>
          <w:numId w:val="81"/>
        </w:numPr>
        <w:rPr>
          <w:szCs w:val="24"/>
        </w:rPr>
      </w:pPr>
      <w:r w:rsidRPr="005B7077">
        <w:rPr>
          <w:rStyle w:val="22"/>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5B7077" w:rsidRPr="005B7077" w:rsidRDefault="005B7077" w:rsidP="005B7077">
      <w:pPr>
        <w:pStyle w:val="a3"/>
        <w:numPr>
          <w:ilvl w:val="0"/>
          <w:numId w:val="81"/>
        </w:numPr>
        <w:rPr>
          <w:szCs w:val="24"/>
        </w:rPr>
      </w:pPr>
      <w:r w:rsidRPr="005B7077">
        <w:rPr>
          <w:rStyle w:val="22"/>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5B7077" w:rsidRPr="005B7077" w:rsidRDefault="005B7077" w:rsidP="005B7077">
      <w:pPr>
        <w:pStyle w:val="a3"/>
        <w:rPr>
          <w:szCs w:val="24"/>
        </w:rPr>
      </w:pPr>
      <w:r w:rsidRPr="005B7077">
        <w:rPr>
          <w:rStyle w:val="22"/>
          <w:rFonts w:ascii="Times New Roman" w:hAnsi="Times New Roman" w:cs="Times New Roman"/>
          <w:sz w:val="24"/>
          <w:szCs w:val="24"/>
        </w:rPr>
        <w:t>пользоваться словарями для уточнения значения незнакомого слова.</w:t>
      </w:r>
    </w:p>
    <w:p w:rsidR="005B7077" w:rsidRPr="005B7077" w:rsidRDefault="005B7077" w:rsidP="005B7077">
      <w:pPr>
        <w:pStyle w:val="a3"/>
        <w:rPr>
          <w:rStyle w:val="22"/>
          <w:rFonts w:ascii="Times New Roman" w:hAnsi="Times New Roman" w:cs="Times New Roman"/>
          <w:b/>
          <w:i/>
          <w:sz w:val="24"/>
          <w:szCs w:val="24"/>
        </w:rPr>
      </w:pP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t>Коммуникативные универсальные учебные действия:</w:t>
      </w:r>
    </w:p>
    <w:p w:rsidR="005B7077" w:rsidRPr="005B7077" w:rsidRDefault="005B7077" w:rsidP="005B7077">
      <w:pPr>
        <w:pStyle w:val="a3"/>
        <w:numPr>
          <w:ilvl w:val="0"/>
          <w:numId w:val="82"/>
        </w:numPr>
        <w:rPr>
          <w:szCs w:val="24"/>
        </w:rPr>
      </w:pPr>
      <w:r w:rsidRPr="005B7077">
        <w:rPr>
          <w:rStyle w:val="22"/>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5B7077" w:rsidRPr="005B7077" w:rsidRDefault="005B7077" w:rsidP="005B7077">
      <w:pPr>
        <w:pStyle w:val="a3"/>
        <w:numPr>
          <w:ilvl w:val="0"/>
          <w:numId w:val="82"/>
        </w:numPr>
        <w:rPr>
          <w:szCs w:val="24"/>
        </w:rPr>
      </w:pPr>
      <w:r w:rsidRPr="005B7077">
        <w:rPr>
          <w:rStyle w:val="22"/>
          <w:rFonts w:ascii="Times New Roman" w:hAnsi="Times New Roman" w:cs="Times New Roman"/>
          <w:sz w:val="24"/>
          <w:szCs w:val="24"/>
        </w:rPr>
        <w:t>пересказывать подробно и выборочно прочитанное произведение;</w:t>
      </w:r>
    </w:p>
    <w:p w:rsidR="005B7077" w:rsidRPr="005B7077" w:rsidRDefault="005B7077" w:rsidP="005B7077">
      <w:pPr>
        <w:pStyle w:val="a3"/>
        <w:numPr>
          <w:ilvl w:val="0"/>
          <w:numId w:val="82"/>
        </w:numPr>
        <w:rPr>
          <w:szCs w:val="24"/>
        </w:rPr>
      </w:pPr>
      <w:r w:rsidRPr="005B7077">
        <w:rPr>
          <w:rStyle w:val="22"/>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5B7077" w:rsidRPr="005B7077" w:rsidRDefault="005B7077" w:rsidP="005B7077">
      <w:pPr>
        <w:pStyle w:val="a3"/>
        <w:numPr>
          <w:ilvl w:val="0"/>
          <w:numId w:val="82"/>
        </w:numPr>
        <w:rPr>
          <w:szCs w:val="24"/>
        </w:rPr>
      </w:pPr>
      <w:r w:rsidRPr="005B7077">
        <w:rPr>
          <w:rStyle w:val="22"/>
          <w:rFonts w:ascii="Times New Roman" w:hAnsi="Times New Roman" w:cs="Times New Roman"/>
          <w:sz w:val="24"/>
          <w:szCs w:val="24"/>
        </w:rPr>
        <w:t>описывать (устно) картины природы;</w:t>
      </w:r>
    </w:p>
    <w:p w:rsidR="005B7077" w:rsidRPr="005B7077" w:rsidRDefault="005B7077" w:rsidP="005B7077">
      <w:pPr>
        <w:pStyle w:val="a3"/>
        <w:numPr>
          <w:ilvl w:val="0"/>
          <w:numId w:val="82"/>
        </w:numPr>
        <w:rPr>
          <w:szCs w:val="24"/>
        </w:rPr>
      </w:pPr>
      <w:r w:rsidRPr="005B7077">
        <w:rPr>
          <w:rStyle w:val="22"/>
          <w:rFonts w:ascii="Times New Roman" w:hAnsi="Times New Roman" w:cs="Times New Roman"/>
          <w:sz w:val="24"/>
          <w:szCs w:val="24"/>
        </w:rPr>
        <w:t>сочинять по аналогии с прочитанным (загадки, рассказы, небольшие сказки);</w:t>
      </w:r>
    </w:p>
    <w:p w:rsidR="005B7077" w:rsidRPr="005B7077" w:rsidRDefault="005B7077" w:rsidP="005B7077">
      <w:pPr>
        <w:pStyle w:val="a3"/>
        <w:numPr>
          <w:ilvl w:val="0"/>
          <w:numId w:val="82"/>
        </w:numPr>
        <w:rPr>
          <w:szCs w:val="24"/>
        </w:rPr>
      </w:pPr>
      <w:r w:rsidRPr="005B7077">
        <w:rPr>
          <w:rStyle w:val="22"/>
          <w:rFonts w:ascii="Times New Roman" w:hAnsi="Times New Roman" w:cs="Times New Roman"/>
          <w:sz w:val="24"/>
          <w:szCs w:val="24"/>
        </w:rPr>
        <w:t>участвовать в инсценировках и драматизации отрывков из художественных произведений.</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t>Регулятивные универсальные учебные действия:</w:t>
      </w:r>
    </w:p>
    <w:p w:rsidR="005B7077" w:rsidRPr="005B7077" w:rsidRDefault="005B7077" w:rsidP="005B7077">
      <w:pPr>
        <w:pStyle w:val="a3"/>
        <w:numPr>
          <w:ilvl w:val="0"/>
          <w:numId w:val="83"/>
        </w:numPr>
        <w:rPr>
          <w:szCs w:val="24"/>
        </w:rPr>
      </w:pPr>
      <w:r w:rsidRPr="005B7077">
        <w:rPr>
          <w:rStyle w:val="22"/>
          <w:rFonts w:ascii="Times New Roman" w:hAnsi="Times New Roman" w:cs="Times New Roman"/>
          <w:sz w:val="24"/>
          <w:szCs w:val="24"/>
        </w:rPr>
        <w:t>оценивать своё эмоциональное состояние, возникшее при прочтении/слушании произведения;</w:t>
      </w:r>
    </w:p>
    <w:p w:rsidR="005B7077" w:rsidRPr="005B7077" w:rsidRDefault="005B7077" w:rsidP="005B7077">
      <w:pPr>
        <w:pStyle w:val="a3"/>
        <w:numPr>
          <w:ilvl w:val="0"/>
          <w:numId w:val="83"/>
        </w:numPr>
        <w:rPr>
          <w:szCs w:val="24"/>
        </w:rPr>
      </w:pPr>
      <w:r w:rsidRPr="005B7077">
        <w:rPr>
          <w:rStyle w:val="22"/>
          <w:rFonts w:ascii="Times New Roman" w:hAnsi="Times New Roman" w:cs="Times New Roman"/>
          <w:sz w:val="24"/>
          <w:szCs w:val="24"/>
        </w:rPr>
        <w:t>удерживать в памяти последовательность событий прослушанного/прочитанного текста;</w:t>
      </w:r>
    </w:p>
    <w:p w:rsidR="005B7077" w:rsidRPr="005B7077" w:rsidRDefault="005B7077" w:rsidP="005B7077">
      <w:pPr>
        <w:pStyle w:val="a3"/>
        <w:numPr>
          <w:ilvl w:val="0"/>
          <w:numId w:val="83"/>
        </w:numPr>
        <w:rPr>
          <w:szCs w:val="24"/>
        </w:rPr>
      </w:pPr>
      <w:r w:rsidRPr="005B7077">
        <w:rPr>
          <w:rStyle w:val="22"/>
          <w:rFonts w:ascii="Times New Roman" w:hAnsi="Times New Roman" w:cs="Times New Roman"/>
          <w:sz w:val="24"/>
          <w:szCs w:val="24"/>
        </w:rPr>
        <w:t>контролировать выполнение поставленной учебной задачи при чтении/слушании произведения;</w:t>
      </w:r>
    </w:p>
    <w:p w:rsidR="005B7077" w:rsidRPr="005B7077" w:rsidRDefault="005B7077" w:rsidP="005B7077">
      <w:pPr>
        <w:pStyle w:val="a3"/>
        <w:numPr>
          <w:ilvl w:val="0"/>
          <w:numId w:val="83"/>
        </w:numPr>
        <w:rPr>
          <w:szCs w:val="24"/>
        </w:rPr>
      </w:pPr>
      <w:r w:rsidRPr="005B7077">
        <w:rPr>
          <w:rStyle w:val="22"/>
          <w:rFonts w:ascii="Times New Roman" w:hAnsi="Times New Roman" w:cs="Times New Roman"/>
          <w:sz w:val="24"/>
          <w:szCs w:val="24"/>
        </w:rPr>
        <w:t>проверять (по образцу) выполнение поставленной учебной задачи.</w:t>
      </w:r>
    </w:p>
    <w:p w:rsidR="005B7077" w:rsidRPr="005B7077" w:rsidRDefault="005B7077" w:rsidP="005B7077">
      <w:pPr>
        <w:pStyle w:val="a3"/>
        <w:ind w:firstLine="0"/>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84"/>
        </w:numPr>
        <w:rPr>
          <w:szCs w:val="24"/>
        </w:rPr>
      </w:pPr>
      <w:r w:rsidRPr="005B7077">
        <w:rPr>
          <w:rStyle w:val="22"/>
          <w:rFonts w:ascii="Times New Roman" w:hAnsi="Times New Roman" w:cs="Times New Roman"/>
          <w:sz w:val="24"/>
          <w:szCs w:val="24"/>
        </w:rPr>
        <w:t>выбирать себе партнёров по совместной деятельности;</w:t>
      </w:r>
    </w:p>
    <w:p w:rsidR="005B7077" w:rsidRPr="005B7077" w:rsidRDefault="005B7077" w:rsidP="005B7077">
      <w:pPr>
        <w:pStyle w:val="a3"/>
        <w:numPr>
          <w:ilvl w:val="0"/>
          <w:numId w:val="84"/>
        </w:numPr>
        <w:rPr>
          <w:szCs w:val="24"/>
        </w:rPr>
      </w:pPr>
      <w:r w:rsidRPr="005B7077">
        <w:rPr>
          <w:rStyle w:val="22"/>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5B7077" w:rsidRPr="005B7077" w:rsidRDefault="005B7077" w:rsidP="005B7077">
      <w:pPr>
        <w:keepNext/>
        <w:keepLines/>
        <w:tabs>
          <w:tab w:val="left" w:pos="226"/>
        </w:tabs>
        <w:spacing w:after="53" w:line="206" w:lineRule="exact"/>
        <w:outlineLvl w:val="2"/>
        <w:rPr>
          <w:rStyle w:val="31"/>
          <w:rFonts w:ascii="Times New Roman" w:hAnsi="Times New Roman" w:cs="Times New Roman"/>
          <w:sz w:val="24"/>
          <w:szCs w:val="24"/>
        </w:rPr>
      </w:pPr>
      <w:bookmarkStart w:id="23" w:name="bookmark29"/>
    </w:p>
    <w:p w:rsidR="005B7077" w:rsidRPr="005B7077" w:rsidRDefault="005B7077" w:rsidP="005B7077">
      <w:pPr>
        <w:pStyle w:val="a3"/>
        <w:rPr>
          <w:szCs w:val="24"/>
        </w:rPr>
      </w:pPr>
      <w:r w:rsidRPr="005B7077">
        <w:rPr>
          <w:rStyle w:val="31"/>
          <w:rFonts w:ascii="Times New Roman" w:hAnsi="Times New Roman" w:cs="Times New Roman"/>
          <w:bCs w:val="0"/>
          <w:sz w:val="24"/>
          <w:szCs w:val="24"/>
          <w:lang w:bidi="ar-SA"/>
        </w:rPr>
        <w:t>3 КЛАСС</w:t>
      </w:r>
      <w:bookmarkEnd w:id="23"/>
    </w:p>
    <w:p w:rsidR="005B7077" w:rsidRPr="005B7077" w:rsidRDefault="005B7077" w:rsidP="005B7077">
      <w:pPr>
        <w:pStyle w:val="a3"/>
        <w:rPr>
          <w:szCs w:val="24"/>
        </w:rPr>
      </w:pPr>
      <w:r w:rsidRPr="005B7077">
        <w:rPr>
          <w:rStyle w:val="23"/>
          <w:rFonts w:ascii="Times New Roman" w:hAnsi="Times New Roman" w:cs="Times New Roman"/>
          <w:sz w:val="24"/>
          <w:szCs w:val="24"/>
        </w:rPr>
        <w:t>О Родине и её истории.</w:t>
      </w:r>
      <w:r w:rsidRPr="005B7077">
        <w:rPr>
          <w:rStyle w:val="22"/>
          <w:rFonts w:ascii="Times New Roman" w:hAnsi="Times New Roman" w:cs="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B7077">
        <w:rPr>
          <w:rStyle w:val="22"/>
          <w:rFonts w:ascii="Times New Roman" w:hAnsi="Times New Roman" w:cs="Times New Roman"/>
          <w:sz w:val="24"/>
          <w:szCs w:val="24"/>
          <w:lang w:val="en-US"/>
        </w:rPr>
        <w:t>I</w:t>
      </w:r>
      <w:r w:rsidRPr="005B7077">
        <w:rPr>
          <w:rStyle w:val="22"/>
          <w:rFonts w:ascii="Times New Roman" w:hAnsi="Times New Roman" w:cs="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B7077" w:rsidRPr="005B7077" w:rsidRDefault="005B7077" w:rsidP="005B7077">
      <w:pPr>
        <w:pStyle w:val="a3"/>
        <w:rPr>
          <w:szCs w:val="24"/>
        </w:rPr>
      </w:pPr>
      <w:r w:rsidRPr="005B7077">
        <w:rPr>
          <w:rStyle w:val="23"/>
          <w:rFonts w:ascii="Times New Roman" w:hAnsi="Times New Roman" w:cs="Times New Roman"/>
          <w:sz w:val="24"/>
          <w:szCs w:val="24"/>
        </w:rPr>
        <w:t>Фольклор (устное народное творчество).</w:t>
      </w:r>
      <w:r w:rsidRPr="005B7077">
        <w:rPr>
          <w:rStyle w:val="22"/>
          <w:rFonts w:ascii="Times New Roman" w:hAnsi="Times New Roman" w:cs="Times New Roman"/>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B7077" w:rsidRPr="005B7077" w:rsidRDefault="005B7077" w:rsidP="005B7077">
      <w:pPr>
        <w:pStyle w:val="a3"/>
        <w:rPr>
          <w:szCs w:val="24"/>
        </w:rPr>
      </w:pPr>
      <w:r w:rsidRPr="005B7077">
        <w:rPr>
          <w:rStyle w:val="22"/>
          <w:rFonts w:ascii="Times New Roman" w:hAnsi="Times New Roman" w:cs="Times New Roman"/>
          <w:b/>
          <w:i/>
          <w:sz w:val="24"/>
          <w:szCs w:val="24"/>
        </w:rPr>
        <w:lastRenderedPageBreak/>
        <w:t>Фольклорная сказка как отражение общечеловеческих ценностей и нравственных правил.</w:t>
      </w:r>
      <w:r w:rsidRPr="005B7077">
        <w:rPr>
          <w:rStyle w:val="22"/>
          <w:rFonts w:ascii="Times New Roman" w:hAnsi="Times New Roman" w:cs="Times New Roman"/>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5B7077" w:rsidRPr="005B7077" w:rsidRDefault="005B7077" w:rsidP="005B7077">
      <w:pPr>
        <w:pStyle w:val="a3"/>
        <w:rPr>
          <w:szCs w:val="24"/>
        </w:rPr>
      </w:pPr>
      <w:r w:rsidRPr="005B7077">
        <w:rPr>
          <w:rStyle w:val="22"/>
          <w:rFonts w:ascii="Times New Roman" w:hAnsi="Times New Roman" w:cs="Times New Roman"/>
          <w:b/>
          <w:i/>
          <w:sz w:val="24"/>
          <w:szCs w:val="24"/>
        </w:rPr>
        <w:t>Круг чтения: народная песня.</w:t>
      </w:r>
      <w:r w:rsidRPr="005B7077">
        <w:rPr>
          <w:rStyle w:val="22"/>
          <w:rFonts w:ascii="Times New Roman" w:hAnsi="Times New Roman" w:cs="Times New Roman"/>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B7077" w:rsidRPr="005B7077" w:rsidRDefault="005B7077" w:rsidP="005B7077">
      <w:pPr>
        <w:pStyle w:val="a3"/>
        <w:rPr>
          <w:szCs w:val="24"/>
        </w:rPr>
      </w:pPr>
      <w:r w:rsidRPr="005B7077">
        <w:rPr>
          <w:rStyle w:val="23"/>
          <w:rFonts w:ascii="Times New Roman" w:hAnsi="Times New Roman" w:cs="Times New Roman"/>
          <w:sz w:val="24"/>
          <w:szCs w:val="24"/>
        </w:rPr>
        <w:t>Творчество А. С. Пушкина.</w:t>
      </w:r>
      <w:r w:rsidRPr="005B7077">
        <w:rPr>
          <w:rStyle w:val="22"/>
          <w:rFonts w:ascii="Times New Roman" w:hAnsi="Times New Roman" w:cs="Times New Roman"/>
          <w:sz w:val="24"/>
          <w:szCs w:val="24"/>
        </w:rPr>
        <w:t xml:space="preserve">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B7077" w:rsidRPr="005B7077" w:rsidRDefault="005B7077" w:rsidP="005B7077">
      <w:pPr>
        <w:pStyle w:val="a3"/>
        <w:rPr>
          <w:szCs w:val="24"/>
        </w:rPr>
      </w:pPr>
      <w:r w:rsidRPr="005B7077">
        <w:rPr>
          <w:rStyle w:val="23"/>
          <w:rFonts w:ascii="Times New Roman" w:hAnsi="Times New Roman" w:cs="Times New Roman"/>
          <w:sz w:val="24"/>
          <w:szCs w:val="24"/>
        </w:rPr>
        <w:t>Творчество И. А. Крылова.</w:t>
      </w:r>
      <w:r w:rsidRPr="005B7077">
        <w:rPr>
          <w:rStyle w:val="22"/>
          <w:rFonts w:ascii="Times New Roman" w:hAnsi="Times New Roman" w:cs="Times New Roman"/>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5B7077" w:rsidRPr="005B7077" w:rsidRDefault="005B7077" w:rsidP="005B7077">
      <w:pPr>
        <w:pStyle w:val="a3"/>
        <w:rPr>
          <w:szCs w:val="24"/>
        </w:rPr>
      </w:pPr>
      <w:r w:rsidRPr="005B7077">
        <w:rPr>
          <w:rStyle w:val="23"/>
          <w:rFonts w:ascii="Times New Roman" w:hAnsi="Times New Roman" w:cs="Times New Roman"/>
          <w:sz w:val="24"/>
          <w:szCs w:val="24"/>
        </w:rPr>
        <w:t xml:space="preserve">Картины природы в произведениях поэтов и писателей </w:t>
      </w:r>
      <w:r w:rsidRPr="005B7077">
        <w:rPr>
          <w:rStyle w:val="23"/>
          <w:rFonts w:ascii="Times New Roman" w:hAnsi="Times New Roman" w:cs="Times New Roman"/>
          <w:sz w:val="24"/>
          <w:szCs w:val="24"/>
          <w:lang w:val="en-US"/>
        </w:rPr>
        <w:t>XIX</w:t>
      </w:r>
      <w:r w:rsidRPr="005B7077">
        <w:rPr>
          <w:rStyle w:val="23"/>
          <w:rFonts w:ascii="Times New Roman" w:hAnsi="Times New Roman" w:cs="Times New Roman"/>
          <w:sz w:val="24"/>
          <w:szCs w:val="24"/>
        </w:rPr>
        <w:t>–ХХ веков.</w:t>
      </w:r>
      <w:r w:rsidRPr="005B7077">
        <w:rPr>
          <w:rStyle w:val="22"/>
          <w:rFonts w:ascii="Times New Roman" w:hAnsi="Times New Roman" w:cs="Times New Roman"/>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B7077" w:rsidRPr="005B7077" w:rsidRDefault="005B7077" w:rsidP="005B7077">
      <w:pPr>
        <w:pStyle w:val="a3"/>
        <w:rPr>
          <w:szCs w:val="24"/>
        </w:rPr>
      </w:pPr>
      <w:r w:rsidRPr="005B7077">
        <w:rPr>
          <w:rStyle w:val="23"/>
          <w:rFonts w:ascii="Times New Roman" w:hAnsi="Times New Roman" w:cs="Times New Roman"/>
          <w:sz w:val="24"/>
          <w:szCs w:val="24"/>
        </w:rPr>
        <w:t>Творчество Л. Н. Толстого.</w:t>
      </w:r>
      <w:r w:rsidRPr="005B7077">
        <w:rPr>
          <w:rStyle w:val="22"/>
          <w:rFonts w:ascii="Times New Roman" w:hAnsi="Times New Roman" w:cs="Times New Roman"/>
          <w:sz w:val="24"/>
          <w:szCs w:val="24"/>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B7077" w:rsidRPr="005B7077" w:rsidRDefault="005B7077" w:rsidP="005B7077">
      <w:pPr>
        <w:pStyle w:val="a3"/>
        <w:rPr>
          <w:szCs w:val="24"/>
        </w:rPr>
      </w:pPr>
      <w:r w:rsidRPr="005B7077">
        <w:rPr>
          <w:rStyle w:val="23"/>
          <w:rFonts w:ascii="Times New Roman" w:hAnsi="Times New Roman" w:cs="Times New Roman"/>
          <w:sz w:val="24"/>
          <w:szCs w:val="24"/>
        </w:rPr>
        <w:t>Литературная сказка.</w:t>
      </w:r>
      <w:r w:rsidRPr="005B7077">
        <w:rPr>
          <w:rStyle w:val="22"/>
          <w:rFonts w:ascii="Times New Roman" w:hAnsi="Times New Roman" w:cs="Times New Roman"/>
          <w:sz w:val="24"/>
          <w:szCs w:val="24"/>
        </w:rPr>
        <w:t xml:space="preserve"> Литературная сказка русских писателей (не менее двух). Круг чтения: произведения Д. Н. Мами- 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5B7077" w:rsidRPr="005B7077" w:rsidRDefault="005B7077" w:rsidP="005B7077">
      <w:pPr>
        <w:pStyle w:val="a3"/>
        <w:rPr>
          <w:szCs w:val="24"/>
        </w:rPr>
      </w:pPr>
      <w:r w:rsidRPr="005B7077">
        <w:rPr>
          <w:rStyle w:val="23"/>
          <w:rFonts w:ascii="Times New Roman" w:hAnsi="Times New Roman" w:cs="Times New Roman"/>
          <w:sz w:val="24"/>
          <w:szCs w:val="24"/>
        </w:rPr>
        <w:lastRenderedPageBreak/>
        <w:t>Произведения о взаимоотношениях человека и животных.</w:t>
      </w:r>
      <w:r w:rsidRPr="005B7077">
        <w:rPr>
          <w:rStyle w:val="22"/>
          <w:rFonts w:ascii="Times New Roman" w:hAnsi="Times New Roman"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5B7077" w:rsidRPr="005B7077" w:rsidRDefault="005B7077" w:rsidP="005B7077">
      <w:pPr>
        <w:pStyle w:val="a3"/>
        <w:rPr>
          <w:szCs w:val="24"/>
        </w:rPr>
      </w:pPr>
      <w:r w:rsidRPr="005B7077">
        <w:rPr>
          <w:rStyle w:val="23"/>
          <w:rFonts w:ascii="Times New Roman" w:hAnsi="Times New Roman" w:cs="Times New Roman"/>
          <w:sz w:val="24"/>
          <w:szCs w:val="24"/>
        </w:rPr>
        <w:t>Произведения о детях.</w:t>
      </w:r>
      <w:r w:rsidRPr="005B7077">
        <w:rPr>
          <w:rStyle w:val="22"/>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B7077" w:rsidRPr="005B7077" w:rsidRDefault="005B7077" w:rsidP="005B7077">
      <w:pPr>
        <w:pStyle w:val="a3"/>
        <w:rPr>
          <w:szCs w:val="24"/>
        </w:rPr>
      </w:pPr>
      <w:r w:rsidRPr="005B7077">
        <w:rPr>
          <w:rStyle w:val="23"/>
          <w:rFonts w:ascii="Times New Roman" w:hAnsi="Times New Roman" w:cs="Times New Roman"/>
          <w:sz w:val="24"/>
          <w:szCs w:val="24"/>
        </w:rPr>
        <w:t>Юмористические произведения.</w:t>
      </w:r>
      <w:r w:rsidRPr="005B7077">
        <w:rPr>
          <w:rStyle w:val="22"/>
          <w:rFonts w:ascii="Times New Roman" w:hAnsi="Times New Roman" w:cs="Times New Roman"/>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5B7077" w:rsidRPr="005B7077" w:rsidRDefault="005B7077" w:rsidP="005B7077">
      <w:pPr>
        <w:pStyle w:val="a3"/>
        <w:rPr>
          <w:szCs w:val="24"/>
        </w:rPr>
      </w:pPr>
      <w:r w:rsidRPr="005B7077">
        <w:rPr>
          <w:rStyle w:val="23"/>
          <w:rFonts w:ascii="Times New Roman" w:hAnsi="Times New Roman" w:cs="Times New Roman"/>
          <w:sz w:val="24"/>
          <w:szCs w:val="24"/>
        </w:rPr>
        <w:t>Зарубежная литература.</w:t>
      </w:r>
      <w:r w:rsidRPr="005B7077">
        <w:rPr>
          <w:rStyle w:val="22"/>
          <w:rFonts w:ascii="Times New Roman" w:hAnsi="Times New Roman" w:cs="Times New Roman"/>
          <w:sz w:val="24"/>
          <w:szCs w:val="24"/>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5B7077" w:rsidRPr="005B7077" w:rsidRDefault="005B7077" w:rsidP="005B7077">
      <w:pPr>
        <w:pStyle w:val="a3"/>
        <w:rPr>
          <w:szCs w:val="24"/>
        </w:rPr>
      </w:pPr>
      <w:r w:rsidRPr="005B7077">
        <w:rPr>
          <w:rStyle w:val="23"/>
          <w:rFonts w:ascii="Times New Roman" w:hAnsi="Times New Roman" w:cs="Times New Roman"/>
          <w:sz w:val="24"/>
          <w:szCs w:val="24"/>
        </w:rPr>
        <w:t>Библиографическая культура (работа с детской книгой и справочной литературой).</w:t>
      </w:r>
      <w:r w:rsidRPr="005B7077">
        <w:rPr>
          <w:rStyle w:val="22"/>
          <w:rFonts w:ascii="Times New Roman" w:hAnsi="Times New Roman" w:cs="Times New Roman"/>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B7077" w:rsidRPr="005B7077" w:rsidRDefault="005B7077" w:rsidP="005B7077">
      <w:pPr>
        <w:pStyle w:val="a3"/>
        <w:ind w:firstLine="0"/>
        <w:rPr>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Изучение содержания учебного предмета «Литературное чтение» в третьем классе способствует освоению ряда </w:t>
      </w:r>
      <w:r w:rsidRPr="005B7077">
        <w:rPr>
          <w:rStyle w:val="22"/>
          <w:rFonts w:ascii="Times New Roman" w:hAnsi="Times New Roman" w:cs="Times New Roman"/>
          <w:b/>
          <w:sz w:val="24"/>
          <w:szCs w:val="24"/>
        </w:rPr>
        <w:t>универсальных учебных действий.</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t>Познавательные универсальные учебные действия:</w:t>
      </w:r>
    </w:p>
    <w:p w:rsidR="005B7077" w:rsidRPr="005B7077" w:rsidRDefault="005B7077" w:rsidP="005B7077">
      <w:pPr>
        <w:pStyle w:val="a3"/>
        <w:numPr>
          <w:ilvl w:val="0"/>
          <w:numId w:val="85"/>
        </w:numPr>
        <w:rPr>
          <w:szCs w:val="24"/>
        </w:rPr>
      </w:pPr>
      <w:r w:rsidRPr="005B7077">
        <w:rPr>
          <w:rStyle w:val="22"/>
          <w:rFonts w:ascii="Times New Roman" w:hAnsi="Times New Roman"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5B7077" w:rsidRPr="005B7077" w:rsidRDefault="005B7077" w:rsidP="005B7077">
      <w:pPr>
        <w:pStyle w:val="a3"/>
        <w:numPr>
          <w:ilvl w:val="0"/>
          <w:numId w:val="85"/>
        </w:numPr>
        <w:rPr>
          <w:szCs w:val="24"/>
        </w:rPr>
      </w:pPr>
      <w:r w:rsidRPr="005B7077">
        <w:rPr>
          <w:rStyle w:val="22"/>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5B7077" w:rsidRPr="005B7077" w:rsidRDefault="005B7077" w:rsidP="005B7077">
      <w:pPr>
        <w:pStyle w:val="a3"/>
        <w:numPr>
          <w:ilvl w:val="0"/>
          <w:numId w:val="85"/>
        </w:numPr>
        <w:rPr>
          <w:szCs w:val="24"/>
        </w:rPr>
      </w:pPr>
      <w:r w:rsidRPr="005B7077">
        <w:rPr>
          <w:rStyle w:val="22"/>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B7077" w:rsidRPr="005B7077" w:rsidRDefault="005B7077" w:rsidP="005B7077">
      <w:pPr>
        <w:pStyle w:val="a3"/>
        <w:numPr>
          <w:ilvl w:val="0"/>
          <w:numId w:val="85"/>
        </w:numPr>
        <w:rPr>
          <w:szCs w:val="24"/>
        </w:rPr>
      </w:pPr>
      <w:r w:rsidRPr="005B7077">
        <w:rPr>
          <w:rStyle w:val="22"/>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5B7077" w:rsidRPr="005B7077" w:rsidRDefault="005B7077" w:rsidP="005B7077">
      <w:pPr>
        <w:pStyle w:val="a3"/>
        <w:numPr>
          <w:ilvl w:val="0"/>
          <w:numId w:val="85"/>
        </w:numPr>
        <w:rPr>
          <w:szCs w:val="24"/>
        </w:rPr>
      </w:pPr>
      <w:r w:rsidRPr="005B7077">
        <w:rPr>
          <w:rStyle w:val="22"/>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5B7077" w:rsidRPr="005B7077" w:rsidRDefault="005B7077" w:rsidP="005B7077">
      <w:pPr>
        <w:pStyle w:val="a3"/>
        <w:numPr>
          <w:ilvl w:val="0"/>
          <w:numId w:val="85"/>
        </w:numPr>
        <w:rPr>
          <w:szCs w:val="24"/>
        </w:rPr>
      </w:pPr>
      <w:r w:rsidRPr="005B7077">
        <w:rPr>
          <w:rStyle w:val="22"/>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Работа с информацией:</w:t>
      </w:r>
    </w:p>
    <w:p w:rsidR="005B7077" w:rsidRPr="005B7077" w:rsidRDefault="005B7077" w:rsidP="005B7077">
      <w:pPr>
        <w:pStyle w:val="a3"/>
        <w:numPr>
          <w:ilvl w:val="0"/>
          <w:numId w:val="86"/>
        </w:numPr>
        <w:rPr>
          <w:szCs w:val="24"/>
        </w:rPr>
      </w:pPr>
      <w:r w:rsidRPr="005B7077">
        <w:rPr>
          <w:rStyle w:val="22"/>
          <w:rFonts w:ascii="Times New Roman" w:hAnsi="Times New Roman" w:cs="Times New Roman"/>
          <w:sz w:val="24"/>
          <w:szCs w:val="24"/>
        </w:rPr>
        <w:t>сравнивать информацию словесную (текст), графическую/ изобразительную (иллюстрация), звуковую (музыкальное произведение);</w:t>
      </w:r>
    </w:p>
    <w:p w:rsidR="005B7077" w:rsidRPr="005B7077" w:rsidRDefault="005B7077" w:rsidP="005B7077">
      <w:pPr>
        <w:pStyle w:val="a3"/>
        <w:numPr>
          <w:ilvl w:val="0"/>
          <w:numId w:val="86"/>
        </w:numPr>
        <w:rPr>
          <w:szCs w:val="24"/>
        </w:rPr>
      </w:pPr>
      <w:r w:rsidRPr="005B7077">
        <w:rPr>
          <w:rStyle w:val="22"/>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B7077" w:rsidRPr="005B7077" w:rsidRDefault="005B7077" w:rsidP="005B7077">
      <w:pPr>
        <w:pStyle w:val="a3"/>
        <w:numPr>
          <w:ilvl w:val="0"/>
          <w:numId w:val="86"/>
        </w:numPr>
        <w:rPr>
          <w:szCs w:val="24"/>
        </w:rPr>
      </w:pPr>
      <w:r w:rsidRPr="005B7077">
        <w:rPr>
          <w:rStyle w:val="22"/>
          <w:rFonts w:ascii="Times New Roman" w:hAnsi="Times New Roman" w:cs="Times New Roman"/>
          <w:sz w:val="24"/>
          <w:szCs w:val="24"/>
        </w:rPr>
        <w:t>выбирать книгу в библиотеке в соответствии с учебной задачей; составлять аннотацию.</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lastRenderedPageBreak/>
        <w:t>Коммуникативные универсальные учебные действия:</w:t>
      </w:r>
    </w:p>
    <w:p w:rsidR="005B7077" w:rsidRPr="005B7077" w:rsidRDefault="005B7077" w:rsidP="005B7077">
      <w:pPr>
        <w:pStyle w:val="a3"/>
        <w:numPr>
          <w:ilvl w:val="0"/>
          <w:numId w:val="87"/>
        </w:numPr>
        <w:rPr>
          <w:szCs w:val="24"/>
        </w:rPr>
      </w:pPr>
      <w:r w:rsidRPr="005B7077">
        <w:rPr>
          <w:rStyle w:val="22"/>
          <w:rFonts w:ascii="Times New Roman" w:hAnsi="Times New Roman" w:cs="Times New Roman"/>
          <w:sz w:val="24"/>
          <w:szCs w:val="24"/>
        </w:rPr>
        <w:t>читать текст с разными интонациями, передавая своё отношение к событиям, героям произведения;</w:t>
      </w:r>
    </w:p>
    <w:p w:rsidR="005B7077" w:rsidRPr="005B7077" w:rsidRDefault="005B7077" w:rsidP="005B7077">
      <w:pPr>
        <w:pStyle w:val="a3"/>
        <w:numPr>
          <w:ilvl w:val="0"/>
          <w:numId w:val="87"/>
        </w:numPr>
        <w:rPr>
          <w:szCs w:val="24"/>
        </w:rPr>
      </w:pPr>
      <w:r w:rsidRPr="005B7077">
        <w:rPr>
          <w:rStyle w:val="22"/>
          <w:rFonts w:ascii="Times New Roman" w:hAnsi="Times New Roman" w:cs="Times New Roman"/>
          <w:sz w:val="24"/>
          <w:szCs w:val="24"/>
        </w:rPr>
        <w:t>формулировать вопросы по основным событиям текста;</w:t>
      </w:r>
    </w:p>
    <w:p w:rsidR="005B7077" w:rsidRPr="005B7077" w:rsidRDefault="005B7077" w:rsidP="005B7077">
      <w:pPr>
        <w:pStyle w:val="a3"/>
        <w:numPr>
          <w:ilvl w:val="0"/>
          <w:numId w:val="87"/>
        </w:numPr>
        <w:rPr>
          <w:szCs w:val="24"/>
        </w:rPr>
      </w:pPr>
      <w:r w:rsidRPr="005B7077">
        <w:rPr>
          <w:rStyle w:val="22"/>
          <w:rFonts w:ascii="Times New Roman" w:hAnsi="Times New Roman" w:cs="Times New Roman"/>
          <w:sz w:val="24"/>
          <w:szCs w:val="24"/>
        </w:rPr>
        <w:t>пересказывать текст (подробно, выборочно, с изменением лица);</w:t>
      </w:r>
    </w:p>
    <w:p w:rsidR="005B7077" w:rsidRPr="005B7077" w:rsidRDefault="005B7077" w:rsidP="005B7077">
      <w:pPr>
        <w:pStyle w:val="a3"/>
        <w:numPr>
          <w:ilvl w:val="0"/>
          <w:numId w:val="87"/>
        </w:numPr>
        <w:rPr>
          <w:szCs w:val="24"/>
        </w:rPr>
      </w:pPr>
      <w:r w:rsidRPr="005B7077">
        <w:rPr>
          <w:rStyle w:val="22"/>
          <w:rFonts w:ascii="Times New Roman" w:hAnsi="Times New Roman" w:cs="Times New Roman"/>
          <w:sz w:val="24"/>
          <w:szCs w:val="24"/>
        </w:rPr>
        <w:t>выразительно исполнять стихотворное произведение, создавая соответствующее настроение;</w:t>
      </w:r>
    </w:p>
    <w:p w:rsidR="005B7077" w:rsidRPr="005B7077" w:rsidRDefault="005B7077" w:rsidP="005B7077">
      <w:pPr>
        <w:pStyle w:val="a3"/>
        <w:numPr>
          <w:ilvl w:val="0"/>
          <w:numId w:val="87"/>
        </w:numPr>
        <w:rPr>
          <w:szCs w:val="24"/>
        </w:rPr>
      </w:pPr>
      <w:r w:rsidRPr="005B7077">
        <w:rPr>
          <w:rStyle w:val="22"/>
          <w:rFonts w:ascii="Times New Roman" w:hAnsi="Times New Roman" w:cs="Times New Roman"/>
          <w:sz w:val="24"/>
          <w:szCs w:val="24"/>
        </w:rPr>
        <w:t>сочинять простые истории (сказки, рассказы) по аналогии.</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t>Регулятивные универсальные учебные действия:</w:t>
      </w:r>
    </w:p>
    <w:p w:rsidR="005B7077" w:rsidRPr="005B7077" w:rsidRDefault="005B7077" w:rsidP="005B7077">
      <w:pPr>
        <w:pStyle w:val="a3"/>
        <w:numPr>
          <w:ilvl w:val="0"/>
          <w:numId w:val="88"/>
        </w:numPr>
        <w:rPr>
          <w:szCs w:val="24"/>
        </w:rPr>
      </w:pPr>
      <w:r w:rsidRPr="005B7077">
        <w:rPr>
          <w:rStyle w:val="22"/>
          <w:rFonts w:ascii="Times New Roman" w:hAnsi="Times New Roman"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B7077" w:rsidRPr="005B7077" w:rsidRDefault="005B7077" w:rsidP="005B7077">
      <w:pPr>
        <w:pStyle w:val="a3"/>
        <w:numPr>
          <w:ilvl w:val="0"/>
          <w:numId w:val="88"/>
        </w:numPr>
        <w:rPr>
          <w:szCs w:val="24"/>
        </w:rPr>
      </w:pPr>
      <w:r w:rsidRPr="005B7077">
        <w:rPr>
          <w:rStyle w:val="22"/>
          <w:rFonts w:ascii="Times New Roman" w:hAnsi="Times New Roman" w:cs="Times New Roman"/>
          <w:sz w:val="24"/>
          <w:szCs w:val="24"/>
        </w:rPr>
        <w:t>оценивать качество своего восприятия текста на слух;</w:t>
      </w:r>
    </w:p>
    <w:p w:rsidR="005B7077" w:rsidRPr="005B7077" w:rsidRDefault="005B7077" w:rsidP="005B7077">
      <w:pPr>
        <w:pStyle w:val="a3"/>
        <w:numPr>
          <w:ilvl w:val="0"/>
          <w:numId w:val="88"/>
        </w:numPr>
        <w:rPr>
          <w:szCs w:val="24"/>
        </w:rPr>
      </w:pPr>
      <w:r w:rsidRPr="005B7077">
        <w:rPr>
          <w:rStyle w:val="22"/>
          <w:rFonts w:ascii="Times New Roman" w:hAnsi="Times New Roman"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5B7077" w:rsidRPr="005B7077" w:rsidRDefault="005B7077" w:rsidP="005B7077">
      <w:pPr>
        <w:pStyle w:val="a3"/>
        <w:ind w:firstLine="0"/>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89"/>
        </w:numPr>
        <w:rPr>
          <w:szCs w:val="24"/>
        </w:rPr>
      </w:pPr>
      <w:r w:rsidRPr="005B7077">
        <w:rPr>
          <w:rStyle w:val="22"/>
          <w:rFonts w:ascii="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rsidR="005B7077" w:rsidRPr="005B7077" w:rsidRDefault="005B7077" w:rsidP="005B7077">
      <w:pPr>
        <w:pStyle w:val="a3"/>
        <w:numPr>
          <w:ilvl w:val="0"/>
          <w:numId w:val="89"/>
        </w:numPr>
        <w:rPr>
          <w:szCs w:val="24"/>
        </w:rPr>
      </w:pPr>
      <w:r w:rsidRPr="005B7077">
        <w:rPr>
          <w:rStyle w:val="22"/>
          <w:rFonts w:ascii="Times New Roman" w:hAnsi="Times New Roman"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B7077" w:rsidRPr="005B7077" w:rsidRDefault="005B7077" w:rsidP="005B7077">
      <w:pPr>
        <w:pStyle w:val="a3"/>
        <w:numPr>
          <w:ilvl w:val="0"/>
          <w:numId w:val="89"/>
        </w:numPr>
        <w:rPr>
          <w:szCs w:val="24"/>
        </w:rPr>
      </w:pPr>
      <w:r w:rsidRPr="005B7077">
        <w:rPr>
          <w:rStyle w:val="22"/>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5B7077" w:rsidRPr="005B7077" w:rsidRDefault="005B7077" w:rsidP="005B7077">
      <w:pPr>
        <w:pStyle w:val="a3"/>
        <w:ind w:firstLine="0"/>
        <w:rPr>
          <w:szCs w:val="24"/>
        </w:rPr>
      </w:pPr>
    </w:p>
    <w:p w:rsidR="005B7077" w:rsidRPr="005B7077" w:rsidRDefault="005B7077" w:rsidP="005B7077">
      <w:pPr>
        <w:pStyle w:val="a3"/>
        <w:rPr>
          <w:b/>
          <w:szCs w:val="24"/>
        </w:rPr>
      </w:pPr>
      <w:r w:rsidRPr="005B7077">
        <w:rPr>
          <w:rStyle w:val="22"/>
          <w:rFonts w:ascii="Times New Roman" w:hAnsi="Times New Roman" w:cs="Times New Roman"/>
          <w:b/>
          <w:sz w:val="24"/>
          <w:szCs w:val="24"/>
        </w:rPr>
        <w:t>4 КЛАСС</w:t>
      </w:r>
    </w:p>
    <w:p w:rsidR="005B7077" w:rsidRPr="005B7077" w:rsidRDefault="005B7077" w:rsidP="005B7077">
      <w:pPr>
        <w:pStyle w:val="a3"/>
        <w:rPr>
          <w:szCs w:val="24"/>
        </w:rPr>
      </w:pPr>
      <w:r w:rsidRPr="005B7077">
        <w:rPr>
          <w:rStyle w:val="23"/>
          <w:rFonts w:ascii="Times New Roman" w:hAnsi="Times New Roman" w:cs="Times New Roman"/>
          <w:sz w:val="24"/>
          <w:szCs w:val="24"/>
        </w:rPr>
        <w:t>О Родине, героические страницы истории.</w:t>
      </w:r>
      <w:r w:rsidRPr="005B7077">
        <w:rPr>
          <w:rStyle w:val="22"/>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w:t>
      </w:r>
      <w:r w:rsidRPr="005B7077">
        <w:rPr>
          <w:rStyle w:val="22"/>
          <w:rFonts w:ascii="Times New Roman" w:hAnsi="Times New Roman" w:cs="Times New Roman"/>
          <w:sz w:val="24"/>
          <w:szCs w:val="24"/>
          <w:lang w:val="en-US"/>
        </w:rPr>
        <w:t>I</w:t>
      </w:r>
      <w:r w:rsidRPr="005B7077">
        <w:rPr>
          <w:rStyle w:val="22"/>
          <w:rFonts w:ascii="Times New Roman" w:hAnsi="Times New Roman" w:cs="Times New Roman"/>
          <w:sz w:val="24"/>
          <w:szCs w:val="24"/>
        </w:rPr>
        <w:t>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5B7077" w:rsidRPr="005B7077" w:rsidRDefault="005B7077" w:rsidP="005B7077">
      <w:pPr>
        <w:pStyle w:val="a3"/>
        <w:rPr>
          <w:szCs w:val="24"/>
        </w:rPr>
      </w:pPr>
      <w:r w:rsidRPr="005B7077">
        <w:rPr>
          <w:rStyle w:val="22"/>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5B7077" w:rsidRPr="005B7077" w:rsidRDefault="005B7077" w:rsidP="005B7077">
      <w:pPr>
        <w:pStyle w:val="a3"/>
        <w:rPr>
          <w:szCs w:val="24"/>
        </w:rPr>
      </w:pPr>
      <w:r w:rsidRPr="005B7077">
        <w:rPr>
          <w:rStyle w:val="23"/>
          <w:rFonts w:ascii="Times New Roman" w:hAnsi="Times New Roman" w:cs="Times New Roman"/>
          <w:sz w:val="24"/>
          <w:szCs w:val="24"/>
        </w:rPr>
        <w:t>Фольклор (устное народное творчество).</w:t>
      </w:r>
      <w:r w:rsidRPr="005B7077">
        <w:rPr>
          <w:rStyle w:val="22"/>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w:t>
      </w:r>
      <w:r w:rsidRPr="005B7077">
        <w:rPr>
          <w:rStyle w:val="22"/>
          <w:rFonts w:ascii="Times New Roman" w:hAnsi="Times New Roman" w:cs="Times New Roman"/>
          <w:sz w:val="24"/>
          <w:szCs w:val="24"/>
        </w:rPr>
        <w:lastRenderedPageBreak/>
        <w:t>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B7077" w:rsidRPr="005B7077" w:rsidRDefault="005B7077" w:rsidP="005B7077">
      <w:pPr>
        <w:pStyle w:val="a3"/>
        <w:rPr>
          <w:szCs w:val="24"/>
        </w:rPr>
      </w:pPr>
      <w:r w:rsidRPr="005B7077">
        <w:rPr>
          <w:rStyle w:val="23"/>
          <w:rFonts w:ascii="Times New Roman" w:hAnsi="Times New Roman" w:cs="Times New Roman"/>
          <w:sz w:val="24"/>
          <w:szCs w:val="24"/>
        </w:rPr>
        <w:t>Творчество А. С. Пушкина.</w:t>
      </w:r>
      <w:r w:rsidRPr="005B7077">
        <w:rPr>
          <w:rStyle w:val="22"/>
          <w:rFonts w:ascii="Times New Roman" w:hAnsi="Times New Roman" w:cs="Times New Roman"/>
          <w:sz w:val="24"/>
          <w:szCs w:val="24"/>
        </w:rPr>
        <w:t xml:space="preserve">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B7077" w:rsidRPr="005B7077" w:rsidRDefault="005B7077" w:rsidP="005B7077">
      <w:pPr>
        <w:pStyle w:val="a3"/>
        <w:rPr>
          <w:szCs w:val="24"/>
        </w:rPr>
      </w:pPr>
      <w:r w:rsidRPr="005B7077">
        <w:rPr>
          <w:rStyle w:val="23"/>
          <w:rFonts w:ascii="Times New Roman" w:hAnsi="Times New Roman" w:cs="Times New Roman"/>
          <w:sz w:val="24"/>
          <w:szCs w:val="24"/>
        </w:rPr>
        <w:t>Творчество И. А. Крылова.</w:t>
      </w:r>
      <w:r w:rsidRPr="005B7077">
        <w:rPr>
          <w:rStyle w:val="22"/>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B7077" w:rsidRPr="005B7077" w:rsidRDefault="005B7077" w:rsidP="005B7077">
      <w:pPr>
        <w:pStyle w:val="a3"/>
        <w:rPr>
          <w:szCs w:val="24"/>
        </w:rPr>
      </w:pPr>
      <w:r w:rsidRPr="005B7077">
        <w:rPr>
          <w:rStyle w:val="23"/>
          <w:rFonts w:ascii="Times New Roman" w:hAnsi="Times New Roman" w:cs="Times New Roman"/>
          <w:sz w:val="24"/>
          <w:szCs w:val="24"/>
        </w:rPr>
        <w:t>Творчество М. Ю. Лермонтова.</w:t>
      </w:r>
      <w:r w:rsidRPr="005B7077">
        <w:rPr>
          <w:rStyle w:val="22"/>
          <w:rFonts w:ascii="Times New Roman" w:hAnsi="Times New Roman" w:cs="Times New Roman"/>
          <w:sz w:val="24"/>
          <w:szCs w:val="24"/>
        </w:rP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B7077" w:rsidRPr="005B7077" w:rsidRDefault="005B7077" w:rsidP="005B7077">
      <w:pPr>
        <w:pStyle w:val="a3"/>
        <w:rPr>
          <w:szCs w:val="24"/>
        </w:rPr>
      </w:pPr>
      <w:r w:rsidRPr="005B7077">
        <w:rPr>
          <w:rStyle w:val="23"/>
          <w:rFonts w:ascii="Times New Roman" w:hAnsi="Times New Roman" w:cs="Times New Roman"/>
          <w:sz w:val="24"/>
          <w:szCs w:val="24"/>
        </w:rPr>
        <w:t>Литературная сказка.</w:t>
      </w:r>
      <w:r w:rsidRPr="005B7077">
        <w:rPr>
          <w:rStyle w:val="22"/>
          <w:rFonts w:ascii="Times New Roman" w:hAnsi="Times New Roman" w:cs="Times New Roman"/>
          <w:sz w:val="24"/>
          <w:szCs w:val="24"/>
        </w:rPr>
        <w:t xml:space="preserve">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5B7077" w:rsidRPr="005B7077" w:rsidRDefault="005B7077" w:rsidP="005B7077">
      <w:pPr>
        <w:pStyle w:val="a3"/>
        <w:rPr>
          <w:szCs w:val="24"/>
        </w:rPr>
      </w:pPr>
      <w:r w:rsidRPr="005B7077">
        <w:rPr>
          <w:rStyle w:val="23"/>
          <w:rFonts w:ascii="Times New Roman" w:hAnsi="Times New Roman" w:cs="Times New Roman"/>
          <w:sz w:val="24"/>
          <w:szCs w:val="24"/>
        </w:rPr>
        <w:t>Картины природы в творчестве поэтов и писателей XIX</w:t>
      </w:r>
      <w:r w:rsidRPr="005B7077">
        <w:rPr>
          <w:rStyle w:val="22"/>
          <w:rFonts w:ascii="Times New Roman" w:hAnsi="Times New Roman" w:cs="Times New Roman"/>
          <w:sz w:val="24"/>
          <w:szCs w:val="24"/>
        </w:rPr>
        <w:t>-</w:t>
      </w:r>
      <w:r w:rsidRPr="005B7077">
        <w:rPr>
          <w:rStyle w:val="23"/>
          <w:rFonts w:ascii="Times New Roman" w:hAnsi="Times New Roman" w:cs="Times New Roman"/>
          <w:sz w:val="24"/>
          <w:szCs w:val="24"/>
        </w:rPr>
        <w:t>ХХ веков.</w:t>
      </w:r>
      <w:r w:rsidRPr="005B7077">
        <w:rPr>
          <w:rStyle w:val="22"/>
          <w:rFonts w:ascii="Times New Roman" w:hAnsi="Times New Roman" w:cs="Times New Roman"/>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B7077" w:rsidRPr="005B7077" w:rsidRDefault="005B7077" w:rsidP="005B7077">
      <w:pPr>
        <w:pStyle w:val="a3"/>
        <w:rPr>
          <w:szCs w:val="24"/>
        </w:rPr>
      </w:pPr>
      <w:r w:rsidRPr="005B7077">
        <w:rPr>
          <w:rStyle w:val="23"/>
          <w:rFonts w:ascii="Times New Roman" w:hAnsi="Times New Roman" w:cs="Times New Roman"/>
          <w:sz w:val="24"/>
          <w:szCs w:val="24"/>
        </w:rPr>
        <w:t>Творчество Л. Н. Толстого.</w:t>
      </w:r>
      <w:r w:rsidRPr="005B7077">
        <w:rPr>
          <w:rStyle w:val="22"/>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B7077" w:rsidRPr="005B7077" w:rsidRDefault="005B7077" w:rsidP="005B7077">
      <w:pPr>
        <w:pStyle w:val="a3"/>
        <w:rPr>
          <w:szCs w:val="24"/>
        </w:rPr>
      </w:pPr>
      <w:r w:rsidRPr="005B7077">
        <w:rPr>
          <w:rStyle w:val="23"/>
          <w:rFonts w:ascii="Times New Roman" w:hAnsi="Times New Roman" w:cs="Times New Roman"/>
          <w:sz w:val="24"/>
          <w:szCs w:val="24"/>
        </w:rPr>
        <w:t>Произведения о животных и родной природе.</w:t>
      </w:r>
      <w:r w:rsidRPr="005B7077">
        <w:rPr>
          <w:rStyle w:val="22"/>
          <w:rFonts w:ascii="Times New Roman" w:hAnsi="Times New Roman" w:cs="Times New Roman"/>
          <w:sz w:val="24"/>
          <w:szCs w:val="24"/>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5B7077" w:rsidRPr="005B7077" w:rsidRDefault="005B7077" w:rsidP="005B7077">
      <w:pPr>
        <w:pStyle w:val="a3"/>
        <w:rPr>
          <w:szCs w:val="24"/>
        </w:rPr>
      </w:pPr>
      <w:r w:rsidRPr="005B7077">
        <w:rPr>
          <w:rStyle w:val="23"/>
          <w:rFonts w:ascii="Times New Roman" w:hAnsi="Times New Roman" w:cs="Times New Roman"/>
          <w:sz w:val="24"/>
          <w:szCs w:val="24"/>
        </w:rPr>
        <w:t>Произведения о детях.</w:t>
      </w:r>
      <w:r w:rsidRPr="005B7077">
        <w:rPr>
          <w:rStyle w:val="22"/>
          <w:rFonts w:ascii="Times New Roman" w:hAnsi="Times New Roman" w:cs="Times New Roman"/>
          <w:sz w:val="24"/>
          <w:szCs w:val="24"/>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5B7077" w:rsidRPr="005B7077" w:rsidRDefault="005B7077" w:rsidP="005B7077">
      <w:pPr>
        <w:pStyle w:val="a3"/>
        <w:rPr>
          <w:szCs w:val="24"/>
        </w:rPr>
      </w:pPr>
      <w:r w:rsidRPr="005B7077">
        <w:rPr>
          <w:rStyle w:val="23"/>
          <w:rFonts w:ascii="Times New Roman" w:hAnsi="Times New Roman" w:cs="Times New Roman"/>
          <w:sz w:val="24"/>
          <w:szCs w:val="24"/>
        </w:rPr>
        <w:t>Пьеса.</w:t>
      </w:r>
      <w:r w:rsidRPr="005B7077">
        <w:rPr>
          <w:rStyle w:val="22"/>
          <w:rFonts w:ascii="Times New Roman" w:hAnsi="Times New Roman" w:cs="Times New Roman"/>
          <w:sz w:val="24"/>
          <w:szCs w:val="24"/>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5B7077" w:rsidRPr="005B7077" w:rsidRDefault="005B7077" w:rsidP="005B7077">
      <w:pPr>
        <w:pStyle w:val="a3"/>
        <w:rPr>
          <w:szCs w:val="24"/>
        </w:rPr>
      </w:pPr>
      <w:r w:rsidRPr="005B7077">
        <w:rPr>
          <w:rStyle w:val="23"/>
          <w:rFonts w:ascii="Times New Roman" w:hAnsi="Times New Roman" w:cs="Times New Roman"/>
          <w:sz w:val="24"/>
          <w:szCs w:val="24"/>
        </w:rPr>
        <w:lastRenderedPageBreak/>
        <w:t>Юмористические произведения.</w:t>
      </w:r>
      <w:r w:rsidRPr="005B7077">
        <w:rPr>
          <w:rStyle w:val="22"/>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B7077" w:rsidRPr="005B7077" w:rsidRDefault="005B7077" w:rsidP="005B7077">
      <w:pPr>
        <w:pStyle w:val="a3"/>
        <w:rPr>
          <w:szCs w:val="24"/>
        </w:rPr>
      </w:pPr>
      <w:r w:rsidRPr="005B7077">
        <w:rPr>
          <w:rStyle w:val="23"/>
          <w:rFonts w:ascii="Times New Roman" w:hAnsi="Times New Roman" w:cs="Times New Roman"/>
          <w:sz w:val="24"/>
          <w:szCs w:val="24"/>
        </w:rPr>
        <w:t>Зарубежная литература.</w:t>
      </w:r>
      <w:r w:rsidRPr="005B7077">
        <w:rPr>
          <w:rStyle w:val="22"/>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5B7077" w:rsidRPr="005B7077" w:rsidRDefault="005B7077" w:rsidP="005B7077">
      <w:pPr>
        <w:pStyle w:val="a3"/>
        <w:rPr>
          <w:szCs w:val="24"/>
        </w:rPr>
      </w:pPr>
      <w:r w:rsidRPr="005B7077">
        <w:rPr>
          <w:rStyle w:val="23"/>
          <w:rFonts w:ascii="Times New Roman" w:hAnsi="Times New Roman" w:cs="Times New Roman"/>
          <w:sz w:val="24"/>
          <w:szCs w:val="24"/>
        </w:rPr>
        <w:t>Библиографическая культура (работа с детской книгой и справочной литературой).</w:t>
      </w:r>
      <w:r w:rsidRPr="005B7077">
        <w:rPr>
          <w:rStyle w:val="22"/>
          <w:rFonts w:ascii="Times New Roman" w:hAnsi="Times New Roman" w:cs="Times New Roman"/>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b/>
          <w:szCs w:val="24"/>
        </w:rPr>
      </w:pPr>
      <w:r w:rsidRPr="005B7077">
        <w:rPr>
          <w:rStyle w:val="22"/>
          <w:rFonts w:ascii="Times New Roman" w:hAnsi="Times New Roman" w:cs="Times New Roman"/>
          <w:sz w:val="24"/>
          <w:szCs w:val="24"/>
        </w:rPr>
        <w:t xml:space="preserve">Изучение содержания учебного предмета «Литературное чтение» в четвёртом классе способствует освоению ряда </w:t>
      </w:r>
      <w:r w:rsidRPr="005B7077">
        <w:rPr>
          <w:rStyle w:val="22"/>
          <w:rFonts w:ascii="Times New Roman" w:hAnsi="Times New Roman" w:cs="Times New Roman"/>
          <w:b/>
          <w:sz w:val="24"/>
          <w:szCs w:val="24"/>
        </w:rPr>
        <w:t>универсальных учебных действий.</w:t>
      </w:r>
    </w:p>
    <w:p w:rsidR="005B7077" w:rsidRPr="005B7077" w:rsidRDefault="005B7077" w:rsidP="005B7077">
      <w:pPr>
        <w:pStyle w:val="a3"/>
        <w:rPr>
          <w:b/>
          <w:i/>
          <w:szCs w:val="24"/>
        </w:rPr>
      </w:pPr>
      <w:r w:rsidRPr="005B7077">
        <w:rPr>
          <w:rStyle w:val="22"/>
          <w:rFonts w:ascii="Times New Roman" w:hAnsi="Times New Roman" w:cs="Times New Roman"/>
          <w:b/>
          <w:i/>
          <w:sz w:val="24"/>
          <w:szCs w:val="24"/>
        </w:rPr>
        <w:t>Познавательные универсальные учебные действия:</w:t>
      </w:r>
    </w:p>
    <w:p w:rsidR="005B7077" w:rsidRPr="005B7077" w:rsidRDefault="005B7077" w:rsidP="005B7077">
      <w:pPr>
        <w:pStyle w:val="a3"/>
        <w:numPr>
          <w:ilvl w:val="0"/>
          <w:numId w:val="90"/>
        </w:numPr>
        <w:rPr>
          <w:szCs w:val="24"/>
        </w:rPr>
      </w:pPr>
      <w:r w:rsidRPr="005B7077">
        <w:rPr>
          <w:rStyle w:val="22"/>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B7077" w:rsidRPr="005B7077" w:rsidRDefault="005B7077" w:rsidP="005B7077">
      <w:pPr>
        <w:pStyle w:val="a3"/>
        <w:numPr>
          <w:ilvl w:val="0"/>
          <w:numId w:val="90"/>
        </w:numPr>
        <w:rPr>
          <w:szCs w:val="24"/>
        </w:rPr>
      </w:pPr>
      <w:r w:rsidRPr="005B7077">
        <w:rPr>
          <w:rStyle w:val="22"/>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rsidR="005B7077" w:rsidRPr="005B7077" w:rsidRDefault="005B7077" w:rsidP="005B7077">
      <w:pPr>
        <w:pStyle w:val="a3"/>
        <w:numPr>
          <w:ilvl w:val="0"/>
          <w:numId w:val="90"/>
        </w:numPr>
        <w:rPr>
          <w:szCs w:val="24"/>
        </w:rPr>
      </w:pPr>
      <w:r w:rsidRPr="005B7077">
        <w:rPr>
          <w:rStyle w:val="22"/>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B7077" w:rsidRPr="005B7077" w:rsidRDefault="005B7077" w:rsidP="005B7077">
      <w:pPr>
        <w:pStyle w:val="a3"/>
        <w:numPr>
          <w:ilvl w:val="0"/>
          <w:numId w:val="90"/>
        </w:numPr>
        <w:rPr>
          <w:szCs w:val="24"/>
        </w:rPr>
      </w:pPr>
      <w:r w:rsidRPr="005B7077">
        <w:rPr>
          <w:rStyle w:val="22"/>
          <w:rFonts w:ascii="Times New Roman" w:hAnsi="Times New Roman"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B7077" w:rsidRPr="005B7077" w:rsidRDefault="005B7077" w:rsidP="005B7077">
      <w:pPr>
        <w:pStyle w:val="a3"/>
        <w:numPr>
          <w:ilvl w:val="0"/>
          <w:numId w:val="90"/>
        </w:numPr>
        <w:rPr>
          <w:szCs w:val="24"/>
        </w:rPr>
      </w:pPr>
      <w:r w:rsidRPr="005B7077">
        <w:rPr>
          <w:rStyle w:val="22"/>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5B7077" w:rsidRPr="005B7077" w:rsidRDefault="005B7077" w:rsidP="005B7077">
      <w:pPr>
        <w:pStyle w:val="a3"/>
        <w:numPr>
          <w:ilvl w:val="0"/>
          <w:numId w:val="90"/>
        </w:numPr>
        <w:rPr>
          <w:szCs w:val="24"/>
        </w:rPr>
      </w:pPr>
      <w:r w:rsidRPr="005B7077">
        <w:rPr>
          <w:rStyle w:val="22"/>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Работа с текстом:</w:t>
      </w:r>
    </w:p>
    <w:p w:rsidR="005B7077" w:rsidRPr="005B7077" w:rsidRDefault="005B7077" w:rsidP="005B7077">
      <w:pPr>
        <w:pStyle w:val="a3"/>
        <w:numPr>
          <w:ilvl w:val="0"/>
          <w:numId w:val="91"/>
        </w:numPr>
        <w:rPr>
          <w:szCs w:val="24"/>
        </w:rPr>
      </w:pPr>
      <w:r w:rsidRPr="005B7077">
        <w:rPr>
          <w:rStyle w:val="22"/>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5B7077" w:rsidRPr="005B7077" w:rsidRDefault="005B7077" w:rsidP="005B7077">
      <w:pPr>
        <w:pStyle w:val="a3"/>
        <w:numPr>
          <w:ilvl w:val="0"/>
          <w:numId w:val="91"/>
        </w:numPr>
        <w:rPr>
          <w:szCs w:val="24"/>
        </w:rPr>
      </w:pPr>
      <w:r w:rsidRPr="005B7077">
        <w:rPr>
          <w:rStyle w:val="22"/>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w:t>
      </w:r>
    </w:p>
    <w:p w:rsidR="005B7077" w:rsidRPr="005B7077" w:rsidRDefault="005B7077" w:rsidP="005B7077">
      <w:pPr>
        <w:pStyle w:val="a3"/>
        <w:numPr>
          <w:ilvl w:val="0"/>
          <w:numId w:val="91"/>
        </w:numPr>
        <w:rPr>
          <w:szCs w:val="24"/>
        </w:rPr>
      </w:pPr>
      <w:r w:rsidRPr="005B7077">
        <w:rPr>
          <w:rStyle w:val="22"/>
          <w:rFonts w:ascii="Times New Roman" w:hAnsi="Times New Roman" w:cs="Times New Roman"/>
          <w:sz w:val="24"/>
          <w:szCs w:val="24"/>
        </w:rPr>
        <w:t>выбирать книгу в библиотеке в соответствии с учебной задачей; составлять аннотацию.</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t>Коммуникативные универсальные учебные действия:</w:t>
      </w:r>
    </w:p>
    <w:p w:rsidR="005B7077" w:rsidRPr="005B7077" w:rsidRDefault="005B7077" w:rsidP="005B7077">
      <w:pPr>
        <w:pStyle w:val="a3"/>
        <w:numPr>
          <w:ilvl w:val="0"/>
          <w:numId w:val="92"/>
        </w:numPr>
        <w:rPr>
          <w:szCs w:val="24"/>
        </w:rPr>
      </w:pPr>
      <w:r w:rsidRPr="005B7077">
        <w:rPr>
          <w:rStyle w:val="22"/>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5B7077" w:rsidRPr="005B7077" w:rsidRDefault="005B7077" w:rsidP="005B7077">
      <w:pPr>
        <w:pStyle w:val="a3"/>
        <w:numPr>
          <w:ilvl w:val="0"/>
          <w:numId w:val="92"/>
        </w:numPr>
        <w:rPr>
          <w:szCs w:val="24"/>
        </w:rPr>
      </w:pPr>
      <w:r w:rsidRPr="005B7077">
        <w:rPr>
          <w:rStyle w:val="22"/>
          <w:rFonts w:ascii="Times New Roman" w:hAnsi="Times New Roman" w:cs="Times New Roman"/>
          <w:sz w:val="24"/>
          <w:szCs w:val="24"/>
        </w:rPr>
        <w:t>пересказывать текст в соответствии с учебной задачей;</w:t>
      </w:r>
    </w:p>
    <w:p w:rsidR="005B7077" w:rsidRPr="005B7077" w:rsidRDefault="005B7077" w:rsidP="005B7077">
      <w:pPr>
        <w:pStyle w:val="a3"/>
        <w:numPr>
          <w:ilvl w:val="0"/>
          <w:numId w:val="92"/>
        </w:numPr>
        <w:rPr>
          <w:szCs w:val="24"/>
        </w:rPr>
      </w:pPr>
      <w:r w:rsidRPr="005B7077">
        <w:rPr>
          <w:rStyle w:val="22"/>
          <w:rFonts w:ascii="Times New Roman" w:hAnsi="Times New Roman" w:cs="Times New Roman"/>
          <w:sz w:val="24"/>
          <w:szCs w:val="24"/>
        </w:rPr>
        <w:t>рассказывать о тематике детской литературы, о любимом писателе и его произведениях;</w:t>
      </w:r>
    </w:p>
    <w:p w:rsidR="005B7077" w:rsidRPr="005B7077" w:rsidRDefault="005B7077" w:rsidP="005B7077">
      <w:pPr>
        <w:pStyle w:val="a3"/>
        <w:numPr>
          <w:ilvl w:val="0"/>
          <w:numId w:val="92"/>
        </w:numPr>
        <w:rPr>
          <w:szCs w:val="24"/>
        </w:rPr>
      </w:pPr>
      <w:r w:rsidRPr="005B7077">
        <w:rPr>
          <w:rStyle w:val="22"/>
          <w:rFonts w:ascii="Times New Roman" w:hAnsi="Times New Roman" w:cs="Times New Roman"/>
          <w:sz w:val="24"/>
          <w:szCs w:val="24"/>
        </w:rPr>
        <w:t>оценивать мнение авторов о героях и своё отношение к ним;</w:t>
      </w:r>
    </w:p>
    <w:p w:rsidR="005B7077" w:rsidRPr="005B7077" w:rsidRDefault="005B7077" w:rsidP="005B7077">
      <w:pPr>
        <w:pStyle w:val="a3"/>
        <w:numPr>
          <w:ilvl w:val="0"/>
          <w:numId w:val="92"/>
        </w:numPr>
        <w:rPr>
          <w:szCs w:val="24"/>
        </w:rPr>
      </w:pPr>
      <w:r w:rsidRPr="005B7077">
        <w:rPr>
          <w:rStyle w:val="22"/>
          <w:rFonts w:ascii="Times New Roman" w:hAnsi="Times New Roman" w:cs="Times New Roman"/>
          <w:sz w:val="24"/>
          <w:szCs w:val="24"/>
        </w:rPr>
        <w:lastRenderedPageBreak/>
        <w:t>использовать элементы импровизации при исполнении фольклорных произведений;</w:t>
      </w:r>
    </w:p>
    <w:p w:rsidR="005B7077" w:rsidRPr="005B7077" w:rsidRDefault="005B7077" w:rsidP="005B7077">
      <w:pPr>
        <w:pStyle w:val="a3"/>
        <w:numPr>
          <w:ilvl w:val="0"/>
          <w:numId w:val="92"/>
        </w:numPr>
        <w:rPr>
          <w:szCs w:val="24"/>
        </w:rPr>
      </w:pPr>
      <w:r w:rsidRPr="005B7077">
        <w:rPr>
          <w:rStyle w:val="22"/>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5B7077" w:rsidRPr="005B7077" w:rsidRDefault="005B7077" w:rsidP="005B7077">
      <w:pPr>
        <w:pStyle w:val="a3"/>
        <w:ind w:firstLine="0"/>
        <w:rPr>
          <w:b/>
          <w:i/>
          <w:szCs w:val="24"/>
        </w:rPr>
      </w:pPr>
      <w:r w:rsidRPr="005B7077">
        <w:rPr>
          <w:rStyle w:val="22"/>
          <w:rFonts w:ascii="Times New Roman" w:hAnsi="Times New Roman" w:cs="Times New Roman"/>
          <w:b/>
          <w:i/>
          <w:sz w:val="24"/>
          <w:szCs w:val="24"/>
        </w:rPr>
        <w:t>Регулятивные универсальные учебные действия:</w:t>
      </w:r>
    </w:p>
    <w:p w:rsidR="005B7077" w:rsidRPr="005B7077" w:rsidRDefault="005B7077" w:rsidP="005B7077">
      <w:pPr>
        <w:pStyle w:val="a3"/>
        <w:numPr>
          <w:ilvl w:val="0"/>
          <w:numId w:val="93"/>
        </w:numPr>
        <w:rPr>
          <w:szCs w:val="24"/>
        </w:rPr>
      </w:pPr>
      <w:r w:rsidRPr="005B7077">
        <w:rPr>
          <w:rStyle w:val="22"/>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5B7077" w:rsidRPr="005B7077" w:rsidRDefault="005B7077" w:rsidP="005B7077">
      <w:pPr>
        <w:pStyle w:val="a3"/>
        <w:numPr>
          <w:ilvl w:val="0"/>
          <w:numId w:val="93"/>
        </w:numPr>
        <w:rPr>
          <w:rStyle w:val="22"/>
          <w:rFonts w:ascii="Times New Roman" w:hAnsi="Times New Roman" w:cs="Times New Roman"/>
          <w:sz w:val="24"/>
          <w:szCs w:val="24"/>
        </w:rPr>
      </w:pPr>
      <w:r w:rsidRPr="005B7077">
        <w:rPr>
          <w:rStyle w:val="22"/>
          <w:rFonts w:ascii="Times New Roman" w:hAnsi="Times New Roman" w:cs="Times New Roman"/>
          <w:sz w:val="24"/>
          <w:szCs w:val="24"/>
        </w:rPr>
        <w:t>определять цель выразительного исполнения и работы с текстом;</w:t>
      </w:r>
    </w:p>
    <w:p w:rsidR="005B7077" w:rsidRPr="005B7077" w:rsidRDefault="005B7077" w:rsidP="005B7077">
      <w:pPr>
        <w:pStyle w:val="a3"/>
        <w:numPr>
          <w:ilvl w:val="0"/>
          <w:numId w:val="93"/>
        </w:numPr>
        <w:rPr>
          <w:szCs w:val="24"/>
        </w:rPr>
      </w:pPr>
      <w:r w:rsidRPr="005B7077">
        <w:rPr>
          <w:rStyle w:val="22"/>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5B7077" w:rsidRPr="005B7077" w:rsidRDefault="005B7077" w:rsidP="005B7077">
      <w:pPr>
        <w:pStyle w:val="a3"/>
        <w:numPr>
          <w:ilvl w:val="0"/>
          <w:numId w:val="93"/>
        </w:numPr>
        <w:rPr>
          <w:szCs w:val="24"/>
        </w:rPr>
      </w:pPr>
      <w:r w:rsidRPr="005B7077">
        <w:rPr>
          <w:rStyle w:val="22"/>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B7077" w:rsidRPr="005B7077" w:rsidRDefault="005B7077" w:rsidP="005B7077">
      <w:pPr>
        <w:pStyle w:val="a3"/>
        <w:ind w:firstLine="0"/>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94"/>
        </w:numPr>
        <w:rPr>
          <w:szCs w:val="24"/>
        </w:rPr>
      </w:pPr>
      <w:r w:rsidRPr="005B7077">
        <w:rPr>
          <w:rStyle w:val="22"/>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5B7077" w:rsidRPr="005B7077" w:rsidRDefault="005B7077" w:rsidP="005B7077">
      <w:pPr>
        <w:pStyle w:val="a3"/>
        <w:numPr>
          <w:ilvl w:val="0"/>
          <w:numId w:val="94"/>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ответственно относиться к своим обязанностям в процессе совместной деятельности, оценивать свой вклад в общее дело. </w:t>
      </w:r>
    </w:p>
    <w:p w:rsidR="005B7077" w:rsidRPr="005B7077" w:rsidRDefault="005B7077" w:rsidP="005B7077">
      <w:pPr>
        <w:pStyle w:val="a3"/>
        <w:ind w:firstLine="0"/>
        <w:rPr>
          <w:rStyle w:val="22"/>
          <w:rFonts w:ascii="Times New Roman" w:hAnsi="Times New Roman" w:cs="Times New Roman"/>
          <w:sz w:val="24"/>
          <w:szCs w:val="24"/>
        </w:rPr>
      </w:pPr>
    </w:p>
    <w:p w:rsidR="005B7077" w:rsidRPr="005B7077" w:rsidRDefault="005B7077" w:rsidP="005B7077">
      <w:pPr>
        <w:pStyle w:val="a3"/>
        <w:ind w:firstLine="0"/>
        <w:jc w:val="center"/>
        <w:rPr>
          <w:szCs w:val="24"/>
        </w:rPr>
      </w:pPr>
      <w:bookmarkStart w:id="24" w:name="bookmark30"/>
      <w:r w:rsidRPr="005B7077">
        <w:rPr>
          <w:rStyle w:val="25"/>
          <w:rFonts w:ascii="Times New Roman" w:hAnsi="Times New Roman" w:cs="Times New Roman"/>
          <w:bCs w:val="0"/>
          <w:color w:val="000000"/>
          <w:sz w:val="24"/>
          <w:szCs w:val="24"/>
          <w:lang w:bidi="ar-SA"/>
        </w:rPr>
        <w:t>ПЛАНИРУЕМЫЕ РЕЗУЛЬТАТЫ ОСВОЕНИЯ ПРОГРАММЫ УЧЕБНОГО ПРЕДМЕТА «ЛИТЕРАТУРНОЕ ЧТЕНИЕ»</w:t>
      </w:r>
      <w:bookmarkStart w:id="25" w:name="bookmark31"/>
      <w:bookmarkEnd w:id="24"/>
    </w:p>
    <w:p w:rsidR="005B7077" w:rsidRPr="005B7077" w:rsidRDefault="005B7077" w:rsidP="005B7077">
      <w:pPr>
        <w:pStyle w:val="a3"/>
        <w:ind w:firstLine="0"/>
        <w:jc w:val="center"/>
        <w:rPr>
          <w:szCs w:val="24"/>
        </w:rPr>
      </w:pPr>
      <w:r w:rsidRPr="005B7077">
        <w:rPr>
          <w:rStyle w:val="25"/>
          <w:rFonts w:ascii="Times New Roman" w:hAnsi="Times New Roman" w:cs="Times New Roman"/>
          <w:bCs w:val="0"/>
          <w:color w:val="000000"/>
          <w:sz w:val="24"/>
          <w:szCs w:val="24"/>
          <w:lang w:bidi="ar-SA"/>
        </w:rPr>
        <w:t>НА УРОВНЕ НАЧАЛЬНОГО ОБЩЕГО ОБРАЗОВАНИЯ</w:t>
      </w:r>
      <w:bookmarkEnd w:id="25"/>
    </w:p>
    <w:p w:rsidR="005B7077" w:rsidRPr="005B7077" w:rsidRDefault="005B7077" w:rsidP="005B7077">
      <w:pPr>
        <w:pStyle w:val="a3"/>
        <w:rPr>
          <w:i/>
          <w:szCs w:val="24"/>
        </w:rPr>
      </w:pPr>
      <w:bookmarkStart w:id="26" w:name="bookmark32"/>
      <w:r w:rsidRPr="005B7077">
        <w:rPr>
          <w:rStyle w:val="31"/>
          <w:rFonts w:ascii="Times New Roman" w:hAnsi="Times New Roman" w:cs="Times New Roman"/>
          <w:b w:val="0"/>
          <w:bCs w:val="0"/>
          <w:i/>
          <w:sz w:val="24"/>
          <w:szCs w:val="24"/>
          <w:lang w:bidi="ar-SA"/>
        </w:rPr>
        <w:t>ЛИЧНОСТНЫЕ РЕЗУЛЬТАТЫ</w:t>
      </w:r>
      <w:bookmarkEnd w:id="26"/>
    </w:p>
    <w:p w:rsidR="005B7077" w:rsidRPr="005B7077" w:rsidRDefault="005B7077" w:rsidP="005B7077">
      <w:pPr>
        <w:pStyle w:val="a3"/>
        <w:rPr>
          <w:szCs w:val="24"/>
        </w:rPr>
      </w:pPr>
      <w:r w:rsidRPr="005B7077">
        <w:rPr>
          <w:rStyle w:val="22"/>
          <w:rFonts w:ascii="Times New Roman" w:hAnsi="Times New Roman" w:cs="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B7077" w:rsidRPr="005B7077" w:rsidRDefault="005B7077" w:rsidP="005B7077">
      <w:pPr>
        <w:pStyle w:val="a3"/>
        <w:ind w:firstLine="0"/>
        <w:rPr>
          <w:b/>
          <w:szCs w:val="24"/>
        </w:rPr>
      </w:pPr>
      <w:r w:rsidRPr="005B7077">
        <w:rPr>
          <w:rStyle w:val="22"/>
          <w:rFonts w:ascii="Times New Roman" w:hAnsi="Times New Roman" w:cs="Times New Roman"/>
          <w:b/>
          <w:sz w:val="24"/>
          <w:szCs w:val="24"/>
        </w:rPr>
        <w:t>Гражданско-патриотическое воспитание:</w:t>
      </w:r>
    </w:p>
    <w:p w:rsidR="005B7077" w:rsidRPr="005B7077" w:rsidRDefault="005B7077" w:rsidP="005B7077">
      <w:pPr>
        <w:pStyle w:val="a3"/>
        <w:numPr>
          <w:ilvl w:val="0"/>
          <w:numId w:val="95"/>
        </w:numPr>
        <w:rPr>
          <w:szCs w:val="24"/>
        </w:rPr>
      </w:pPr>
      <w:r w:rsidRPr="005B7077">
        <w:rPr>
          <w:rStyle w:val="22"/>
          <w:rFonts w:ascii="Times New Roman" w:hAnsi="Times New Roman"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B7077" w:rsidRPr="005B7077" w:rsidRDefault="005B7077" w:rsidP="005B7077">
      <w:pPr>
        <w:pStyle w:val="a3"/>
        <w:numPr>
          <w:ilvl w:val="0"/>
          <w:numId w:val="95"/>
        </w:numPr>
        <w:rPr>
          <w:szCs w:val="24"/>
        </w:rPr>
      </w:pPr>
      <w:r w:rsidRPr="005B7077">
        <w:rPr>
          <w:rStyle w:val="22"/>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B7077" w:rsidRPr="005B7077" w:rsidRDefault="005B7077" w:rsidP="005B7077">
      <w:pPr>
        <w:pStyle w:val="a3"/>
        <w:numPr>
          <w:ilvl w:val="0"/>
          <w:numId w:val="95"/>
        </w:numPr>
        <w:rPr>
          <w:szCs w:val="24"/>
        </w:rPr>
      </w:pPr>
      <w:r w:rsidRPr="005B7077">
        <w:rPr>
          <w:rStyle w:val="22"/>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7077" w:rsidRPr="005B7077" w:rsidRDefault="005B7077" w:rsidP="005B7077">
      <w:pPr>
        <w:pStyle w:val="a3"/>
        <w:ind w:firstLine="0"/>
        <w:rPr>
          <w:b/>
          <w:szCs w:val="24"/>
        </w:rPr>
      </w:pPr>
      <w:r w:rsidRPr="005B7077">
        <w:rPr>
          <w:rStyle w:val="22"/>
          <w:rFonts w:ascii="Times New Roman" w:hAnsi="Times New Roman" w:cs="Times New Roman"/>
          <w:b/>
          <w:sz w:val="24"/>
          <w:szCs w:val="24"/>
        </w:rPr>
        <w:t>Духовно-нравственное воспитание:</w:t>
      </w:r>
    </w:p>
    <w:p w:rsidR="005B7077" w:rsidRPr="005B7077" w:rsidRDefault="005B7077" w:rsidP="005B7077">
      <w:pPr>
        <w:pStyle w:val="a3"/>
        <w:numPr>
          <w:ilvl w:val="0"/>
          <w:numId w:val="96"/>
        </w:numPr>
        <w:rPr>
          <w:szCs w:val="24"/>
        </w:rPr>
      </w:pPr>
      <w:r w:rsidRPr="005B7077">
        <w:rPr>
          <w:rStyle w:val="22"/>
          <w:rFonts w:ascii="Times New Roman" w:hAnsi="Times New Roman"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B7077" w:rsidRPr="005B7077" w:rsidRDefault="005B7077" w:rsidP="005B7077">
      <w:pPr>
        <w:pStyle w:val="a3"/>
        <w:numPr>
          <w:ilvl w:val="0"/>
          <w:numId w:val="96"/>
        </w:numPr>
        <w:rPr>
          <w:szCs w:val="24"/>
        </w:rPr>
      </w:pPr>
      <w:r w:rsidRPr="005B7077">
        <w:rPr>
          <w:rStyle w:val="22"/>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5B7077" w:rsidRPr="005B7077" w:rsidRDefault="005B7077" w:rsidP="005B7077">
      <w:pPr>
        <w:pStyle w:val="a3"/>
        <w:numPr>
          <w:ilvl w:val="0"/>
          <w:numId w:val="96"/>
        </w:numPr>
        <w:rPr>
          <w:szCs w:val="24"/>
        </w:rPr>
      </w:pPr>
      <w:r w:rsidRPr="005B7077">
        <w:rPr>
          <w:rStyle w:val="22"/>
          <w:rFonts w:ascii="Times New Roman" w:hAnsi="Times New Roman" w:cs="Times New Roman"/>
          <w:sz w:val="24"/>
          <w:szCs w:val="24"/>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B7077" w:rsidRPr="005B7077" w:rsidRDefault="005B7077" w:rsidP="005B7077">
      <w:pPr>
        <w:pStyle w:val="a3"/>
        <w:numPr>
          <w:ilvl w:val="0"/>
          <w:numId w:val="96"/>
        </w:numPr>
        <w:rPr>
          <w:szCs w:val="24"/>
        </w:rPr>
      </w:pPr>
      <w:r w:rsidRPr="005B7077">
        <w:rPr>
          <w:rStyle w:val="22"/>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5B7077" w:rsidRPr="005B7077" w:rsidRDefault="005B7077" w:rsidP="005B7077">
      <w:pPr>
        <w:pStyle w:val="a3"/>
        <w:ind w:firstLine="0"/>
        <w:rPr>
          <w:b/>
          <w:szCs w:val="24"/>
        </w:rPr>
      </w:pPr>
      <w:r w:rsidRPr="005B7077">
        <w:rPr>
          <w:rStyle w:val="22"/>
          <w:rFonts w:ascii="Times New Roman" w:hAnsi="Times New Roman" w:cs="Times New Roman"/>
          <w:b/>
          <w:sz w:val="24"/>
          <w:szCs w:val="24"/>
        </w:rPr>
        <w:t>Эстетическое воспитание:</w:t>
      </w:r>
    </w:p>
    <w:p w:rsidR="005B7077" w:rsidRPr="005B7077" w:rsidRDefault="005B7077" w:rsidP="005B7077">
      <w:pPr>
        <w:pStyle w:val="a3"/>
        <w:numPr>
          <w:ilvl w:val="0"/>
          <w:numId w:val="97"/>
        </w:numPr>
        <w:rPr>
          <w:szCs w:val="24"/>
        </w:rPr>
      </w:pPr>
      <w:r w:rsidRPr="005B7077">
        <w:rPr>
          <w:rStyle w:val="22"/>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B7077" w:rsidRPr="005B7077" w:rsidRDefault="005B7077" w:rsidP="005B7077">
      <w:pPr>
        <w:pStyle w:val="a3"/>
        <w:numPr>
          <w:ilvl w:val="0"/>
          <w:numId w:val="97"/>
        </w:numPr>
        <w:rPr>
          <w:szCs w:val="24"/>
        </w:rPr>
      </w:pPr>
      <w:r w:rsidRPr="005B7077">
        <w:rPr>
          <w:rStyle w:val="22"/>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B7077" w:rsidRPr="005B7077" w:rsidRDefault="005B7077" w:rsidP="005B7077">
      <w:pPr>
        <w:pStyle w:val="a3"/>
        <w:numPr>
          <w:ilvl w:val="0"/>
          <w:numId w:val="97"/>
        </w:numPr>
        <w:rPr>
          <w:szCs w:val="24"/>
        </w:rPr>
      </w:pPr>
      <w:r w:rsidRPr="005B7077">
        <w:rPr>
          <w:rStyle w:val="22"/>
          <w:rFonts w:ascii="Times New Roman"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5B7077" w:rsidRPr="005B7077" w:rsidRDefault="005B7077" w:rsidP="005B7077">
      <w:pPr>
        <w:pStyle w:val="a3"/>
        <w:rPr>
          <w:b/>
          <w:szCs w:val="24"/>
        </w:rPr>
      </w:pPr>
      <w:r w:rsidRPr="005B7077">
        <w:rPr>
          <w:rStyle w:val="22"/>
          <w:rFonts w:ascii="Times New Roman" w:hAnsi="Times New Roman" w:cs="Times New Roman"/>
          <w:b/>
          <w:sz w:val="24"/>
          <w:szCs w:val="24"/>
        </w:rPr>
        <w:t>Физическое воспитание, формирование культуры здоровья эмоционального благополучия:</w:t>
      </w:r>
    </w:p>
    <w:p w:rsidR="005B7077" w:rsidRPr="005B7077" w:rsidRDefault="005B7077" w:rsidP="005B7077">
      <w:pPr>
        <w:pStyle w:val="a3"/>
        <w:numPr>
          <w:ilvl w:val="0"/>
          <w:numId w:val="101"/>
        </w:numPr>
        <w:rPr>
          <w:szCs w:val="24"/>
        </w:rPr>
      </w:pPr>
      <w:r w:rsidRPr="005B7077">
        <w:rPr>
          <w:rStyle w:val="22"/>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5B7077" w:rsidRPr="005B7077" w:rsidRDefault="005B7077" w:rsidP="005B7077">
      <w:pPr>
        <w:pStyle w:val="a3"/>
        <w:numPr>
          <w:ilvl w:val="0"/>
          <w:numId w:val="101"/>
        </w:numPr>
        <w:rPr>
          <w:szCs w:val="24"/>
        </w:rPr>
      </w:pPr>
      <w:r w:rsidRPr="005B7077">
        <w:rPr>
          <w:rStyle w:val="22"/>
          <w:rFonts w:ascii="Times New Roman" w:hAnsi="Times New Roman" w:cs="Times New Roman"/>
          <w:sz w:val="24"/>
          <w:szCs w:val="24"/>
        </w:rPr>
        <w:t>бережное отношение к физическому и психическому здоровью.</w:t>
      </w:r>
    </w:p>
    <w:p w:rsidR="005B7077" w:rsidRPr="005B7077" w:rsidRDefault="005B7077" w:rsidP="005B7077">
      <w:pPr>
        <w:pStyle w:val="a3"/>
        <w:ind w:firstLine="0"/>
        <w:rPr>
          <w:b/>
          <w:szCs w:val="24"/>
        </w:rPr>
      </w:pPr>
      <w:r w:rsidRPr="005B7077">
        <w:rPr>
          <w:rStyle w:val="22"/>
          <w:rFonts w:ascii="Times New Roman" w:hAnsi="Times New Roman" w:cs="Times New Roman"/>
          <w:b/>
          <w:sz w:val="24"/>
          <w:szCs w:val="24"/>
        </w:rPr>
        <w:t>Трудовое воспитание:</w:t>
      </w:r>
    </w:p>
    <w:p w:rsidR="005B7077" w:rsidRPr="005B7077" w:rsidRDefault="005B7077" w:rsidP="005B7077">
      <w:pPr>
        <w:pStyle w:val="a3"/>
        <w:numPr>
          <w:ilvl w:val="0"/>
          <w:numId w:val="100"/>
        </w:numPr>
        <w:rPr>
          <w:szCs w:val="24"/>
        </w:rPr>
      </w:pPr>
      <w:r w:rsidRPr="005B7077">
        <w:rPr>
          <w:rStyle w:val="22"/>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B7077" w:rsidRPr="005B7077" w:rsidRDefault="005B7077" w:rsidP="005B7077">
      <w:pPr>
        <w:pStyle w:val="a3"/>
        <w:ind w:firstLine="0"/>
        <w:rPr>
          <w:b/>
          <w:szCs w:val="24"/>
        </w:rPr>
      </w:pPr>
      <w:r w:rsidRPr="005B7077">
        <w:rPr>
          <w:rStyle w:val="22"/>
          <w:rFonts w:ascii="Times New Roman" w:hAnsi="Times New Roman" w:cs="Times New Roman"/>
          <w:b/>
          <w:sz w:val="24"/>
          <w:szCs w:val="24"/>
        </w:rPr>
        <w:t>Экологическое воспитание:</w:t>
      </w:r>
    </w:p>
    <w:p w:rsidR="005B7077" w:rsidRPr="005B7077" w:rsidRDefault="005B7077" w:rsidP="005B7077">
      <w:pPr>
        <w:pStyle w:val="a3"/>
        <w:numPr>
          <w:ilvl w:val="0"/>
          <w:numId w:val="99"/>
        </w:numPr>
        <w:rPr>
          <w:szCs w:val="24"/>
        </w:rPr>
      </w:pPr>
      <w:r w:rsidRPr="005B7077">
        <w:rPr>
          <w:rStyle w:val="22"/>
          <w:rFonts w:ascii="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5B7077" w:rsidRPr="005B7077" w:rsidRDefault="005B7077" w:rsidP="005B7077">
      <w:pPr>
        <w:pStyle w:val="a3"/>
        <w:numPr>
          <w:ilvl w:val="0"/>
          <w:numId w:val="99"/>
        </w:numPr>
        <w:rPr>
          <w:szCs w:val="24"/>
        </w:rPr>
      </w:pPr>
      <w:r w:rsidRPr="005B7077">
        <w:rPr>
          <w:rStyle w:val="22"/>
          <w:rFonts w:ascii="Times New Roman" w:hAnsi="Times New Roman" w:cs="Times New Roman"/>
          <w:sz w:val="24"/>
          <w:szCs w:val="24"/>
        </w:rPr>
        <w:t>неприятие действий, приносящих ей вред.</w:t>
      </w:r>
    </w:p>
    <w:p w:rsidR="005B7077" w:rsidRPr="005B7077" w:rsidRDefault="005B7077" w:rsidP="005B7077">
      <w:pPr>
        <w:pStyle w:val="a3"/>
        <w:ind w:firstLine="0"/>
        <w:rPr>
          <w:b/>
          <w:szCs w:val="24"/>
        </w:rPr>
      </w:pPr>
      <w:r w:rsidRPr="005B7077">
        <w:rPr>
          <w:rStyle w:val="22"/>
          <w:rFonts w:ascii="Times New Roman" w:hAnsi="Times New Roman" w:cs="Times New Roman"/>
          <w:b/>
          <w:sz w:val="24"/>
          <w:szCs w:val="24"/>
        </w:rPr>
        <w:t>Ценности научного познания:</w:t>
      </w:r>
    </w:p>
    <w:p w:rsidR="005B7077" w:rsidRPr="005B7077" w:rsidRDefault="005B7077" w:rsidP="005B7077">
      <w:pPr>
        <w:pStyle w:val="a3"/>
        <w:numPr>
          <w:ilvl w:val="0"/>
          <w:numId w:val="98"/>
        </w:numPr>
        <w:rPr>
          <w:szCs w:val="24"/>
        </w:rPr>
      </w:pPr>
      <w:r w:rsidRPr="005B7077">
        <w:rPr>
          <w:rStyle w:val="22"/>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B7077" w:rsidRPr="005B7077" w:rsidRDefault="005B7077" w:rsidP="005B7077">
      <w:pPr>
        <w:pStyle w:val="a3"/>
        <w:numPr>
          <w:ilvl w:val="0"/>
          <w:numId w:val="98"/>
        </w:numPr>
        <w:rPr>
          <w:szCs w:val="24"/>
        </w:rPr>
      </w:pPr>
      <w:r w:rsidRPr="005B7077">
        <w:rPr>
          <w:rStyle w:val="22"/>
          <w:rFonts w:ascii="Times New Roman" w:hAnsi="Times New Roman" w:cs="Times New Roman"/>
          <w:sz w:val="24"/>
          <w:szCs w:val="24"/>
        </w:rPr>
        <w:t>овладение смысловым чтением для решения различного уровня учебных и жизненных задач;</w:t>
      </w:r>
    </w:p>
    <w:p w:rsidR="005B7077" w:rsidRPr="005B7077" w:rsidRDefault="005B7077" w:rsidP="005B7077">
      <w:pPr>
        <w:pStyle w:val="a3"/>
        <w:numPr>
          <w:ilvl w:val="0"/>
          <w:numId w:val="98"/>
        </w:numPr>
        <w:rPr>
          <w:szCs w:val="24"/>
        </w:rPr>
      </w:pPr>
      <w:r w:rsidRPr="005B7077">
        <w:rPr>
          <w:rStyle w:val="22"/>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B7077" w:rsidRPr="005B7077" w:rsidRDefault="005B7077" w:rsidP="005B7077">
      <w:pPr>
        <w:pStyle w:val="a3"/>
        <w:ind w:firstLine="0"/>
        <w:rPr>
          <w:rStyle w:val="31"/>
          <w:rFonts w:ascii="Times New Roman" w:hAnsi="Times New Roman" w:cs="Times New Roman"/>
          <w:b w:val="0"/>
          <w:bCs w:val="0"/>
          <w:sz w:val="24"/>
          <w:szCs w:val="24"/>
          <w:lang w:bidi="ar-SA"/>
        </w:rPr>
      </w:pPr>
      <w:bookmarkStart w:id="27" w:name="bookmark33"/>
    </w:p>
    <w:p w:rsidR="005B7077" w:rsidRPr="005B7077" w:rsidRDefault="005B7077" w:rsidP="005B7077">
      <w:pPr>
        <w:pStyle w:val="a3"/>
        <w:ind w:firstLine="0"/>
        <w:rPr>
          <w:i/>
          <w:szCs w:val="24"/>
        </w:rPr>
      </w:pPr>
      <w:r w:rsidRPr="005B7077">
        <w:rPr>
          <w:rStyle w:val="31"/>
          <w:rFonts w:ascii="Times New Roman" w:hAnsi="Times New Roman" w:cs="Times New Roman"/>
          <w:b w:val="0"/>
          <w:bCs w:val="0"/>
          <w:i/>
          <w:sz w:val="24"/>
          <w:szCs w:val="24"/>
          <w:lang w:bidi="ar-SA"/>
        </w:rPr>
        <w:t>МЕТАПРЕДМЕТНЫЕ РЕЗУЛЬТАТЫ</w:t>
      </w:r>
      <w:bookmarkEnd w:id="27"/>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В результате изучения предмета «Литературное чтение» в начальной школе у обучающихся будут сформированы </w:t>
      </w:r>
      <w:r w:rsidRPr="005B7077">
        <w:rPr>
          <w:rStyle w:val="22"/>
          <w:rFonts w:ascii="Times New Roman" w:hAnsi="Times New Roman" w:cs="Times New Roman"/>
          <w:b/>
          <w:sz w:val="24"/>
          <w:szCs w:val="24"/>
        </w:rPr>
        <w:t>познавательные универсальные учебные действи</w:t>
      </w:r>
      <w:r w:rsidRPr="005B7077">
        <w:rPr>
          <w:rStyle w:val="22"/>
          <w:rFonts w:ascii="Times New Roman" w:hAnsi="Times New Roman" w:cs="Times New Roman"/>
          <w:sz w:val="24"/>
          <w:szCs w:val="24"/>
        </w:rPr>
        <w:t>я:</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базовые логические действия:</w:t>
      </w:r>
    </w:p>
    <w:p w:rsidR="005B7077" w:rsidRPr="005B7077" w:rsidRDefault="005B7077" w:rsidP="005B7077">
      <w:pPr>
        <w:pStyle w:val="a3"/>
        <w:numPr>
          <w:ilvl w:val="0"/>
          <w:numId w:val="102"/>
        </w:numPr>
        <w:rPr>
          <w:szCs w:val="24"/>
        </w:rPr>
      </w:pPr>
      <w:r w:rsidRPr="005B7077">
        <w:rPr>
          <w:rStyle w:val="22"/>
          <w:rFonts w:ascii="Times New Roman" w:hAnsi="Times New Roman"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B7077" w:rsidRPr="005B7077" w:rsidRDefault="005B7077" w:rsidP="005B7077">
      <w:pPr>
        <w:pStyle w:val="a3"/>
        <w:numPr>
          <w:ilvl w:val="0"/>
          <w:numId w:val="102"/>
        </w:numPr>
        <w:rPr>
          <w:szCs w:val="24"/>
        </w:rPr>
      </w:pPr>
      <w:r w:rsidRPr="005B7077">
        <w:rPr>
          <w:rStyle w:val="22"/>
          <w:rFonts w:ascii="Times New Roman" w:hAnsi="Times New Roman" w:cs="Times New Roman"/>
          <w:sz w:val="24"/>
          <w:szCs w:val="24"/>
        </w:rPr>
        <w:t>объединять произведения по жанру, авторской принадлежности;</w:t>
      </w:r>
    </w:p>
    <w:p w:rsidR="005B7077" w:rsidRPr="005B7077" w:rsidRDefault="005B7077" w:rsidP="005B7077">
      <w:pPr>
        <w:pStyle w:val="a3"/>
        <w:numPr>
          <w:ilvl w:val="0"/>
          <w:numId w:val="102"/>
        </w:numPr>
        <w:rPr>
          <w:szCs w:val="24"/>
        </w:rPr>
      </w:pPr>
      <w:r w:rsidRPr="005B7077">
        <w:rPr>
          <w:rStyle w:val="22"/>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rsidR="005B7077" w:rsidRPr="005B7077" w:rsidRDefault="005B7077" w:rsidP="005B7077">
      <w:pPr>
        <w:pStyle w:val="a3"/>
        <w:numPr>
          <w:ilvl w:val="0"/>
          <w:numId w:val="102"/>
        </w:numPr>
        <w:rPr>
          <w:szCs w:val="24"/>
        </w:rPr>
      </w:pPr>
      <w:r w:rsidRPr="005B7077">
        <w:rPr>
          <w:rStyle w:val="22"/>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B7077" w:rsidRPr="005B7077" w:rsidRDefault="005B7077" w:rsidP="005B7077">
      <w:pPr>
        <w:pStyle w:val="a3"/>
        <w:numPr>
          <w:ilvl w:val="0"/>
          <w:numId w:val="102"/>
        </w:numPr>
        <w:rPr>
          <w:szCs w:val="24"/>
        </w:rPr>
      </w:pPr>
      <w:r w:rsidRPr="005B7077">
        <w:rPr>
          <w:rStyle w:val="22"/>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5B7077" w:rsidRPr="005B7077" w:rsidRDefault="005B7077" w:rsidP="005B7077">
      <w:pPr>
        <w:pStyle w:val="a3"/>
        <w:numPr>
          <w:ilvl w:val="0"/>
          <w:numId w:val="102"/>
        </w:numPr>
        <w:rPr>
          <w:szCs w:val="24"/>
        </w:rPr>
      </w:pPr>
      <w:r w:rsidRPr="005B7077">
        <w:rPr>
          <w:rStyle w:val="22"/>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базовые исследовательские действия:</w:t>
      </w:r>
    </w:p>
    <w:p w:rsidR="005B7077" w:rsidRPr="005B7077" w:rsidRDefault="005B7077" w:rsidP="005B7077">
      <w:pPr>
        <w:pStyle w:val="a3"/>
        <w:numPr>
          <w:ilvl w:val="0"/>
          <w:numId w:val="103"/>
        </w:numPr>
        <w:rPr>
          <w:szCs w:val="24"/>
        </w:rPr>
      </w:pPr>
      <w:r w:rsidRPr="005B7077">
        <w:rPr>
          <w:rStyle w:val="22"/>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5B7077" w:rsidRPr="005B7077" w:rsidRDefault="005B7077" w:rsidP="005B7077">
      <w:pPr>
        <w:pStyle w:val="a3"/>
        <w:numPr>
          <w:ilvl w:val="0"/>
          <w:numId w:val="103"/>
        </w:numPr>
        <w:rPr>
          <w:szCs w:val="24"/>
        </w:rPr>
      </w:pPr>
      <w:r w:rsidRPr="005B7077">
        <w:rPr>
          <w:rStyle w:val="22"/>
          <w:rFonts w:ascii="Times New Roman" w:hAnsi="Times New Roman" w:cs="Times New Roman"/>
          <w:sz w:val="24"/>
          <w:szCs w:val="24"/>
        </w:rPr>
        <w:t>формулировать с помощью учителя цель, планировать изменения объекта, ситуации;</w:t>
      </w:r>
    </w:p>
    <w:p w:rsidR="005B7077" w:rsidRPr="005B7077" w:rsidRDefault="005B7077" w:rsidP="005B7077">
      <w:pPr>
        <w:pStyle w:val="a3"/>
        <w:numPr>
          <w:ilvl w:val="0"/>
          <w:numId w:val="103"/>
        </w:numPr>
        <w:rPr>
          <w:szCs w:val="24"/>
        </w:rPr>
      </w:pPr>
      <w:r w:rsidRPr="005B7077">
        <w:rPr>
          <w:rStyle w:val="22"/>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5B7077" w:rsidRPr="005B7077" w:rsidRDefault="005B7077" w:rsidP="005B7077">
      <w:pPr>
        <w:pStyle w:val="a3"/>
        <w:numPr>
          <w:ilvl w:val="0"/>
          <w:numId w:val="103"/>
        </w:numPr>
        <w:rPr>
          <w:szCs w:val="24"/>
        </w:rPr>
      </w:pPr>
      <w:r w:rsidRPr="005B7077">
        <w:rPr>
          <w:rStyle w:val="22"/>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B7077" w:rsidRPr="005B7077" w:rsidRDefault="005B7077" w:rsidP="005B7077">
      <w:pPr>
        <w:pStyle w:val="a3"/>
        <w:numPr>
          <w:ilvl w:val="0"/>
          <w:numId w:val="103"/>
        </w:numPr>
        <w:rPr>
          <w:szCs w:val="24"/>
        </w:rPr>
      </w:pPr>
      <w:r w:rsidRPr="005B7077">
        <w:rPr>
          <w:rStyle w:val="22"/>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B7077" w:rsidRPr="005B7077" w:rsidRDefault="005B7077" w:rsidP="005B7077">
      <w:pPr>
        <w:pStyle w:val="a3"/>
        <w:numPr>
          <w:ilvl w:val="0"/>
          <w:numId w:val="103"/>
        </w:numPr>
        <w:rPr>
          <w:szCs w:val="24"/>
        </w:rPr>
      </w:pPr>
      <w:r w:rsidRPr="005B7077">
        <w:rPr>
          <w:rStyle w:val="22"/>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работа с информацией:</w:t>
      </w:r>
    </w:p>
    <w:p w:rsidR="005B7077" w:rsidRPr="005B7077" w:rsidRDefault="005B7077" w:rsidP="005B7077">
      <w:pPr>
        <w:pStyle w:val="a3"/>
        <w:numPr>
          <w:ilvl w:val="0"/>
          <w:numId w:val="104"/>
        </w:numPr>
        <w:rPr>
          <w:szCs w:val="24"/>
        </w:rPr>
      </w:pPr>
      <w:r w:rsidRPr="005B7077">
        <w:rPr>
          <w:rStyle w:val="22"/>
          <w:rFonts w:ascii="Times New Roman" w:hAnsi="Times New Roman" w:cs="Times New Roman"/>
          <w:sz w:val="24"/>
          <w:szCs w:val="24"/>
        </w:rPr>
        <w:t>выбирать источник получения информации;</w:t>
      </w:r>
    </w:p>
    <w:p w:rsidR="005B7077" w:rsidRPr="005B7077" w:rsidRDefault="005B7077" w:rsidP="005B7077">
      <w:pPr>
        <w:pStyle w:val="a3"/>
        <w:numPr>
          <w:ilvl w:val="0"/>
          <w:numId w:val="104"/>
        </w:numPr>
        <w:rPr>
          <w:szCs w:val="24"/>
        </w:rPr>
      </w:pPr>
      <w:r w:rsidRPr="005B7077">
        <w:rPr>
          <w:rStyle w:val="22"/>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5B7077" w:rsidRPr="005B7077" w:rsidRDefault="005B7077" w:rsidP="005B7077">
      <w:pPr>
        <w:pStyle w:val="a3"/>
        <w:numPr>
          <w:ilvl w:val="0"/>
          <w:numId w:val="104"/>
        </w:numPr>
        <w:rPr>
          <w:szCs w:val="24"/>
        </w:rPr>
      </w:pPr>
      <w:r w:rsidRPr="005B7077">
        <w:rPr>
          <w:rStyle w:val="22"/>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5B7077" w:rsidRPr="005B7077" w:rsidRDefault="005B7077" w:rsidP="005B7077">
      <w:pPr>
        <w:pStyle w:val="a3"/>
        <w:numPr>
          <w:ilvl w:val="0"/>
          <w:numId w:val="104"/>
        </w:numPr>
        <w:rPr>
          <w:szCs w:val="24"/>
        </w:rPr>
      </w:pPr>
      <w:r w:rsidRPr="005B7077">
        <w:rPr>
          <w:rStyle w:val="22"/>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B7077" w:rsidRPr="005B7077" w:rsidRDefault="005B7077" w:rsidP="005B7077">
      <w:pPr>
        <w:pStyle w:val="a3"/>
        <w:numPr>
          <w:ilvl w:val="0"/>
          <w:numId w:val="104"/>
        </w:numPr>
        <w:rPr>
          <w:szCs w:val="24"/>
        </w:rPr>
      </w:pPr>
      <w:r w:rsidRPr="005B7077">
        <w:rPr>
          <w:rStyle w:val="22"/>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5B7077" w:rsidRPr="005B7077" w:rsidRDefault="005B7077" w:rsidP="005B7077">
      <w:pPr>
        <w:pStyle w:val="a3"/>
        <w:numPr>
          <w:ilvl w:val="0"/>
          <w:numId w:val="104"/>
        </w:numPr>
        <w:rPr>
          <w:szCs w:val="24"/>
        </w:rPr>
      </w:pPr>
      <w:r w:rsidRPr="005B7077">
        <w:rPr>
          <w:rStyle w:val="22"/>
          <w:rFonts w:ascii="Times New Roman" w:hAnsi="Times New Roman" w:cs="Times New Roman"/>
          <w:sz w:val="24"/>
          <w:szCs w:val="24"/>
        </w:rPr>
        <w:t>самостоятельно создавать схемы, таблицы для представления информации.</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К концу обучения в начальной школе у обучающегося формируются </w:t>
      </w:r>
      <w:r w:rsidRPr="005B7077">
        <w:rPr>
          <w:rStyle w:val="22"/>
          <w:rFonts w:ascii="Times New Roman" w:hAnsi="Times New Roman" w:cs="Times New Roman"/>
          <w:b/>
          <w:sz w:val="24"/>
          <w:szCs w:val="24"/>
        </w:rPr>
        <w:t>коммуникативные универсальные учебные действия</w:t>
      </w:r>
      <w:r w:rsidRPr="005B7077">
        <w:rPr>
          <w:rStyle w:val="22"/>
          <w:rFonts w:ascii="Times New Roman" w:hAnsi="Times New Roman" w:cs="Times New Roman"/>
          <w:sz w:val="24"/>
          <w:szCs w:val="24"/>
        </w:rPr>
        <w:t>:</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общение:</w:t>
      </w:r>
    </w:p>
    <w:p w:rsidR="005B7077" w:rsidRPr="005B7077" w:rsidRDefault="005B7077" w:rsidP="005B7077">
      <w:pPr>
        <w:pStyle w:val="a3"/>
        <w:numPr>
          <w:ilvl w:val="0"/>
          <w:numId w:val="105"/>
        </w:numPr>
        <w:rPr>
          <w:szCs w:val="24"/>
        </w:rPr>
      </w:pPr>
      <w:r w:rsidRPr="005B7077">
        <w:rPr>
          <w:rStyle w:val="22"/>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B7077" w:rsidRPr="005B7077" w:rsidRDefault="005B7077" w:rsidP="005B7077">
      <w:pPr>
        <w:pStyle w:val="a3"/>
        <w:numPr>
          <w:ilvl w:val="0"/>
          <w:numId w:val="105"/>
        </w:numPr>
        <w:rPr>
          <w:szCs w:val="24"/>
        </w:rPr>
      </w:pPr>
      <w:r w:rsidRPr="005B7077">
        <w:rPr>
          <w:rStyle w:val="22"/>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5B7077" w:rsidRPr="005B7077" w:rsidRDefault="005B7077" w:rsidP="005B7077">
      <w:pPr>
        <w:pStyle w:val="a3"/>
        <w:numPr>
          <w:ilvl w:val="0"/>
          <w:numId w:val="105"/>
        </w:numPr>
        <w:rPr>
          <w:szCs w:val="24"/>
        </w:rPr>
      </w:pPr>
      <w:r w:rsidRPr="005B7077">
        <w:rPr>
          <w:rStyle w:val="22"/>
          <w:rFonts w:ascii="Times New Roman" w:hAnsi="Times New Roman" w:cs="Times New Roman"/>
          <w:sz w:val="24"/>
          <w:szCs w:val="24"/>
        </w:rPr>
        <w:t>признавать возможность существования разных точек зрения;</w:t>
      </w:r>
    </w:p>
    <w:p w:rsidR="005B7077" w:rsidRPr="005B7077" w:rsidRDefault="005B7077" w:rsidP="005B7077">
      <w:pPr>
        <w:pStyle w:val="a3"/>
        <w:numPr>
          <w:ilvl w:val="0"/>
          <w:numId w:val="105"/>
        </w:numPr>
        <w:rPr>
          <w:szCs w:val="24"/>
        </w:rPr>
      </w:pPr>
      <w:r w:rsidRPr="005B7077">
        <w:rPr>
          <w:rStyle w:val="22"/>
          <w:rFonts w:ascii="Times New Roman" w:hAnsi="Times New Roman" w:cs="Times New Roman"/>
          <w:sz w:val="24"/>
          <w:szCs w:val="24"/>
        </w:rPr>
        <w:t>корректно и аргументированно высказывать своё мнение;</w:t>
      </w:r>
    </w:p>
    <w:p w:rsidR="005B7077" w:rsidRPr="005B7077" w:rsidRDefault="005B7077" w:rsidP="005B7077">
      <w:pPr>
        <w:pStyle w:val="a3"/>
        <w:numPr>
          <w:ilvl w:val="0"/>
          <w:numId w:val="105"/>
        </w:numPr>
        <w:rPr>
          <w:szCs w:val="24"/>
        </w:rPr>
      </w:pPr>
      <w:r w:rsidRPr="005B7077">
        <w:rPr>
          <w:rStyle w:val="22"/>
          <w:rFonts w:ascii="Times New Roman" w:hAnsi="Times New Roman" w:cs="Times New Roman"/>
          <w:sz w:val="24"/>
          <w:szCs w:val="24"/>
        </w:rPr>
        <w:t>строить речевое высказывание в соответствии с поставленной задачей;</w:t>
      </w:r>
    </w:p>
    <w:p w:rsidR="005B7077" w:rsidRPr="005B7077" w:rsidRDefault="005B7077" w:rsidP="005B7077">
      <w:pPr>
        <w:pStyle w:val="a3"/>
        <w:numPr>
          <w:ilvl w:val="0"/>
          <w:numId w:val="105"/>
        </w:numPr>
        <w:rPr>
          <w:szCs w:val="24"/>
        </w:rPr>
      </w:pPr>
      <w:r w:rsidRPr="005B7077">
        <w:rPr>
          <w:rStyle w:val="22"/>
          <w:rFonts w:ascii="Times New Roman" w:hAnsi="Times New Roman" w:cs="Times New Roman"/>
          <w:sz w:val="24"/>
          <w:szCs w:val="24"/>
        </w:rPr>
        <w:t>создавать устные и письменные тексты (описание, рассуждение, повествование);</w:t>
      </w:r>
    </w:p>
    <w:p w:rsidR="005B7077" w:rsidRPr="005B7077" w:rsidRDefault="005B7077" w:rsidP="005B7077">
      <w:pPr>
        <w:pStyle w:val="a3"/>
        <w:numPr>
          <w:ilvl w:val="0"/>
          <w:numId w:val="105"/>
        </w:numPr>
        <w:rPr>
          <w:szCs w:val="24"/>
        </w:rPr>
      </w:pPr>
      <w:r w:rsidRPr="005B7077">
        <w:rPr>
          <w:rStyle w:val="22"/>
          <w:rFonts w:ascii="Times New Roman" w:hAnsi="Times New Roman" w:cs="Times New Roman"/>
          <w:sz w:val="24"/>
          <w:szCs w:val="24"/>
        </w:rPr>
        <w:t>готовить небольшие публичные выступления;</w:t>
      </w:r>
    </w:p>
    <w:p w:rsidR="005B7077" w:rsidRPr="005B7077" w:rsidRDefault="005B7077" w:rsidP="005B7077">
      <w:pPr>
        <w:pStyle w:val="a3"/>
        <w:numPr>
          <w:ilvl w:val="0"/>
          <w:numId w:val="105"/>
        </w:numPr>
        <w:rPr>
          <w:szCs w:val="24"/>
        </w:rPr>
      </w:pPr>
      <w:r w:rsidRPr="005B7077">
        <w:rPr>
          <w:rStyle w:val="22"/>
          <w:rFonts w:ascii="Times New Roman" w:hAnsi="Times New Roman" w:cs="Times New Roman"/>
          <w:sz w:val="24"/>
          <w:szCs w:val="24"/>
        </w:rPr>
        <w:t>подбирать иллюстративный материал (рисунки, фото, плакаты) к тексту выступления.</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b/>
          <w:szCs w:val="24"/>
        </w:rPr>
      </w:pPr>
      <w:r w:rsidRPr="005B7077">
        <w:rPr>
          <w:rStyle w:val="22"/>
          <w:rFonts w:ascii="Times New Roman" w:hAnsi="Times New Roman" w:cs="Times New Roman"/>
          <w:sz w:val="24"/>
          <w:szCs w:val="24"/>
        </w:rPr>
        <w:t xml:space="preserve">К концу обучения в начальной школе у обучающегося формируются </w:t>
      </w:r>
      <w:r w:rsidRPr="005B7077">
        <w:rPr>
          <w:rStyle w:val="22"/>
          <w:rFonts w:ascii="Times New Roman" w:hAnsi="Times New Roman" w:cs="Times New Roman"/>
          <w:b/>
          <w:sz w:val="24"/>
          <w:szCs w:val="24"/>
        </w:rPr>
        <w:t>регулятивные универсальные учебные действия:</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самоорганизация:</w:t>
      </w:r>
    </w:p>
    <w:p w:rsidR="005B7077" w:rsidRPr="005B7077" w:rsidRDefault="005B7077" w:rsidP="005B7077">
      <w:pPr>
        <w:pStyle w:val="a3"/>
        <w:numPr>
          <w:ilvl w:val="0"/>
          <w:numId w:val="106"/>
        </w:numPr>
        <w:rPr>
          <w:szCs w:val="24"/>
        </w:rPr>
      </w:pPr>
      <w:r w:rsidRPr="005B7077">
        <w:rPr>
          <w:rStyle w:val="22"/>
          <w:rFonts w:ascii="Times New Roman" w:hAnsi="Times New Roman" w:cs="Times New Roman"/>
          <w:sz w:val="24"/>
          <w:szCs w:val="24"/>
        </w:rPr>
        <w:t>планировать действия по решению учебной задачи для получения результата;</w:t>
      </w:r>
    </w:p>
    <w:p w:rsidR="005B7077" w:rsidRPr="005B7077" w:rsidRDefault="005B7077" w:rsidP="005B7077">
      <w:pPr>
        <w:pStyle w:val="a3"/>
        <w:numPr>
          <w:ilvl w:val="0"/>
          <w:numId w:val="106"/>
        </w:numPr>
        <w:rPr>
          <w:szCs w:val="24"/>
        </w:rPr>
      </w:pPr>
      <w:r w:rsidRPr="005B7077">
        <w:rPr>
          <w:rStyle w:val="22"/>
          <w:rFonts w:ascii="Times New Roman" w:hAnsi="Times New Roman" w:cs="Times New Roman"/>
          <w:sz w:val="24"/>
          <w:szCs w:val="24"/>
        </w:rPr>
        <w:t>выстраивать последовательность выбранных действий;</w:t>
      </w:r>
    </w:p>
    <w:p w:rsidR="005B7077" w:rsidRPr="005B7077" w:rsidRDefault="005B7077" w:rsidP="005B7077">
      <w:pPr>
        <w:pStyle w:val="a3"/>
        <w:ind w:firstLine="0"/>
        <w:rPr>
          <w:szCs w:val="24"/>
        </w:rPr>
      </w:pPr>
      <w:r w:rsidRPr="005B7077">
        <w:rPr>
          <w:rStyle w:val="80"/>
          <w:rFonts w:ascii="Times New Roman" w:hAnsi="Times New Roman" w:cs="Times New Roman"/>
          <w:b w:val="0"/>
          <w:bCs w:val="0"/>
          <w:iCs w:val="0"/>
          <w:color w:val="000000"/>
          <w:sz w:val="24"/>
          <w:szCs w:val="24"/>
          <w:lang w:bidi="ar-SA"/>
        </w:rPr>
        <w:t>самоконтроль:</w:t>
      </w:r>
    </w:p>
    <w:p w:rsidR="005B7077" w:rsidRPr="005B7077" w:rsidRDefault="005B7077" w:rsidP="005B7077">
      <w:pPr>
        <w:pStyle w:val="a3"/>
        <w:numPr>
          <w:ilvl w:val="0"/>
          <w:numId w:val="107"/>
        </w:numPr>
        <w:rPr>
          <w:szCs w:val="24"/>
        </w:rPr>
      </w:pPr>
      <w:r w:rsidRPr="005B7077">
        <w:rPr>
          <w:rStyle w:val="22"/>
          <w:rFonts w:ascii="Times New Roman" w:hAnsi="Times New Roman" w:cs="Times New Roman"/>
          <w:sz w:val="24"/>
          <w:szCs w:val="24"/>
        </w:rPr>
        <w:lastRenderedPageBreak/>
        <w:t>устанавливать причины успеха/неудач учебной деятельности;</w:t>
      </w:r>
    </w:p>
    <w:p w:rsidR="005B7077" w:rsidRPr="005B7077" w:rsidRDefault="005B7077" w:rsidP="005B7077">
      <w:pPr>
        <w:pStyle w:val="a3"/>
        <w:numPr>
          <w:ilvl w:val="0"/>
          <w:numId w:val="107"/>
        </w:numPr>
        <w:rPr>
          <w:szCs w:val="24"/>
        </w:rPr>
      </w:pPr>
      <w:r w:rsidRPr="005B7077">
        <w:rPr>
          <w:rStyle w:val="22"/>
          <w:rFonts w:ascii="Times New Roman" w:hAnsi="Times New Roman" w:cs="Times New Roman"/>
          <w:sz w:val="24"/>
          <w:szCs w:val="24"/>
        </w:rPr>
        <w:t>корректировать свои учебные действия для преодоления ошибок.</w:t>
      </w:r>
    </w:p>
    <w:p w:rsidR="005B7077" w:rsidRPr="005B7077" w:rsidRDefault="005B7077" w:rsidP="005B7077">
      <w:pPr>
        <w:pStyle w:val="a3"/>
        <w:ind w:firstLine="0"/>
        <w:rPr>
          <w:i/>
          <w:szCs w:val="24"/>
        </w:rPr>
      </w:pPr>
      <w:r w:rsidRPr="005B7077">
        <w:rPr>
          <w:rStyle w:val="22"/>
          <w:rFonts w:ascii="Times New Roman" w:hAnsi="Times New Roman" w:cs="Times New Roman"/>
          <w:i/>
          <w:sz w:val="24"/>
          <w:szCs w:val="24"/>
        </w:rPr>
        <w:t>Совместная деятельность:</w:t>
      </w:r>
    </w:p>
    <w:p w:rsidR="005B7077" w:rsidRPr="005B7077" w:rsidRDefault="005B7077" w:rsidP="005B7077">
      <w:pPr>
        <w:pStyle w:val="a3"/>
        <w:numPr>
          <w:ilvl w:val="0"/>
          <w:numId w:val="108"/>
        </w:numPr>
        <w:rPr>
          <w:szCs w:val="24"/>
        </w:rPr>
      </w:pPr>
      <w:r w:rsidRPr="005B7077">
        <w:rPr>
          <w:rStyle w:val="22"/>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7077" w:rsidRPr="005B7077" w:rsidRDefault="005B7077" w:rsidP="005B7077">
      <w:pPr>
        <w:pStyle w:val="a3"/>
        <w:numPr>
          <w:ilvl w:val="0"/>
          <w:numId w:val="108"/>
        </w:numPr>
        <w:rPr>
          <w:szCs w:val="24"/>
        </w:rPr>
      </w:pPr>
      <w:r w:rsidRPr="005B7077">
        <w:rPr>
          <w:rStyle w:val="22"/>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7077" w:rsidRPr="005B7077" w:rsidRDefault="005B7077" w:rsidP="005B7077">
      <w:pPr>
        <w:pStyle w:val="a3"/>
        <w:numPr>
          <w:ilvl w:val="0"/>
          <w:numId w:val="108"/>
        </w:numPr>
        <w:rPr>
          <w:szCs w:val="24"/>
        </w:rPr>
      </w:pPr>
      <w:r w:rsidRPr="005B7077">
        <w:rPr>
          <w:rStyle w:val="22"/>
          <w:rFonts w:ascii="Times New Roman" w:hAnsi="Times New Roman" w:cs="Times New Roman"/>
          <w:sz w:val="24"/>
          <w:szCs w:val="24"/>
        </w:rPr>
        <w:t>проявлять готовность руководить, выполнять поручения, подчиняться;</w:t>
      </w:r>
    </w:p>
    <w:p w:rsidR="005B7077" w:rsidRPr="005B7077" w:rsidRDefault="005B7077" w:rsidP="005B7077">
      <w:pPr>
        <w:pStyle w:val="a3"/>
        <w:numPr>
          <w:ilvl w:val="0"/>
          <w:numId w:val="108"/>
        </w:numPr>
        <w:rPr>
          <w:szCs w:val="24"/>
        </w:rPr>
      </w:pPr>
      <w:r w:rsidRPr="005B7077">
        <w:rPr>
          <w:rStyle w:val="22"/>
          <w:rFonts w:ascii="Times New Roman" w:hAnsi="Times New Roman" w:cs="Times New Roman"/>
          <w:sz w:val="24"/>
          <w:szCs w:val="24"/>
        </w:rPr>
        <w:t>ответственно выполнять свою часть работы;</w:t>
      </w:r>
    </w:p>
    <w:p w:rsidR="005B7077" w:rsidRPr="005B7077" w:rsidRDefault="005B7077" w:rsidP="005B7077">
      <w:pPr>
        <w:pStyle w:val="a3"/>
        <w:numPr>
          <w:ilvl w:val="0"/>
          <w:numId w:val="108"/>
        </w:numPr>
        <w:rPr>
          <w:szCs w:val="24"/>
        </w:rPr>
      </w:pPr>
      <w:r w:rsidRPr="005B7077">
        <w:rPr>
          <w:rStyle w:val="22"/>
          <w:rFonts w:ascii="Times New Roman" w:hAnsi="Times New Roman" w:cs="Times New Roman"/>
          <w:sz w:val="24"/>
          <w:szCs w:val="24"/>
        </w:rPr>
        <w:t>оценивать свой вклад в общий результат;</w:t>
      </w:r>
    </w:p>
    <w:p w:rsidR="005B7077" w:rsidRPr="005B7077" w:rsidRDefault="005B7077" w:rsidP="005B7077">
      <w:pPr>
        <w:pStyle w:val="a3"/>
        <w:numPr>
          <w:ilvl w:val="0"/>
          <w:numId w:val="108"/>
        </w:numPr>
        <w:rPr>
          <w:rStyle w:val="22"/>
          <w:rFonts w:ascii="Times New Roman" w:hAnsi="Times New Roman" w:cs="Times New Roman"/>
          <w:sz w:val="24"/>
          <w:szCs w:val="24"/>
        </w:rPr>
      </w:pPr>
      <w:r w:rsidRPr="005B7077">
        <w:rPr>
          <w:rStyle w:val="22"/>
          <w:rFonts w:ascii="Times New Roman" w:hAnsi="Times New Roman" w:cs="Times New Roman"/>
          <w:sz w:val="24"/>
          <w:szCs w:val="24"/>
        </w:rPr>
        <w:t>выполнять совместные проектные задания с опорой на предложенные образцы.</w:t>
      </w:r>
    </w:p>
    <w:p w:rsidR="005B7077" w:rsidRPr="005B7077" w:rsidRDefault="005B7077" w:rsidP="005B7077">
      <w:pPr>
        <w:pStyle w:val="a3"/>
        <w:rPr>
          <w:rStyle w:val="31"/>
          <w:rFonts w:ascii="Times New Roman" w:hAnsi="Times New Roman" w:cs="Times New Roman"/>
          <w:b w:val="0"/>
          <w:bCs w:val="0"/>
          <w:sz w:val="24"/>
          <w:szCs w:val="24"/>
          <w:lang w:bidi="ar-SA"/>
        </w:rPr>
      </w:pPr>
      <w:bookmarkStart w:id="28" w:name="bookmark34"/>
    </w:p>
    <w:p w:rsidR="005B7077" w:rsidRPr="005B7077" w:rsidRDefault="005B7077" w:rsidP="005B7077">
      <w:pPr>
        <w:pStyle w:val="a3"/>
        <w:rPr>
          <w:szCs w:val="24"/>
        </w:rPr>
      </w:pPr>
      <w:r w:rsidRPr="005B7077">
        <w:rPr>
          <w:rStyle w:val="31"/>
          <w:rFonts w:ascii="Times New Roman" w:hAnsi="Times New Roman" w:cs="Times New Roman"/>
          <w:bCs w:val="0"/>
          <w:sz w:val="24"/>
          <w:szCs w:val="24"/>
          <w:lang w:bidi="ar-SA"/>
        </w:rPr>
        <w:t>ПРЕДМЕТНЫЕ РЕЗУЛЬТАТЫ</w:t>
      </w:r>
      <w:bookmarkEnd w:id="28"/>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5B7077" w:rsidRPr="005B7077" w:rsidRDefault="005B7077" w:rsidP="005B7077">
      <w:pPr>
        <w:pStyle w:val="a3"/>
        <w:ind w:firstLine="0"/>
        <w:rPr>
          <w:rStyle w:val="22"/>
          <w:rFonts w:ascii="Times New Roman" w:hAnsi="Times New Roman" w:cs="Times New Roman"/>
          <w:sz w:val="24"/>
          <w:szCs w:val="24"/>
        </w:rPr>
      </w:pPr>
    </w:p>
    <w:p w:rsidR="005B7077" w:rsidRPr="005B7077" w:rsidRDefault="005B7077" w:rsidP="005B7077">
      <w:pPr>
        <w:pStyle w:val="a3"/>
        <w:ind w:firstLine="0"/>
        <w:rPr>
          <w:rStyle w:val="22"/>
          <w:rFonts w:ascii="Times New Roman" w:hAnsi="Times New Roman" w:cs="Times New Roman"/>
          <w:b/>
          <w:sz w:val="24"/>
          <w:szCs w:val="24"/>
        </w:rPr>
      </w:pPr>
      <w:r w:rsidRPr="005B7077">
        <w:rPr>
          <w:rStyle w:val="22"/>
          <w:rFonts w:ascii="Times New Roman" w:hAnsi="Times New Roman" w:cs="Times New Roman"/>
          <w:b/>
          <w:sz w:val="24"/>
          <w:szCs w:val="24"/>
        </w:rPr>
        <w:t>1 КЛАСС</w:t>
      </w:r>
    </w:p>
    <w:p w:rsidR="005B7077" w:rsidRPr="005B7077" w:rsidRDefault="005B7077" w:rsidP="005B7077">
      <w:pPr>
        <w:pStyle w:val="a3"/>
        <w:ind w:firstLine="708"/>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К концу обучения в первом классе обучающийся научится: </w:t>
      </w:r>
    </w:p>
    <w:p w:rsidR="005B7077" w:rsidRPr="005B7077" w:rsidRDefault="005B7077" w:rsidP="005B7077">
      <w:pPr>
        <w:pStyle w:val="a3"/>
        <w:numPr>
          <w:ilvl w:val="0"/>
          <w:numId w:val="109"/>
        </w:numPr>
        <w:rPr>
          <w:rStyle w:val="22"/>
          <w:rFonts w:ascii="Times New Roman" w:hAnsi="Times New Roman" w:cs="Times New Roman"/>
          <w:sz w:val="24"/>
          <w:szCs w:val="24"/>
        </w:rPr>
      </w:pPr>
      <w:r w:rsidRPr="005B7077">
        <w:rPr>
          <w:rStyle w:val="a5"/>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B7077" w:rsidRPr="005B7077" w:rsidRDefault="005B7077" w:rsidP="005B7077">
      <w:pPr>
        <w:pStyle w:val="a3"/>
        <w:numPr>
          <w:ilvl w:val="0"/>
          <w:numId w:val="109"/>
        </w:numPr>
        <w:rPr>
          <w:szCs w:val="24"/>
        </w:rPr>
      </w:pPr>
      <w:r w:rsidRPr="005B7077">
        <w:rPr>
          <w:rStyle w:val="22"/>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B7077" w:rsidRPr="005B7077" w:rsidRDefault="005B7077" w:rsidP="005B7077">
      <w:pPr>
        <w:pStyle w:val="a3"/>
        <w:numPr>
          <w:ilvl w:val="0"/>
          <w:numId w:val="109"/>
        </w:numPr>
        <w:rPr>
          <w:szCs w:val="24"/>
        </w:rPr>
      </w:pPr>
      <w:r w:rsidRPr="005B7077">
        <w:rPr>
          <w:rStyle w:val="22"/>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B7077" w:rsidRPr="005B7077" w:rsidRDefault="005B7077" w:rsidP="005B7077">
      <w:pPr>
        <w:pStyle w:val="a3"/>
        <w:numPr>
          <w:ilvl w:val="0"/>
          <w:numId w:val="109"/>
        </w:numPr>
        <w:rPr>
          <w:szCs w:val="24"/>
        </w:rPr>
      </w:pPr>
      <w:r w:rsidRPr="005B7077">
        <w:rPr>
          <w:rStyle w:val="22"/>
          <w:rFonts w:ascii="Times New Roman" w:hAnsi="Times New Roman" w:cs="Times New Roman"/>
          <w:sz w:val="24"/>
          <w:szCs w:val="24"/>
        </w:rPr>
        <w:t>различать прозаическую (нестихотворную) и стихотворную речь;</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читать по ролям с соблюдением норм произношения, расстановки ударения;</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lastRenderedPageBreak/>
        <w:t>составлять высказывания по содержанию произведения (не менее 3 предложений) по заданному алгоритму;</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сочинять небольшие тексты по предложенному началу и др. (не менее 3 предложений);</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ориентироваться в книге/учебнике по обложке, оглавлению, иллюстрациям;</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B7077" w:rsidRPr="005B7077" w:rsidRDefault="005B7077" w:rsidP="005B7077">
      <w:pPr>
        <w:pStyle w:val="a3"/>
        <w:numPr>
          <w:ilvl w:val="0"/>
          <w:numId w:val="110"/>
        </w:numPr>
        <w:rPr>
          <w:szCs w:val="24"/>
        </w:rPr>
      </w:pPr>
      <w:r w:rsidRPr="005B7077">
        <w:rPr>
          <w:rStyle w:val="22"/>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5B7077" w:rsidRPr="005B7077" w:rsidRDefault="005B7077" w:rsidP="005B7077">
      <w:pPr>
        <w:pStyle w:val="a3"/>
        <w:ind w:firstLine="0"/>
        <w:rPr>
          <w:szCs w:val="24"/>
        </w:rPr>
      </w:pPr>
    </w:p>
    <w:p w:rsidR="005B7077" w:rsidRPr="005B7077" w:rsidRDefault="005B7077" w:rsidP="005B7077">
      <w:pPr>
        <w:pStyle w:val="a3"/>
        <w:ind w:firstLine="0"/>
        <w:rPr>
          <w:szCs w:val="24"/>
        </w:rPr>
      </w:pPr>
      <w:bookmarkStart w:id="29" w:name="bookmark35"/>
      <w:r w:rsidRPr="005B7077">
        <w:rPr>
          <w:rStyle w:val="31"/>
          <w:rFonts w:ascii="Times New Roman" w:hAnsi="Times New Roman" w:cs="Times New Roman"/>
          <w:bCs w:val="0"/>
          <w:sz w:val="24"/>
          <w:szCs w:val="24"/>
          <w:lang w:bidi="ar-SA"/>
        </w:rPr>
        <w:t>2 КЛАСС</w:t>
      </w:r>
      <w:bookmarkEnd w:id="29"/>
    </w:p>
    <w:p w:rsidR="005B7077" w:rsidRPr="005B7077" w:rsidRDefault="005B7077" w:rsidP="005B7077">
      <w:pPr>
        <w:pStyle w:val="a3"/>
        <w:rPr>
          <w:szCs w:val="24"/>
        </w:rPr>
      </w:pPr>
      <w:r w:rsidRPr="005B7077">
        <w:rPr>
          <w:rStyle w:val="22"/>
          <w:rFonts w:ascii="Times New Roman" w:hAnsi="Times New Roman" w:cs="Times New Roman"/>
          <w:sz w:val="24"/>
          <w:szCs w:val="24"/>
        </w:rPr>
        <w:t>К концу обучения во втором классе обучающийся научится:</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lastRenderedPageBreak/>
        <w:t>читать по ролям с соблюдением норм произношения, расстановки ударения, инсценировать небольшие эпизоды из произведения;</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сочинять по аналогии с прочитанным загадки, небольшие сказки, рассказы;</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5B7077" w:rsidRPr="005B7077" w:rsidRDefault="005B7077" w:rsidP="005B7077">
      <w:pPr>
        <w:pStyle w:val="a3"/>
        <w:numPr>
          <w:ilvl w:val="0"/>
          <w:numId w:val="111"/>
        </w:numPr>
        <w:rPr>
          <w:szCs w:val="24"/>
        </w:rPr>
      </w:pPr>
      <w:r w:rsidRPr="005B7077">
        <w:rPr>
          <w:rStyle w:val="22"/>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B7077" w:rsidRPr="005B7077" w:rsidRDefault="005B7077" w:rsidP="005B7077">
      <w:pPr>
        <w:pStyle w:val="a3"/>
        <w:numPr>
          <w:ilvl w:val="0"/>
          <w:numId w:val="111"/>
        </w:numPr>
        <w:rPr>
          <w:rStyle w:val="22"/>
          <w:rFonts w:ascii="Times New Roman" w:hAnsi="Times New Roman" w:cs="Times New Roman"/>
          <w:sz w:val="24"/>
          <w:szCs w:val="24"/>
        </w:rPr>
      </w:pPr>
      <w:r w:rsidRPr="005B7077">
        <w:rPr>
          <w:rStyle w:val="22"/>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5B7077" w:rsidRPr="005B7077" w:rsidRDefault="005B7077" w:rsidP="005B7077">
      <w:pPr>
        <w:pStyle w:val="a3"/>
        <w:ind w:firstLine="0"/>
        <w:rPr>
          <w:rStyle w:val="22"/>
          <w:rFonts w:ascii="Times New Roman" w:hAnsi="Times New Roman" w:cs="Times New Roman"/>
          <w:sz w:val="24"/>
          <w:szCs w:val="24"/>
        </w:rPr>
      </w:pPr>
    </w:p>
    <w:p w:rsidR="005B7077" w:rsidRPr="005B7077" w:rsidRDefault="005B7077" w:rsidP="005B7077">
      <w:pPr>
        <w:pStyle w:val="a3"/>
        <w:ind w:firstLine="0"/>
        <w:rPr>
          <w:szCs w:val="24"/>
        </w:rPr>
      </w:pPr>
      <w:bookmarkStart w:id="30" w:name="bookmark36"/>
      <w:r w:rsidRPr="005B7077">
        <w:rPr>
          <w:rStyle w:val="31"/>
          <w:rFonts w:ascii="Times New Roman" w:hAnsi="Times New Roman" w:cs="Times New Roman"/>
          <w:bCs w:val="0"/>
          <w:sz w:val="24"/>
          <w:szCs w:val="24"/>
          <w:lang w:bidi="ar-SA"/>
        </w:rPr>
        <w:t>3 КЛАСС</w:t>
      </w:r>
      <w:bookmarkEnd w:id="30"/>
    </w:p>
    <w:p w:rsidR="005B7077" w:rsidRPr="005B7077" w:rsidRDefault="005B7077" w:rsidP="005B7077">
      <w:pPr>
        <w:pStyle w:val="a3"/>
        <w:rPr>
          <w:szCs w:val="24"/>
        </w:rPr>
      </w:pPr>
      <w:r w:rsidRPr="005B7077">
        <w:rPr>
          <w:rStyle w:val="22"/>
          <w:rFonts w:ascii="Times New Roman" w:hAnsi="Times New Roman" w:cs="Times New Roman"/>
          <w:sz w:val="24"/>
          <w:szCs w:val="24"/>
        </w:rPr>
        <w:t>К концу обучения в третьем классе обучающийся научится:</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различать художественные произведения и познавательные тексты;</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составлять краткий отзыв о прочитанном произведении по заданному алгоритму;</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B7077" w:rsidRPr="005B7077" w:rsidRDefault="005B7077" w:rsidP="005B7077">
      <w:pPr>
        <w:pStyle w:val="a3"/>
        <w:numPr>
          <w:ilvl w:val="0"/>
          <w:numId w:val="112"/>
        </w:numPr>
        <w:rPr>
          <w:szCs w:val="24"/>
        </w:rPr>
      </w:pPr>
      <w:r w:rsidRPr="005B7077">
        <w:rPr>
          <w:rStyle w:val="22"/>
          <w:rFonts w:ascii="Times New Roman" w:hAnsi="Times New Roman"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5B7077" w:rsidRPr="005B7077" w:rsidRDefault="005B7077" w:rsidP="005B7077">
      <w:pPr>
        <w:keepNext/>
        <w:keepLines/>
        <w:tabs>
          <w:tab w:val="left" w:pos="241"/>
        </w:tabs>
        <w:spacing w:after="69" w:line="206" w:lineRule="exact"/>
        <w:outlineLvl w:val="2"/>
        <w:rPr>
          <w:rFonts w:ascii="Times New Roman" w:eastAsia="Times New Roman" w:hAnsi="Times New Roman" w:cs="Times New Roman"/>
          <w:sz w:val="24"/>
          <w:szCs w:val="24"/>
        </w:rPr>
      </w:pPr>
      <w:bookmarkStart w:id="31" w:name="bookmark37"/>
    </w:p>
    <w:p w:rsidR="005B7077" w:rsidRPr="005B7077" w:rsidRDefault="005B7077" w:rsidP="005B7077">
      <w:pPr>
        <w:pStyle w:val="a3"/>
        <w:ind w:firstLine="0"/>
        <w:rPr>
          <w:b/>
          <w:szCs w:val="24"/>
        </w:rPr>
      </w:pPr>
      <w:r w:rsidRPr="005B7077">
        <w:rPr>
          <w:b/>
          <w:szCs w:val="24"/>
        </w:rPr>
        <w:t xml:space="preserve">4 </w:t>
      </w:r>
      <w:r w:rsidRPr="005B7077">
        <w:rPr>
          <w:rStyle w:val="31"/>
          <w:rFonts w:ascii="Times New Roman" w:hAnsi="Times New Roman" w:cs="Times New Roman"/>
          <w:b w:val="0"/>
          <w:bCs w:val="0"/>
          <w:sz w:val="24"/>
          <w:szCs w:val="24"/>
          <w:lang w:bidi="ar-SA"/>
        </w:rPr>
        <w:t>КЛАСС</w:t>
      </w:r>
      <w:bookmarkEnd w:id="31"/>
    </w:p>
    <w:p w:rsidR="005B7077" w:rsidRPr="005B7077" w:rsidRDefault="005B7077" w:rsidP="005B7077">
      <w:pPr>
        <w:pStyle w:val="a3"/>
        <w:rPr>
          <w:szCs w:val="24"/>
        </w:rPr>
      </w:pPr>
      <w:r w:rsidRPr="005B7077">
        <w:rPr>
          <w:rStyle w:val="22"/>
          <w:rFonts w:ascii="Times New Roman" w:hAnsi="Times New Roman" w:cs="Times New Roman"/>
          <w:sz w:val="24"/>
          <w:szCs w:val="24"/>
        </w:rPr>
        <w:t>К концу обучения в четвёртом классе обучающийся научится:</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различать художественные произведения и познавательные тексты;</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составлять краткий отзыв о прочитанном произведении по заданному алгоритму;</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B7077" w:rsidRPr="005B7077" w:rsidRDefault="005B7077" w:rsidP="005B7077">
      <w:pPr>
        <w:pStyle w:val="a3"/>
        <w:numPr>
          <w:ilvl w:val="0"/>
          <w:numId w:val="113"/>
        </w:numPr>
        <w:rPr>
          <w:szCs w:val="24"/>
        </w:rPr>
      </w:pPr>
      <w:r w:rsidRPr="005B7077">
        <w:rPr>
          <w:rStyle w:val="22"/>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5B7077" w:rsidRPr="005B7077" w:rsidRDefault="005B7077" w:rsidP="005B7077">
      <w:pPr>
        <w:pStyle w:val="a3"/>
        <w:numPr>
          <w:ilvl w:val="0"/>
          <w:numId w:val="113"/>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rsidR="005B7077" w:rsidRPr="005B7077" w:rsidRDefault="005B7077" w:rsidP="005B7077">
      <w:pPr>
        <w:pStyle w:val="a3"/>
        <w:ind w:left="360" w:firstLine="0"/>
        <w:rPr>
          <w:rStyle w:val="22"/>
          <w:rFonts w:ascii="Times New Roman" w:hAnsi="Times New Roman" w:cs="Times New Roman"/>
          <w:sz w:val="24"/>
          <w:szCs w:val="24"/>
        </w:rPr>
      </w:pPr>
    </w:p>
    <w:p w:rsidR="005B7077" w:rsidRPr="005B7077" w:rsidRDefault="005B7077" w:rsidP="005B7077">
      <w:pPr>
        <w:pStyle w:val="a3"/>
        <w:rPr>
          <w:szCs w:val="24"/>
        </w:rPr>
      </w:pPr>
      <w:bookmarkStart w:id="32" w:name="bookmark38"/>
      <w:r w:rsidRPr="005B7077">
        <w:rPr>
          <w:rStyle w:val="320"/>
          <w:rFonts w:ascii="Times New Roman" w:hAnsi="Times New Roman" w:cs="Times New Roman"/>
          <w:bCs w:val="0"/>
          <w:color w:val="000000"/>
          <w:sz w:val="24"/>
          <w:szCs w:val="24"/>
          <w:lang w:bidi="ar-SA"/>
        </w:rPr>
        <w:t>ИНОСТРАННЫЙ ЯЗЫК</w:t>
      </w:r>
      <w:bookmarkEnd w:id="32"/>
      <w:r w:rsidRPr="005B7077">
        <w:rPr>
          <w:rStyle w:val="320"/>
          <w:rFonts w:ascii="Times New Roman" w:hAnsi="Times New Roman" w:cs="Times New Roman"/>
          <w:bCs w:val="0"/>
          <w:color w:val="000000"/>
          <w:sz w:val="24"/>
          <w:szCs w:val="24"/>
          <w:lang w:bidi="ar-SA"/>
        </w:rPr>
        <w:t>(АНГЛИЙСКИЙ)</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w:t>
      </w:r>
    </w:p>
    <w:p w:rsidR="005B7077" w:rsidRPr="005B7077" w:rsidRDefault="005B7077" w:rsidP="005B7077">
      <w:pPr>
        <w:pStyle w:val="a3"/>
        <w:jc w:val="center"/>
        <w:rPr>
          <w:szCs w:val="24"/>
        </w:rPr>
      </w:pPr>
      <w:bookmarkStart w:id="33" w:name="bookmark39"/>
      <w:r w:rsidRPr="005B7077">
        <w:rPr>
          <w:rStyle w:val="320"/>
          <w:rFonts w:ascii="Times New Roman" w:hAnsi="Times New Roman" w:cs="Times New Roman"/>
          <w:bCs w:val="0"/>
          <w:color w:val="000000"/>
          <w:sz w:val="24"/>
          <w:szCs w:val="24"/>
          <w:lang w:bidi="ar-SA"/>
        </w:rPr>
        <w:t>Пояснительная записка</w:t>
      </w:r>
      <w:bookmarkEnd w:id="33"/>
    </w:p>
    <w:p w:rsidR="005B7077" w:rsidRPr="005B7077" w:rsidRDefault="005B7077" w:rsidP="005B7077">
      <w:pPr>
        <w:pStyle w:val="a3"/>
        <w:rPr>
          <w:szCs w:val="24"/>
        </w:rPr>
      </w:pPr>
      <w:r w:rsidRPr="005B7077">
        <w:rPr>
          <w:rStyle w:val="22"/>
          <w:rFonts w:ascii="Times New Roman" w:hAnsi="Times New Roman"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5B7077" w:rsidRPr="005B7077" w:rsidRDefault="005B7077" w:rsidP="005B7077">
      <w:pPr>
        <w:pStyle w:val="a3"/>
        <w:rPr>
          <w:szCs w:val="24"/>
        </w:rPr>
      </w:pPr>
      <w:r w:rsidRPr="005B7077">
        <w:rPr>
          <w:rStyle w:val="22"/>
          <w:rFonts w:ascii="Times New Roman" w:hAnsi="Times New Roman" w:cs="Times New Roman"/>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5B7077" w:rsidRPr="005B7077" w:rsidRDefault="005B7077" w:rsidP="005B7077">
      <w:pPr>
        <w:pStyle w:val="a3"/>
        <w:jc w:val="center"/>
        <w:rPr>
          <w:rStyle w:val="320"/>
          <w:rFonts w:ascii="Times New Roman" w:hAnsi="Times New Roman" w:cs="Times New Roman"/>
          <w:bCs w:val="0"/>
          <w:color w:val="000000"/>
          <w:sz w:val="24"/>
          <w:szCs w:val="24"/>
          <w:lang w:bidi="ar-SA"/>
        </w:rPr>
      </w:pPr>
      <w:bookmarkStart w:id="34" w:name="bookmark40"/>
    </w:p>
    <w:p w:rsidR="005B7077" w:rsidRPr="005B7077" w:rsidRDefault="005B7077" w:rsidP="005B7077">
      <w:pPr>
        <w:pStyle w:val="a3"/>
        <w:jc w:val="center"/>
        <w:rPr>
          <w:rFonts w:eastAsia="Tahoma"/>
          <w:b/>
          <w:szCs w:val="24"/>
        </w:rPr>
      </w:pPr>
      <w:r w:rsidRPr="005B7077">
        <w:rPr>
          <w:rStyle w:val="320"/>
          <w:rFonts w:ascii="Times New Roman" w:hAnsi="Times New Roman" w:cs="Times New Roman"/>
          <w:bCs w:val="0"/>
          <w:color w:val="000000"/>
          <w:sz w:val="24"/>
          <w:szCs w:val="24"/>
          <w:lang w:bidi="ar-SA"/>
        </w:rPr>
        <w:t>Общая характеристика учебного предмета «иностранный (английский) язык»</w:t>
      </w:r>
      <w:bookmarkEnd w:id="34"/>
    </w:p>
    <w:p w:rsidR="005B7077" w:rsidRPr="005B7077" w:rsidRDefault="005B7077" w:rsidP="005B7077">
      <w:pPr>
        <w:pStyle w:val="a3"/>
        <w:rPr>
          <w:szCs w:val="24"/>
        </w:rPr>
      </w:pPr>
      <w:r w:rsidRPr="005B7077">
        <w:rPr>
          <w:rStyle w:val="22"/>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5B7077" w:rsidRPr="005B7077" w:rsidRDefault="005B7077" w:rsidP="005B7077">
      <w:pPr>
        <w:pStyle w:val="a3"/>
        <w:rPr>
          <w:szCs w:val="24"/>
        </w:rPr>
      </w:pPr>
      <w:r w:rsidRPr="005B7077">
        <w:rPr>
          <w:rStyle w:val="22"/>
          <w:rFonts w:ascii="Times New Roman" w:hAnsi="Times New Roman" w:cs="Times New Roman"/>
          <w:sz w:val="24"/>
          <w:szCs w:val="24"/>
        </w:rPr>
        <w:t>Построение программы имеет нелинейный характер и основано</w:t>
      </w:r>
      <w:r w:rsidRPr="005B7077">
        <w:rPr>
          <w:rFonts w:eastAsia="Tahoma"/>
          <w:szCs w:val="24"/>
        </w:rPr>
        <w:t>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B7077" w:rsidRPr="005B7077" w:rsidRDefault="005B7077" w:rsidP="005B7077">
      <w:pPr>
        <w:pStyle w:val="a3"/>
        <w:ind w:firstLine="0"/>
        <w:jc w:val="left"/>
        <w:rPr>
          <w:rStyle w:val="320"/>
          <w:rFonts w:ascii="Times New Roman" w:hAnsi="Times New Roman" w:cs="Times New Roman"/>
          <w:bCs w:val="0"/>
          <w:color w:val="000000"/>
          <w:sz w:val="24"/>
          <w:szCs w:val="24"/>
          <w:lang w:bidi="ar-SA"/>
        </w:rPr>
      </w:pPr>
      <w:bookmarkStart w:id="35" w:name="bookmark41"/>
    </w:p>
    <w:p w:rsidR="005B7077" w:rsidRPr="005B7077" w:rsidRDefault="005B7077" w:rsidP="005B7077">
      <w:pPr>
        <w:pStyle w:val="a3"/>
        <w:ind w:firstLine="708"/>
        <w:jc w:val="left"/>
        <w:rPr>
          <w:rFonts w:eastAsia="Tahoma"/>
          <w:b/>
          <w:szCs w:val="24"/>
        </w:rPr>
      </w:pPr>
      <w:r w:rsidRPr="005B7077">
        <w:rPr>
          <w:rStyle w:val="320"/>
          <w:rFonts w:ascii="Times New Roman" w:hAnsi="Times New Roman" w:cs="Times New Roman"/>
          <w:bCs w:val="0"/>
          <w:color w:val="000000"/>
          <w:sz w:val="24"/>
          <w:szCs w:val="24"/>
          <w:lang w:bidi="ar-SA"/>
        </w:rPr>
        <w:t>Цели изучения учебного предмета  «иностранный язык(английский)»</w:t>
      </w:r>
      <w:bookmarkEnd w:id="35"/>
    </w:p>
    <w:p w:rsidR="005B7077" w:rsidRPr="005B7077" w:rsidRDefault="005B7077" w:rsidP="005B7077">
      <w:pPr>
        <w:pStyle w:val="a3"/>
        <w:rPr>
          <w:szCs w:val="24"/>
        </w:rPr>
      </w:pPr>
      <w:r w:rsidRPr="005B7077">
        <w:rPr>
          <w:rStyle w:val="22"/>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5B7077" w:rsidRPr="005B7077" w:rsidRDefault="005B7077" w:rsidP="005B7077">
      <w:pPr>
        <w:pStyle w:val="a3"/>
        <w:rPr>
          <w:szCs w:val="24"/>
        </w:rPr>
      </w:pPr>
      <w:r w:rsidRPr="005B7077">
        <w:rPr>
          <w:rStyle w:val="22"/>
          <w:rFonts w:ascii="Times New Roman" w:hAnsi="Times New Roman" w:cs="Times New Roman"/>
          <w:sz w:val="24"/>
          <w:szCs w:val="24"/>
        </w:rPr>
        <w:t>Образовательные цели учебного предмета «Иностранный язык</w:t>
      </w:r>
      <w:r w:rsidRPr="005B7077">
        <w:rPr>
          <w:rStyle w:val="320"/>
          <w:rFonts w:ascii="Times New Roman" w:hAnsi="Times New Roman" w:cs="Times New Roman"/>
          <w:b w:val="0"/>
          <w:bCs w:val="0"/>
          <w:color w:val="000000"/>
          <w:sz w:val="24"/>
          <w:szCs w:val="24"/>
          <w:lang w:bidi="ar-SA"/>
        </w:rPr>
        <w:t>(английский)</w:t>
      </w:r>
      <w:r w:rsidRPr="005B7077">
        <w:rPr>
          <w:rStyle w:val="22"/>
          <w:rFonts w:ascii="Times New Roman" w:hAnsi="Times New Roman" w:cs="Times New Roman"/>
          <w:b/>
          <w:sz w:val="24"/>
          <w:szCs w:val="24"/>
        </w:rPr>
        <w:t>»</w:t>
      </w:r>
      <w:r w:rsidRPr="005B7077">
        <w:rPr>
          <w:rStyle w:val="22"/>
          <w:rFonts w:ascii="Times New Roman" w:hAnsi="Times New Roman" w:cs="Times New Roman"/>
          <w:sz w:val="24"/>
          <w:szCs w:val="24"/>
        </w:rPr>
        <w:t xml:space="preserve"> в начальной школе включают:</w:t>
      </w:r>
    </w:p>
    <w:p w:rsidR="005B7077" w:rsidRPr="005B7077" w:rsidRDefault="005B7077" w:rsidP="005B7077">
      <w:pPr>
        <w:pStyle w:val="a3"/>
        <w:numPr>
          <w:ilvl w:val="0"/>
          <w:numId w:val="114"/>
        </w:numPr>
        <w:rPr>
          <w:szCs w:val="24"/>
        </w:rPr>
      </w:pPr>
      <w:r w:rsidRPr="005B7077">
        <w:rPr>
          <w:rStyle w:val="22"/>
          <w:rFonts w:ascii="Times New Roman" w:hAnsi="Times New Roman" w:cs="Times New Roman"/>
          <w:sz w:val="24"/>
          <w:szCs w:val="24"/>
        </w:rP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w:t>
      </w:r>
      <w:r w:rsidRPr="005B7077">
        <w:rPr>
          <w:rStyle w:val="22"/>
          <w:rFonts w:ascii="Times New Roman" w:hAnsi="Times New Roman" w:cs="Times New Roman"/>
          <w:sz w:val="24"/>
          <w:szCs w:val="24"/>
        </w:rPr>
        <w:lastRenderedPageBreak/>
        <w:t>в устной (говорение и аудирование) и письменной (чтение и письмо) форме с учётом возрастных возможностей и потребностей младшего школьника;</w:t>
      </w:r>
    </w:p>
    <w:p w:rsidR="005B7077" w:rsidRPr="005B7077" w:rsidRDefault="005B7077" w:rsidP="005B7077">
      <w:pPr>
        <w:pStyle w:val="a3"/>
        <w:numPr>
          <w:ilvl w:val="0"/>
          <w:numId w:val="114"/>
        </w:numPr>
        <w:rPr>
          <w:szCs w:val="24"/>
        </w:rPr>
      </w:pPr>
      <w:r w:rsidRPr="005B7077">
        <w:rPr>
          <w:rStyle w:val="22"/>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5B7077" w:rsidRPr="005B7077" w:rsidRDefault="005B7077" w:rsidP="005B7077">
      <w:pPr>
        <w:pStyle w:val="a3"/>
        <w:numPr>
          <w:ilvl w:val="0"/>
          <w:numId w:val="114"/>
        </w:numPr>
        <w:rPr>
          <w:szCs w:val="24"/>
        </w:rPr>
      </w:pPr>
      <w:r w:rsidRPr="005B7077">
        <w:rPr>
          <w:rStyle w:val="22"/>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5B7077" w:rsidRPr="005B7077" w:rsidRDefault="005B7077" w:rsidP="005B7077">
      <w:pPr>
        <w:pStyle w:val="a3"/>
        <w:numPr>
          <w:ilvl w:val="0"/>
          <w:numId w:val="114"/>
        </w:numPr>
        <w:rPr>
          <w:szCs w:val="24"/>
        </w:rPr>
      </w:pPr>
      <w:r w:rsidRPr="005B7077">
        <w:rPr>
          <w:rStyle w:val="22"/>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w:t>
      </w:r>
    </w:p>
    <w:p w:rsidR="005B7077" w:rsidRPr="005B7077" w:rsidRDefault="005B7077" w:rsidP="005B7077">
      <w:pPr>
        <w:pStyle w:val="a3"/>
        <w:numPr>
          <w:ilvl w:val="0"/>
          <w:numId w:val="114"/>
        </w:numPr>
        <w:rPr>
          <w:szCs w:val="24"/>
        </w:rPr>
      </w:pPr>
      <w:r w:rsidRPr="005B7077">
        <w:rPr>
          <w:rStyle w:val="22"/>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B7077" w:rsidRPr="005B7077" w:rsidRDefault="005B7077" w:rsidP="005B7077">
      <w:pPr>
        <w:pStyle w:val="a3"/>
        <w:rPr>
          <w:szCs w:val="24"/>
        </w:rPr>
      </w:pPr>
      <w:r w:rsidRPr="005B7077">
        <w:rPr>
          <w:rStyle w:val="22"/>
          <w:rFonts w:ascii="Times New Roman" w:hAnsi="Times New Roman" w:cs="Times New Roman"/>
          <w:sz w:val="24"/>
          <w:szCs w:val="24"/>
        </w:rPr>
        <w:t>Развивающие цели учебного предмета «Иностранный язык(английский)» в начальной школе включают:</w:t>
      </w:r>
    </w:p>
    <w:p w:rsidR="005B7077" w:rsidRPr="005B7077" w:rsidRDefault="005B7077" w:rsidP="005B7077">
      <w:pPr>
        <w:pStyle w:val="a3"/>
        <w:numPr>
          <w:ilvl w:val="0"/>
          <w:numId w:val="115"/>
        </w:numPr>
        <w:rPr>
          <w:szCs w:val="24"/>
        </w:rPr>
      </w:pPr>
      <w:r w:rsidRPr="005B7077">
        <w:rPr>
          <w:rStyle w:val="22"/>
          <w:rFonts w:ascii="Times New Roman" w:hAnsi="Times New Roman"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B7077" w:rsidRPr="005B7077" w:rsidRDefault="005B7077" w:rsidP="005B7077">
      <w:pPr>
        <w:pStyle w:val="a3"/>
        <w:numPr>
          <w:ilvl w:val="0"/>
          <w:numId w:val="115"/>
        </w:numPr>
        <w:rPr>
          <w:szCs w:val="24"/>
        </w:rPr>
      </w:pPr>
      <w:r w:rsidRPr="005B7077">
        <w:rPr>
          <w:rStyle w:val="22"/>
          <w:rFonts w:ascii="Times New Roman" w:hAnsi="Times New Roman" w:cs="Times New Roman"/>
          <w:sz w:val="24"/>
          <w:szCs w:val="24"/>
        </w:rPr>
        <w:t>становление коммуникативной культуры обучающихся и их общего речевого развития;</w:t>
      </w:r>
    </w:p>
    <w:p w:rsidR="005B7077" w:rsidRPr="005B7077" w:rsidRDefault="005B7077" w:rsidP="005B7077">
      <w:pPr>
        <w:pStyle w:val="a3"/>
        <w:numPr>
          <w:ilvl w:val="0"/>
          <w:numId w:val="115"/>
        </w:numPr>
        <w:rPr>
          <w:szCs w:val="24"/>
        </w:rPr>
      </w:pPr>
      <w:r w:rsidRPr="005B7077">
        <w:rPr>
          <w:rStyle w:val="22"/>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B7077" w:rsidRPr="005B7077" w:rsidRDefault="005B7077" w:rsidP="005B7077">
      <w:pPr>
        <w:pStyle w:val="a3"/>
        <w:numPr>
          <w:ilvl w:val="0"/>
          <w:numId w:val="115"/>
        </w:numPr>
        <w:rPr>
          <w:szCs w:val="24"/>
        </w:rPr>
      </w:pPr>
      <w:r w:rsidRPr="005B7077">
        <w:rPr>
          <w:rStyle w:val="22"/>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5B7077" w:rsidRPr="005B7077" w:rsidRDefault="005B7077" w:rsidP="005B7077">
      <w:pPr>
        <w:pStyle w:val="a3"/>
        <w:numPr>
          <w:ilvl w:val="0"/>
          <w:numId w:val="115"/>
        </w:numPr>
        <w:rPr>
          <w:szCs w:val="24"/>
        </w:rPr>
      </w:pPr>
      <w:r w:rsidRPr="005B7077">
        <w:rPr>
          <w:rStyle w:val="22"/>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B7077" w:rsidRPr="005B7077" w:rsidRDefault="005B7077" w:rsidP="005B7077">
      <w:pPr>
        <w:pStyle w:val="a3"/>
        <w:rPr>
          <w:szCs w:val="24"/>
        </w:rPr>
      </w:pPr>
      <w:r w:rsidRPr="005B7077">
        <w:rPr>
          <w:rStyle w:val="22"/>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язык(английский)» в реализацию воспитательных целей обеспечивает:</w:t>
      </w:r>
    </w:p>
    <w:p w:rsidR="005B7077" w:rsidRPr="005B7077" w:rsidRDefault="005B7077" w:rsidP="005B7077">
      <w:pPr>
        <w:pStyle w:val="a3"/>
        <w:numPr>
          <w:ilvl w:val="0"/>
          <w:numId w:val="116"/>
        </w:numPr>
        <w:rPr>
          <w:szCs w:val="24"/>
        </w:rPr>
      </w:pPr>
      <w:r w:rsidRPr="005B7077">
        <w:rPr>
          <w:rStyle w:val="22"/>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5B7077" w:rsidRPr="005B7077" w:rsidRDefault="005B7077" w:rsidP="005B7077">
      <w:pPr>
        <w:pStyle w:val="a3"/>
        <w:numPr>
          <w:ilvl w:val="0"/>
          <w:numId w:val="116"/>
        </w:numPr>
        <w:rPr>
          <w:szCs w:val="24"/>
        </w:rPr>
      </w:pPr>
      <w:r w:rsidRPr="005B7077">
        <w:rPr>
          <w:rStyle w:val="22"/>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B7077" w:rsidRPr="005B7077" w:rsidRDefault="005B7077" w:rsidP="005B7077">
      <w:pPr>
        <w:pStyle w:val="a3"/>
        <w:numPr>
          <w:ilvl w:val="0"/>
          <w:numId w:val="116"/>
        </w:numPr>
        <w:rPr>
          <w:szCs w:val="24"/>
        </w:rPr>
      </w:pPr>
      <w:r w:rsidRPr="005B7077">
        <w:rPr>
          <w:rStyle w:val="22"/>
          <w:rFonts w:ascii="Times New Roman" w:hAnsi="Times New Roman" w:cs="Times New Roman"/>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5B7077" w:rsidRPr="005B7077" w:rsidRDefault="005B7077" w:rsidP="005B7077">
      <w:pPr>
        <w:pStyle w:val="a3"/>
        <w:numPr>
          <w:ilvl w:val="0"/>
          <w:numId w:val="116"/>
        </w:numPr>
        <w:rPr>
          <w:szCs w:val="24"/>
        </w:rPr>
      </w:pPr>
      <w:r w:rsidRPr="005B7077">
        <w:rPr>
          <w:rStyle w:val="22"/>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5B7077" w:rsidRPr="005B7077" w:rsidRDefault="005B7077" w:rsidP="005B7077">
      <w:pPr>
        <w:pStyle w:val="a3"/>
        <w:numPr>
          <w:ilvl w:val="0"/>
          <w:numId w:val="116"/>
        </w:numPr>
        <w:rPr>
          <w:szCs w:val="24"/>
        </w:rPr>
      </w:pPr>
      <w:r w:rsidRPr="005B7077">
        <w:rPr>
          <w:rStyle w:val="22"/>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5B7077" w:rsidRPr="005B7077" w:rsidRDefault="005B7077" w:rsidP="005B7077">
      <w:pPr>
        <w:pStyle w:val="a3"/>
        <w:rPr>
          <w:szCs w:val="24"/>
        </w:rPr>
      </w:pPr>
    </w:p>
    <w:p w:rsidR="005B7077" w:rsidRPr="005B7077" w:rsidRDefault="005B7077" w:rsidP="005B7077">
      <w:pPr>
        <w:pStyle w:val="a3"/>
        <w:rPr>
          <w:szCs w:val="24"/>
        </w:rPr>
      </w:pPr>
      <w:bookmarkStart w:id="36" w:name="bookmark42"/>
      <w:r w:rsidRPr="005B7077">
        <w:rPr>
          <w:rStyle w:val="320"/>
          <w:rFonts w:ascii="Times New Roman" w:hAnsi="Times New Roman" w:cs="Times New Roman"/>
          <w:bCs w:val="0"/>
          <w:color w:val="000000"/>
          <w:sz w:val="24"/>
          <w:szCs w:val="24"/>
          <w:lang w:bidi="ar-SA"/>
        </w:rPr>
        <w:t>Место учебного предмета</w:t>
      </w:r>
      <w:bookmarkStart w:id="37" w:name="bookmark43"/>
      <w:bookmarkEnd w:id="36"/>
      <w:r w:rsidRPr="005B7077">
        <w:rPr>
          <w:rStyle w:val="320"/>
          <w:rFonts w:ascii="Times New Roman" w:hAnsi="Times New Roman" w:cs="Times New Roman"/>
          <w:bCs w:val="0"/>
          <w:color w:val="000000"/>
          <w:sz w:val="24"/>
          <w:szCs w:val="24"/>
          <w:lang w:bidi="ar-SA"/>
        </w:rPr>
        <w:t>«Иностранный язык</w:t>
      </w:r>
      <w:r w:rsidRPr="005B7077">
        <w:rPr>
          <w:rStyle w:val="22"/>
          <w:rFonts w:ascii="Times New Roman" w:hAnsi="Times New Roman" w:cs="Times New Roman"/>
          <w:sz w:val="24"/>
          <w:szCs w:val="24"/>
        </w:rPr>
        <w:t>(английский)</w:t>
      </w:r>
      <w:r w:rsidRPr="005B7077">
        <w:rPr>
          <w:rStyle w:val="320"/>
          <w:rFonts w:ascii="Times New Roman" w:hAnsi="Times New Roman" w:cs="Times New Roman"/>
          <w:bCs w:val="0"/>
          <w:color w:val="000000"/>
          <w:sz w:val="24"/>
          <w:szCs w:val="24"/>
          <w:lang w:bidi="ar-SA"/>
        </w:rPr>
        <w:t>» в учебном плане</w:t>
      </w:r>
      <w:bookmarkEnd w:id="37"/>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lastRenderedPageBreak/>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5B7077" w:rsidRPr="005B7077" w:rsidRDefault="005B7077" w:rsidP="005B7077">
      <w:pPr>
        <w:pStyle w:val="a3"/>
        <w:rPr>
          <w:rStyle w:val="320"/>
          <w:rFonts w:ascii="Times New Roman" w:hAnsi="Times New Roman" w:cs="Times New Roman"/>
          <w:b w:val="0"/>
          <w:bCs w:val="0"/>
          <w:color w:val="000000"/>
          <w:sz w:val="24"/>
          <w:szCs w:val="24"/>
          <w:lang w:bidi="ar-SA"/>
        </w:rPr>
      </w:pPr>
      <w:bookmarkStart w:id="38" w:name="bookmark44"/>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Содержание учебного предмета «иностранный язык(английский)»</w:t>
      </w:r>
      <w:bookmarkEnd w:id="38"/>
    </w:p>
    <w:p w:rsidR="005B7077" w:rsidRPr="005B7077" w:rsidRDefault="005B7077" w:rsidP="005B7077">
      <w:pPr>
        <w:pStyle w:val="a3"/>
        <w:rPr>
          <w:b/>
          <w:szCs w:val="24"/>
        </w:rPr>
      </w:pPr>
      <w:r w:rsidRPr="005B7077">
        <w:rPr>
          <w:rStyle w:val="22"/>
          <w:rFonts w:ascii="Times New Roman" w:hAnsi="Times New Roman" w:cs="Times New Roman"/>
          <w:b/>
          <w:sz w:val="24"/>
          <w:szCs w:val="24"/>
        </w:rPr>
        <w:t>2 КЛАСС</w:t>
      </w:r>
    </w:p>
    <w:p w:rsidR="005B7077" w:rsidRPr="005B7077" w:rsidRDefault="005B7077" w:rsidP="005B7077">
      <w:pPr>
        <w:pStyle w:val="a3"/>
        <w:rPr>
          <w:i/>
          <w:szCs w:val="24"/>
        </w:rPr>
      </w:pPr>
      <w:bookmarkStart w:id="39" w:name="bookmark45"/>
      <w:r w:rsidRPr="005B7077">
        <w:rPr>
          <w:rStyle w:val="320"/>
          <w:rFonts w:ascii="Times New Roman" w:hAnsi="Times New Roman" w:cs="Times New Roman"/>
          <w:bCs w:val="0"/>
          <w:i/>
          <w:color w:val="000000"/>
          <w:sz w:val="24"/>
          <w:szCs w:val="24"/>
          <w:lang w:bidi="ar-SA"/>
        </w:rPr>
        <w:t>Тематическое содержание речи</w:t>
      </w:r>
      <w:bookmarkEnd w:id="39"/>
    </w:p>
    <w:p w:rsidR="005B7077" w:rsidRPr="005B7077" w:rsidRDefault="005B7077" w:rsidP="005B7077">
      <w:pPr>
        <w:pStyle w:val="a3"/>
        <w:rPr>
          <w:szCs w:val="24"/>
        </w:rPr>
      </w:pPr>
      <w:r w:rsidRPr="005B7077">
        <w:rPr>
          <w:rStyle w:val="23"/>
          <w:rFonts w:ascii="Times New Roman" w:hAnsi="Times New Roman" w:cs="Times New Roman"/>
          <w:sz w:val="24"/>
          <w:szCs w:val="24"/>
        </w:rPr>
        <w:t>Мир моего «я».</w:t>
      </w:r>
      <w:r w:rsidRPr="005B7077">
        <w:rPr>
          <w:rStyle w:val="22"/>
          <w:rFonts w:ascii="Times New Roman" w:hAnsi="Times New Roman" w:cs="Times New Roman"/>
          <w:sz w:val="24"/>
          <w:szCs w:val="24"/>
        </w:rPr>
        <w:t xml:space="preserve"> Приветствие. Знакомство. Моя семья. Мой день рождения. Моя любимая еда.</w:t>
      </w:r>
    </w:p>
    <w:p w:rsidR="005B7077" w:rsidRPr="005B7077" w:rsidRDefault="005B7077" w:rsidP="005B7077">
      <w:pPr>
        <w:pStyle w:val="a3"/>
        <w:rPr>
          <w:szCs w:val="24"/>
        </w:rPr>
      </w:pPr>
      <w:r w:rsidRPr="005B7077">
        <w:rPr>
          <w:rStyle w:val="23"/>
          <w:rFonts w:ascii="Times New Roman" w:hAnsi="Times New Roman" w:cs="Times New Roman"/>
          <w:sz w:val="24"/>
          <w:szCs w:val="24"/>
        </w:rPr>
        <w:t>Мир моих увлечений.</w:t>
      </w:r>
      <w:r w:rsidRPr="005B7077">
        <w:rPr>
          <w:rStyle w:val="22"/>
          <w:rFonts w:ascii="Times New Roman" w:hAnsi="Times New Roman" w:cs="Times New Roman"/>
          <w:sz w:val="24"/>
          <w:szCs w:val="24"/>
        </w:rPr>
        <w:t xml:space="preserve"> Любимый цвет, игрушка. Любимые занятия. Мой питомец. Выходной день.</w:t>
      </w:r>
    </w:p>
    <w:p w:rsidR="005B7077" w:rsidRPr="005B7077" w:rsidRDefault="005B7077" w:rsidP="005B7077">
      <w:pPr>
        <w:pStyle w:val="a3"/>
        <w:rPr>
          <w:szCs w:val="24"/>
        </w:rPr>
      </w:pPr>
      <w:r w:rsidRPr="005B7077">
        <w:rPr>
          <w:rStyle w:val="23"/>
          <w:rFonts w:ascii="Times New Roman" w:hAnsi="Times New Roman" w:cs="Times New Roman"/>
          <w:sz w:val="24"/>
          <w:szCs w:val="24"/>
        </w:rPr>
        <w:t>Мир вокруг меня.</w:t>
      </w:r>
      <w:r w:rsidRPr="005B7077">
        <w:rPr>
          <w:rStyle w:val="22"/>
          <w:rFonts w:ascii="Times New Roman" w:hAnsi="Times New Roman" w:cs="Times New Roman"/>
          <w:sz w:val="24"/>
          <w:szCs w:val="24"/>
        </w:rPr>
        <w:t xml:space="preserve"> Моя школа. Мои друзья. Моя малая родина (город, село).</w:t>
      </w:r>
    </w:p>
    <w:p w:rsidR="005B7077" w:rsidRPr="005B7077" w:rsidRDefault="005B7077" w:rsidP="005B7077">
      <w:pPr>
        <w:pStyle w:val="a3"/>
        <w:rPr>
          <w:szCs w:val="24"/>
        </w:rPr>
      </w:pPr>
      <w:r w:rsidRPr="005B7077">
        <w:rPr>
          <w:rStyle w:val="23"/>
          <w:rFonts w:ascii="Times New Roman" w:hAnsi="Times New Roman" w:cs="Times New Roman"/>
          <w:sz w:val="24"/>
          <w:szCs w:val="24"/>
        </w:rPr>
        <w:t>Родная страна и страны изучаемого языка.</w:t>
      </w:r>
      <w:r w:rsidRPr="005B7077">
        <w:rPr>
          <w:rStyle w:val="22"/>
          <w:rFonts w:ascii="Times New Roman" w:hAnsi="Times New Roman" w:cs="Times New Roman"/>
          <w:sz w:val="24"/>
          <w:szCs w:val="24"/>
        </w:rP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B7077" w:rsidRPr="005B7077" w:rsidRDefault="005B7077" w:rsidP="005B7077">
      <w:pPr>
        <w:pStyle w:val="a3"/>
        <w:rPr>
          <w:rStyle w:val="320"/>
          <w:rFonts w:ascii="Times New Roman" w:hAnsi="Times New Roman" w:cs="Times New Roman"/>
          <w:b w:val="0"/>
          <w:bCs w:val="0"/>
          <w:color w:val="000000"/>
          <w:sz w:val="24"/>
          <w:szCs w:val="24"/>
          <w:lang w:bidi="ar-SA"/>
        </w:rPr>
      </w:pPr>
      <w:bookmarkStart w:id="40" w:name="bookmark46"/>
    </w:p>
    <w:p w:rsidR="005B7077" w:rsidRPr="005B7077" w:rsidRDefault="005B7077" w:rsidP="005B7077">
      <w:pPr>
        <w:pStyle w:val="a3"/>
        <w:rPr>
          <w:i/>
          <w:szCs w:val="24"/>
        </w:rPr>
      </w:pPr>
      <w:r w:rsidRPr="005B7077">
        <w:rPr>
          <w:rStyle w:val="320"/>
          <w:rFonts w:ascii="Times New Roman" w:hAnsi="Times New Roman" w:cs="Times New Roman"/>
          <w:bCs w:val="0"/>
          <w:i/>
          <w:color w:val="000000"/>
          <w:sz w:val="24"/>
          <w:szCs w:val="24"/>
          <w:lang w:bidi="ar-SA"/>
        </w:rPr>
        <w:t>Коммуникативные умения</w:t>
      </w:r>
      <w:bookmarkEnd w:id="40"/>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Говорение</w:t>
      </w:r>
    </w:p>
    <w:p w:rsidR="005B7077" w:rsidRPr="005B7077" w:rsidRDefault="005B7077" w:rsidP="005B7077">
      <w:pPr>
        <w:pStyle w:val="a3"/>
        <w:rPr>
          <w:b/>
          <w:i/>
          <w:szCs w:val="24"/>
        </w:rPr>
      </w:pPr>
      <w:r w:rsidRPr="005B7077">
        <w:rPr>
          <w:rStyle w:val="22"/>
          <w:rFonts w:ascii="Times New Roman" w:hAnsi="Times New Roman" w:cs="Times New Roman"/>
          <w:i/>
          <w:sz w:val="24"/>
          <w:szCs w:val="24"/>
        </w:rPr>
        <w:t>Коммуникативные умения</w:t>
      </w:r>
      <w:r w:rsidRPr="005B7077">
        <w:rPr>
          <w:rStyle w:val="23"/>
          <w:rFonts w:ascii="Times New Roman" w:hAnsi="Times New Roman" w:cs="Times New Roman"/>
          <w:sz w:val="24"/>
          <w:szCs w:val="24"/>
        </w:rPr>
        <w:t>диалогической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B7077" w:rsidRPr="005B7077" w:rsidRDefault="005B7077" w:rsidP="005B7077">
      <w:pPr>
        <w:pStyle w:val="a3"/>
        <w:numPr>
          <w:ilvl w:val="0"/>
          <w:numId w:val="117"/>
        </w:numPr>
        <w:rPr>
          <w:szCs w:val="24"/>
        </w:rPr>
      </w:pPr>
      <w:r w:rsidRPr="005B7077">
        <w:rPr>
          <w:rStyle w:val="22"/>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B7077" w:rsidRPr="005B7077" w:rsidRDefault="005B7077" w:rsidP="005B7077">
      <w:pPr>
        <w:pStyle w:val="a3"/>
        <w:numPr>
          <w:ilvl w:val="0"/>
          <w:numId w:val="117"/>
        </w:numPr>
        <w:rPr>
          <w:szCs w:val="24"/>
        </w:rPr>
      </w:pPr>
      <w:r w:rsidRPr="005B7077">
        <w:rPr>
          <w:rStyle w:val="22"/>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Коммуникативные умения </w:t>
      </w:r>
      <w:r w:rsidRPr="005B7077">
        <w:rPr>
          <w:rStyle w:val="23"/>
          <w:rFonts w:ascii="Times New Roman" w:hAnsi="Times New Roman" w:cs="Times New Roman"/>
          <w:sz w:val="24"/>
          <w:szCs w:val="24"/>
        </w:rPr>
        <w:t>монологической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Аудирование</w:t>
      </w:r>
    </w:p>
    <w:p w:rsidR="005B7077" w:rsidRPr="005B7077" w:rsidRDefault="005B7077" w:rsidP="005B7077">
      <w:pPr>
        <w:pStyle w:val="a3"/>
        <w:rPr>
          <w:szCs w:val="24"/>
        </w:rPr>
      </w:pPr>
      <w:r w:rsidRPr="005B7077">
        <w:rPr>
          <w:rStyle w:val="22"/>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5B7077" w:rsidRPr="005B7077" w:rsidRDefault="005B7077" w:rsidP="005B7077">
      <w:pPr>
        <w:pStyle w:val="a3"/>
        <w:rPr>
          <w:szCs w:val="24"/>
        </w:rPr>
      </w:pPr>
      <w:r w:rsidRPr="005B7077">
        <w:rPr>
          <w:rStyle w:val="22"/>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B7077" w:rsidRPr="005B7077" w:rsidRDefault="005B7077" w:rsidP="005B7077">
      <w:pPr>
        <w:pStyle w:val="a3"/>
        <w:rPr>
          <w:szCs w:val="24"/>
        </w:rPr>
      </w:pPr>
      <w:r w:rsidRPr="005B7077">
        <w:rPr>
          <w:rStyle w:val="22"/>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Смысловое чтение</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Тексты для чтения вслух: диалог, рассказ, сказка.</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Письмо</w:t>
      </w:r>
    </w:p>
    <w:p w:rsidR="005B7077" w:rsidRPr="005B7077" w:rsidRDefault="005B7077" w:rsidP="005B7077">
      <w:pPr>
        <w:pStyle w:val="a3"/>
        <w:rPr>
          <w:szCs w:val="24"/>
        </w:rPr>
      </w:pPr>
      <w:r w:rsidRPr="005B7077">
        <w:rPr>
          <w:rStyle w:val="22"/>
          <w:rFonts w:ascii="Times New Roman" w:hAnsi="Times New Roman" w:cs="Times New Roman"/>
          <w:sz w:val="24"/>
          <w:szCs w:val="24"/>
        </w:rPr>
        <w:t>Овладение техникой письма (полупечатное написание букв, буквосочетаний, слов).</w:t>
      </w:r>
    </w:p>
    <w:p w:rsidR="005B7077" w:rsidRPr="005B7077" w:rsidRDefault="005B7077" w:rsidP="005B7077">
      <w:pPr>
        <w:pStyle w:val="a3"/>
        <w:rPr>
          <w:szCs w:val="24"/>
        </w:rPr>
      </w:pPr>
      <w:r w:rsidRPr="005B7077">
        <w:rPr>
          <w:rStyle w:val="22"/>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B7077" w:rsidRPr="005B7077" w:rsidRDefault="005B7077" w:rsidP="005B7077">
      <w:pPr>
        <w:pStyle w:val="a3"/>
        <w:rPr>
          <w:szCs w:val="24"/>
        </w:rPr>
      </w:pPr>
      <w:r w:rsidRPr="005B7077">
        <w:rPr>
          <w:rStyle w:val="22"/>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B7077" w:rsidRPr="005B7077" w:rsidRDefault="005B7077" w:rsidP="005B7077">
      <w:pPr>
        <w:pStyle w:val="a3"/>
        <w:rPr>
          <w:szCs w:val="24"/>
        </w:rPr>
      </w:pPr>
      <w:r w:rsidRPr="005B7077">
        <w:rPr>
          <w:rStyle w:val="22"/>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5B7077" w:rsidRPr="005B7077" w:rsidRDefault="005B7077" w:rsidP="005B7077">
      <w:pPr>
        <w:pStyle w:val="a3"/>
        <w:rPr>
          <w:rStyle w:val="320"/>
          <w:rFonts w:ascii="Times New Roman" w:hAnsi="Times New Roman" w:cs="Times New Roman"/>
          <w:bCs w:val="0"/>
          <w:i/>
          <w:color w:val="000000"/>
          <w:sz w:val="24"/>
          <w:szCs w:val="24"/>
          <w:lang w:bidi="ar-SA"/>
        </w:rPr>
      </w:pPr>
      <w:bookmarkStart w:id="41" w:name="bookmark47"/>
    </w:p>
    <w:p w:rsidR="005B7077" w:rsidRPr="005B7077" w:rsidRDefault="005B7077" w:rsidP="005B7077">
      <w:pPr>
        <w:pStyle w:val="a3"/>
        <w:rPr>
          <w:i/>
          <w:szCs w:val="24"/>
        </w:rPr>
      </w:pPr>
      <w:r w:rsidRPr="005B7077">
        <w:rPr>
          <w:rStyle w:val="320"/>
          <w:rFonts w:ascii="Times New Roman" w:hAnsi="Times New Roman" w:cs="Times New Roman"/>
          <w:bCs w:val="0"/>
          <w:i/>
          <w:color w:val="000000"/>
          <w:sz w:val="24"/>
          <w:szCs w:val="24"/>
          <w:lang w:bidi="ar-SA"/>
        </w:rPr>
        <w:t>Языковые знания и навыки</w:t>
      </w:r>
      <w:bookmarkEnd w:id="41"/>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Фонетическая сторона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Буквы английского алфавита. Корректное называние букв английского алфавита.</w:t>
      </w:r>
    </w:p>
    <w:p w:rsidR="005B7077" w:rsidRPr="005B7077" w:rsidRDefault="005B7077" w:rsidP="005B7077">
      <w:pPr>
        <w:pStyle w:val="a3"/>
        <w:rPr>
          <w:szCs w:val="24"/>
        </w:rPr>
      </w:pPr>
      <w:r w:rsidRPr="005B7077">
        <w:rPr>
          <w:rStyle w:val="22"/>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w:t>
      </w:r>
      <w:r w:rsidRPr="005B7077">
        <w:rPr>
          <w:rStyle w:val="23"/>
          <w:rFonts w:ascii="Times New Roman" w:hAnsi="Times New Roman" w:cs="Times New Roman"/>
          <w:sz w:val="24"/>
          <w:szCs w:val="24"/>
        </w:rPr>
        <w:t>фраз/предложений</w:t>
      </w:r>
      <w:r w:rsidRPr="005B7077">
        <w:rPr>
          <w:rStyle w:val="22"/>
          <w:rFonts w:ascii="Times New Roman" w:hAnsi="Times New Roman" w:cs="Times New Roman"/>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новых слов согласно основным правилам чтения английского языка.</w:t>
      </w:r>
    </w:p>
    <w:p w:rsidR="005B7077" w:rsidRPr="005B7077" w:rsidRDefault="005B7077" w:rsidP="005B7077">
      <w:pPr>
        <w:pStyle w:val="a3"/>
        <w:rPr>
          <w:szCs w:val="24"/>
        </w:rPr>
      </w:pPr>
      <w:r w:rsidRPr="005B7077">
        <w:rPr>
          <w:rStyle w:val="22"/>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Графика, орфография и пунктуация</w:t>
      </w:r>
    </w:p>
    <w:p w:rsidR="005B7077" w:rsidRPr="005B7077" w:rsidRDefault="005B7077" w:rsidP="005B7077">
      <w:pPr>
        <w:pStyle w:val="a3"/>
        <w:rPr>
          <w:szCs w:val="24"/>
        </w:rPr>
      </w:pPr>
      <w:r w:rsidRPr="005B7077">
        <w:rPr>
          <w:rStyle w:val="22"/>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Лексическая сторона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Распознавание в устной и письменной речи интернациональных слов (doctor, film) с помощью языковой догадки.</w:t>
      </w: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Грамматическая сторона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B7077" w:rsidRPr="005B7077" w:rsidRDefault="005B7077" w:rsidP="005B7077">
      <w:pPr>
        <w:pStyle w:val="a3"/>
        <w:rPr>
          <w:szCs w:val="24"/>
        </w:rPr>
      </w:pPr>
      <w:r w:rsidRPr="005B7077">
        <w:rPr>
          <w:rStyle w:val="22"/>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B7077" w:rsidRPr="005B7077" w:rsidRDefault="005B7077" w:rsidP="005B7077">
      <w:pPr>
        <w:pStyle w:val="a3"/>
        <w:rPr>
          <w:szCs w:val="24"/>
        </w:rPr>
      </w:pPr>
      <w:r w:rsidRPr="005B7077">
        <w:rPr>
          <w:rStyle w:val="22"/>
          <w:rFonts w:ascii="Times New Roman" w:hAnsi="Times New Roman" w:cs="Times New Roman"/>
          <w:sz w:val="24"/>
          <w:szCs w:val="24"/>
        </w:rPr>
        <w:t>Нераспространённые и распространённые простые предложения.</w:t>
      </w:r>
    </w:p>
    <w:p w:rsidR="005B7077" w:rsidRPr="005B7077" w:rsidRDefault="005B7077" w:rsidP="005B7077">
      <w:pPr>
        <w:pStyle w:val="a3"/>
        <w:rPr>
          <w:szCs w:val="24"/>
        </w:rPr>
      </w:pPr>
      <w:r w:rsidRPr="005B7077">
        <w:rPr>
          <w:rStyle w:val="22"/>
          <w:rFonts w:ascii="Times New Roman" w:hAnsi="Times New Roman" w:cs="Times New Roman"/>
          <w:sz w:val="24"/>
          <w:szCs w:val="24"/>
        </w:rPr>
        <w:t>Предложения с начальным It (It’s a red ball.).</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Предложениясначальным</w:t>
      </w:r>
      <w:r w:rsidRPr="005B7077">
        <w:rPr>
          <w:rStyle w:val="22"/>
          <w:rFonts w:ascii="Times New Roman" w:hAnsi="Times New Roman" w:cs="Times New Roman"/>
          <w:sz w:val="24"/>
          <w:szCs w:val="24"/>
          <w:lang w:val="en-US"/>
        </w:rPr>
        <w:t xml:space="preserve"> There + to be </w:t>
      </w:r>
      <w:r w:rsidRPr="005B7077">
        <w:rPr>
          <w:rStyle w:val="22"/>
          <w:rFonts w:ascii="Times New Roman" w:hAnsi="Times New Roman" w:cs="Times New Roman"/>
          <w:sz w:val="24"/>
          <w:szCs w:val="24"/>
        </w:rPr>
        <w:t>в</w:t>
      </w:r>
      <w:r w:rsidRPr="005B7077">
        <w:rPr>
          <w:rStyle w:val="22"/>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Предложенияспростымглагольнымсказуемым</w:t>
      </w:r>
      <w:r w:rsidRPr="005B7077">
        <w:rPr>
          <w:rStyle w:val="22"/>
          <w:rFonts w:ascii="Times New Roman" w:hAnsi="Times New Roman" w:cs="Times New Roman"/>
          <w:sz w:val="24"/>
          <w:szCs w:val="24"/>
          <w:lang w:val="en-US"/>
        </w:rPr>
        <w:t xml:space="preserve"> (They live in the country.), </w:t>
      </w:r>
      <w:r w:rsidRPr="005B7077">
        <w:rPr>
          <w:rStyle w:val="22"/>
          <w:rFonts w:ascii="Times New Roman" w:hAnsi="Times New Roman" w:cs="Times New Roman"/>
          <w:sz w:val="24"/>
          <w:szCs w:val="24"/>
        </w:rPr>
        <w:t>составнымименнымсказуемым</w:t>
      </w:r>
      <w:r w:rsidRPr="005B7077">
        <w:rPr>
          <w:rStyle w:val="22"/>
          <w:rFonts w:ascii="Times New Roman" w:hAnsi="Times New Roman" w:cs="Times New Roman"/>
          <w:sz w:val="24"/>
          <w:szCs w:val="24"/>
          <w:lang w:val="en-US"/>
        </w:rPr>
        <w:t xml:space="preserve"> (The box is small.) </w:t>
      </w:r>
      <w:r w:rsidRPr="005B7077">
        <w:rPr>
          <w:rStyle w:val="22"/>
          <w:rFonts w:ascii="Times New Roman" w:hAnsi="Times New Roman" w:cs="Times New Roman"/>
          <w:sz w:val="24"/>
          <w:szCs w:val="24"/>
        </w:rPr>
        <w:t>исоставнымглагольнымсказуемым</w:t>
      </w:r>
      <w:r w:rsidRPr="005B7077">
        <w:rPr>
          <w:rStyle w:val="22"/>
          <w:rFonts w:ascii="Times New Roman" w:hAnsi="Times New Roman" w:cs="Times New Roman"/>
          <w:sz w:val="24"/>
          <w:szCs w:val="24"/>
          <w:lang w:val="en-US"/>
        </w:rPr>
        <w:t xml:space="preserve"> (I like to play with my cat. She can play the piano.).</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Предложениясглаголом</w:t>
      </w:r>
      <w:r w:rsidRPr="005B7077">
        <w:rPr>
          <w:rStyle w:val="22"/>
          <w:rFonts w:ascii="Times New Roman" w:hAnsi="Times New Roman" w:cs="Times New Roman"/>
          <w:sz w:val="24"/>
          <w:szCs w:val="24"/>
          <w:lang w:val="en-US"/>
        </w:rPr>
        <w:t>-</w:t>
      </w:r>
      <w:r w:rsidRPr="005B7077">
        <w:rPr>
          <w:rStyle w:val="22"/>
          <w:rFonts w:ascii="Times New Roman" w:hAnsi="Times New Roman" w:cs="Times New Roman"/>
          <w:sz w:val="24"/>
          <w:szCs w:val="24"/>
        </w:rPr>
        <w:t>связкой</w:t>
      </w:r>
      <w:r w:rsidRPr="005B7077">
        <w:rPr>
          <w:rStyle w:val="22"/>
          <w:rFonts w:ascii="Times New Roman" w:hAnsi="Times New Roman" w:cs="Times New Roman"/>
          <w:sz w:val="24"/>
          <w:szCs w:val="24"/>
          <w:lang w:val="en-US"/>
        </w:rPr>
        <w:t xml:space="preserve"> to be </w:t>
      </w:r>
      <w:r w:rsidRPr="005B7077">
        <w:rPr>
          <w:rStyle w:val="22"/>
          <w:rFonts w:ascii="Times New Roman" w:hAnsi="Times New Roman" w:cs="Times New Roman"/>
          <w:sz w:val="24"/>
          <w:szCs w:val="24"/>
        </w:rPr>
        <w:t>в</w:t>
      </w:r>
      <w:r w:rsidRPr="005B7077">
        <w:rPr>
          <w:rStyle w:val="22"/>
          <w:rFonts w:ascii="Times New Roman" w:hAnsi="Times New Roman" w:cs="Times New Roman"/>
          <w:sz w:val="24"/>
          <w:szCs w:val="24"/>
          <w:lang w:val="en-US"/>
        </w:rPr>
        <w:t xml:space="preserve"> Present Simple Tense (My father is a doctor. Is it a red ball? – Yes, it is./No, it isn’t. )</w:t>
      </w:r>
    </w:p>
    <w:p w:rsidR="005B7077" w:rsidRPr="005B7077" w:rsidRDefault="005B7077" w:rsidP="005B7077">
      <w:pPr>
        <w:pStyle w:val="a3"/>
        <w:rPr>
          <w:szCs w:val="24"/>
        </w:rPr>
      </w:pPr>
      <w:r w:rsidRPr="005B7077">
        <w:rPr>
          <w:rStyle w:val="22"/>
          <w:rFonts w:ascii="Times New Roman" w:hAnsi="Times New Roman" w:cs="Times New Roman"/>
          <w:sz w:val="24"/>
          <w:szCs w:val="24"/>
        </w:rPr>
        <w:t>Предложения с краткими глагольными формами (She can’t swim. I don’t like porridge.).</w:t>
      </w:r>
    </w:p>
    <w:p w:rsidR="005B7077" w:rsidRPr="005B7077" w:rsidRDefault="005B7077" w:rsidP="005B7077">
      <w:pPr>
        <w:pStyle w:val="a3"/>
        <w:rPr>
          <w:szCs w:val="24"/>
        </w:rPr>
      </w:pPr>
      <w:r w:rsidRPr="005B7077">
        <w:rPr>
          <w:rStyle w:val="22"/>
          <w:rFonts w:ascii="Times New Roman" w:hAnsi="Times New Roman" w:cs="Times New Roman"/>
          <w:sz w:val="24"/>
          <w:szCs w:val="24"/>
        </w:rPr>
        <w:t>Побудительные предложения в утвердительной форме (Come in, please.).</w:t>
      </w:r>
    </w:p>
    <w:p w:rsidR="005B7077" w:rsidRPr="005B7077" w:rsidRDefault="005B7077" w:rsidP="005B7077">
      <w:pPr>
        <w:pStyle w:val="a3"/>
        <w:rPr>
          <w:szCs w:val="24"/>
        </w:rPr>
      </w:pPr>
      <w:r w:rsidRPr="005B7077">
        <w:rPr>
          <w:rStyle w:val="22"/>
          <w:rFonts w:ascii="Times New Roman" w:hAnsi="Times New Roman" w:cs="Times New Roman"/>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Глагольнаяконструкция</w:t>
      </w:r>
      <w:r w:rsidRPr="005B7077">
        <w:rPr>
          <w:rStyle w:val="22"/>
          <w:rFonts w:ascii="Times New Roman" w:hAnsi="Times New Roman" w:cs="Times New Roman"/>
          <w:sz w:val="24"/>
          <w:szCs w:val="24"/>
          <w:lang w:val="en-US"/>
        </w:rPr>
        <w:t xml:space="preserve"> have got (I’ve got a cat. He’s/She’s got a cat. Have you got a cat? – Yes, I have./No, I haven’t. What have you got?).</w:t>
      </w:r>
    </w:p>
    <w:p w:rsidR="005B7077" w:rsidRPr="005B7077" w:rsidRDefault="005B7077" w:rsidP="005B7077">
      <w:pPr>
        <w:pStyle w:val="a3"/>
        <w:rPr>
          <w:szCs w:val="24"/>
        </w:rPr>
      </w:pPr>
      <w:r w:rsidRPr="005B7077">
        <w:rPr>
          <w:rStyle w:val="22"/>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5B7077" w:rsidRPr="005B7077" w:rsidRDefault="005B7077" w:rsidP="005B7077">
      <w:pPr>
        <w:pStyle w:val="a3"/>
        <w:rPr>
          <w:szCs w:val="24"/>
        </w:rPr>
      </w:pPr>
      <w:r w:rsidRPr="005B7077">
        <w:rPr>
          <w:rStyle w:val="22"/>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rsidR="005B7077" w:rsidRPr="005B7077" w:rsidRDefault="005B7077" w:rsidP="005B7077">
      <w:pPr>
        <w:pStyle w:val="a3"/>
        <w:rPr>
          <w:szCs w:val="24"/>
        </w:rPr>
      </w:pPr>
      <w:r w:rsidRPr="005B7077">
        <w:rPr>
          <w:rStyle w:val="22"/>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5B7077" w:rsidRPr="005B7077" w:rsidRDefault="005B7077" w:rsidP="005B7077">
      <w:pPr>
        <w:pStyle w:val="a3"/>
        <w:rPr>
          <w:szCs w:val="24"/>
        </w:rPr>
      </w:pPr>
      <w:r w:rsidRPr="005B7077">
        <w:rPr>
          <w:rStyle w:val="22"/>
          <w:rFonts w:ascii="Times New Roman" w:hAnsi="Times New Roman" w:cs="Times New Roman"/>
          <w:sz w:val="24"/>
          <w:szCs w:val="24"/>
        </w:rPr>
        <w:t>Личныеместоимения</w:t>
      </w:r>
      <w:r w:rsidRPr="005B7077">
        <w:rPr>
          <w:rStyle w:val="22"/>
          <w:rFonts w:ascii="Times New Roman" w:hAnsi="Times New Roman" w:cs="Times New Roman"/>
          <w:sz w:val="24"/>
          <w:szCs w:val="24"/>
          <w:lang w:val="en-US"/>
        </w:rPr>
        <w:t xml:space="preserve"> (I, you, he/she/it, we, they). </w:t>
      </w:r>
      <w:r w:rsidRPr="005B7077">
        <w:rPr>
          <w:rStyle w:val="22"/>
          <w:rFonts w:ascii="Times New Roman" w:hAnsi="Times New Roman" w:cs="Times New Roman"/>
          <w:sz w:val="24"/>
          <w:szCs w:val="24"/>
        </w:rPr>
        <w:t>Притяжательныеместоимения</w:t>
      </w:r>
      <w:r w:rsidRPr="005B7077">
        <w:rPr>
          <w:rStyle w:val="22"/>
          <w:rFonts w:ascii="Times New Roman" w:hAnsi="Times New Roman" w:cs="Times New Roman"/>
          <w:sz w:val="24"/>
          <w:szCs w:val="24"/>
          <w:lang w:val="en-US"/>
        </w:rPr>
        <w:t xml:space="preserve"> (my, your, his/her/its, our, their). </w:t>
      </w:r>
      <w:r w:rsidRPr="005B7077">
        <w:rPr>
          <w:rStyle w:val="22"/>
          <w:rFonts w:ascii="Times New Roman" w:hAnsi="Times New Roman" w:cs="Times New Roman"/>
          <w:sz w:val="24"/>
          <w:szCs w:val="24"/>
        </w:rPr>
        <w:t>Указательные местоимения (this – these).</w:t>
      </w:r>
    </w:p>
    <w:p w:rsidR="005B7077" w:rsidRPr="005B7077" w:rsidRDefault="005B7077" w:rsidP="005B7077">
      <w:pPr>
        <w:pStyle w:val="a3"/>
        <w:rPr>
          <w:szCs w:val="24"/>
        </w:rPr>
      </w:pPr>
      <w:r w:rsidRPr="005B7077">
        <w:rPr>
          <w:rStyle w:val="22"/>
          <w:rFonts w:ascii="Times New Roman" w:hAnsi="Times New Roman" w:cs="Times New Roman"/>
          <w:sz w:val="24"/>
          <w:szCs w:val="24"/>
        </w:rPr>
        <w:t>Количественные числительные (1-12).</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Вопросительные слова (who, what, how, where, how many). Предлогиместа</w:t>
      </w:r>
      <w:r w:rsidRPr="005B7077">
        <w:rPr>
          <w:rStyle w:val="22"/>
          <w:rFonts w:ascii="Times New Roman" w:hAnsi="Times New Roman" w:cs="Times New Roman"/>
          <w:sz w:val="24"/>
          <w:szCs w:val="24"/>
          <w:lang w:val="en-US"/>
        </w:rPr>
        <w:t xml:space="preserve"> (in, on, near, under).</w:t>
      </w:r>
    </w:p>
    <w:p w:rsidR="005B7077" w:rsidRPr="005B7077" w:rsidRDefault="005B7077" w:rsidP="005B7077">
      <w:pPr>
        <w:pStyle w:val="a3"/>
        <w:rPr>
          <w:szCs w:val="24"/>
        </w:rPr>
      </w:pPr>
      <w:r w:rsidRPr="005B7077">
        <w:rPr>
          <w:rStyle w:val="22"/>
          <w:rFonts w:ascii="Times New Roman" w:hAnsi="Times New Roman" w:cs="Times New Roman"/>
          <w:sz w:val="24"/>
          <w:szCs w:val="24"/>
        </w:rPr>
        <w:t>Союзы and и but (c однородными членами).</w:t>
      </w:r>
    </w:p>
    <w:p w:rsidR="005B7077" w:rsidRPr="005B7077" w:rsidRDefault="005B7077" w:rsidP="005B7077">
      <w:pPr>
        <w:pStyle w:val="a3"/>
        <w:rPr>
          <w:rStyle w:val="320"/>
          <w:rFonts w:ascii="Times New Roman" w:hAnsi="Times New Roman" w:cs="Times New Roman"/>
          <w:bCs w:val="0"/>
          <w:i/>
          <w:color w:val="000000"/>
          <w:sz w:val="24"/>
          <w:szCs w:val="24"/>
          <w:lang w:bidi="ar-SA"/>
        </w:rPr>
      </w:pPr>
      <w:bookmarkStart w:id="42" w:name="bookmark48"/>
    </w:p>
    <w:p w:rsidR="005B7077" w:rsidRPr="005B7077" w:rsidRDefault="005B7077" w:rsidP="005B7077">
      <w:pPr>
        <w:pStyle w:val="a3"/>
        <w:rPr>
          <w:i/>
          <w:szCs w:val="24"/>
        </w:rPr>
      </w:pPr>
      <w:r w:rsidRPr="005B7077">
        <w:rPr>
          <w:rStyle w:val="320"/>
          <w:rFonts w:ascii="Times New Roman" w:hAnsi="Times New Roman" w:cs="Times New Roman"/>
          <w:bCs w:val="0"/>
          <w:i/>
          <w:color w:val="000000"/>
          <w:sz w:val="24"/>
          <w:szCs w:val="24"/>
          <w:lang w:bidi="ar-SA"/>
        </w:rPr>
        <w:t>Социокультурные знания и умения</w:t>
      </w:r>
      <w:bookmarkEnd w:id="42"/>
    </w:p>
    <w:p w:rsidR="005B7077" w:rsidRPr="005B7077" w:rsidRDefault="005B7077" w:rsidP="005B7077">
      <w:pPr>
        <w:pStyle w:val="a3"/>
        <w:rPr>
          <w:szCs w:val="24"/>
        </w:rPr>
      </w:pPr>
      <w:r w:rsidRPr="005B7077">
        <w:rPr>
          <w:rStyle w:val="22"/>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7077" w:rsidRPr="005B7077" w:rsidRDefault="005B7077" w:rsidP="005B7077">
      <w:pPr>
        <w:pStyle w:val="a3"/>
        <w:rPr>
          <w:szCs w:val="24"/>
        </w:rPr>
      </w:pPr>
      <w:r w:rsidRPr="005B7077">
        <w:rPr>
          <w:rStyle w:val="22"/>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5B7077" w:rsidRPr="005B7077" w:rsidRDefault="005B7077" w:rsidP="005B7077">
      <w:pPr>
        <w:pStyle w:val="a3"/>
        <w:rPr>
          <w:szCs w:val="24"/>
        </w:rPr>
      </w:pPr>
      <w:r w:rsidRPr="005B7077">
        <w:rPr>
          <w:rStyle w:val="22"/>
          <w:rFonts w:ascii="Times New Roman" w:hAnsi="Times New Roman" w:cs="Times New Roman"/>
          <w:sz w:val="24"/>
          <w:szCs w:val="24"/>
        </w:rPr>
        <w:t>Знание названий родной страны и страны/стран изучаемого языка и их столиц.</w:t>
      </w:r>
    </w:p>
    <w:p w:rsidR="005B7077" w:rsidRPr="005B7077" w:rsidRDefault="005B7077" w:rsidP="005B7077">
      <w:pPr>
        <w:pStyle w:val="a3"/>
        <w:rPr>
          <w:rStyle w:val="320"/>
          <w:rFonts w:ascii="Times New Roman" w:hAnsi="Times New Roman" w:cs="Times New Roman"/>
          <w:bCs w:val="0"/>
          <w:i/>
          <w:color w:val="000000"/>
          <w:sz w:val="24"/>
          <w:szCs w:val="24"/>
          <w:lang w:bidi="ar-SA"/>
        </w:rPr>
      </w:pPr>
      <w:bookmarkStart w:id="43" w:name="bookmark49"/>
    </w:p>
    <w:p w:rsidR="005B7077" w:rsidRPr="005B7077" w:rsidRDefault="005B7077" w:rsidP="005B7077">
      <w:pPr>
        <w:pStyle w:val="a3"/>
        <w:rPr>
          <w:i/>
          <w:szCs w:val="24"/>
        </w:rPr>
      </w:pPr>
      <w:r w:rsidRPr="005B7077">
        <w:rPr>
          <w:rStyle w:val="320"/>
          <w:rFonts w:ascii="Times New Roman" w:hAnsi="Times New Roman" w:cs="Times New Roman"/>
          <w:bCs w:val="0"/>
          <w:i/>
          <w:color w:val="000000"/>
          <w:sz w:val="24"/>
          <w:szCs w:val="24"/>
          <w:lang w:bidi="ar-SA"/>
        </w:rPr>
        <w:t>Компенсаторные умения</w:t>
      </w:r>
      <w:bookmarkEnd w:id="43"/>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Использование в качестве опоры при порождении собственных высказываний ключевых слов, вопросов; иллюстраций.</w:t>
      </w:r>
    </w:p>
    <w:p w:rsidR="005B7077" w:rsidRPr="005B7077" w:rsidRDefault="005B7077" w:rsidP="005B7077">
      <w:pPr>
        <w:pStyle w:val="a3"/>
        <w:rPr>
          <w:szCs w:val="24"/>
        </w:rPr>
      </w:pPr>
    </w:p>
    <w:p w:rsidR="005B7077" w:rsidRPr="005B7077" w:rsidRDefault="005B7077" w:rsidP="005B7077">
      <w:pPr>
        <w:pStyle w:val="a3"/>
        <w:ind w:firstLine="0"/>
        <w:rPr>
          <w:b/>
          <w:szCs w:val="24"/>
        </w:rPr>
      </w:pPr>
      <w:r w:rsidRPr="005B7077">
        <w:rPr>
          <w:b/>
          <w:szCs w:val="24"/>
        </w:rPr>
        <w:t>3 КЛАСС</w:t>
      </w:r>
    </w:p>
    <w:p w:rsidR="005B7077" w:rsidRPr="005B7077" w:rsidRDefault="005B7077" w:rsidP="005B7077">
      <w:pPr>
        <w:pStyle w:val="a3"/>
        <w:rPr>
          <w:szCs w:val="24"/>
        </w:rPr>
      </w:pPr>
      <w:bookmarkStart w:id="44" w:name="bookmark50"/>
      <w:r w:rsidRPr="005B7077">
        <w:rPr>
          <w:rStyle w:val="320"/>
          <w:rFonts w:ascii="Times New Roman" w:hAnsi="Times New Roman" w:cs="Times New Roman"/>
          <w:bCs w:val="0"/>
          <w:color w:val="000000"/>
          <w:sz w:val="24"/>
          <w:szCs w:val="24"/>
          <w:lang w:bidi="ar-SA"/>
        </w:rPr>
        <w:t>Тематическое содержание речи</w:t>
      </w:r>
      <w:bookmarkEnd w:id="44"/>
    </w:p>
    <w:p w:rsidR="005B7077" w:rsidRPr="005B7077" w:rsidRDefault="005B7077" w:rsidP="005B7077">
      <w:pPr>
        <w:pStyle w:val="a3"/>
        <w:rPr>
          <w:szCs w:val="24"/>
        </w:rPr>
      </w:pPr>
      <w:r w:rsidRPr="005B7077">
        <w:rPr>
          <w:rStyle w:val="23"/>
          <w:rFonts w:ascii="Times New Roman" w:hAnsi="Times New Roman" w:cs="Times New Roman"/>
          <w:sz w:val="24"/>
          <w:szCs w:val="24"/>
        </w:rPr>
        <w:t>Мир моего «я».</w:t>
      </w:r>
      <w:r w:rsidRPr="005B7077">
        <w:rPr>
          <w:rStyle w:val="22"/>
          <w:rFonts w:ascii="Times New Roman" w:hAnsi="Times New Roman" w:cs="Times New Roman"/>
          <w:sz w:val="24"/>
          <w:szCs w:val="24"/>
        </w:rPr>
        <w:t xml:space="preserve"> Моя семья. Мой день рождения. Моя любимая еда. Мой день (распорядок дня).</w:t>
      </w:r>
    </w:p>
    <w:p w:rsidR="005B7077" w:rsidRPr="005B7077" w:rsidRDefault="005B7077" w:rsidP="005B7077">
      <w:pPr>
        <w:pStyle w:val="a3"/>
        <w:rPr>
          <w:szCs w:val="24"/>
        </w:rPr>
      </w:pPr>
      <w:r w:rsidRPr="005B7077">
        <w:rPr>
          <w:rStyle w:val="23"/>
          <w:rFonts w:ascii="Times New Roman" w:hAnsi="Times New Roman" w:cs="Times New Roman"/>
          <w:sz w:val="24"/>
          <w:szCs w:val="24"/>
        </w:rPr>
        <w:t>Мир моих увлечений.</w:t>
      </w:r>
      <w:r w:rsidRPr="005B7077">
        <w:rPr>
          <w:rStyle w:val="22"/>
          <w:rFonts w:ascii="Times New Roman" w:hAnsi="Times New Roman" w:cs="Times New Roman"/>
          <w:sz w:val="24"/>
          <w:szCs w:val="24"/>
        </w:rPr>
        <w:t xml:space="preserve"> Любимая игрушка, игра. Мой питомец. Любимые занятия. Любимая сказка. Выходной день. Каникулы.</w:t>
      </w:r>
    </w:p>
    <w:p w:rsidR="005B7077" w:rsidRPr="005B7077" w:rsidRDefault="005B7077" w:rsidP="005B7077">
      <w:pPr>
        <w:pStyle w:val="a3"/>
        <w:rPr>
          <w:szCs w:val="24"/>
        </w:rPr>
      </w:pPr>
      <w:r w:rsidRPr="005B7077">
        <w:rPr>
          <w:rStyle w:val="23"/>
          <w:rFonts w:ascii="Times New Roman" w:hAnsi="Times New Roman" w:cs="Times New Roman"/>
          <w:sz w:val="24"/>
          <w:szCs w:val="24"/>
        </w:rPr>
        <w:t>Мир вокруг меня.</w:t>
      </w:r>
      <w:r w:rsidRPr="005B7077">
        <w:rPr>
          <w:rStyle w:val="22"/>
          <w:rFonts w:ascii="Times New Roman" w:hAnsi="Times New Roman" w:cs="Times New Roman"/>
          <w:sz w:val="24"/>
          <w:szCs w:val="24"/>
        </w:rPr>
        <w:t xml:space="preserve"> Моя комната (квартира, дом). Моя школа. Мои друзья. Моя малая родина (город, село). Дикие и домашние животные. Погода. Времена года (месяцы).</w:t>
      </w:r>
    </w:p>
    <w:p w:rsidR="005B7077" w:rsidRPr="005B7077" w:rsidRDefault="005B7077" w:rsidP="005B7077">
      <w:pPr>
        <w:pStyle w:val="a3"/>
        <w:rPr>
          <w:szCs w:val="24"/>
        </w:rPr>
      </w:pPr>
      <w:r w:rsidRPr="005B7077">
        <w:rPr>
          <w:rStyle w:val="23"/>
          <w:rFonts w:ascii="Times New Roman" w:hAnsi="Times New Roman" w:cs="Times New Roman"/>
          <w:sz w:val="24"/>
          <w:szCs w:val="24"/>
        </w:rPr>
        <w:t>Родная страна и страны изучаемого языка.</w:t>
      </w:r>
      <w:r w:rsidRPr="005B7077">
        <w:rPr>
          <w:rStyle w:val="22"/>
          <w:rFonts w:ascii="Times New Roman" w:hAnsi="Times New Roman" w:cs="Times New Roman"/>
          <w:sz w:val="24"/>
          <w:szCs w:val="24"/>
        </w:rP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B7077" w:rsidRPr="005B7077" w:rsidRDefault="005B7077" w:rsidP="005B7077">
      <w:pPr>
        <w:pStyle w:val="a3"/>
        <w:rPr>
          <w:rStyle w:val="320"/>
          <w:rFonts w:ascii="Times New Roman" w:hAnsi="Times New Roman" w:cs="Times New Roman"/>
          <w:b w:val="0"/>
          <w:bCs w:val="0"/>
          <w:color w:val="000000"/>
          <w:sz w:val="24"/>
          <w:szCs w:val="24"/>
          <w:lang w:bidi="ar-SA"/>
        </w:rPr>
      </w:pPr>
      <w:bookmarkStart w:id="45" w:name="bookmark51"/>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Коммуникативные умения</w:t>
      </w:r>
      <w:bookmarkEnd w:id="45"/>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Говорение</w:t>
      </w:r>
    </w:p>
    <w:p w:rsidR="005B7077" w:rsidRPr="005B7077" w:rsidRDefault="005B7077" w:rsidP="005B7077">
      <w:pPr>
        <w:pStyle w:val="a3"/>
        <w:rPr>
          <w:b/>
          <w:i/>
          <w:szCs w:val="24"/>
        </w:rPr>
      </w:pPr>
      <w:r w:rsidRPr="005B7077">
        <w:rPr>
          <w:rStyle w:val="22"/>
          <w:rFonts w:ascii="Times New Roman" w:hAnsi="Times New Roman" w:cs="Times New Roman"/>
          <w:b/>
          <w:i/>
          <w:sz w:val="24"/>
          <w:szCs w:val="24"/>
        </w:rPr>
        <w:t xml:space="preserve">Коммуникативные умения </w:t>
      </w:r>
      <w:r w:rsidRPr="005B7077">
        <w:rPr>
          <w:rStyle w:val="23"/>
          <w:rFonts w:ascii="Times New Roman" w:hAnsi="Times New Roman" w:cs="Times New Roman"/>
          <w:sz w:val="24"/>
          <w:szCs w:val="24"/>
        </w:rPr>
        <w:t>диалогической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5B7077" w:rsidRPr="005B7077" w:rsidRDefault="005B7077" w:rsidP="005B7077">
      <w:pPr>
        <w:pStyle w:val="a3"/>
        <w:numPr>
          <w:ilvl w:val="0"/>
          <w:numId w:val="118"/>
        </w:numPr>
        <w:rPr>
          <w:szCs w:val="24"/>
        </w:rPr>
      </w:pPr>
      <w:r w:rsidRPr="005B7077">
        <w:rPr>
          <w:rStyle w:val="22"/>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B7077" w:rsidRPr="005B7077" w:rsidRDefault="005B7077" w:rsidP="005B7077">
      <w:pPr>
        <w:pStyle w:val="a3"/>
        <w:numPr>
          <w:ilvl w:val="0"/>
          <w:numId w:val="118"/>
        </w:numPr>
        <w:rPr>
          <w:szCs w:val="24"/>
        </w:rPr>
      </w:pPr>
      <w:r w:rsidRPr="005B7077">
        <w:rPr>
          <w:rStyle w:val="22"/>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B7077" w:rsidRPr="005B7077" w:rsidRDefault="005B7077" w:rsidP="005B7077">
      <w:pPr>
        <w:pStyle w:val="a3"/>
        <w:numPr>
          <w:ilvl w:val="0"/>
          <w:numId w:val="118"/>
        </w:numPr>
        <w:rPr>
          <w:szCs w:val="24"/>
        </w:rPr>
      </w:pPr>
      <w:r w:rsidRPr="005B7077">
        <w:rPr>
          <w:rStyle w:val="22"/>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5B7077" w:rsidRPr="005B7077" w:rsidRDefault="005B7077" w:rsidP="005B7077">
      <w:pPr>
        <w:pStyle w:val="a3"/>
        <w:rPr>
          <w:b/>
          <w:i/>
          <w:szCs w:val="24"/>
        </w:rPr>
      </w:pPr>
      <w:r w:rsidRPr="005B7077">
        <w:rPr>
          <w:rStyle w:val="22"/>
          <w:rFonts w:ascii="Times New Roman" w:hAnsi="Times New Roman" w:cs="Times New Roman"/>
          <w:b/>
          <w:i/>
          <w:sz w:val="24"/>
          <w:szCs w:val="24"/>
        </w:rPr>
        <w:t xml:space="preserve">Коммуникативные умения </w:t>
      </w:r>
      <w:r w:rsidRPr="005B7077">
        <w:rPr>
          <w:rStyle w:val="23"/>
          <w:rFonts w:ascii="Times New Roman" w:hAnsi="Times New Roman" w:cs="Times New Roman"/>
          <w:sz w:val="24"/>
          <w:szCs w:val="24"/>
        </w:rPr>
        <w:t>монологической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5B7077" w:rsidRPr="005B7077" w:rsidRDefault="005B7077" w:rsidP="005B7077">
      <w:pPr>
        <w:pStyle w:val="a3"/>
        <w:rPr>
          <w:szCs w:val="24"/>
        </w:rPr>
      </w:pPr>
      <w:r w:rsidRPr="005B7077">
        <w:rPr>
          <w:rStyle w:val="22"/>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rsidR="005B7077" w:rsidRPr="005B7077" w:rsidRDefault="005B7077" w:rsidP="005B7077">
      <w:pPr>
        <w:pStyle w:val="a3"/>
        <w:rPr>
          <w:rStyle w:val="80"/>
          <w:rFonts w:ascii="Times New Roman" w:hAnsi="Times New Roman" w:cs="Times New Roman"/>
          <w:b w:val="0"/>
          <w:bCs w:val="0"/>
          <w:iCs w:val="0"/>
          <w:color w:val="000000"/>
          <w:sz w:val="24"/>
          <w:szCs w:val="24"/>
          <w:lang w:bidi="ar-SA"/>
        </w:rPr>
      </w:pP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Аудирование</w:t>
      </w:r>
    </w:p>
    <w:p w:rsidR="005B7077" w:rsidRPr="005B7077" w:rsidRDefault="005B7077" w:rsidP="005B7077">
      <w:pPr>
        <w:pStyle w:val="a3"/>
        <w:rPr>
          <w:szCs w:val="24"/>
        </w:rPr>
      </w:pPr>
      <w:r w:rsidRPr="005B7077">
        <w:rPr>
          <w:rStyle w:val="22"/>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5B7077" w:rsidRPr="005B7077" w:rsidRDefault="005B7077" w:rsidP="005B7077">
      <w:pPr>
        <w:pStyle w:val="a3"/>
        <w:rPr>
          <w:szCs w:val="24"/>
        </w:rPr>
      </w:pPr>
      <w:r w:rsidRPr="005B7077">
        <w:rPr>
          <w:rStyle w:val="22"/>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B7077" w:rsidRPr="005B7077" w:rsidRDefault="005B7077" w:rsidP="005B7077">
      <w:pPr>
        <w:pStyle w:val="a3"/>
        <w:rPr>
          <w:szCs w:val="24"/>
        </w:rPr>
      </w:pPr>
      <w:r w:rsidRPr="005B7077">
        <w:rPr>
          <w:rStyle w:val="22"/>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5B7077" w:rsidRPr="005B7077" w:rsidRDefault="005B7077" w:rsidP="005B7077">
      <w:pPr>
        <w:pStyle w:val="a3"/>
        <w:rPr>
          <w:rStyle w:val="80"/>
          <w:rFonts w:ascii="Times New Roman" w:hAnsi="Times New Roman" w:cs="Times New Roman"/>
          <w:b w:val="0"/>
          <w:bCs w:val="0"/>
          <w:iCs w:val="0"/>
          <w:color w:val="000000"/>
          <w:sz w:val="24"/>
          <w:szCs w:val="24"/>
          <w:lang w:bidi="ar-SA"/>
        </w:rPr>
      </w:pP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Смысловое чтение</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B7077" w:rsidRPr="005B7077" w:rsidRDefault="005B7077" w:rsidP="005B7077">
      <w:pPr>
        <w:pStyle w:val="a3"/>
        <w:rPr>
          <w:szCs w:val="24"/>
        </w:rPr>
      </w:pPr>
      <w:r w:rsidRPr="005B7077">
        <w:rPr>
          <w:rStyle w:val="22"/>
          <w:rFonts w:ascii="Times New Roman" w:hAnsi="Times New Roman" w:cs="Times New Roman"/>
          <w:sz w:val="24"/>
          <w:szCs w:val="24"/>
        </w:rPr>
        <w:t>Тексты для чтения вслух: диалог, рассказ, сказка.</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Тексты для чтения: диалог, рассказ, сказка, электронное сообщение личного характера.</w:t>
      </w:r>
    </w:p>
    <w:p w:rsidR="005B7077" w:rsidRPr="005B7077" w:rsidRDefault="005B7077" w:rsidP="005B7077">
      <w:pPr>
        <w:pStyle w:val="a3"/>
        <w:rPr>
          <w:rStyle w:val="80"/>
          <w:rFonts w:ascii="Times New Roman" w:hAnsi="Times New Roman" w:cs="Times New Roman"/>
          <w:b w:val="0"/>
          <w:bCs w:val="0"/>
          <w:iCs w:val="0"/>
          <w:color w:val="000000"/>
          <w:sz w:val="24"/>
          <w:szCs w:val="24"/>
          <w:lang w:bidi="ar-SA"/>
        </w:rPr>
      </w:pPr>
    </w:p>
    <w:p w:rsidR="005B7077" w:rsidRPr="005B7077" w:rsidRDefault="005B7077" w:rsidP="005B7077">
      <w:pPr>
        <w:pStyle w:val="a3"/>
        <w:rPr>
          <w:szCs w:val="24"/>
        </w:rPr>
      </w:pPr>
      <w:r w:rsidRPr="005B7077">
        <w:rPr>
          <w:rStyle w:val="80"/>
          <w:rFonts w:ascii="Times New Roman" w:hAnsi="Times New Roman" w:cs="Times New Roman"/>
          <w:b w:val="0"/>
          <w:bCs w:val="0"/>
          <w:iCs w:val="0"/>
          <w:color w:val="000000"/>
          <w:sz w:val="24"/>
          <w:szCs w:val="24"/>
          <w:lang w:bidi="ar-SA"/>
        </w:rPr>
        <w:t>Письмо</w:t>
      </w:r>
    </w:p>
    <w:p w:rsidR="005B7077" w:rsidRPr="005B7077" w:rsidRDefault="005B7077" w:rsidP="005B7077">
      <w:pPr>
        <w:pStyle w:val="a3"/>
        <w:rPr>
          <w:szCs w:val="24"/>
        </w:rPr>
      </w:pPr>
      <w:r w:rsidRPr="005B7077">
        <w:rPr>
          <w:rStyle w:val="22"/>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B7077" w:rsidRPr="005B7077" w:rsidRDefault="005B7077" w:rsidP="005B7077">
      <w:pPr>
        <w:pStyle w:val="a3"/>
        <w:rPr>
          <w:szCs w:val="24"/>
        </w:rPr>
      </w:pPr>
      <w:r w:rsidRPr="005B7077">
        <w:rPr>
          <w:rStyle w:val="22"/>
          <w:rFonts w:ascii="Times New Roman" w:hAnsi="Times New Roman" w:cs="Times New Roman"/>
          <w:sz w:val="24"/>
          <w:szCs w:val="24"/>
        </w:rPr>
        <w:t>Создание подписей к картинкам, фотографиям с пояснением, что на них изображено.</w:t>
      </w:r>
    </w:p>
    <w:p w:rsidR="005B7077" w:rsidRPr="005B7077" w:rsidRDefault="005B7077" w:rsidP="005B7077">
      <w:pPr>
        <w:pStyle w:val="a3"/>
        <w:rPr>
          <w:szCs w:val="24"/>
        </w:rPr>
      </w:pPr>
      <w:r w:rsidRPr="005B7077">
        <w:rPr>
          <w:rStyle w:val="22"/>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B7077" w:rsidRPr="005B7077" w:rsidRDefault="005B7077" w:rsidP="005B7077">
      <w:pPr>
        <w:pStyle w:val="a3"/>
        <w:rPr>
          <w:szCs w:val="24"/>
        </w:rPr>
      </w:pPr>
      <w:r w:rsidRPr="005B7077">
        <w:rPr>
          <w:rStyle w:val="22"/>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5B7077" w:rsidRPr="005B7077" w:rsidRDefault="005B7077" w:rsidP="005B7077">
      <w:pPr>
        <w:pStyle w:val="a3"/>
        <w:rPr>
          <w:rStyle w:val="320"/>
          <w:rFonts w:ascii="Times New Roman" w:hAnsi="Times New Roman" w:cs="Times New Roman"/>
          <w:b w:val="0"/>
          <w:bCs w:val="0"/>
          <w:color w:val="000000"/>
          <w:sz w:val="24"/>
          <w:szCs w:val="24"/>
          <w:lang w:bidi="ar-SA"/>
        </w:rPr>
      </w:pPr>
      <w:bookmarkStart w:id="46" w:name="bookmark52"/>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Языковые знания и навыки</w:t>
      </w:r>
      <w:bookmarkEnd w:id="46"/>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Фонетическая сторона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5B7077" w:rsidRPr="005B7077" w:rsidRDefault="005B7077" w:rsidP="005B7077">
      <w:pPr>
        <w:pStyle w:val="a3"/>
        <w:rPr>
          <w:szCs w:val="24"/>
        </w:rPr>
      </w:pPr>
      <w:r w:rsidRPr="005B7077">
        <w:rPr>
          <w:rStyle w:val="22"/>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(there is/there are).</w:t>
      </w:r>
    </w:p>
    <w:p w:rsidR="005B7077" w:rsidRPr="005B7077" w:rsidRDefault="005B7077" w:rsidP="005B7077">
      <w:pPr>
        <w:pStyle w:val="a3"/>
        <w:rPr>
          <w:szCs w:val="24"/>
        </w:rPr>
      </w:pPr>
      <w:r w:rsidRPr="005B7077">
        <w:rPr>
          <w:rStyle w:val="22"/>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5B7077" w:rsidRPr="005B7077" w:rsidRDefault="005B7077" w:rsidP="005B7077">
      <w:pPr>
        <w:pStyle w:val="a3"/>
        <w:rPr>
          <w:szCs w:val="24"/>
        </w:rPr>
      </w:pPr>
      <w:r w:rsidRPr="005B7077">
        <w:rPr>
          <w:rStyle w:val="22"/>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5B7077" w:rsidRPr="005B7077" w:rsidRDefault="005B7077" w:rsidP="005B7077">
      <w:pPr>
        <w:pStyle w:val="a3"/>
        <w:rPr>
          <w:szCs w:val="24"/>
        </w:rPr>
      </w:pPr>
      <w:r w:rsidRPr="005B7077">
        <w:rPr>
          <w:rStyle w:val="22"/>
          <w:rFonts w:ascii="Times New Roman" w:hAnsi="Times New Roman" w:cs="Times New Roman"/>
          <w:sz w:val="24"/>
          <w:szCs w:val="24"/>
        </w:rPr>
        <w:t>Вычленение некоторых звукобуквенных сочетаний при анализе изученных слов.</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Графика, орфография и пунктуация</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Правильное написание изученных слов.</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Лексическая сторона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B7077" w:rsidRPr="005B7077" w:rsidRDefault="005B7077" w:rsidP="005B7077">
      <w:pPr>
        <w:pStyle w:val="a3"/>
        <w:rPr>
          <w:szCs w:val="24"/>
        </w:rPr>
      </w:pPr>
      <w:r w:rsidRPr="005B7077">
        <w:rPr>
          <w:rStyle w:val="22"/>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5B7077" w:rsidRPr="005B7077" w:rsidRDefault="005B7077" w:rsidP="005B7077">
      <w:pPr>
        <w:pStyle w:val="a3"/>
        <w:rPr>
          <w:szCs w:val="24"/>
        </w:rPr>
      </w:pPr>
      <w:r w:rsidRPr="005B7077">
        <w:rPr>
          <w:rStyle w:val="22"/>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Грамматическая сторона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Предложениясначальным</w:t>
      </w:r>
      <w:r w:rsidRPr="005B7077">
        <w:rPr>
          <w:rStyle w:val="22"/>
          <w:rFonts w:ascii="Times New Roman" w:hAnsi="Times New Roman" w:cs="Times New Roman"/>
          <w:sz w:val="24"/>
          <w:szCs w:val="24"/>
          <w:lang w:val="en-US"/>
        </w:rPr>
        <w:t xml:space="preserve"> There + to be </w:t>
      </w:r>
      <w:r w:rsidRPr="005B7077">
        <w:rPr>
          <w:rStyle w:val="22"/>
          <w:rFonts w:ascii="Times New Roman" w:hAnsi="Times New Roman" w:cs="Times New Roman"/>
          <w:sz w:val="24"/>
          <w:szCs w:val="24"/>
        </w:rPr>
        <w:t>в</w:t>
      </w:r>
      <w:r w:rsidRPr="005B7077">
        <w:rPr>
          <w:rStyle w:val="22"/>
          <w:rFonts w:ascii="Times New Roman" w:hAnsi="Times New Roman" w:cs="Times New Roman"/>
          <w:sz w:val="24"/>
          <w:szCs w:val="24"/>
          <w:lang w:val="en-US"/>
        </w:rPr>
        <w:t xml:space="preserve"> Past Simple Tense (There was an old house near the river.).</w:t>
      </w:r>
    </w:p>
    <w:p w:rsidR="005B7077" w:rsidRPr="005B7077" w:rsidRDefault="005B7077" w:rsidP="005B7077">
      <w:pPr>
        <w:pStyle w:val="a3"/>
        <w:rPr>
          <w:szCs w:val="24"/>
        </w:rPr>
      </w:pPr>
      <w:r w:rsidRPr="005B7077">
        <w:rPr>
          <w:rStyle w:val="22"/>
          <w:rFonts w:ascii="Times New Roman" w:hAnsi="Times New Roman" w:cs="Times New Roman"/>
          <w:sz w:val="24"/>
          <w:szCs w:val="24"/>
        </w:rPr>
        <w:t>Побудительные предложения в отрицательной (Don’t talk, please.) форме.</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Конструкция</w:t>
      </w:r>
      <w:r w:rsidRPr="005B7077">
        <w:rPr>
          <w:rStyle w:val="22"/>
          <w:rFonts w:ascii="Times New Roman" w:hAnsi="Times New Roman" w:cs="Times New Roman"/>
          <w:sz w:val="24"/>
          <w:szCs w:val="24"/>
          <w:lang w:val="en-US"/>
        </w:rPr>
        <w:t xml:space="preserve"> I’d like to ... (I’d like to read this book.).</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Конструкциисглаголамина</w:t>
      </w:r>
      <w:r w:rsidRPr="005B7077">
        <w:rPr>
          <w:rStyle w:val="22"/>
          <w:rFonts w:ascii="Times New Roman" w:hAnsi="Times New Roman" w:cs="Times New Roman"/>
          <w:sz w:val="24"/>
          <w:szCs w:val="24"/>
          <w:lang w:val="en-US"/>
        </w:rPr>
        <w:t xml:space="preserve"> -ing: to like/enjoy doing smth (I like riding my bike.).</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Существительныевпритяжательномпадеже</w:t>
      </w:r>
      <w:r w:rsidRPr="005B7077">
        <w:rPr>
          <w:rStyle w:val="22"/>
          <w:rFonts w:ascii="Times New Roman" w:hAnsi="Times New Roman" w:cs="Times New Roman"/>
          <w:sz w:val="24"/>
          <w:szCs w:val="24"/>
          <w:lang w:val="en-US"/>
        </w:rPr>
        <w:t xml:space="preserve"> (Possessive Case; Ann’s dress, children’s toys, boys’ books).</w:t>
      </w:r>
    </w:p>
    <w:p w:rsidR="005B7077" w:rsidRPr="005B7077" w:rsidRDefault="005B7077" w:rsidP="005B7077">
      <w:pPr>
        <w:pStyle w:val="a3"/>
        <w:rPr>
          <w:szCs w:val="24"/>
        </w:rPr>
      </w:pPr>
      <w:r w:rsidRPr="005B7077">
        <w:rPr>
          <w:rStyle w:val="22"/>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5B7077" w:rsidRPr="005B7077" w:rsidRDefault="005B7077" w:rsidP="005B7077">
      <w:pPr>
        <w:pStyle w:val="a3"/>
        <w:rPr>
          <w:szCs w:val="24"/>
        </w:rPr>
      </w:pPr>
      <w:r w:rsidRPr="005B7077">
        <w:rPr>
          <w:rStyle w:val="22"/>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5B7077" w:rsidRPr="005B7077" w:rsidRDefault="005B7077" w:rsidP="005B7077">
      <w:pPr>
        <w:pStyle w:val="a3"/>
        <w:rPr>
          <w:szCs w:val="24"/>
        </w:rPr>
      </w:pPr>
      <w:r w:rsidRPr="005B7077">
        <w:rPr>
          <w:rStyle w:val="22"/>
          <w:rFonts w:ascii="Times New Roman" w:hAnsi="Times New Roman" w:cs="Times New Roman"/>
          <w:sz w:val="24"/>
          <w:szCs w:val="24"/>
        </w:rPr>
        <w:t>Наречия частотности (usually, often).</w:t>
      </w:r>
    </w:p>
    <w:p w:rsidR="005B7077" w:rsidRPr="005B7077" w:rsidRDefault="005B7077" w:rsidP="005B7077">
      <w:pPr>
        <w:pStyle w:val="a3"/>
        <w:rPr>
          <w:szCs w:val="24"/>
        </w:rPr>
      </w:pPr>
      <w:r w:rsidRPr="005B7077">
        <w:rPr>
          <w:rStyle w:val="22"/>
          <w:rFonts w:ascii="Times New Roman" w:hAnsi="Times New Roman" w:cs="Times New Roman"/>
          <w:sz w:val="24"/>
          <w:szCs w:val="24"/>
        </w:rPr>
        <w:t>Количественные числительные (13–100). Порядковые числительные (1–30).</w:t>
      </w:r>
    </w:p>
    <w:p w:rsidR="005B7077" w:rsidRPr="005B7077" w:rsidRDefault="005B7077" w:rsidP="005B7077">
      <w:pPr>
        <w:pStyle w:val="a3"/>
        <w:rPr>
          <w:szCs w:val="24"/>
        </w:rPr>
      </w:pPr>
      <w:r w:rsidRPr="005B7077">
        <w:rPr>
          <w:rStyle w:val="22"/>
          <w:rFonts w:ascii="Times New Roman" w:hAnsi="Times New Roman" w:cs="Times New Roman"/>
          <w:sz w:val="24"/>
          <w:szCs w:val="24"/>
        </w:rPr>
        <w:t>Вопросительные слова (when, whose, why).</w:t>
      </w:r>
    </w:p>
    <w:p w:rsidR="005B7077" w:rsidRPr="005B7077" w:rsidRDefault="005B7077" w:rsidP="005B7077">
      <w:pPr>
        <w:pStyle w:val="a3"/>
        <w:rPr>
          <w:szCs w:val="24"/>
          <w:lang w:val="en-US"/>
        </w:rPr>
      </w:pPr>
      <w:r w:rsidRPr="005B7077">
        <w:rPr>
          <w:rStyle w:val="22"/>
          <w:rFonts w:ascii="Times New Roman" w:hAnsi="Times New Roman" w:cs="Times New Roman"/>
          <w:sz w:val="24"/>
          <w:szCs w:val="24"/>
        </w:rPr>
        <w:t>Предлогиместа</w:t>
      </w:r>
      <w:r w:rsidRPr="005B7077">
        <w:rPr>
          <w:rStyle w:val="22"/>
          <w:rFonts w:ascii="Times New Roman" w:hAnsi="Times New Roman" w:cs="Times New Roman"/>
          <w:sz w:val="24"/>
          <w:szCs w:val="24"/>
          <w:lang w:val="en-US"/>
        </w:rPr>
        <w:t xml:space="preserve"> (next to, in front of, behind), </w:t>
      </w:r>
      <w:r w:rsidRPr="005B7077">
        <w:rPr>
          <w:rStyle w:val="22"/>
          <w:rFonts w:ascii="Times New Roman" w:hAnsi="Times New Roman" w:cs="Times New Roman"/>
          <w:sz w:val="24"/>
          <w:szCs w:val="24"/>
        </w:rPr>
        <w:t>направления</w:t>
      </w:r>
      <w:r w:rsidRPr="005B7077">
        <w:rPr>
          <w:rStyle w:val="22"/>
          <w:rFonts w:ascii="Times New Roman" w:hAnsi="Times New Roman" w:cs="Times New Roman"/>
          <w:sz w:val="24"/>
          <w:szCs w:val="24"/>
          <w:lang w:val="en-US"/>
        </w:rPr>
        <w:t xml:space="preserve"> (to), </w:t>
      </w:r>
      <w:r w:rsidRPr="005B7077">
        <w:rPr>
          <w:rStyle w:val="22"/>
          <w:rFonts w:ascii="Times New Roman" w:hAnsi="Times New Roman" w:cs="Times New Roman"/>
          <w:sz w:val="24"/>
          <w:szCs w:val="24"/>
        </w:rPr>
        <w:t>времени</w:t>
      </w:r>
      <w:r w:rsidRPr="005B7077">
        <w:rPr>
          <w:rStyle w:val="22"/>
          <w:rFonts w:ascii="Times New Roman" w:hAnsi="Times New Roman" w:cs="Times New Roman"/>
          <w:sz w:val="24"/>
          <w:szCs w:val="24"/>
          <w:lang w:val="en-US"/>
        </w:rPr>
        <w:t xml:space="preserve"> (at, in, on </w:t>
      </w:r>
      <w:r w:rsidRPr="005B7077">
        <w:rPr>
          <w:rStyle w:val="22"/>
          <w:rFonts w:ascii="Times New Roman" w:hAnsi="Times New Roman" w:cs="Times New Roman"/>
          <w:sz w:val="24"/>
          <w:szCs w:val="24"/>
        </w:rPr>
        <w:t>ввыражениях</w:t>
      </w:r>
      <w:r w:rsidRPr="005B7077">
        <w:rPr>
          <w:rStyle w:val="22"/>
          <w:rFonts w:ascii="Times New Roman" w:hAnsi="Times New Roman" w:cs="Times New Roman"/>
          <w:sz w:val="24"/>
          <w:szCs w:val="24"/>
          <w:lang w:val="en-US"/>
        </w:rPr>
        <w:t xml:space="preserve"> at 5 o’clock, in the morning, on Monday).</w:t>
      </w:r>
    </w:p>
    <w:p w:rsidR="005B7077" w:rsidRPr="005B7077" w:rsidRDefault="005B7077" w:rsidP="005B7077">
      <w:pPr>
        <w:pStyle w:val="a3"/>
        <w:rPr>
          <w:rStyle w:val="320"/>
          <w:rFonts w:ascii="Times New Roman" w:hAnsi="Times New Roman" w:cs="Times New Roman"/>
          <w:bCs w:val="0"/>
          <w:color w:val="000000"/>
          <w:sz w:val="24"/>
          <w:szCs w:val="24"/>
          <w:lang w:val="en-US" w:bidi="ar-SA"/>
        </w:rPr>
      </w:pPr>
      <w:bookmarkStart w:id="47" w:name="bookmark53"/>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Социокультурные знания и умения</w:t>
      </w:r>
      <w:bookmarkEnd w:id="47"/>
    </w:p>
    <w:p w:rsidR="005B7077" w:rsidRPr="005B7077" w:rsidRDefault="005B7077" w:rsidP="005B7077">
      <w:pPr>
        <w:pStyle w:val="a3"/>
        <w:rPr>
          <w:szCs w:val="24"/>
        </w:rPr>
      </w:pPr>
      <w:r w:rsidRPr="005B7077">
        <w:rPr>
          <w:rStyle w:val="22"/>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7077" w:rsidRPr="005B7077" w:rsidRDefault="005B7077" w:rsidP="005B7077">
      <w:pPr>
        <w:pStyle w:val="a3"/>
        <w:rPr>
          <w:szCs w:val="24"/>
        </w:rPr>
      </w:pPr>
      <w:r w:rsidRPr="005B7077">
        <w:rPr>
          <w:rStyle w:val="22"/>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B7077" w:rsidRPr="005B7077" w:rsidRDefault="005B7077" w:rsidP="005B7077">
      <w:pPr>
        <w:pStyle w:val="a3"/>
        <w:rPr>
          <w:rStyle w:val="320"/>
          <w:rFonts w:ascii="Times New Roman" w:hAnsi="Times New Roman" w:cs="Times New Roman"/>
          <w:bCs w:val="0"/>
          <w:color w:val="000000"/>
          <w:sz w:val="24"/>
          <w:szCs w:val="24"/>
          <w:lang w:bidi="ar-SA"/>
        </w:rPr>
      </w:pPr>
      <w:bookmarkStart w:id="48" w:name="bookmark54"/>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Компенсаторные умения</w:t>
      </w:r>
      <w:bookmarkEnd w:id="48"/>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при чтении и аудировании языковой, в том числе контекстуальной,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B7077" w:rsidRPr="005B7077" w:rsidRDefault="005B7077" w:rsidP="005B7077">
      <w:pPr>
        <w:pStyle w:val="a3"/>
        <w:rPr>
          <w:szCs w:val="24"/>
        </w:rPr>
      </w:pPr>
    </w:p>
    <w:p w:rsidR="005B7077" w:rsidRPr="005B7077" w:rsidRDefault="005B7077" w:rsidP="005B7077">
      <w:pPr>
        <w:pStyle w:val="a3"/>
        <w:ind w:firstLine="0"/>
        <w:rPr>
          <w:b/>
          <w:szCs w:val="24"/>
        </w:rPr>
      </w:pPr>
      <w:r w:rsidRPr="005B7077">
        <w:rPr>
          <w:rStyle w:val="22"/>
          <w:rFonts w:ascii="Times New Roman" w:hAnsi="Times New Roman" w:cs="Times New Roman"/>
          <w:b/>
          <w:sz w:val="24"/>
          <w:szCs w:val="24"/>
        </w:rPr>
        <w:t>4 КЛАСС</w:t>
      </w:r>
    </w:p>
    <w:p w:rsidR="005B7077" w:rsidRPr="005B7077" w:rsidRDefault="005B7077" w:rsidP="005B7077">
      <w:pPr>
        <w:pStyle w:val="a3"/>
        <w:rPr>
          <w:szCs w:val="24"/>
        </w:rPr>
      </w:pPr>
      <w:bookmarkStart w:id="49" w:name="bookmark55"/>
      <w:r w:rsidRPr="005B7077">
        <w:rPr>
          <w:rStyle w:val="320"/>
          <w:rFonts w:ascii="Times New Roman" w:hAnsi="Times New Roman" w:cs="Times New Roman"/>
          <w:bCs w:val="0"/>
          <w:color w:val="000000"/>
          <w:sz w:val="24"/>
          <w:szCs w:val="24"/>
          <w:lang w:bidi="ar-SA"/>
        </w:rPr>
        <w:t>Тематическое содержание речи</w:t>
      </w:r>
      <w:bookmarkEnd w:id="49"/>
    </w:p>
    <w:p w:rsidR="005B7077" w:rsidRPr="005B7077" w:rsidRDefault="005B7077" w:rsidP="005B7077">
      <w:pPr>
        <w:pStyle w:val="a3"/>
        <w:rPr>
          <w:szCs w:val="24"/>
        </w:rPr>
      </w:pPr>
      <w:r w:rsidRPr="005B7077">
        <w:rPr>
          <w:rStyle w:val="23"/>
          <w:rFonts w:ascii="Times New Roman" w:hAnsi="Times New Roman" w:cs="Times New Roman"/>
          <w:sz w:val="24"/>
          <w:szCs w:val="24"/>
        </w:rPr>
        <w:t>Мир моего «я».</w:t>
      </w:r>
      <w:r w:rsidRPr="005B7077">
        <w:rPr>
          <w:rStyle w:val="22"/>
          <w:rFonts w:ascii="Times New Roman" w:hAnsi="Times New Roman" w:cs="Times New Roman"/>
          <w:sz w:val="24"/>
          <w:szCs w:val="24"/>
        </w:rPr>
        <w:t xml:space="preserve"> Моя семья. Мой день рождения, подарки. Моя любимая еда. Мой день (распорядок дня, домашние обязанности).</w:t>
      </w:r>
    </w:p>
    <w:p w:rsidR="005B7077" w:rsidRPr="005B7077" w:rsidRDefault="005B7077" w:rsidP="005B7077">
      <w:pPr>
        <w:pStyle w:val="a3"/>
        <w:rPr>
          <w:szCs w:val="24"/>
        </w:rPr>
      </w:pPr>
      <w:r w:rsidRPr="005B7077">
        <w:rPr>
          <w:rStyle w:val="23"/>
          <w:rFonts w:ascii="Times New Roman" w:hAnsi="Times New Roman" w:cs="Times New Roman"/>
          <w:sz w:val="24"/>
          <w:szCs w:val="24"/>
        </w:rPr>
        <w:t>Мир моих увлечений.</w:t>
      </w:r>
      <w:r w:rsidRPr="005B7077">
        <w:rPr>
          <w:rStyle w:val="22"/>
          <w:rFonts w:ascii="Times New Roman" w:hAnsi="Times New Roman" w:cs="Times New Roman"/>
          <w:sz w:val="24"/>
          <w:szCs w:val="24"/>
        </w:rPr>
        <w:t xml:space="preserve"> Любимая игрушка, игра. Мой питомец. Любимые занятия. Занятия спортом. Любимая сказка/ история/рассказ. Выходной день. Каникулы.</w:t>
      </w:r>
    </w:p>
    <w:p w:rsidR="005B7077" w:rsidRPr="005B7077" w:rsidRDefault="005B7077" w:rsidP="005B7077">
      <w:pPr>
        <w:pStyle w:val="a3"/>
        <w:rPr>
          <w:szCs w:val="24"/>
        </w:rPr>
      </w:pPr>
      <w:r w:rsidRPr="005B7077">
        <w:rPr>
          <w:rStyle w:val="23"/>
          <w:rFonts w:ascii="Times New Roman" w:hAnsi="Times New Roman" w:cs="Times New Roman"/>
          <w:sz w:val="24"/>
          <w:szCs w:val="24"/>
        </w:rPr>
        <w:t>Мир вокруг меня.</w:t>
      </w:r>
      <w:r w:rsidRPr="005B7077">
        <w:rPr>
          <w:rStyle w:val="22"/>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B7077" w:rsidRPr="005B7077" w:rsidRDefault="005B7077" w:rsidP="005B7077">
      <w:pPr>
        <w:pStyle w:val="a3"/>
        <w:rPr>
          <w:szCs w:val="24"/>
        </w:rPr>
      </w:pPr>
      <w:r w:rsidRPr="005B7077">
        <w:rPr>
          <w:rStyle w:val="23"/>
          <w:rFonts w:ascii="Times New Roman" w:hAnsi="Times New Roman" w:cs="Times New Roman"/>
          <w:sz w:val="24"/>
          <w:szCs w:val="24"/>
        </w:rPr>
        <w:t>Родная страна и страны изучаемого языка.</w:t>
      </w:r>
      <w:r w:rsidRPr="005B7077">
        <w:rPr>
          <w:rStyle w:val="22"/>
          <w:rFonts w:ascii="Times New Roman" w:hAnsi="Times New Roman" w:cs="Times New Roman"/>
          <w:sz w:val="24"/>
          <w:szCs w:val="24"/>
        </w:rP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B7077" w:rsidRPr="005B7077" w:rsidRDefault="005B7077" w:rsidP="005B7077">
      <w:pPr>
        <w:pStyle w:val="a3"/>
        <w:rPr>
          <w:rStyle w:val="320"/>
          <w:rFonts w:ascii="Times New Roman" w:hAnsi="Times New Roman" w:cs="Times New Roman"/>
          <w:bCs w:val="0"/>
          <w:color w:val="000000"/>
          <w:sz w:val="24"/>
          <w:szCs w:val="24"/>
          <w:lang w:bidi="ar-SA"/>
        </w:rPr>
      </w:pPr>
      <w:bookmarkStart w:id="50" w:name="bookmark56"/>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Коммуникативные умения</w:t>
      </w:r>
      <w:bookmarkEnd w:id="50"/>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Говорение</w:t>
      </w:r>
    </w:p>
    <w:p w:rsidR="005B7077" w:rsidRPr="005B7077" w:rsidRDefault="005B7077" w:rsidP="005B7077">
      <w:pPr>
        <w:pStyle w:val="a3"/>
        <w:rPr>
          <w:i/>
          <w:szCs w:val="24"/>
        </w:rPr>
      </w:pPr>
      <w:r w:rsidRPr="005B7077">
        <w:rPr>
          <w:rStyle w:val="22"/>
          <w:rFonts w:ascii="Times New Roman" w:hAnsi="Times New Roman" w:cs="Times New Roman"/>
          <w:i/>
          <w:sz w:val="24"/>
          <w:szCs w:val="24"/>
        </w:rPr>
        <w:t xml:space="preserve">Коммуникативные умения </w:t>
      </w:r>
      <w:r w:rsidRPr="005B7077">
        <w:rPr>
          <w:rStyle w:val="23"/>
          <w:rFonts w:ascii="Times New Roman" w:hAnsi="Times New Roman" w:cs="Times New Roman"/>
          <w:sz w:val="24"/>
          <w:szCs w:val="24"/>
        </w:rPr>
        <w:t>диалогической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5B7077" w:rsidRPr="005B7077" w:rsidRDefault="005B7077" w:rsidP="005B7077">
      <w:pPr>
        <w:pStyle w:val="a3"/>
        <w:numPr>
          <w:ilvl w:val="0"/>
          <w:numId w:val="119"/>
        </w:numPr>
        <w:rPr>
          <w:szCs w:val="24"/>
        </w:rPr>
      </w:pPr>
      <w:r w:rsidRPr="005B7077">
        <w:rPr>
          <w:rStyle w:val="22"/>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B7077" w:rsidRPr="005B7077" w:rsidRDefault="005B7077" w:rsidP="005B7077">
      <w:pPr>
        <w:pStyle w:val="a3"/>
        <w:numPr>
          <w:ilvl w:val="0"/>
          <w:numId w:val="119"/>
        </w:numPr>
        <w:rPr>
          <w:szCs w:val="24"/>
        </w:rPr>
      </w:pPr>
      <w:r w:rsidRPr="005B7077">
        <w:rPr>
          <w:rStyle w:val="22"/>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B7077" w:rsidRPr="005B7077" w:rsidRDefault="005B7077" w:rsidP="005B7077">
      <w:pPr>
        <w:pStyle w:val="a3"/>
        <w:numPr>
          <w:ilvl w:val="0"/>
          <w:numId w:val="119"/>
        </w:numPr>
        <w:rPr>
          <w:szCs w:val="24"/>
        </w:rPr>
      </w:pPr>
      <w:r w:rsidRPr="005B7077">
        <w:rPr>
          <w:rStyle w:val="22"/>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5B7077" w:rsidRPr="005B7077" w:rsidRDefault="005B7077" w:rsidP="005B7077">
      <w:pPr>
        <w:pStyle w:val="a3"/>
        <w:rPr>
          <w:i/>
          <w:szCs w:val="24"/>
        </w:rPr>
      </w:pPr>
      <w:r w:rsidRPr="005B7077">
        <w:rPr>
          <w:rStyle w:val="22"/>
          <w:rFonts w:ascii="Times New Roman" w:hAnsi="Times New Roman" w:cs="Times New Roman"/>
          <w:i/>
          <w:sz w:val="24"/>
          <w:szCs w:val="24"/>
        </w:rPr>
        <w:t xml:space="preserve">Коммуникативные умения </w:t>
      </w:r>
      <w:r w:rsidRPr="005B7077">
        <w:rPr>
          <w:rStyle w:val="23"/>
          <w:rFonts w:ascii="Times New Roman" w:hAnsi="Times New Roman" w:cs="Times New Roman"/>
          <w:sz w:val="24"/>
          <w:szCs w:val="24"/>
        </w:rPr>
        <w:t>монологической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5B7077" w:rsidRPr="005B7077" w:rsidRDefault="005B7077" w:rsidP="005B7077">
      <w:pPr>
        <w:pStyle w:val="a3"/>
        <w:rPr>
          <w:szCs w:val="24"/>
        </w:rPr>
      </w:pPr>
      <w:r w:rsidRPr="005B7077">
        <w:rPr>
          <w:rStyle w:val="22"/>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Краткое устное изложение результатов выполненного несложного проектного задания.</w:t>
      </w:r>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Аудирование</w:t>
      </w:r>
    </w:p>
    <w:p w:rsidR="005B7077" w:rsidRPr="005B7077" w:rsidRDefault="005B7077" w:rsidP="005B7077">
      <w:pPr>
        <w:pStyle w:val="a3"/>
        <w:rPr>
          <w:i/>
          <w:szCs w:val="24"/>
        </w:rPr>
      </w:pPr>
      <w:r w:rsidRPr="005B7077">
        <w:rPr>
          <w:rStyle w:val="22"/>
          <w:rFonts w:ascii="Times New Roman" w:hAnsi="Times New Roman" w:cs="Times New Roman"/>
          <w:i/>
          <w:sz w:val="24"/>
          <w:szCs w:val="24"/>
        </w:rPr>
        <w:t xml:space="preserve">Коммуникативные умения </w:t>
      </w:r>
      <w:r w:rsidRPr="005B7077">
        <w:rPr>
          <w:rStyle w:val="23"/>
          <w:rFonts w:ascii="Times New Roman" w:hAnsi="Times New Roman" w:cs="Times New Roman"/>
          <w:sz w:val="24"/>
          <w:szCs w:val="24"/>
        </w:rPr>
        <w:t>аудирования.</w:t>
      </w:r>
    </w:p>
    <w:p w:rsidR="005B7077" w:rsidRPr="005B7077" w:rsidRDefault="005B7077" w:rsidP="005B7077">
      <w:pPr>
        <w:pStyle w:val="a3"/>
        <w:rPr>
          <w:szCs w:val="24"/>
        </w:rPr>
      </w:pPr>
      <w:r w:rsidRPr="005B7077">
        <w:rPr>
          <w:rStyle w:val="22"/>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rsidR="005B7077" w:rsidRPr="005B7077" w:rsidRDefault="005B7077" w:rsidP="005B7077">
      <w:pPr>
        <w:pStyle w:val="a3"/>
        <w:rPr>
          <w:szCs w:val="24"/>
        </w:rPr>
      </w:pPr>
      <w:r w:rsidRPr="005B7077">
        <w:rPr>
          <w:rStyle w:val="22"/>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B7077" w:rsidRPr="005B7077" w:rsidRDefault="005B7077" w:rsidP="005B7077">
      <w:pPr>
        <w:pStyle w:val="a3"/>
        <w:rPr>
          <w:szCs w:val="24"/>
        </w:rPr>
      </w:pPr>
      <w:r w:rsidRPr="005B7077">
        <w:rPr>
          <w:rStyle w:val="22"/>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Смысловое чтение</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5B7077" w:rsidRPr="005B7077" w:rsidRDefault="005B7077" w:rsidP="005B7077">
      <w:pPr>
        <w:pStyle w:val="a3"/>
        <w:rPr>
          <w:szCs w:val="24"/>
        </w:rPr>
      </w:pPr>
      <w:r w:rsidRPr="005B7077">
        <w:rPr>
          <w:rStyle w:val="22"/>
          <w:rFonts w:ascii="Times New Roman" w:hAnsi="Times New Roman" w:cs="Times New Roman"/>
          <w:sz w:val="24"/>
          <w:szCs w:val="24"/>
        </w:rPr>
        <w:t>Тексты для чтения вслух: диалог, рассказ, сказка.</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B7077" w:rsidRPr="005B7077" w:rsidRDefault="005B7077" w:rsidP="005B7077">
      <w:pPr>
        <w:pStyle w:val="a3"/>
        <w:rPr>
          <w:szCs w:val="24"/>
        </w:rPr>
      </w:pPr>
      <w:r w:rsidRPr="005B7077">
        <w:rPr>
          <w:rStyle w:val="22"/>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B7077" w:rsidRPr="005B7077" w:rsidRDefault="005B7077" w:rsidP="005B7077">
      <w:pPr>
        <w:pStyle w:val="a3"/>
        <w:rPr>
          <w:szCs w:val="24"/>
        </w:rPr>
      </w:pPr>
      <w:r w:rsidRPr="005B7077">
        <w:rPr>
          <w:rStyle w:val="22"/>
          <w:rFonts w:ascii="Times New Roman" w:hAnsi="Times New Roman" w:cs="Times New Roman"/>
          <w:sz w:val="24"/>
          <w:szCs w:val="24"/>
        </w:rPr>
        <w:t>Прогнозирование содержания текста на основе заголовка</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несплошных текстов (таблиц, диаграмм) и понимание представленной в них информации.</w:t>
      </w:r>
    </w:p>
    <w:p w:rsidR="005B7077" w:rsidRPr="005B7077" w:rsidRDefault="005B7077" w:rsidP="005B7077">
      <w:pPr>
        <w:pStyle w:val="a3"/>
        <w:rPr>
          <w:szCs w:val="24"/>
        </w:rPr>
      </w:pPr>
      <w:r w:rsidRPr="005B7077">
        <w:rPr>
          <w:rStyle w:val="22"/>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Письмо</w:t>
      </w:r>
    </w:p>
    <w:p w:rsidR="005B7077" w:rsidRPr="005B7077" w:rsidRDefault="005B7077" w:rsidP="005B7077">
      <w:pPr>
        <w:pStyle w:val="a3"/>
        <w:rPr>
          <w:szCs w:val="24"/>
        </w:rPr>
      </w:pPr>
      <w:r w:rsidRPr="005B7077">
        <w:rPr>
          <w:rStyle w:val="22"/>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B7077" w:rsidRPr="005B7077" w:rsidRDefault="005B7077" w:rsidP="005B7077">
      <w:pPr>
        <w:pStyle w:val="a3"/>
        <w:rPr>
          <w:szCs w:val="24"/>
        </w:rPr>
      </w:pPr>
      <w:r w:rsidRPr="005B7077">
        <w:rPr>
          <w:rStyle w:val="22"/>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B7077" w:rsidRPr="005B7077" w:rsidRDefault="005B7077" w:rsidP="005B7077">
      <w:pPr>
        <w:pStyle w:val="a3"/>
        <w:rPr>
          <w:szCs w:val="24"/>
        </w:rPr>
      </w:pPr>
      <w:r w:rsidRPr="005B7077">
        <w:rPr>
          <w:rStyle w:val="22"/>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Написание электронного сообщения личного характера с опорой на образец.</w:t>
      </w:r>
    </w:p>
    <w:p w:rsidR="005B7077" w:rsidRPr="005B7077" w:rsidRDefault="005B7077" w:rsidP="005B7077">
      <w:pPr>
        <w:pStyle w:val="a3"/>
        <w:rPr>
          <w:rStyle w:val="320"/>
          <w:rFonts w:ascii="Times New Roman" w:hAnsi="Times New Roman" w:cs="Times New Roman"/>
          <w:bCs w:val="0"/>
          <w:color w:val="000000"/>
          <w:sz w:val="24"/>
          <w:szCs w:val="24"/>
          <w:lang w:bidi="ar-SA"/>
        </w:rPr>
      </w:pPr>
      <w:bookmarkStart w:id="51" w:name="bookmark57"/>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Языковые знания и навыки</w:t>
      </w:r>
      <w:bookmarkEnd w:id="51"/>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Фонетическая сторона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 are).</w:t>
      </w:r>
    </w:p>
    <w:p w:rsidR="005B7077" w:rsidRPr="005B7077" w:rsidRDefault="005B7077" w:rsidP="005B7077">
      <w:pPr>
        <w:pStyle w:val="a3"/>
        <w:rPr>
          <w:szCs w:val="24"/>
        </w:rPr>
      </w:pPr>
      <w:r w:rsidRPr="005B7077">
        <w:rPr>
          <w:rStyle w:val="22"/>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5B7077" w:rsidRPr="005B7077" w:rsidRDefault="005B7077" w:rsidP="005B7077">
      <w:pPr>
        <w:pStyle w:val="a3"/>
        <w:rPr>
          <w:szCs w:val="24"/>
        </w:rPr>
      </w:pPr>
      <w:r w:rsidRPr="005B7077">
        <w:rPr>
          <w:rStyle w:val="22"/>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5B7077" w:rsidRPr="005B7077" w:rsidRDefault="005B7077" w:rsidP="005B7077">
      <w:pPr>
        <w:pStyle w:val="a3"/>
        <w:rPr>
          <w:szCs w:val="24"/>
        </w:rPr>
      </w:pPr>
      <w:r w:rsidRPr="005B7077">
        <w:rPr>
          <w:rStyle w:val="22"/>
          <w:rFonts w:ascii="Times New Roman" w:hAnsi="Times New Roman" w:cs="Times New Roman"/>
          <w:sz w:val="24"/>
          <w:szCs w:val="24"/>
        </w:rPr>
        <w:t>Вычленение некоторых звукобуквенных сочетаний при анализе изученных слов.</w:t>
      </w:r>
    </w:p>
    <w:p w:rsidR="005B7077" w:rsidRPr="005B7077" w:rsidRDefault="005B7077" w:rsidP="005B7077">
      <w:pPr>
        <w:pStyle w:val="a3"/>
        <w:rPr>
          <w:szCs w:val="24"/>
        </w:rPr>
      </w:pPr>
      <w:r w:rsidRPr="005B7077">
        <w:rPr>
          <w:rStyle w:val="22"/>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5B7077" w:rsidRPr="005B7077" w:rsidRDefault="005B7077" w:rsidP="005B7077">
      <w:pPr>
        <w:pStyle w:val="a3"/>
        <w:rPr>
          <w:szCs w:val="24"/>
        </w:rPr>
      </w:pPr>
      <w:r w:rsidRPr="005B7077">
        <w:rPr>
          <w:rStyle w:val="22"/>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Графика, орфография и пунктуация</w:t>
      </w:r>
    </w:p>
    <w:p w:rsidR="005B7077" w:rsidRPr="005B7077" w:rsidRDefault="005B7077" w:rsidP="005B7077">
      <w:pPr>
        <w:pStyle w:val="a3"/>
        <w:rPr>
          <w:szCs w:val="24"/>
        </w:rPr>
      </w:pPr>
      <w:r w:rsidRPr="005B7077">
        <w:rPr>
          <w:rStyle w:val="22"/>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Лексическая сторона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B7077" w:rsidRPr="005B7077" w:rsidRDefault="005B7077" w:rsidP="005B7077">
      <w:pPr>
        <w:pStyle w:val="a3"/>
        <w:rPr>
          <w:szCs w:val="24"/>
        </w:rPr>
      </w:pPr>
      <w:r w:rsidRPr="005B7077">
        <w:rPr>
          <w:rStyle w:val="22"/>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языковой догадки для распознавания интернациональных слов (pilot, film).</w:t>
      </w:r>
    </w:p>
    <w:p w:rsidR="005B7077" w:rsidRPr="005B7077" w:rsidRDefault="005B7077" w:rsidP="005B7077">
      <w:pPr>
        <w:pStyle w:val="a3"/>
        <w:rPr>
          <w:szCs w:val="24"/>
        </w:rPr>
      </w:pPr>
      <w:r w:rsidRPr="005B7077">
        <w:rPr>
          <w:rStyle w:val="80"/>
          <w:rFonts w:ascii="Times New Roman" w:hAnsi="Times New Roman" w:cs="Times New Roman"/>
          <w:bCs w:val="0"/>
          <w:iCs w:val="0"/>
          <w:color w:val="000000"/>
          <w:sz w:val="24"/>
          <w:szCs w:val="24"/>
          <w:lang w:bidi="ar-SA"/>
        </w:rPr>
        <w:t>Грамматическая сторона речи</w:t>
      </w:r>
    </w:p>
    <w:p w:rsidR="005B7077" w:rsidRPr="005B7077" w:rsidRDefault="005B7077" w:rsidP="005B7077">
      <w:pPr>
        <w:pStyle w:val="a3"/>
        <w:rPr>
          <w:szCs w:val="24"/>
        </w:rPr>
      </w:pPr>
      <w:r w:rsidRPr="005B7077">
        <w:rPr>
          <w:rStyle w:val="22"/>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B7077" w:rsidRPr="005B7077" w:rsidRDefault="005B7077" w:rsidP="005B7077">
      <w:pPr>
        <w:pStyle w:val="a3"/>
        <w:rPr>
          <w:szCs w:val="24"/>
        </w:rPr>
      </w:pPr>
      <w:r w:rsidRPr="005B7077">
        <w:rPr>
          <w:rStyle w:val="22"/>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5B7077" w:rsidRPr="005B7077" w:rsidRDefault="005B7077" w:rsidP="005B7077">
      <w:pPr>
        <w:pStyle w:val="a3"/>
        <w:rPr>
          <w:szCs w:val="24"/>
        </w:rPr>
      </w:pPr>
      <w:r w:rsidRPr="005B7077">
        <w:rPr>
          <w:rStyle w:val="22"/>
          <w:rFonts w:ascii="Times New Roman" w:hAnsi="Times New Roman" w:cs="Times New Roman"/>
          <w:sz w:val="24"/>
          <w:szCs w:val="24"/>
        </w:rPr>
        <w:t>Модальные глаголы must и have to.</w:t>
      </w:r>
    </w:p>
    <w:p w:rsidR="005B7077" w:rsidRPr="005B7077" w:rsidRDefault="005B7077" w:rsidP="005B7077">
      <w:pPr>
        <w:pStyle w:val="a3"/>
        <w:rPr>
          <w:szCs w:val="24"/>
        </w:rPr>
      </w:pPr>
      <w:r w:rsidRPr="005B7077">
        <w:rPr>
          <w:rStyle w:val="22"/>
          <w:rFonts w:ascii="Times New Roman" w:hAnsi="Times New Roman" w:cs="Times New Roman"/>
          <w:sz w:val="24"/>
          <w:szCs w:val="24"/>
        </w:rPr>
        <w:t>Конструкция</w:t>
      </w:r>
      <w:r w:rsidRPr="005B7077">
        <w:rPr>
          <w:rStyle w:val="22"/>
          <w:rFonts w:ascii="Times New Roman" w:hAnsi="Times New Roman" w:cs="Times New Roman"/>
          <w:sz w:val="24"/>
          <w:szCs w:val="24"/>
          <w:lang w:val="en-US"/>
        </w:rPr>
        <w:t xml:space="preserve"> to be going to </w:t>
      </w:r>
      <w:r w:rsidRPr="005B7077">
        <w:rPr>
          <w:rStyle w:val="22"/>
          <w:rFonts w:ascii="Times New Roman" w:hAnsi="Times New Roman" w:cs="Times New Roman"/>
          <w:sz w:val="24"/>
          <w:szCs w:val="24"/>
        </w:rPr>
        <w:t>и</w:t>
      </w:r>
      <w:r w:rsidRPr="005B7077">
        <w:rPr>
          <w:rStyle w:val="22"/>
          <w:rFonts w:ascii="Times New Roman" w:hAnsi="Times New Roman" w:cs="Times New Roman"/>
          <w:sz w:val="24"/>
          <w:szCs w:val="24"/>
          <w:lang w:val="en-US"/>
        </w:rPr>
        <w:t xml:space="preserve"> Future Simple Tense </w:t>
      </w:r>
      <w:r w:rsidRPr="005B7077">
        <w:rPr>
          <w:rStyle w:val="22"/>
          <w:rFonts w:ascii="Times New Roman" w:hAnsi="Times New Roman" w:cs="Times New Roman"/>
          <w:sz w:val="24"/>
          <w:szCs w:val="24"/>
        </w:rPr>
        <w:t>длявыражениябудущегодействия</w:t>
      </w:r>
      <w:r w:rsidRPr="005B7077">
        <w:rPr>
          <w:rStyle w:val="22"/>
          <w:rFonts w:ascii="Times New Roman" w:hAnsi="Times New Roman" w:cs="Times New Roman"/>
          <w:sz w:val="24"/>
          <w:szCs w:val="24"/>
          <w:lang w:val="en-US"/>
        </w:rPr>
        <w:t xml:space="preserve"> (I am going to have my birthday party on Saturday. </w:t>
      </w:r>
      <w:r w:rsidRPr="005B7077">
        <w:rPr>
          <w:rStyle w:val="22"/>
          <w:rFonts w:ascii="Times New Roman" w:hAnsi="Times New Roman" w:cs="Times New Roman"/>
          <w:sz w:val="24"/>
          <w:szCs w:val="24"/>
        </w:rPr>
        <w:t>Wait, I’ll help you.).</w:t>
      </w:r>
    </w:p>
    <w:p w:rsidR="005B7077" w:rsidRPr="005B7077" w:rsidRDefault="005B7077" w:rsidP="005B7077">
      <w:pPr>
        <w:pStyle w:val="a3"/>
        <w:rPr>
          <w:szCs w:val="24"/>
        </w:rPr>
      </w:pPr>
      <w:r w:rsidRPr="005B7077">
        <w:rPr>
          <w:rStyle w:val="22"/>
          <w:rFonts w:ascii="Times New Roman" w:hAnsi="Times New Roman" w:cs="Times New Roman"/>
          <w:sz w:val="24"/>
          <w:szCs w:val="24"/>
        </w:rPr>
        <w:t>Отрицательное местоимение no.</w:t>
      </w:r>
    </w:p>
    <w:p w:rsidR="005B7077" w:rsidRPr="005B7077" w:rsidRDefault="005B7077" w:rsidP="005B7077">
      <w:pPr>
        <w:pStyle w:val="a3"/>
        <w:rPr>
          <w:szCs w:val="24"/>
        </w:rPr>
      </w:pPr>
      <w:r w:rsidRPr="005B7077">
        <w:rPr>
          <w:rStyle w:val="22"/>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5B7077" w:rsidRPr="005B7077" w:rsidRDefault="005B7077" w:rsidP="005B7077">
      <w:pPr>
        <w:pStyle w:val="a3"/>
        <w:rPr>
          <w:szCs w:val="24"/>
        </w:rPr>
      </w:pPr>
      <w:r w:rsidRPr="005B7077">
        <w:rPr>
          <w:rStyle w:val="22"/>
          <w:rFonts w:ascii="Times New Roman" w:hAnsi="Times New Roman" w:cs="Times New Roman"/>
          <w:sz w:val="24"/>
          <w:szCs w:val="24"/>
        </w:rPr>
        <w:lastRenderedPageBreak/>
        <w:t>Наречия времени.</w:t>
      </w:r>
    </w:p>
    <w:p w:rsidR="005B7077" w:rsidRPr="005B7077" w:rsidRDefault="005B7077" w:rsidP="005B7077">
      <w:pPr>
        <w:pStyle w:val="a3"/>
        <w:rPr>
          <w:szCs w:val="24"/>
        </w:rPr>
      </w:pPr>
      <w:r w:rsidRPr="005B7077">
        <w:rPr>
          <w:rStyle w:val="22"/>
          <w:rFonts w:ascii="Times New Roman" w:hAnsi="Times New Roman" w:cs="Times New Roman"/>
          <w:sz w:val="24"/>
          <w:szCs w:val="24"/>
        </w:rPr>
        <w:t>Обозначение даты и года. Обозначение времени (5 o’clock; 3 am, 2 pm).</w:t>
      </w:r>
    </w:p>
    <w:p w:rsidR="005B7077" w:rsidRPr="005B7077" w:rsidRDefault="005B7077" w:rsidP="005B7077">
      <w:pPr>
        <w:pStyle w:val="a3"/>
        <w:rPr>
          <w:rStyle w:val="320"/>
          <w:rFonts w:ascii="Times New Roman" w:hAnsi="Times New Roman" w:cs="Times New Roman"/>
          <w:bCs w:val="0"/>
          <w:color w:val="000000"/>
          <w:sz w:val="24"/>
          <w:szCs w:val="24"/>
          <w:lang w:bidi="ar-SA"/>
        </w:rPr>
      </w:pPr>
      <w:bookmarkStart w:id="52" w:name="bookmark58"/>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Социокультурные знания и умения</w:t>
      </w:r>
      <w:bookmarkEnd w:id="52"/>
    </w:p>
    <w:p w:rsidR="005B7077" w:rsidRPr="005B7077" w:rsidRDefault="005B7077" w:rsidP="005B7077">
      <w:pPr>
        <w:pStyle w:val="a3"/>
        <w:rPr>
          <w:szCs w:val="24"/>
        </w:rPr>
      </w:pPr>
      <w:r w:rsidRPr="005B7077">
        <w:rPr>
          <w:rStyle w:val="22"/>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B7077" w:rsidRPr="005B7077" w:rsidRDefault="005B7077" w:rsidP="005B7077">
      <w:pPr>
        <w:pStyle w:val="a3"/>
        <w:rPr>
          <w:szCs w:val="24"/>
        </w:rPr>
      </w:pPr>
      <w:r w:rsidRPr="005B7077">
        <w:rPr>
          <w:rStyle w:val="22"/>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5B7077" w:rsidRPr="005B7077" w:rsidRDefault="005B7077" w:rsidP="005B7077">
      <w:pPr>
        <w:pStyle w:val="a3"/>
        <w:rPr>
          <w:szCs w:val="24"/>
        </w:rPr>
      </w:pPr>
      <w:r w:rsidRPr="005B7077">
        <w:rPr>
          <w:rStyle w:val="22"/>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B7077" w:rsidRPr="005B7077" w:rsidRDefault="005B7077" w:rsidP="005B7077">
      <w:pPr>
        <w:pStyle w:val="a3"/>
        <w:rPr>
          <w:rStyle w:val="320"/>
          <w:rFonts w:ascii="Times New Roman" w:hAnsi="Times New Roman" w:cs="Times New Roman"/>
          <w:b w:val="0"/>
          <w:bCs w:val="0"/>
          <w:color w:val="000000"/>
          <w:sz w:val="24"/>
          <w:szCs w:val="24"/>
          <w:lang w:bidi="ar-SA"/>
        </w:rPr>
      </w:pPr>
      <w:bookmarkStart w:id="53" w:name="bookmark59"/>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Компенсаторные умения</w:t>
      </w:r>
      <w:bookmarkEnd w:id="53"/>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B7077" w:rsidRPr="005B7077" w:rsidRDefault="005B7077" w:rsidP="005B7077">
      <w:pPr>
        <w:pStyle w:val="a3"/>
        <w:rPr>
          <w:szCs w:val="24"/>
        </w:rPr>
      </w:pPr>
      <w:r w:rsidRPr="005B7077">
        <w:rPr>
          <w:rStyle w:val="22"/>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5B7077" w:rsidRPr="005B7077" w:rsidRDefault="005B7077" w:rsidP="005B7077">
      <w:pPr>
        <w:pStyle w:val="a3"/>
        <w:rPr>
          <w:szCs w:val="24"/>
        </w:rPr>
      </w:pPr>
      <w:r w:rsidRPr="005B7077">
        <w:rPr>
          <w:rStyle w:val="22"/>
          <w:rFonts w:ascii="Times New Roman" w:hAnsi="Times New Roman" w:cs="Times New Roman"/>
          <w:sz w:val="24"/>
          <w:szCs w:val="24"/>
        </w:rPr>
        <w:t>Прогнозирование содержание текста для чтения на основе заголовка.</w:t>
      </w:r>
    </w:p>
    <w:p w:rsidR="005B7077" w:rsidRPr="005B7077" w:rsidRDefault="005B7077" w:rsidP="005B7077">
      <w:pPr>
        <w:pStyle w:val="a3"/>
        <w:rPr>
          <w:szCs w:val="24"/>
        </w:rPr>
      </w:pPr>
      <w:r w:rsidRPr="005B7077">
        <w:rPr>
          <w:rStyle w:val="22"/>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B7077" w:rsidRPr="005B7077" w:rsidRDefault="005B7077" w:rsidP="005B7077">
      <w:pPr>
        <w:pStyle w:val="a3"/>
        <w:rPr>
          <w:szCs w:val="24"/>
        </w:rPr>
      </w:pPr>
    </w:p>
    <w:p w:rsidR="005B7077" w:rsidRPr="005B7077" w:rsidRDefault="005B7077" w:rsidP="005B7077">
      <w:pPr>
        <w:pStyle w:val="a3"/>
        <w:jc w:val="center"/>
        <w:rPr>
          <w:szCs w:val="24"/>
        </w:rPr>
      </w:pPr>
      <w:bookmarkStart w:id="54" w:name="bookmark60"/>
      <w:r w:rsidRPr="005B7077">
        <w:rPr>
          <w:rStyle w:val="320"/>
          <w:rFonts w:ascii="Times New Roman" w:hAnsi="Times New Roman" w:cs="Times New Roman"/>
          <w:bCs w:val="0"/>
          <w:color w:val="000000"/>
          <w:sz w:val="24"/>
          <w:szCs w:val="24"/>
          <w:lang w:bidi="ar-SA"/>
        </w:rPr>
        <w:t>ПЛАНИРУЕМЫЕ РЕЗУЛЬТАТЫ ОСВОЕНИЯ УЧЕБНОГО ПРЕДМЕТА</w:t>
      </w:r>
      <w:bookmarkEnd w:id="54"/>
      <w:r w:rsidRPr="005B7077">
        <w:rPr>
          <w:rStyle w:val="91"/>
          <w:rFonts w:ascii="Times New Roman" w:hAnsi="Times New Roman" w:cs="Times New Roman"/>
          <w:bCs w:val="0"/>
          <w:smallCaps w:val="0"/>
          <w:color w:val="000000"/>
          <w:sz w:val="24"/>
          <w:szCs w:val="24"/>
          <w:lang w:bidi="ar-SA"/>
        </w:rPr>
        <w:t>«ИНОСТРАННЫЙ ЯЗЫК</w:t>
      </w:r>
      <w:r w:rsidRPr="005B7077">
        <w:rPr>
          <w:rStyle w:val="320"/>
          <w:rFonts w:ascii="Times New Roman" w:hAnsi="Times New Roman" w:cs="Times New Roman"/>
          <w:bCs w:val="0"/>
          <w:color w:val="000000"/>
          <w:sz w:val="24"/>
          <w:szCs w:val="24"/>
          <w:lang w:bidi="ar-SA"/>
        </w:rPr>
        <w:t>(английский)</w:t>
      </w:r>
      <w:r w:rsidRPr="005B7077">
        <w:rPr>
          <w:rStyle w:val="91"/>
          <w:rFonts w:ascii="Times New Roman" w:hAnsi="Times New Roman" w:cs="Times New Roman"/>
          <w:bCs w:val="0"/>
          <w:smallCaps w:val="0"/>
          <w:color w:val="000000"/>
          <w:sz w:val="24"/>
          <w:szCs w:val="24"/>
          <w:lang w:bidi="ar-SA"/>
        </w:rPr>
        <w:t>»</w:t>
      </w:r>
      <w:bookmarkStart w:id="55" w:name="bookmark61"/>
      <w:r w:rsidRPr="005B7077">
        <w:rPr>
          <w:rStyle w:val="320"/>
          <w:rFonts w:ascii="Times New Roman" w:hAnsi="Times New Roman" w:cs="Times New Roman"/>
          <w:bCs w:val="0"/>
          <w:color w:val="000000"/>
          <w:sz w:val="24"/>
          <w:szCs w:val="24"/>
          <w:lang w:bidi="ar-SA"/>
        </w:rPr>
        <w:t>НА УРОВНЕ НАЧАЛЬНОГО ОБЩЕГО ОБРАЗОВАНИЯ</w:t>
      </w:r>
      <w:bookmarkEnd w:id="55"/>
    </w:p>
    <w:p w:rsidR="005B7077" w:rsidRPr="005B7077" w:rsidRDefault="005B7077" w:rsidP="005B7077">
      <w:pPr>
        <w:pStyle w:val="a3"/>
        <w:rPr>
          <w:szCs w:val="24"/>
        </w:rPr>
      </w:pPr>
      <w:r w:rsidRPr="005B7077">
        <w:rPr>
          <w:rStyle w:val="22"/>
          <w:rFonts w:ascii="Times New Roman" w:hAnsi="Times New Roman"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5B7077" w:rsidRPr="005B7077" w:rsidRDefault="005B7077" w:rsidP="005B7077">
      <w:pPr>
        <w:pStyle w:val="a3"/>
        <w:ind w:firstLine="0"/>
        <w:rPr>
          <w:rStyle w:val="320"/>
          <w:rFonts w:ascii="Times New Roman" w:hAnsi="Times New Roman" w:cs="Times New Roman"/>
          <w:bCs w:val="0"/>
          <w:color w:val="000000"/>
          <w:sz w:val="24"/>
          <w:szCs w:val="24"/>
          <w:lang w:bidi="ar-SA"/>
        </w:rPr>
      </w:pPr>
      <w:bookmarkStart w:id="56" w:name="bookmark62"/>
    </w:p>
    <w:p w:rsidR="005B7077" w:rsidRPr="005B7077" w:rsidRDefault="005B7077" w:rsidP="005B7077">
      <w:pPr>
        <w:pStyle w:val="a3"/>
        <w:ind w:firstLine="0"/>
        <w:rPr>
          <w:szCs w:val="24"/>
        </w:rPr>
      </w:pPr>
      <w:r w:rsidRPr="005B7077">
        <w:rPr>
          <w:rStyle w:val="320"/>
          <w:rFonts w:ascii="Times New Roman" w:hAnsi="Times New Roman" w:cs="Times New Roman"/>
          <w:bCs w:val="0"/>
          <w:color w:val="000000"/>
          <w:sz w:val="24"/>
          <w:szCs w:val="24"/>
          <w:lang w:bidi="ar-SA"/>
        </w:rPr>
        <w:t>ЛИЧНОСТНЫЕ РЕЗУЛЬТАТЫ</w:t>
      </w:r>
      <w:bookmarkEnd w:id="56"/>
    </w:p>
    <w:p w:rsidR="005B7077" w:rsidRPr="005B7077" w:rsidRDefault="005B7077" w:rsidP="005B7077">
      <w:pPr>
        <w:pStyle w:val="a3"/>
        <w:rPr>
          <w:szCs w:val="24"/>
        </w:rPr>
      </w:pPr>
      <w:r w:rsidRPr="005B7077">
        <w:rPr>
          <w:rStyle w:val="22"/>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7077" w:rsidRPr="005B7077" w:rsidRDefault="005B7077" w:rsidP="005B7077">
      <w:pPr>
        <w:pStyle w:val="a3"/>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5B7077" w:rsidRPr="005B7077" w:rsidRDefault="005B7077" w:rsidP="005B7077">
      <w:pPr>
        <w:pStyle w:val="a3"/>
        <w:ind w:firstLine="0"/>
        <w:rPr>
          <w:szCs w:val="24"/>
        </w:rPr>
      </w:pPr>
      <w:r w:rsidRPr="005B7077">
        <w:rPr>
          <w:rStyle w:val="23"/>
          <w:rFonts w:ascii="Times New Roman" w:hAnsi="Times New Roman" w:cs="Times New Roman"/>
          <w:sz w:val="24"/>
          <w:szCs w:val="24"/>
        </w:rPr>
        <w:t>Гражданско-патриотического воспитания:</w:t>
      </w:r>
    </w:p>
    <w:p w:rsidR="005B7077" w:rsidRPr="005B7077" w:rsidRDefault="005B7077" w:rsidP="005B7077">
      <w:pPr>
        <w:pStyle w:val="a3"/>
        <w:numPr>
          <w:ilvl w:val="0"/>
          <w:numId w:val="120"/>
        </w:numPr>
        <w:rPr>
          <w:szCs w:val="24"/>
        </w:rPr>
      </w:pPr>
      <w:r w:rsidRPr="005B7077">
        <w:rPr>
          <w:rStyle w:val="22"/>
          <w:rFonts w:ascii="Times New Roman" w:hAnsi="Times New Roman" w:cs="Times New Roman"/>
          <w:sz w:val="24"/>
          <w:szCs w:val="24"/>
        </w:rPr>
        <w:t>становление ценностного отношения к своей Родине – России;</w:t>
      </w:r>
    </w:p>
    <w:p w:rsidR="005B7077" w:rsidRPr="005B7077" w:rsidRDefault="005B7077" w:rsidP="005B7077">
      <w:pPr>
        <w:pStyle w:val="a3"/>
        <w:numPr>
          <w:ilvl w:val="0"/>
          <w:numId w:val="120"/>
        </w:numPr>
        <w:rPr>
          <w:szCs w:val="24"/>
        </w:rPr>
      </w:pPr>
      <w:r w:rsidRPr="005B7077">
        <w:rPr>
          <w:rStyle w:val="22"/>
          <w:rFonts w:ascii="Times New Roman" w:hAnsi="Times New Roman" w:cs="Times New Roman"/>
          <w:sz w:val="24"/>
          <w:szCs w:val="24"/>
        </w:rPr>
        <w:t>осознание своей этнокультурной и российской гражданской идентичности;</w:t>
      </w:r>
    </w:p>
    <w:p w:rsidR="005B7077" w:rsidRPr="005B7077" w:rsidRDefault="005B7077" w:rsidP="005B7077">
      <w:pPr>
        <w:pStyle w:val="a3"/>
        <w:numPr>
          <w:ilvl w:val="0"/>
          <w:numId w:val="120"/>
        </w:numPr>
        <w:rPr>
          <w:szCs w:val="24"/>
        </w:rPr>
      </w:pPr>
      <w:r w:rsidRPr="005B7077">
        <w:rPr>
          <w:rStyle w:val="22"/>
          <w:rFonts w:ascii="Times New Roman" w:hAnsi="Times New Roman" w:cs="Times New Roman"/>
          <w:sz w:val="24"/>
          <w:szCs w:val="24"/>
        </w:rPr>
        <w:t>сопричастность к прошлому, настоящему и будущему своей страны и родного края;</w:t>
      </w:r>
    </w:p>
    <w:p w:rsidR="005B7077" w:rsidRPr="005B7077" w:rsidRDefault="005B7077" w:rsidP="005B7077">
      <w:pPr>
        <w:pStyle w:val="a3"/>
        <w:numPr>
          <w:ilvl w:val="0"/>
          <w:numId w:val="120"/>
        </w:numPr>
        <w:rPr>
          <w:szCs w:val="24"/>
        </w:rPr>
      </w:pPr>
      <w:r w:rsidRPr="005B7077">
        <w:rPr>
          <w:rStyle w:val="22"/>
          <w:rFonts w:ascii="Times New Roman" w:hAnsi="Times New Roman" w:cs="Times New Roman"/>
          <w:sz w:val="24"/>
          <w:szCs w:val="24"/>
        </w:rPr>
        <w:t>уважение к своему и другим народам;</w:t>
      </w:r>
    </w:p>
    <w:p w:rsidR="005B7077" w:rsidRPr="005B7077" w:rsidRDefault="005B7077" w:rsidP="005B7077">
      <w:pPr>
        <w:pStyle w:val="a3"/>
        <w:numPr>
          <w:ilvl w:val="0"/>
          <w:numId w:val="120"/>
        </w:numPr>
        <w:rPr>
          <w:szCs w:val="24"/>
        </w:rPr>
      </w:pPr>
      <w:r w:rsidRPr="005B7077">
        <w:rPr>
          <w:rStyle w:val="22"/>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Духовно-нравственного воспитания:</w:t>
      </w:r>
    </w:p>
    <w:p w:rsidR="005B7077" w:rsidRPr="005B7077" w:rsidRDefault="005B7077" w:rsidP="005B7077">
      <w:pPr>
        <w:pStyle w:val="a3"/>
        <w:numPr>
          <w:ilvl w:val="0"/>
          <w:numId w:val="122"/>
        </w:numPr>
        <w:rPr>
          <w:szCs w:val="24"/>
        </w:rPr>
      </w:pPr>
      <w:r w:rsidRPr="005B7077">
        <w:rPr>
          <w:rStyle w:val="22"/>
          <w:rFonts w:ascii="Times New Roman" w:hAnsi="Times New Roman" w:cs="Times New Roman"/>
          <w:sz w:val="24"/>
          <w:szCs w:val="24"/>
        </w:rPr>
        <w:lastRenderedPageBreak/>
        <w:t>признание индивидуальности каждого человека;</w:t>
      </w:r>
    </w:p>
    <w:p w:rsidR="005B7077" w:rsidRPr="005B7077" w:rsidRDefault="005B7077" w:rsidP="005B7077">
      <w:pPr>
        <w:pStyle w:val="a3"/>
        <w:numPr>
          <w:ilvl w:val="0"/>
          <w:numId w:val="122"/>
        </w:numPr>
        <w:rPr>
          <w:szCs w:val="24"/>
        </w:rPr>
      </w:pPr>
      <w:r w:rsidRPr="005B7077">
        <w:rPr>
          <w:rStyle w:val="22"/>
          <w:rFonts w:ascii="Times New Roman" w:hAnsi="Times New Roman" w:cs="Times New Roman"/>
          <w:sz w:val="24"/>
          <w:szCs w:val="24"/>
        </w:rPr>
        <w:t>проявление сопереживания, уважения и доброжелательности;</w:t>
      </w:r>
    </w:p>
    <w:p w:rsidR="005B7077" w:rsidRPr="005B7077" w:rsidRDefault="005B7077" w:rsidP="005B7077">
      <w:pPr>
        <w:pStyle w:val="a3"/>
        <w:numPr>
          <w:ilvl w:val="0"/>
          <w:numId w:val="122"/>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неприятие любых форм поведения, направленных на причинение физического и морального вреда другим людям. </w:t>
      </w:r>
    </w:p>
    <w:p w:rsidR="005B7077" w:rsidRPr="005B7077" w:rsidRDefault="005B7077" w:rsidP="005B7077">
      <w:pPr>
        <w:pStyle w:val="a3"/>
        <w:ind w:firstLine="0"/>
        <w:rPr>
          <w:szCs w:val="24"/>
        </w:rPr>
      </w:pPr>
      <w:r w:rsidRPr="005B7077">
        <w:rPr>
          <w:rStyle w:val="23"/>
          <w:rFonts w:ascii="Times New Roman" w:hAnsi="Times New Roman" w:cs="Times New Roman"/>
          <w:sz w:val="24"/>
          <w:szCs w:val="24"/>
        </w:rPr>
        <w:t>Эстетического воспитания:</w:t>
      </w:r>
    </w:p>
    <w:p w:rsidR="005B7077" w:rsidRPr="005B7077" w:rsidRDefault="005B7077" w:rsidP="005B7077">
      <w:pPr>
        <w:pStyle w:val="a3"/>
        <w:numPr>
          <w:ilvl w:val="0"/>
          <w:numId w:val="121"/>
        </w:numPr>
        <w:rPr>
          <w:szCs w:val="24"/>
        </w:rPr>
      </w:pPr>
      <w:r w:rsidRPr="005B7077">
        <w:rPr>
          <w:rStyle w:val="22"/>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7077" w:rsidRPr="005B7077" w:rsidRDefault="005B7077" w:rsidP="005B7077">
      <w:pPr>
        <w:pStyle w:val="a3"/>
        <w:numPr>
          <w:ilvl w:val="0"/>
          <w:numId w:val="121"/>
        </w:numPr>
        <w:rPr>
          <w:szCs w:val="24"/>
        </w:rPr>
      </w:pPr>
      <w:r w:rsidRPr="005B7077">
        <w:rPr>
          <w:rStyle w:val="22"/>
          <w:rFonts w:ascii="Times New Roman" w:hAnsi="Times New Roman" w:cs="Times New Roman"/>
          <w:sz w:val="24"/>
          <w:szCs w:val="24"/>
        </w:rPr>
        <w:t>стремление к самовыражению в разных видах художественной деятельности.</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Физического воспитания, формирования культуры здоровья и эмоционального благополучия:</w:t>
      </w:r>
    </w:p>
    <w:p w:rsidR="005B7077" w:rsidRPr="005B7077" w:rsidRDefault="005B7077" w:rsidP="005B7077">
      <w:pPr>
        <w:pStyle w:val="a3"/>
        <w:numPr>
          <w:ilvl w:val="0"/>
          <w:numId w:val="123"/>
        </w:numPr>
        <w:rPr>
          <w:szCs w:val="24"/>
        </w:rPr>
      </w:pPr>
      <w:r w:rsidRPr="005B7077">
        <w:rPr>
          <w:rStyle w:val="22"/>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5B7077" w:rsidRPr="005B7077" w:rsidRDefault="005B7077" w:rsidP="005B7077">
      <w:pPr>
        <w:pStyle w:val="a3"/>
        <w:numPr>
          <w:ilvl w:val="0"/>
          <w:numId w:val="123"/>
        </w:numPr>
        <w:rPr>
          <w:szCs w:val="24"/>
        </w:rPr>
      </w:pPr>
      <w:r w:rsidRPr="005B7077">
        <w:rPr>
          <w:rStyle w:val="22"/>
          <w:rFonts w:ascii="Times New Roman" w:hAnsi="Times New Roman" w:cs="Times New Roman"/>
          <w:sz w:val="24"/>
          <w:szCs w:val="24"/>
        </w:rPr>
        <w:t>бережное отношение к физическому и психическому здоровью.</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Трудового воспитания:</w:t>
      </w:r>
    </w:p>
    <w:p w:rsidR="005B7077" w:rsidRPr="005B7077" w:rsidRDefault="005B7077" w:rsidP="005B7077">
      <w:pPr>
        <w:pStyle w:val="a3"/>
        <w:numPr>
          <w:ilvl w:val="0"/>
          <w:numId w:val="124"/>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5B7077" w:rsidRPr="005B7077" w:rsidRDefault="005B7077" w:rsidP="005B7077">
      <w:pPr>
        <w:pStyle w:val="a3"/>
        <w:ind w:firstLine="0"/>
        <w:rPr>
          <w:szCs w:val="24"/>
        </w:rPr>
      </w:pPr>
      <w:r w:rsidRPr="005B7077">
        <w:rPr>
          <w:rStyle w:val="23"/>
          <w:rFonts w:ascii="Times New Roman" w:hAnsi="Times New Roman" w:cs="Times New Roman"/>
          <w:sz w:val="24"/>
          <w:szCs w:val="24"/>
        </w:rPr>
        <w:t>Экологического воспитания:</w:t>
      </w:r>
    </w:p>
    <w:p w:rsidR="005B7077" w:rsidRPr="005B7077" w:rsidRDefault="005B7077" w:rsidP="005B7077">
      <w:pPr>
        <w:pStyle w:val="a3"/>
        <w:numPr>
          <w:ilvl w:val="0"/>
          <w:numId w:val="124"/>
        </w:numPr>
        <w:rPr>
          <w:szCs w:val="24"/>
        </w:rPr>
      </w:pPr>
      <w:r w:rsidRPr="005B7077">
        <w:rPr>
          <w:rStyle w:val="22"/>
          <w:rFonts w:ascii="Times New Roman" w:hAnsi="Times New Roman" w:cs="Times New Roman"/>
          <w:sz w:val="24"/>
          <w:szCs w:val="24"/>
        </w:rPr>
        <w:t>бережное отношение к природе;</w:t>
      </w:r>
    </w:p>
    <w:p w:rsidR="005B7077" w:rsidRPr="005B7077" w:rsidRDefault="005B7077" w:rsidP="005B7077">
      <w:pPr>
        <w:pStyle w:val="a3"/>
        <w:numPr>
          <w:ilvl w:val="0"/>
          <w:numId w:val="124"/>
        </w:numPr>
        <w:rPr>
          <w:szCs w:val="24"/>
        </w:rPr>
      </w:pPr>
      <w:r w:rsidRPr="005B7077">
        <w:rPr>
          <w:rStyle w:val="22"/>
          <w:rFonts w:ascii="Times New Roman" w:hAnsi="Times New Roman" w:cs="Times New Roman"/>
          <w:sz w:val="24"/>
          <w:szCs w:val="24"/>
        </w:rPr>
        <w:t>неприятие действий, приносящих ей вред.</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Ценности научного познания:</w:t>
      </w:r>
    </w:p>
    <w:p w:rsidR="005B7077" w:rsidRPr="005B7077" w:rsidRDefault="005B7077" w:rsidP="005B7077">
      <w:pPr>
        <w:pStyle w:val="a3"/>
        <w:numPr>
          <w:ilvl w:val="0"/>
          <w:numId w:val="125"/>
        </w:numPr>
        <w:rPr>
          <w:szCs w:val="24"/>
        </w:rPr>
      </w:pPr>
      <w:r w:rsidRPr="005B7077">
        <w:rPr>
          <w:rStyle w:val="22"/>
          <w:rFonts w:ascii="Times New Roman" w:hAnsi="Times New Roman" w:cs="Times New Roman"/>
          <w:sz w:val="24"/>
          <w:szCs w:val="24"/>
        </w:rPr>
        <w:t>первоначальные представления о научной картине мира;</w:t>
      </w:r>
    </w:p>
    <w:p w:rsidR="005B7077" w:rsidRPr="005B7077" w:rsidRDefault="005B7077" w:rsidP="005B7077">
      <w:pPr>
        <w:pStyle w:val="a3"/>
        <w:numPr>
          <w:ilvl w:val="0"/>
          <w:numId w:val="125"/>
        </w:numPr>
        <w:rPr>
          <w:szCs w:val="24"/>
        </w:rPr>
      </w:pPr>
      <w:r w:rsidRPr="005B7077">
        <w:rPr>
          <w:rStyle w:val="22"/>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5B7077" w:rsidRPr="005B7077" w:rsidRDefault="005B7077" w:rsidP="005B7077">
      <w:pPr>
        <w:pStyle w:val="a3"/>
        <w:rPr>
          <w:rStyle w:val="320"/>
          <w:rFonts w:ascii="Times New Roman" w:hAnsi="Times New Roman" w:cs="Times New Roman"/>
          <w:bCs w:val="0"/>
          <w:color w:val="000000"/>
          <w:sz w:val="24"/>
          <w:szCs w:val="24"/>
          <w:lang w:bidi="ar-SA"/>
        </w:rPr>
      </w:pPr>
      <w:bookmarkStart w:id="57" w:name="bookmark63"/>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МЕТАПРЕДМЕТНЫЕ РЕЗУЛЬТАТЫ</w:t>
      </w:r>
      <w:bookmarkEnd w:id="57"/>
    </w:p>
    <w:p w:rsidR="005B7077" w:rsidRPr="005B7077" w:rsidRDefault="005B7077" w:rsidP="005B7077">
      <w:pPr>
        <w:pStyle w:val="a3"/>
        <w:rPr>
          <w:szCs w:val="24"/>
        </w:rPr>
      </w:pPr>
      <w:r w:rsidRPr="005B7077">
        <w:rPr>
          <w:rStyle w:val="22"/>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Овладение </w:t>
      </w:r>
      <w:r w:rsidRPr="005B7077">
        <w:rPr>
          <w:rStyle w:val="22"/>
          <w:rFonts w:ascii="Times New Roman" w:hAnsi="Times New Roman" w:cs="Times New Roman"/>
          <w:b/>
          <w:sz w:val="24"/>
          <w:szCs w:val="24"/>
        </w:rPr>
        <w:t>универсальными учебными познавательными действиями</w:t>
      </w:r>
      <w:r w:rsidRPr="005B7077">
        <w:rPr>
          <w:rStyle w:val="22"/>
          <w:rFonts w:ascii="Times New Roman" w:hAnsi="Times New Roman" w:cs="Times New Roman"/>
          <w:sz w:val="24"/>
          <w:szCs w:val="24"/>
        </w:rPr>
        <w:t>:</w:t>
      </w:r>
    </w:p>
    <w:p w:rsidR="005B7077" w:rsidRPr="005B7077" w:rsidRDefault="005B7077" w:rsidP="005B7077">
      <w:pPr>
        <w:pStyle w:val="a3"/>
        <w:numPr>
          <w:ilvl w:val="0"/>
          <w:numId w:val="126"/>
        </w:numPr>
        <w:rPr>
          <w:szCs w:val="24"/>
        </w:rPr>
      </w:pPr>
      <w:r w:rsidRPr="005B7077">
        <w:rPr>
          <w:rStyle w:val="80"/>
          <w:rFonts w:ascii="Times New Roman" w:hAnsi="Times New Roman" w:cs="Times New Roman"/>
          <w:b w:val="0"/>
          <w:bCs w:val="0"/>
          <w:iCs w:val="0"/>
          <w:color w:val="000000"/>
          <w:sz w:val="24"/>
          <w:szCs w:val="24"/>
          <w:lang w:bidi="ar-SA"/>
        </w:rPr>
        <w:t>базовые логические действия:</w:t>
      </w:r>
    </w:p>
    <w:p w:rsidR="005B7077" w:rsidRPr="005B7077" w:rsidRDefault="005B7077" w:rsidP="005B7077">
      <w:pPr>
        <w:pStyle w:val="a3"/>
        <w:numPr>
          <w:ilvl w:val="0"/>
          <w:numId w:val="127"/>
        </w:numPr>
        <w:rPr>
          <w:szCs w:val="24"/>
        </w:rPr>
      </w:pPr>
      <w:r w:rsidRPr="005B7077">
        <w:rPr>
          <w:rStyle w:val="22"/>
          <w:rFonts w:ascii="Times New Roman" w:hAnsi="Times New Roman" w:cs="Times New Roman"/>
          <w:sz w:val="24"/>
          <w:szCs w:val="24"/>
        </w:rPr>
        <w:t>сравнивать объекты, устанавливать основания для сравнения, устанавливать аналогии;</w:t>
      </w:r>
    </w:p>
    <w:p w:rsidR="005B7077" w:rsidRPr="005B7077" w:rsidRDefault="005B7077" w:rsidP="005B7077">
      <w:pPr>
        <w:pStyle w:val="a3"/>
        <w:numPr>
          <w:ilvl w:val="0"/>
          <w:numId w:val="127"/>
        </w:numPr>
        <w:rPr>
          <w:szCs w:val="24"/>
        </w:rPr>
      </w:pPr>
      <w:r w:rsidRPr="005B7077">
        <w:rPr>
          <w:rStyle w:val="22"/>
          <w:rFonts w:ascii="Times New Roman" w:hAnsi="Times New Roman" w:cs="Times New Roman"/>
          <w:sz w:val="24"/>
          <w:szCs w:val="24"/>
        </w:rPr>
        <w:t>объединять части объекта (объекты) по определённому признаку;</w:t>
      </w:r>
    </w:p>
    <w:p w:rsidR="005B7077" w:rsidRPr="005B7077" w:rsidRDefault="005B7077" w:rsidP="005B7077">
      <w:pPr>
        <w:pStyle w:val="a3"/>
        <w:numPr>
          <w:ilvl w:val="0"/>
          <w:numId w:val="127"/>
        </w:numPr>
        <w:rPr>
          <w:szCs w:val="24"/>
        </w:rPr>
      </w:pPr>
      <w:r w:rsidRPr="005B7077">
        <w:rPr>
          <w:rStyle w:val="22"/>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5B7077" w:rsidRPr="005B7077" w:rsidRDefault="005B7077" w:rsidP="005B7077">
      <w:pPr>
        <w:pStyle w:val="a3"/>
        <w:numPr>
          <w:ilvl w:val="0"/>
          <w:numId w:val="127"/>
        </w:numPr>
        <w:rPr>
          <w:szCs w:val="24"/>
        </w:rPr>
      </w:pPr>
      <w:r w:rsidRPr="005B7077">
        <w:rPr>
          <w:rStyle w:val="22"/>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B7077" w:rsidRPr="005B7077" w:rsidRDefault="005B7077" w:rsidP="005B7077">
      <w:pPr>
        <w:pStyle w:val="a3"/>
        <w:numPr>
          <w:ilvl w:val="0"/>
          <w:numId w:val="127"/>
        </w:numPr>
        <w:rPr>
          <w:szCs w:val="24"/>
        </w:rPr>
      </w:pPr>
      <w:r w:rsidRPr="005B7077">
        <w:rPr>
          <w:rStyle w:val="22"/>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5B7077" w:rsidRPr="005B7077" w:rsidRDefault="005B7077" w:rsidP="005B7077">
      <w:pPr>
        <w:pStyle w:val="a3"/>
        <w:numPr>
          <w:ilvl w:val="0"/>
          <w:numId w:val="127"/>
        </w:numPr>
        <w:rPr>
          <w:szCs w:val="24"/>
        </w:rPr>
      </w:pPr>
      <w:r w:rsidRPr="005B7077">
        <w:rPr>
          <w:rStyle w:val="22"/>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5B7077" w:rsidRPr="005B7077" w:rsidRDefault="005B7077" w:rsidP="005B7077">
      <w:pPr>
        <w:pStyle w:val="a3"/>
        <w:numPr>
          <w:ilvl w:val="0"/>
          <w:numId w:val="126"/>
        </w:numPr>
        <w:rPr>
          <w:szCs w:val="24"/>
        </w:rPr>
      </w:pPr>
      <w:r w:rsidRPr="005B7077">
        <w:rPr>
          <w:rStyle w:val="80"/>
          <w:rFonts w:ascii="Times New Roman" w:hAnsi="Times New Roman" w:cs="Times New Roman"/>
          <w:b w:val="0"/>
          <w:bCs w:val="0"/>
          <w:iCs w:val="0"/>
          <w:color w:val="000000"/>
          <w:sz w:val="24"/>
          <w:szCs w:val="24"/>
          <w:lang w:bidi="ar-SA"/>
        </w:rPr>
        <w:t>базовые исследовательские действия:</w:t>
      </w:r>
    </w:p>
    <w:p w:rsidR="005B7077" w:rsidRPr="005B7077" w:rsidRDefault="005B7077" w:rsidP="005B7077">
      <w:pPr>
        <w:pStyle w:val="a3"/>
        <w:numPr>
          <w:ilvl w:val="0"/>
          <w:numId w:val="128"/>
        </w:numPr>
        <w:rPr>
          <w:szCs w:val="24"/>
        </w:rPr>
      </w:pPr>
      <w:r w:rsidRPr="005B7077">
        <w:rPr>
          <w:rStyle w:val="22"/>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5B7077" w:rsidRPr="005B7077" w:rsidRDefault="005B7077" w:rsidP="005B7077">
      <w:pPr>
        <w:pStyle w:val="a3"/>
        <w:numPr>
          <w:ilvl w:val="0"/>
          <w:numId w:val="128"/>
        </w:numPr>
        <w:rPr>
          <w:szCs w:val="24"/>
        </w:rPr>
      </w:pPr>
      <w:r w:rsidRPr="005B7077">
        <w:rPr>
          <w:rStyle w:val="22"/>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5B7077" w:rsidRPr="005B7077" w:rsidRDefault="005B7077" w:rsidP="005B7077">
      <w:pPr>
        <w:pStyle w:val="a3"/>
        <w:numPr>
          <w:ilvl w:val="0"/>
          <w:numId w:val="128"/>
        </w:numPr>
        <w:rPr>
          <w:szCs w:val="24"/>
        </w:rPr>
      </w:pPr>
      <w:r w:rsidRPr="005B7077">
        <w:rPr>
          <w:rStyle w:val="22"/>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5B7077" w:rsidRPr="005B7077" w:rsidRDefault="005B7077" w:rsidP="005B7077">
      <w:pPr>
        <w:pStyle w:val="a3"/>
        <w:numPr>
          <w:ilvl w:val="0"/>
          <w:numId w:val="128"/>
        </w:numPr>
        <w:rPr>
          <w:szCs w:val="24"/>
        </w:rPr>
      </w:pPr>
      <w:r w:rsidRPr="005B7077">
        <w:rPr>
          <w:rStyle w:val="22"/>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B7077" w:rsidRPr="005B7077" w:rsidRDefault="005B7077" w:rsidP="005B7077">
      <w:pPr>
        <w:pStyle w:val="a3"/>
        <w:numPr>
          <w:ilvl w:val="0"/>
          <w:numId w:val="128"/>
        </w:numPr>
        <w:rPr>
          <w:szCs w:val="24"/>
        </w:rPr>
      </w:pPr>
      <w:r w:rsidRPr="005B7077">
        <w:rPr>
          <w:rStyle w:val="22"/>
          <w:rFonts w:ascii="Times New Roman" w:hAnsi="Times New Roman" w:cs="Times New Roman"/>
          <w:sz w:val="24"/>
          <w:szCs w:val="24"/>
        </w:rP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B7077" w:rsidRPr="005B7077" w:rsidRDefault="005B7077" w:rsidP="005B7077">
      <w:pPr>
        <w:pStyle w:val="a3"/>
        <w:numPr>
          <w:ilvl w:val="0"/>
          <w:numId w:val="128"/>
        </w:numPr>
        <w:rPr>
          <w:szCs w:val="24"/>
        </w:rPr>
      </w:pPr>
      <w:r w:rsidRPr="005B7077">
        <w:rPr>
          <w:rStyle w:val="22"/>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5B7077" w:rsidRPr="005B7077" w:rsidRDefault="005B7077" w:rsidP="005B7077">
      <w:pPr>
        <w:pStyle w:val="a3"/>
        <w:numPr>
          <w:ilvl w:val="0"/>
          <w:numId w:val="126"/>
        </w:numPr>
        <w:rPr>
          <w:szCs w:val="24"/>
        </w:rPr>
      </w:pPr>
      <w:r w:rsidRPr="005B7077">
        <w:rPr>
          <w:rStyle w:val="80"/>
          <w:rFonts w:ascii="Times New Roman" w:hAnsi="Times New Roman" w:cs="Times New Roman"/>
          <w:b w:val="0"/>
          <w:bCs w:val="0"/>
          <w:iCs w:val="0"/>
          <w:color w:val="000000"/>
          <w:sz w:val="24"/>
          <w:szCs w:val="24"/>
          <w:lang w:bidi="ar-SA"/>
        </w:rPr>
        <w:t>работа с информацией:</w:t>
      </w:r>
    </w:p>
    <w:p w:rsidR="005B7077" w:rsidRPr="005B7077" w:rsidRDefault="005B7077" w:rsidP="005B7077">
      <w:pPr>
        <w:pStyle w:val="a3"/>
        <w:numPr>
          <w:ilvl w:val="0"/>
          <w:numId w:val="129"/>
        </w:numPr>
        <w:rPr>
          <w:szCs w:val="24"/>
        </w:rPr>
      </w:pPr>
      <w:r w:rsidRPr="005B7077">
        <w:rPr>
          <w:rStyle w:val="22"/>
          <w:rFonts w:ascii="Times New Roman" w:hAnsi="Times New Roman" w:cs="Times New Roman"/>
          <w:sz w:val="24"/>
          <w:szCs w:val="24"/>
        </w:rPr>
        <w:t>выбирать источник получения информации;</w:t>
      </w:r>
    </w:p>
    <w:p w:rsidR="005B7077" w:rsidRPr="005B7077" w:rsidRDefault="005B7077" w:rsidP="005B7077">
      <w:pPr>
        <w:pStyle w:val="a3"/>
        <w:numPr>
          <w:ilvl w:val="0"/>
          <w:numId w:val="129"/>
        </w:numPr>
        <w:rPr>
          <w:szCs w:val="24"/>
        </w:rPr>
      </w:pPr>
      <w:r w:rsidRPr="005B7077">
        <w:rPr>
          <w:rStyle w:val="22"/>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5B7077" w:rsidRPr="005B7077" w:rsidRDefault="005B7077" w:rsidP="005B7077">
      <w:pPr>
        <w:pStyle w:val="a3"/>
        <w:numPr>
          <w:ilvl w:val="0"/>
          <w:numId w:val="129"/>
        </w:numPr>
        <w:rPr>
          <w:szCs w:val="24"/>
        </w:rPr>
      </w:pPr>
      <w:r w:rsidRPr="005B7077">
        <w:rPr>
          <w:rStyle w:val="22"/>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B7077" w:rsidRPr="005B7077" w:rsidRDefault="005B7077" w:rsidP="005B7077">
      <w:pPr>
        <w:pStyle w:val="a3"/>
        <w:numPr>
          <w:ilvl w:val="0"/>
          <w:numId w:val="129"/>
        </w:numPr>
        <w:rPr>
          <w:szCs w:val="24"/>
        </w:rPr>
      </w:pPr>
      <w:r w:rsidRPr="005B7077">
        <w:rPr>
          <w:rStyle w:val="22"/>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B7077" w:rsidRPr="005B7077" w:rsidRDefault="005B7077" w:rsidP="005B7077">
      <w:pPr>
        <w:pStyle w:val="a3"/>
        <w:numPr>
          <w:ilvl w:val="0"/>
          <w:numId w:val="129"/>
        </w:numPr>
        <w:rPr>
          <w:szCs w:val="24"/>
        </w:rPr>
      </w:pPr>
      <w:r w:rsidRPr="005B7077">
        <w:rPr>
          <w:rStyle w:val="22"/>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5B7077" w:rsidRPr="005B7077" w:rsidRDefault="005B7077" w:rsidP="005B7077">
      <w:pPr>
        <w:pStyle w:val="a3"/>
        <w:numPr>
          <w:ilvl w:val="0"/>
          <w:numId w:val="129"/>
        </w:numPr>
        <w:rPr>
          <w:szCs w:val="24"/>
        </w:rPr>
      </w:pPr>
      <w:r w:rsidRPr="005B7077">
        <w:rPr>
          <w:rStyle w:val="22"/>
          <w:rFonts w:ascii="Times New Roman" w:hAnsi="Times New Roman" w:cs="Times New Roman"/>
          <w:sz w:val="24"/>
          <w:szCs w:val="24"/>
        </w:rPr>
        <w:t>самостоятельно создавать схемы, таблицы для представления информации.</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Овладение универсальными учебными коммуникативнымидействиями:</w:t>
      </w:r>
    </w:p>
    <w:p w:rsidR="005B7077" w:rsidRPr="005B7077" w:rsidRDefault="005B7077" w:rsidP="005B7077">
      <w:pPr>
        <w:pStyle w:val="a3"/>
        <w:numPr>
          <w:ilvl w:val="0"/>
          <w:numId w:val="130"/>
        </w:numPr>
        <w:rPr>
          <w:szCs w:val="24"/>
        </w:rPr>
      </w:pPr>
      <w:r w:rsidRPr="005B7077">
        <w:rPr>
          <w:rStyle w:val="80"/>
          <w:rFonts w:ascii="Times New Roman" w:hAnsi="Times New Roman" w:cs="Times New Roman"/>
          <w:b w:val="0"/>
          <w:bCs w:val="0"/>
          <w:iCs w:val="0"/>
          <w:color w:val="000000"/>
          <w:sz w:val="24"/>
          <w:szCs w:val="24"/>
          <w:lang w:bidi="ar-SA"/>
        </w:rPr>
        <w:t>общение:</w:t>
      </w:r>
    </w:p>
    <w:p w:rsidR="005B7077" w:rsidRPr="005B7077" w:rsidRDefault="005B7077" w:rsidP="005B7077">
      <w:pPr>
        <w:pStyle w:val="a3"/>
        <w:numPr>
          <w:ilvl w:val="0"/>
          <w:numId w:val="131"/>
        </w:numPr>
        <w:rPr>
          <w:szCs w:val="24"/>
        </w:rPr>
      </w:pPr>
      <w:r w:rsidRPr="005B7077">
        <w:rPr>
          <w:rStyle w:val="22"/>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5B7077" w:rsidRPr="005B7077" w:rsidRDefault="005B7077" w:rsidP="005B7077">
      <w:pPr>
        <w:pStyle w:val="a3"/>
        <w:numPr>
          <w:ilvl w:val="0"/>
          <w:numId w:val="131"/>
        </w:numPr>
        <w:rPr>
          <w:szCs w:val="24"/>
        </w:rPr>
      </w:pPr>
      <w:r w:rsidRPr="005B7077">
        <w:rPr>
          <w:rStyle w:val="22"/>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5B7077" w:rsidRPr="005B7077" w:rsidRDefault="005B7077" w:rsidP="005B7077">
      <w:pPr>
        <w:pStyle w:val="a3"/>
        <w:numPr>
          <w:ilvl w:val="0"/>
          <w:numId w:val="131"/>
        </w:numPr>
        <w:rPr>
          <w:szCs w:val="24"/>
        </w:rPr>
      </w:pPr>
      <w:r w:rsidRPr="005B7077">
        <w:rPr>
          <w:rStyle w:val="22"/>
          <w:rFonts w:ascii="Times New Roman" w:hAnsi="Times New Roman" w:cs="Times New Roman"/>
          <w:sz w:val="24"/>
          <w:szCs w:val="24"/>
        </w:rPr>
        <w:t>признавать возможность существования разных точек зрения;</w:t>
      </w:r>
    </w:p>
    <w:p w:rsidR="005B7077" w:rsidRPr="005B7077" w:rsidRDefault="005B7077" w:rsidP="005B7077">
      <w:pPr>
        <w:pStyle w:val="a3"/>
        <w:numPr>
          <w:ilvl w:val="0"/>
          <w:numId w:val="131"/>
        </w:numPr>
        <w:rPr>
          <w:szCs w:val="24"/>
        </w:rPr>
      </w:pPr>
      <w:r w:rsidRPr="005B7077">
        <w:rPr>
          <w:rStyle w:val="22"/>
          <w:rFonts w:ascii="Times New Roman" w:hAnsi="Times New Roman" w:cs="Times New Roman"/>
          <w:sz w:val="24"/>
          <w:szCs w:val="24"/>
        </w:rPr>
        <w:t>корректно и аргументированно высказывать своё мнение;</w:t>
      </w:r>
    </w:p>
    <w:p w:rsidR="005B7077" w:rsidRPr="005B7077" w:rsidRDefault="005B7077" w:rsidP="005B7077">
      <w:pPr>
        <w:pStyle w:val="a3"/>
        <w:numPr>
          <w:ilvl w:val="0"/>
          <w:numId w:val="131"/>
        </w:numPr>
        <w:rPr>
          <w:szCs w:val="24"/>
        </w:rPr>
      </w:pPr>
      <w:r w:rsidRPr="005B7077">
        <w:rPr>
          <w:rStyle w:val="22"/>
          <w:rFonts w:ascii="Times New Roman" w:hAnsi="Times New Roman" w:cs="Times New Roman"/>
          <w:sz w:val="24"/>
          <w:szCs w:val="24"/>
        </w:rPr>
        <w:t>строить речевое высказывание в соответствии с поставленной задачей;</w:t>
      </w:r>
    </w:p>
    <w:p w:rsidR="005B7077" w:rsidRPr="005B7077" w:rsidRDefault="005B7077" w:rsidP="005B7077">
      <w:pPr>
        <w:pStyle w:val="a3"/>
        <w:numPr>
          <w:ilvl w:val="0"/>
          <w:numId w:val="131"/>
        </w:numPr>
        <w:rPr>
          <w:szCs w:val="24"/>
        </w:rPr>
      </w:pPr>
      <w:r w:rsidRPr="005B7077">
        <w:rPr>
          <w:rStyle w:val="22"/>
          <w:rFonts w:ascii="Times New Roman" w:hAnsi="Times New Roman" w:cs="Times New Roman"/>
          <w:sz w:val="24"/>
          <w:szCs w:val="24"/>
        </w:rPr>
        <w:t>создавать устные и письменные тексты (описание, рассуждение, повествование);</w:t>
      </w:r>
    </w:p>
    <w:p w:rsidR="005B7077" w:rsidRPr="005B7077" w:rsidRDefault="005B7077" w:rsidP="005B7077">
      <w:pPr>
        <w:pStyle w:val="a3"/>
        <w:numPr>
          <w:ilvl w:val="0"/>
          <w:numId w:val="131"/>
        </w:numPr>
        <w:rPr>
          <w:szCs w:val="24"/>
        </w:rPr>
      </w:pPr>
      <w:r w:rsidRPr="005B7077">
        <w:rPr>
          <w:rStyle w:val="22"/>
          <w:rFonts w:ascii="Times New Roman" w:hAnsi="Times New Roman" w:cs="Times New Roman"/>
          <w:sz w:val="24"/>
          <w:szCs w:val="24"/>
        </w:rPr>
        <w:t>готовить небольшие публичные выступления;</w:t>
      </w:r>
    </w:p>
    <w:p w:rsidR="005B7077" w:rsidRPr="005B7077" w:rsidRDefault="005B7077" w:rsidP="005B7077">
      <w:pPr>
        <w:pStyle w:val="a3"/>
        <w:numPr>
          <w:ilvl w:val="0"/>
          <w:numId w:val="131"/>
        </w:numPr>
        <w:rPr>
          <w:szCs w:val="24"/>
        </w:rPr>
      </w:pPr>
      <w:r w:rsidRPr="005B7077">
        <w:rPr>
          <w:rStyle w:val="22"/>
          <w:rFonts w:ascii="Times New Roman" w:hAnsi="Times New Roman" w:cs="Times New Roman"/>
          <w:sz w:val="24"/>
          <w:szCs w:val="24"/>
        </w:rPr>
        <w:t>подбирать иллюстративный материал (рисунки, фото, плакаты) к тексту выступления;</w:t>
      </w:r>
    </w:p>
    <w:p w:rsidR="005B7077" w:rsidRPr="005B7077" w:rsidRDefault="005B7077" w:rsidP="005B7077">
      <w:pPr>
        <w:pStyle w:val="a3"/>
        <w:numPr>
          <w:ilvl w:val="0"/>
          <w:numId w:val="130"/>
        </w:numPr>
        <w:rPr>
          <w:szCs w:val="24"/>
        </w:rPr>
      </w:pPr>
      <w:r w:rsidRPr="005B7077">
        <w:rPr>
          <w:rStyle w:val="80"/>
          <w:rFonts w:ascii="Times New Roman" w:hAnsi="Times New Roman" w:cs="Times New Roman"/>
          <w:b w:val="0"/>
          <w:bCs w:val="0"/>
          <w:iCs w:val="0"/>
          <w:color w:val="000000"/>
          <w:sz w:val="24"/>
          <w:szCs w:val="24"/>
          <w:lang w:bidi="ar-SA"/>
        </w:rPr>
        <w:t>совместная деятельность:</w:t>
      </w:r>
    </w:p>
    <w:p w:rsidR="005B7077" w:rsidRPr="005B7077" w:rsidRDefault="005B7077" w:rsidP="005B7077">
      <w:pPr>
        <w:pStyle w:val="a3"/>
        <w:numPr>
          <w:ilvl w:val="0"/>
          <w:numId w:val="132"/>
        </w:numPr>
        <w:rPr>
          <w:szCs w:val="24"/>
        </w:rPr>
      </w:pPr>
      <w:r w:rsidRPr="005B7077">
        <w:rPr>
          <w:rStyle w:val="22"/>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7077" w:rsidRPr="005B7077" w:rsidRDefault="005B7077" w:rsidP="005B7077">
      <w:pPr>
        <w:pStyle w:val="a3"/>
        <w:numPr>
          <w:ilvl w:val="0"/>
          <w:numId w:val="132"/>
        </w:numPr>
        <w:rPr>
          <w:szCs w:val="24"/>
        </w:rPr>
      </w:pPr>
      <w:r w:rsidRPr="005B7077">
        <w:rPr>
          <w:rStyle w:val="22"/>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7077" w:rsidRPr="005B7077" w:rsidRDefault="005B7077" w:rsidP="005B7077">
      <w:pPr>
        <w:pStyle w:val="a3"/>
        <w:numPr>
          <w:ilvl w:val="0"/>
          <w:numId w:val="132"/>
        </w:numPr>
        <w:rPr>
          <w:szCs w:val="24"/>
        </w:rPr>
      </w:pPr>
      <w:r w:rsidRPr="005B7077">
        <w:rPr>
          <w:rStyle w:val="22"/>
          <w:rFonts w:ascii="Times New Roman" w:hAnsi="Times New Roman" w:cs="Times New Roman"/>
          <w:sz w:val="24"/>
          <w:szCs w:val="24"/>
        </w:rPr>
        <w:t>проявлять готовность руководить, выполнять поручения, подчиняться;</w:t>
      </w:r>
    </w:p>
    <w:p w:rsidR="005B7077" w:rsidRPr="005B7077" w:rsidRDefault="005B7077" w:rsidP="005B7077">
      <w:pPr>
        <w:pStyle w:val="a3"/>
        <w:numPr>
          <w:ilvl w:val="0"/>
          <w:numId w:val="132"/>
        </w:numPr>
        <w:rPr>
          <w:szCs w:val="24"/>
        </w:rPr>
      </w:pPr>
      <w:r w:rsidRPr="005B7077">
        <w:rPr>
          <w:rStyle w:val="22"/>
          <w:rFonts w:ascii="Times New Roman" w:hAnsi="Times New Roman" w:cs="Times New Roman"/>
          <w:sz w:val="24"/>
          <w:szCs w:val="24"/>
        </w:rPr>
        <w:t>ответственно выполнять свою часть работы;</w:t>
      </w:r>
    </w:p>
    <w:p w:rsidR="005B7077" w:rsidRPr="005B7077" w:rsidRDefault="005B7077" w:rsidP="005B7077">
      <w:pPr>
        <w:pStyle w:val="a3"/>
        <w:numPr>
          <w:ilvl w:val="0"/>
          <w:numId w:val="132"/>
        </w:numPr>
        <w:rPr>
          <w:szCs w:val="24"/>
        </w:rPr>
      </w:pPr>
      <w:r w:rsidRPr="005B7077">
        <w:rPr>
          <w:rStyle w:val="22"/>
          <w:rFonts w:ascii="Times New Roman" w:hAnsi="Times New Roman" w:cs="Times New Roman"/>
          <w:sz w:val="24"/>
          <w:szCs w:val="24"/>
        </w:rPr>
        <w:t>оценивать свой вклад в общий результат;</w:t>
      </w:r>
    </w:p>
    <w:p w:rsidR="005B7077" w:rsidRPr="005B7077" w:rsidRDefault="005B7077" w:rsidP="005B7077">
      <w:pPr>
        <w:pStyle w:val="a3"/>
        <w:numPr>
          <w:ilvl w:val="0"/>
          <w:numId w:val="132"/>
        </w:numPr>
        <w:rPr>
          <w:szCs w:val="24"/>
        </w:rPr>
      </w:pPr>
      <w:r w:rsidRPr="005B7077">
        <w:rPr>
          <w:rStyle w:val="22"/>
          <w:rFonts w:ascii="Times New Roman" w:hAnsi="Times New Roman" w:cs="Times New Roman"/>
          <w:sz w:val="24"/>
          <w:szCs w:val="24"/>
        </w:rPr>
        <w:t>выполнять совместные проектные задания с опорой на предложенные образцы.</w:t>
      </w:r>
    </w:p>
    <w:p w:rsidR="005B7077" w:rsidRPr="005B7077" w:rsidRDefault="005B7077" w:rsidP="005B7077">
      <w:pPr>
        <w:pStyle w:val="a3"/>
        <w:rPr>
          <w:rStyle w:val="22"/>
          <w:rFonts w:ascii="Times New Roman" w:hAnsi="Times New Roman" w:cs="Times New Roman"/>
          <w:sz w:val="24"/>
          <w:szCs w:val="24"/>
        </w:rPr>
      </w:pPr>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Овладение </w:t>
      </w:r>
      <w:r w:rsidRPr="005B7077">
        <w:rPr>
          <w:rStyle w:val="22"/>
          <w:rFonts w:ascii="Times New Roman" w:hAnsi="Times New Roman" w:cs="Times New Roman"/>
          <w:b/>
          <w:sz w:val="24"/>
          <w:szCs w:val="24"/>
        </w:rPr>
        <w:t>универсальными учебными регулятивнымидействиями</w:t>
      </w:r>
      <w:r w:rsidRPr="005B7077">
        <w:rPr>
          <w:rStyle w:val="22"/>
          <w:rFonts w:ascii="Times New Roman" w:hAnsi="Times New Roman" w:cs="Times New Roman"/>
          <w:sz w:val="24"/>
          <w:szCs w:val="24"/>
        </w:rPr>
        <w:t>:</w:t>
      </w:r>
    </w:p>
    <w:p w:rsidR="005B7077" w:rsidRPr="005B7077" w:rsidRDefault="005B7077" w:rsidP="005B7077">
      <w:pPr>
        <w:pStyle w:val="a3"/>
        <w:numPr>
          <w:ilvl w:val="0"/>
          <w:numId w:val="133"/>
        </w:numPr>
        <w:rPr>
          <w:szCs w:val="24"/>
        </w:rPr>
      </w:pPr>
      <w:r w:rsidRPr="005B7077">
        <w:rPr>
          <w:rStyle w:val="80"/>
          <w:rFonts w:ascii="Times New Roman" w:hAnsi="Times New Roman" w:cs="Times New Roman"/>
          <w:b w:val="0"/>
          <w:bCs w:val="0"/>
          <w:iCs w:val="0"/>
          <w:color w:val="000000"/>
          <w:sz w:val="24"/>
          <w:szCs w:val="24"/>
          <w:lang w:bidi="ar-SA"/>
        </w:rPr>
        <w:t>самоорганизация:</w:t>
      </w:r>
    </w:p>
    <w:p w:rsidR="005B7077" w:rsidRPr="005B7077" w:rsidRDefault="005B7077" w:rsidP="005B7077">
      <w:pPr>
        <w:pStyle w:val="a3"/>
        <w:numPr>
          <w:ilvl w:val="0"/>
          <w:numId w:val="134"/>
        </w:numPr>
        <w:rPr>
          <w:szCs w:val="24"/>
        </w:rPr>
      </w:pPr>
      <w:r w:rsidRPr="005B7077">
        <w:rPr>
          <w:rStyle w:val="22"/>
          <w:rFonts w:ascii="Times New Roman" w:hAnsi="Times New Roman" w:cs="Times New Roman"/>
          <w:sz w:val="24"/>
          <w:szCs w:val="24"/>
        </w:rPr>
        <w:t>планировать действия по решению учебной задачи для получения результата;</w:t>
      </w:r>
    </w:p>
    <w:p w:rsidR="005B7077" w:rsidRPr="005B7077" w:rsidRDefault="005B7077" w:rsidP="005B7077">
      <w:pPr>
        <w:pStyle w:val="a3"/>
        <w:numPr>
          <w:ilvl w:val="0"/>
          <w:numId w:val="134"/>
        </w:numPr>
        <w:rPr>
          <w:szCs w:val="24"/>
        </w:rPr>
      </w:pPr>
      <w:r w:rsidRPr="005B7077">
        <w:rPr>
          <w:rStyle w:val="22"/>
          <w:rFonts w:ascii="Times New Roman" w:hAnsi="Times New Roman" w:cs="Times New Roman"/>
          <w:sz w:val="24"/>
          <w:szCs w:val="24"/>
        </w:rPr>
        <w:t>выстраивать последовательность выбранных действий;</w:t>
      </w:r>
    </w:p>
    <w:p w:rsidR="005B7077" w:rsidRPr="005B7077" w:rsidRDefault="005B7077" w:rsidP="005B7077">
      <w:pPr>
        <w:pStyle w:val="a3"/>
        <w:numPr>
          <w:ilvl w:val="0"/>
          <w:numId w:val="133"/>
        </w:numPr>
        <w:rPr>
          <w:szCs w:val="24"/>
        </w:rPr>
      </w:pPr>
      <w:r w:rsidRPr="005B7077">
        <w:rPr>
          <w:rStyle w:val="80"/>
          <w:rFonts w:ascii="Times New Roman" w:hAnsi="Times New Roman" w:cs="Times New Roman"/>
          <w:b w:val="0"/>
          <w:bCs w:val="0"/>
          <w:iCs w:val="0"/>
          <w:color w:val="000000"/>
          <w:sz w:val="24"/>
          <w:szCs w:val="24"/>
          <w:lang w:bidi="ar-SA"/>
        </w:rPr>
        <w:t>самоконтроль:</w:t>
      </w:r>
    </w:p>
    <w:p w:rsidR="005B7077" w:rsidRPr="005B7077" w:rsidRDefault="005B7077" w:rsidP="005B7077">
      <w:pPr>
        <w:pStyle w:val="a3"/>
        <w:numPr>
          <w:ilvl w:val="0"/>
          <w:numId w:val="135"/>
        </w:numPr>
        <w:rPr>
          <w:szCs w:val="24"/>
        </w:rPr>
      </w:pPr>
      <w:r w:rsidRPr="005B7077">
        <w:rPr>
          <w:rStyle w:val="22"/>
          <w:rFonts w:ascii="Times New Roman" w:hAnsi="Times New Roman" w:cs="Times New Roman"/>
          <w:sz w:val="24"/>
          <w:szCs w:val="24"/>
        </w:rPr>
        <w:t>устанавливать причины успеха/неудач учебной деятельности;</w:t>
      </w:r>
    </w:p>
    <w:p w:rsidR="005B7077" w:rsidRPr="005B7077" w:rsidRDefault="005B7077" w:rsidP="005B7077">
      <w:pPr>
        <w:pStyle w:val="a3"/>
        <w:numPr>
          <w:ilvl w:val="0"/>
          <w:numId w:val="135"/>
        </w:numPr>
        <w:rPr>
          <w:szCs w:val="24"/>
        </w:rPr>
      </w:pPr>
      <w:r w:rsidRPr="005B7077">
        <w:rPr>
          <w:rStyle w:val="22"/>
          <w:rFonts w:ascii="Times New Roman" w:hAnsi="Times New Roman" w:cs="Times New Roman"/>
          <w:sz w:val="24"/>
          <w:szCs w:val="24"/>
        </w:rPr>
        <w:t>корректировать свои учебные действия для преодоления ошибок.</w:t>
      </w:r>
    </w:p>
    <w:p w:rsidR="005B7077" w:rsidRPr="005B7077" w:rsidRDefault="005B7077" w:rsidP="005B7077">
      <w:pPr>
        <w:pStyle w:val="a3"/>
        <w:rPr>
          <w:rStyle w:val="320"/>
          <w:rFonts w:ascii="Times New Roman" w:hAnsi="Times New Roman" w:cs="Times New Roman"/>
          <w:b w:val="0"/>
          <w:bCs w:val="0"/>
          <w:color w:val="000000"/>
          <w:sz w:val="24"/>
          <w:szCs w:val="24"/>
          <w:lang w:bidi="ar-SA"/>
        </w:rPr>
      </w:pPr>
      <w:bookmarkStart w:id="58" w:name="bookmark64"/>
    </w:p>
    <w:p w:rsidR="005B7077" w:rsidRPr="005B7077" w:rsidRDefault="005B7077" w:rsidP="005B7077">
      <w:pPr>
        <w:pStyle w:val="a3"/>
        <w:rPr>
          <w:i/>
          <w:szCs w:val="24"/>
        </w:rPr>
      </w:pPr>
      <w:r w:rsidRPr="005B7077">
        <w:rPr>
          <w:rStyle w:val="320"/>
          <w:rFonts w:ascii="Times New Roman" w:hAnsi="Times New Roman" w:cs="Times New Roman"/>
          <w:bCs w:val="0"/>
          <w:i/>
          <w:color w:val="000000"/>
          <w:sz w:val="24"/>
          <w:szCs w:val="24"/>
          <w:lang w:bidi="ar-SA"/>
        </w:rPr>
        <w:t>ПРЕДМЕТНЫЕ РЕЗУЛЬТАТЫ</w:t>
      </w:r>
      <w:bookmarkEnd w:id="58"/>
    </w:p>
    <w:p w:rsidR="005B7077" w:rsidRPr="005B7077" w:rsidRDefault="005B7077" w:rsidP="005B7077">
      <w:pPr>
        <w:pStyle w:val="a3"/>
        <w:rPr>
          <w:szCs w:val="24"/>
        </w:rPr>
      </w:pPr>
      <w:r w:rsidRPr="005B7077">
        <w:rPr>
          <w:rStyle w:val="22"/>
          <w:rFonts w:ascii="Times New Roman" w:hAnsi="Times New Roman" w:cs="Times New Roman"/>
          <w:sz w:val="24"/>
          <w:szCs w:val="24"/>
        </w:rPr>
        <w:t>Предметные результаты по учебному предмету «Иностранный язык(английский)»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B7077" w:rsidRPr="005B7077" w:rsidRDefault="005B7077" w:rsidP="005B7077">
      <w:pPr>
        <w:pStyle w:val="a3"/>
        <w:ind w:firstLine="0"/>
        <w:rPr>
          <w:szCs w:val="24"/>
        </w:rPr>
      </w:pPr>
    </w:p>
    <w:p w:rsidR="005B7077" w:rsidRPr="005B7077" w:rsidRDefault="005B7077" w:rsidP="005B7077">
      <w:pPr>
        <w:pStyle w:val="a3"/>
        <w:ind w:firstLine="0"/>
        <w:rPr>
          <w:b/>
          <w:szCs w:val="24"/>
        </w:rPr>
      </w:pPr>
      <w:r w:rsidRPr="005B7077">
        <w:rPr>
          <w:rStyle w:val="22"/>
          <w:rFonts w:ascii="Times New Roman" w:hAnsi="Times New Roman" w:cs="Times New Roman"/>
          <w:b/>
          <w:sz w:val="24"/>
          <w:szCs w:val="24"/>
        </w:rPr>
        <w:t>2 КЛАСС</w:t>
      </w:r>
    </w:p>
    <w:p w:rsidR="005B7077" w:rsidRPr="005B7077" w:rsidRDefault="005B7077" w:rsidP="005B7077">
      <w:pPr>
        <w:pStyle w:val="a3"/>
        <w:rPr>
          <w:szCs w:val="24"/>
        </w:rPr>
      </w:pPr>
      <w:bookmarkStart w:id="59" w:name="bookmark65"/>
      <w:r w:rsidRPr="005B7077">
        <w:rPr>
          <w:rStyle w:val="320"/>
          <w:rFonts w:ascii="Times New Roman" w:hAnsi="Times New Roman" w:cs="Times New Roman"/>
          <w:bCs w:val="0"/>
          <w:color w:val="000000"/>
          <w:sz w:val="24"/>
          <w:szCs w:val="24"/>
          <w:lang w:bidi="ar-SA"/>
        </w:rPr>
        <w:t>Коммуникативные умения</w:t>
      </w:r>
      <w:bookmarkEnd w:id="59"/>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Говорение</w:t>
      </w:r>
    </w:p>
    <w:p w:rsidR="005B7077" w:rsidRPr="005B7077" w:rsidRDefault="005B7077" w:rsidP="005B7077">
      <w:pPr>
        <w:pStyle w:val="a3"/>
        <w:numPr>
          <w:ilvl w:val="0"/>
          <w:numId w:val="136"/>
        </w:numPr>
        <w:rPr>
          <w:szCs w:val="24"/>
        </w:rPr>
      </w:pPr>
      <w:r w:rsidRPr="005B7077">
        <w:rPr>
          <w:rStyle w:val="22"/>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B7077" w:rsidRPr="005B7077" w:rsidRDefault="005B7077" w:rsidP="005B7077">
      <w:pPr>
        <w:pStyle w:val="a3"/>
        <w:numPr>
          <w:ilvl w:val="0"/>
          <w:numId w:val="136"/>
        </w:numPr>
        <w:rPr>
          <w:szCs w:val="24"/>
        </w:rPr>
      </w:pPr>
      <w:r w:rsidRPr="005B7077">
        <w:rPr>
          <w:rStyle w:val="22"/>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Аудирование</w:t>
      </w:r>
    </w:p>
    <w:p w:rsidR="005B7077" w:rsidRPr="005B7077" w:rsidRDefault="005B7077" w:rsidP="005B7077">
      <w:pPr>
        <w:pStyle w:val="a3"/>
        <w:numPr>
          <w:ilvl w:val="0"/>
          <w:numId w:val="137"/>
        </w:numPr>
        <w:rPr>
          <w:szCs w:val="24"/>
        </w:rPr>
      </w:pPr>
      <w:r w:rsidRPr="005B7077">
        <w:rPr>
          <w:rStyle w:val="22"/>
          <w:rFonts w:ascii="Times New Roman" w:hAnsi="Times New Roman" w:cs="Times New Roman"/>
          <w:sz w:val="24"/>
          <w:szCs w:val="24"/>
        </w:rPr>
        <w:t>воспринимать на слух и понимать речь учителя и одноклассников;</w:t>
      </w:r>
    </w:p>
    <w:p w:rsidR="005B7077" w:rsidRPr="005B7077" w:rsidRDefault="005B7077" w:rsidP="005B7077">
      <w:pPr>
        <w:pStyle w:val="a3"/>
        <w:numPr>
          <w:ilvl w:val="0"/>
          <w:numId w:val="137"/>
        </w:numPr>
        <w:rPr>
          <w:szCs w:val="24"/>
        </w:rPr>
      </w:pPr>
      <w:r w:rsidRPr="005B7077">
        <w:rPr>
          <w:rStyle w:val="22"/>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Смысловое чтение</w:t>
      </w:r>
    </w:p>
    <w:p w:rsidR="005B7077" w:rsidRPr="005B7077" w:rsidRDefault="005B7077" w:rsidP="005B7077">
      <w:pPr>
        <w:pStyle w:val="a3"/>
        <w:numPr>
          <w:ilvl w:val="0"/>
          <w:numId w:val="138"/>
        </w:numPr>
        <w:rPr>
          <w:szCs w:val="24"/>
        </w:rPr>
      </w:pPr>
      <w:r w:rsidRPr="005B7077">
        <w:rPr>
          <w:rStyle w:val="22"/>
          <w:rFonts w:ascii="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B7077" w:rsidRPr="005B7077" w:rsidRDefault="005B7077" w:rsidP="005B7077">
      <w:pPr>
        <w:pStyle w:val="a3"/>
        <w:numPr>
          <w:ilvl w:val="0"/>
          <w:numId w:val="138"/>
        </w:numPr>
        <w:rPr>
          <w:szCs w:val="24"/>
        </w:rPr>
      </w:pPr>
      <w:r w:rsidRPr="005B7077">
        <w:rPr>
          <w:rStyle w:val="22"/>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Письмо</w:t>
      </w:r>
    </w:p>
    <w:p w:rsidR="005B7077" w:rsidRPr="005B7077" w:rsidRDefault="005B7077" w:rsidP="005B7077">
      <w:pPr>
        <w:pStyle w:val="a3"/>
        <w:numPr>
          <w:ilvl w:val="0"/>
          <w:numId w:val="139"/>
        </w:numPr>
        <w:rPr>
          <w:szCs w:val="24"/>
        </w:rPr>
      </w:pPr>
      <w:r w:rsidRPr="005B7077">
        <w:rPr>
          <w:rStyle w:val="22"/>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5B7077" w:rsidRPr="005B7077" w:rsidRDefault="005B7077" w:rsidP="005B7077">
      <w:pPr>
        <w:pStyle w:val="a3"/>
        <w:numPr>
          <w:ilvl w:val="0"/>
          <w:numId w:val="139"/>
        </w:numPr>
        <w:rPr>
          <w:szCs w:val="24"/>
        </w:rPr>
      </w:pPr>
      <w:r w:rsidRPr="005B7077">
        <w:rPr>
          <w:rStyle w:val="22"/>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rsidR="005B7077" w:rsidRPr="005B7077" w:rsidRDefault="005B7077" w:rsidP="005B7077">
      <w:pPr>
        <w:pStyle w:val="a3"/>
        <w:rPr>
          <w:szCs w:val="24"/>
        </w:rPr>
      </w:pPr>
    </w:p>
    <w:p w:rsidR="005B7077" w:rsidRPr="005B7077" w:rsidRDefault="005B7077" w:rsidP="005B7077">
      <w:pPr>
        <w:pStyle w:val="a3"/>
        <w:rPr>
          <w:szCs w:val="24"/>
        </w:rPr>
      </w:pPr>
      <w:bookmarkStart w:id="60" w:name="bookmark66"/>
      <w:r w:rsidRPr="005B7077">
        <w:rPr>
          <w:rStyle w:val="320"/>
          <w:rFonts w:ascii="Times New Roman" w:hAnsi="Times New Roman" w:cs="Times New Roman"/>
          <w:bCs w:val="0"/>
          <w:color w:val="000000"/>
          <w:sz w:val="24"/>
          <w:szCs w:val="24"/>
          <w:lang w:bidi="ar-SA"/>
        </w:rPr>
        <w:t>Языковые знания и навыки</w:t>
      </w:r>
      <w:bookmarkEnd w:id="60"/>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Фонетическая сторона речи</w:t>
      </w:r>
    </w:p>
    <w:p w:rsidR="005B7077" w:rsidRPr="005B7077" w:rsidRDefault="005B7077" w:rsidP="005B7077">
      <w:pPr>
        <w:pStyle w:val="a3"/>
        <w:numPr>
          <w:ilvl w:val="0"/>
          <w:numId w:val="140"/>
        </w:numPr>
        <w:rPr>
          <w:szCs w:val="24"/>
        </w:rPr>
      </w:pPr>
      <w:r w:rsidRPr="005B7077">
        <w:rPr>
          <w:rStyle w:val="22"/>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B7077" w:rsidRPr="005B7077" w:rsidRDefault="005B7077" w:rsidP="005B7077">
      <w:pPr>
        <w:pStyle w:val="a3"/>
        <w:numPr>
          <w:ilvl w:val="0"/>
          <w:numId w:val="140"/>
        </w:numPr>
        <w:rPr>
          <w:szCs w:val="24"/>
        </w:rPr>
      </w:pPr>
      <w:r w:rsidRPr="005B7077">
        <w:rPr>
          <w:rStyle w:val="22"/>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B7077" w:rsidRPr="005B7077" w:rsidRDefault="005B7077" w:rsidP="005B7077">
      <w:pPr>
        <w:pStyle w:val="a3"/>
        <w:numPr>
          <w:ilvl w:val="0"/>
          <w:numId w:val="140"/>
        </w:numPr>
        <w:rPr>
          <w:szCs w:val="24"/>
        </w:rPr>
      </w:pPr>
      <w:r w:rsidRPr="005B7077">
        <w:rPr>
          <w:rStyle w:val="22"/>
          <w:rFonts w:ascii="Times New Roman" w:hAnsi="Times New Roman" w:cs="Times New Roman"/>
          <w:sz w:val="24"/>
          <w:szCs w:val="24"/>
        </w:rPr>
        <w:t>читать новые слова согласно основным правилам чтения;</w:t>
      </w:r>
    </w:p>
    <w:p w:rsidR="005B7077" w:rsidRPr="005B7077" w:rsidRDefault="005B7077" w:rsidP="005B7077">
      <w:pPr>
        <w:pStyle w:val="a3"/>
        <w:numPr>
          <w:ilvl w:val="0"/>
          <w:numId w:val="140"/>
        </w:numPr>
        <w:rPr>
          <w:szCs w:val="24"/>
        </w:rPr>
      </w:pPr>
      <w:r w:rsidRPr="005B7077">
        <w:rPr>
          <w:rStyle w:val="22"/>
          <w:rFonts w:ascii="Times New Roman" w:hAnsi="Times New Roman" w:cs="Times New Roman"/>
          <w:sz w:val="24"/>
          <w:szCs w:val="24"/>
        </w:rPr>
        <w:lastRenderedPageBreak/>
        <w:t>различать на слух и правильно произносить слова и фразы/ предложения с соблюдением их ритмико-интонационных особенностей.</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Графика, орфография и пунктуация</w:t>
      </w:r>
    </w:p>
    <w:p w:rsidR="005B7077" w:rsidRPr="005B7077" w:rsidRDefault="005B7077" w:rsidP="005B7077">
      <w:pPr>
        <w:pStyle w:val="a3"/>
        <w:numPr>
          <w:ilvl w:val="0"/>
          <w:numId w:val="141"/>
        </w:numPr>
        <w:rPr>
          <w:szCs w:val="24"/>
        </w:rPr>
      </w:pPr>
      <w:r w:rsidRPr="005B7077">
        <w:rPr>
          <w:rStyle w:val="22"/>
          <w:rFonts w:ascii="Times New Roman" w:hAnsi="Times New Roman" w:cs="Times New Roman"/>
          <w:sz w:val="24"/>
          <w:szCs w:val="24"/>
        </w:rPr>
        <w:t>правильно писать изученные слова;</w:t>
      </w:r>
    </w:p>
    <w:p w:rsidR="005B7077" w:rsidRPr="005B7077" w:rsidRDefault="005B7077" w:rsidP="005B7077">
      <w:pPr>
        <w:pStyle w:val="a3"/>
        <w:numPr>
          <w:ilvl w:val="0"/>
          <w:numId w:val="141"/>
        </w:numPr>
        <w:rPr>
          <w:szCs w:val="24"/>
        </w:rPr>
      </w:pPr>
      <w:r w:rsidRPr="005B7077">
        <w:rPr>
          <w:rStyle w:val="22"/>
          <w:rFonts w:ascii="Times New Roman" w:hAnsi="Times New Roman" w:cs="Times New Roman"/>
          <w:sz w:val="24"/>
          <w:szCs w:val="24"/>
        </w:rPr>
        <w:t>заполнять пропуски словами; дописывать предложения;</w:t>
      </w:r>
    </w:p>
    <w:p w:rsidR="005B7077" w:rsidRPr="005B7077" w:rsidRDefault="005B7077" w:rsidP="005B7077">
      <w:pPr>
        <w:pStyle w:val="a3"/>
        <w:numPr>
          <w:ilvl w:val="0"/>
          <w:numId w:val="141"/>
        </w:numPr>
        <w:rPr>
          <w:rStyle w:val="22"/>
          <w:rFonts w:ascii="Times New Roman" w:hAnsi="Times New Roman" w:cs="Times New Roman"/>
          <w:sz w:val="24"/>
          <w:szCs w:val="24"/>
        </w:rPr>
      </w:pPr>
      <w:r w:rsidRPr="005B7077">
        <w:rPr>
          <w:rStyle w:val="22"/>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B7077" w:rsidRPr="005B7077" w:rsidRDefault="005B7077" w:rsidP="005B7077">
      <w:pPr>
        <w:pStyle w:val="a3"/>
        <w:ind w:firstLine="0"/>
        <w:rPr>
          <w:szCs w:val="24"/>
        </w:rPr>
      </w:pPr>
      <w:r w:rsidRPr="005B7077">
        <w:rPr>
          <w:rStyle w:val="23"/>
          <w:rFonts w:ascii="Times New Roman" w:hAnsi="Times New Roman" w:cs="Times New Roman"/>
          <w:sz w:val="24"/>
          <w:szCs w:val="24"/>
        </w:rPr>
        <w:t>Лексическая сторона речи</w:t>
      </w:r>
    </w:p>
    <w:p w:rsidR="005B7077" w:rsidRPr="005B7077" w:rsidRDefault="005B7077" w:rsidP="005B7077">
      <w:pPr>
        <w:pStyle w:val="a3"/>
        <w:numPr>
          <w:ilvl w:val="0"/>
          <w:numId w:val="14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B7077" w:rsidRPr="005B7077" w:rsidRDefault="005B7077" w:rsidP="005B7077">
      <w:pPr>
        <w:pStyle w:val="a3"/>
        <w:numPr>
          <w:ilvl w:val="0"/>
          <w:numId w:val="142"/>
        </w:numPr>
        <w:rPr>
          <w:szCs w:val="24"/>
        </w:rPr>
      </w:pPr>
      <w:r w:rsidRPr="005B7077">
        <w:rPr>
          <w:rStyle w:val="22"/>
          <w:rFonts w:ascii="Times New Roman" w:hAnsi="Times New Roman" w:cs="Times New Roman"/>
          <w:sz w:val="24"/>
          <w:szCs w:val="24"/>
        </w:rPr>
        <w:t>использовать языковую догадку в распознавании интернациональных слов.</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Грамматическая сторона речи</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нераспространённые и распространённые простые предложения;</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предложения с начальным It;</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предложения с начальным There + to be в Present Simple Tense;</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глагольную конструкцию have got (I’ve got ... Have you got ...?);</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lastRenderedPageBreak/>
        <w:t>распознавать и употреблять в устной и письменной речи указательные местоимения this – these;</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количественные числительные (1–12);</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вопросительные слова who, what, how, where, how many;</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предлоги места on, in, near, under;</w:t>
      </w:r>
    </w:p>
    <w:p w:rsidR="005B7077" w:rsidRPr="005B7077" w:rsidRDefault="005B7077" w:rsidP="005B7077">
      <w:pPr>
        <w:pStyle w:val="a3"/>
        <w:numPr>
          <w:ilvl w:val="0"/>
          <w:numId w:val="143"/>
        </w:numPr>
        <w:rPr>
          <w:szCs w:val="24"/>
        </w:rPr>
      </w:pPr>
      <w:r w:rsidRPr="005B7077">
        <w:rPr>
          <w:rStyle w:val="22"/>
          <w:rFonts w:ascii="Times New Roman" w:hAnsi="Times New Roman" w:cs="Times New Roman"/>
          <w:sz w:val="24"/>
          <w:szCs w:val="24"/>
        </w:rPr>
        <w:t>распознавать и употреблять в устной и письменной речи союзы and и but (при однородных членах).</w:t>
      </w:r>
    </w:p>
    <w:p w:rsidR="005B7077" w:rsidRPr="005B7077" w:rsidRDefault="005B7077" w:rsidP="005B7077">
      <w:pPr>
        <w:pStyle w:val="a3"/>
        <w:ind w:firstLine="0"/>
        <w:rPr>
          <w:szCs w:val="24"/>
        </w:rPr>
      </w:pPr>
      <w:bookmarkStart w:id="61" w:name="bookmark67"/>
      <w:r w:rsidRPr="005B7077">
        <w:rPr>
          <w:rStyle w:val="320"/>
          <w:rFonts w:ascii="Times New Roman" w:hAnsi="Times New Roman" w:cs="Times New Roman"/>
          <w:bCs w:val="0"/>
          <w:color w:val="000000"/>
          <w:sz w:val="24"/>
          <w:szCs w:val="24"/>
          <w:lang w:bidi="ar-SA"/>
        </w:rPr>
        <w:t>Социокультурные знания и умения</w:t>
      </w:r>
      <w:bookmarkEnd w:id="61"/>
    </w:p>
    <w:p w:rsidR="005B7077" w:rsidRPr="005B7077" w:rsidRDefault="005B7077" w:rsidP="005B7077">
      <w:pPr>
        <w:pStyle w:val="a3"/>
        <w:numPr>
          <w:ilvl w:val="0"/>
          <w:numId w:val="144"/>
        </w:numPr>
        <w:rPr>
          <w:szCs w:val="24"/>
        </w:rPr>
      </w:pPr>
      <w:r w:rsidRPr="005B7077">
        <w:rPr>
          <w:rStyle w:val="22"/>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7077" w:rsidRPr="005B7077" w:rsidRDefault="005B7077" w:rsidP="005B7077">
      <w:pPr>
        <w:pStyle w:val="a3"/>
        <w:numPr>
          <w:ilvl w:val="0"/>
          <w:numId w:val="144"/>
        </w:numPr>
        <w:rPr>
          <w:szCs w:val="24"/>
        </w:rPr>
      </w:pPr>
      <w:r w:rsidRPr="005B7077">
        <w:rPr>
          <w:rStyle w:val="22"/>
          <w:rFonts w:ascii="Times New Roman" w:hAnsi="Times New Roman" w:cs="Times New Roman"/>
          <w:sz w:val="24"/>
          <w:szCs w:val="24"/>
        </w:rPr>
        <w:t>знать названия родной страны и страны/стран изучаемого языка и их столиц.</w:t>
      </w:r>
    </w:p>
    <w:p w:rsidR="005B7077" w:rsidRPr="005B7077" w:rsidRDefault="005B7077" w:rsidP="005B7077">
      <w:pPr>
        <w:pStyle w:val="a3"/>
        <w:ind w:firstLine="0"/>
        <w:rPr>
          <w:szCs w:val="24"/>
        </w:rPr>
      </w:pPr>
    </w:p>
    <w:p w:rsidR="005B7077" w:rsidRPr="005B7077" w:rsidRDefault="005B7077" w:rsidP="005B7077">
      <w:pPr>
        <w:pStyle w:val="a3"/>
        <w:ind w:firstLine="0"/>
        <w:rPr>
          <w:b/>
          <w:szCs w:val="24"/>
        </w:rPr>
      </w:pPr>
      <w:r w:rsidRPr="005B7077">
        <w:rPr>
          <w:b/>
          <w:szCs w:val="24"/>
        </w:rPr>
        <w:t>3 КЛАСС</w:t>
      </w:r>
    </w:p>
    <w:p w:rsidR="005B7077" w:rsidRPr="005B7077" w:rsidRDefault="005B7077" w:rsidP="005B7077">
      <w:pPr>
        <w:pStyle w:val="a3"/>
        <w:rPr>
          <w:szCs w:val="24"/>
        </w:rPr>
      </w:pPr>
      <w:bookmarkStart w:id="62" w:name="bookmark68"/>
      <w:r w:rsidRPr="005B7077">
        <w:rPr>
          <w:rStyle w:val="320"/>
          <w:rFonts w:ascii="Times New Roman" w:hAnsi="Times New Roman" w:cs="Times New Roman"/>
          <w:bCs w:val="0"/>
          <w:color w:val="000000"/>
          <w:sz w:val="24"/>
          <w:szCs w:val="24"/>
          <w:lang w:bidi="ar-SA"/>
        </w:rPr>
        <w:t>Коммуникативные умения</w:t>
      </w:r>
      <w:bookmarkEnd w:id="62"/>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Говорение</w:t>
      </w:r>
    </w:p>
    <w:p w:rsidR="005B7077" w:rsidRPr="005B7077" w:rsidRDefault="005B7077" w:rsidP="005B7077">
      <w:pPr>
        <w:pStyle w:val="a3"/>
        <w:numPr>
          <w:ilvl w:val="0"/>
          <w:numId w:val="145"/>
        </w:numPr>
        <w:rPr>
          <w:szCs w:val="24"/>
        </w:rPr>
      </w:pPr>
      <w:r w:rsidRPr="005B7077">
        <w:rPr>
          <w:rStyle w:val="22"/>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B7077" w:rsidRPr="005B7077" w:rsidRDefault="005B7077" w:rsidP="005B7077">
      <w:pPr>
        <w:pStyle w:val="a3"/>
        <w:numPr>
          <w:ilvl w:val="0"/>
          <w:numId w:val="145"/>
        </w:numPr>
        <w:rPr>
          <w:szCs w:val="24"/>
        </w:rPr>
      </w:pPr>
      <w:r w:rsidRPr="005B7077">
        <w:rPr>
          <w:rStyle w:val="22"/>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5B7077" w:rsidRPr="005B7077" w:rsidRDefault="005B7077" w:rsidP="005B7077">
      <w:pPr>
        <w:pStyle w:val="a3"/>
        <w:numPr>
          <w:ilvl w:val="0"/>
          <w:numId w:val="145"/>
        </w:numPr>
        <w:rPr>
          <w:szCs w:val="24"/>
        </w:rPr>
      </w:pPr>
      <w:r w:rsidRPr="005B7077">
        <w:rPr>
          <w:rStyle w:val="22"/>
          <w:rFonts w:ascii="Times New Roman" w:hAnsi="Times New Roman"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Аудирование</w:t>
      </w:r>
    </w:p>
    <w:p w:rsidR="005B7077" w:rsidRPr="005B7077" w:rsidRDefault="005B7077" w:rsidP="005B7077">
      <w:pPr>
        <w:pStyle w:val="a3"/>
        <w:numPr>
          <w:ilvl w:val="0"/>
          <w:numId w:val="146"/>
        </w:numPr>
        <w:rPr>
          <w:szCs w:val="24"/>
        </w:rPr>
      </w:pPr>
      <w:r w:rsidRPr="005B7077">
        <w:rPr>
          <w:rStyle w:val="22"/>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rsidR="005B7077" w:rsidRPr="005B7077" w:rsidRDefault="005B7077" w:rsidP="005B7077">
      <w:pPr>
        <w:pStyle w:val="a3"/>
        <w:numPr>
          <w:ilvl w:val="0"/>
          <w:numId w:val="146"/>
        </w:numPr>
        <w:rPr>
          <w:szCs w:val="24"/>
        </w:rPr>
      </w:pPr>
      <w:r w:rsidRPr="005B7077">
        <w:rPr>
          <w:rStyle w:val="22"/>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Смысловое чтение</w:t>
      </w:r>
    </w:p>
    <w:p w:rsidR="005B7077" w:rsidRPr="005B7077" w:rsidRDefault="005B7077" w:rsidP="005B7077">
      <w:pPr>
        <w:pStyle w:val="a3"/>
        <w:numPr>
          <w:ilvl w:val="0"/>
          <w:numId w:val="147"/>
        </w:numPr>
        <w:rPr>
          <w:szCs w:val="24"/>
        </w:rPr>
      </w:pPr>
      <w:r w:rsidRPr="005B7077">
        <w:rPr>
          <w:rStyle w:val="22"/>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B7077" w:rsidRPr="005B7077" w:rsidRDefault="005B7077" w:rsidP="005B7077">
      <w:pPr>
        <w:pStyle w:val="a3"/>
        <w:numPr>
          <w:ilvl w:val="0"/>
          <w:numId w:val="147"/>
        </w:numPr>
        <w:rPr>
          <w:szCs w:val="24"/>
        </w:rPr>
      </w:pPr>
      <w:r w:rsidRPr="005B7077">
        <w:rPr>
          <w:rStyle w:val="22"/>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Письмо</w:t>
      </w:r>
    </w:p>
    <w:p w:rsidR="005B7077" w:rsidRPr="005B7077" w:rsidRDefault="005B7077" w:rsidP="005B7077">
      <w:pPr>
        <w:pStyle w:val="a3"/>
        <w:numPr>
          <w:ilvl w:val="0"/>
          <w:numId w:val="148"/>
        </w:numPr>
        <w:rPr>
          <w:szCs w:val="24"/>
        </w:rPr>
      </w:pPr>
      <w:r w:rsidRPr="005B7077">
        <w:rPr>
          <w:rStyle w:val="22"/>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5B7077" w:rsidRPr="005B7077" w:rsidRDefault="005B7077" w:rsidP="005B7077">
      <w:pPr>
        <w:pStyle w:val="a3"/>
        <w:numPr>
          <w:ilvl w:val="0"/>
          <w:numId w:val="148"/>
        </w:numPr>
        <w:rPr>
          <w:szCs w:val="24"/>
        </w:rPr>
      </w:pPr>
      <w:r w:rsidRPr="005B7077">
        <w:rPr>
          <w:rStyle w:val="22"/>
          <w:rFonts w:ascii="Times New Roman" w:hAnsi="Times New Roman" w:cs="Times New Roman"/>
          <w:sz w:val="24"/>
          <w:szCs w:val="24"/>
        </w:rPr>
        <w:lastRenderedPageBreak/>
        <w:t>писать с опорой на образец поздравления с днем рождения, Новым годом, Рождеством с выражением пожеланий;</w:t>
      </w:r>
    </w:p>
    <w:p w:rsidR="005B7077" w:rsidRPr="005B7077" w:rsidRDefault="005B7077" w:rsidP="005B7077">
      <w:pPr>
        <w:pStyle w:val="a3"/>
        <w:numPr>
          <w:ilvl w:val="0"/>
          <w:numId w:val="148"/>
        </w:numPr>
        <w:rPr>
          <w:szCs w:val="24"/>
        </w:rPr>
      </w:pPr>
      <w:r w:rsidRPr="005B7077">
        <w:rPr>
          <w:rStyle w:val="22"/>
          <w:rFonts w:ascii="Times New Roman" w:hAnsi="Times New Roman" w:cs="Times New Roman"/>
          <w:sz w:val="24"/>
          <w:szCs w:val="24"/>
        </w:rPr>
        <w:t>создавать подписи к иллюстрациям с пояснением, что на них изображено.</w:t>
      </w:r>
    </w:p>
    <w:p w:rsidR="005B7077" w:rsidRPr="005B7077" w:rsidRDefault="005B7077" w:rsidP="005B7077">
      <w:pPr>
        <w:pStyle w:val="a3"/>
        <w:rPr>
          <w:szCs w:val="24"/>
        </w:rPr>
      </w:pPr>
      <w:bookmarkStart w:id="63" w:name="bookmark69"/>
      <w:r w:rsidRPr="005B7077">
        <w:rPr>
          <w:rStyle w:val="320"/>
          <w:rFonts w:ascii="Times New Roman" w:hAnsi="Times New Roman" w:cs="Times New Roman"/>
          <w:bCs w:val="0"/>
          <w:color w:val="000000"/>
          <w:sz w:val="24"/>
          <w:szCs w:val="24"/>
          <w:lang w:bidi="ar-SA"/>
        </w:rPr>
        <w:t>Языковые знания и навыки</w:t>
      </w:r>
      <w:bookmarkEnd w:id="63"/>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Фонетическая сторона речи</w:t>
      </w:r>
    </w:p>
    <w:p w:rsidR="005B7077" w:rsidRPr="005B7077" w:rsidRDefault="005B7077" w:rsidP="005B7077">
      <w:pPr>
        <w:pStyle w:val="a3"/>
        <w:numPr>
          <w:ilvl w:val="0"/>
          <w:numId w:val="149"/>
        </w:numPr>
        <w:rPr>
          <w:szCs w:val="24"/>
        </w:rPr>
      </w:pPr>
      <w:r w:rsidRPr="005B7077">
        <w:rPr>
          <w:rStyle w:val="22"/>
          <w:rFonts w:ascii="Times New Roman" w:hAnsi="Times New Roman" w:cs="Times New Roman"/>
          <w:sz w:val="24"/>
          <w:szCs w:val="24"/>
        </w:rPr>
        <w:t>применять правила чтения гласных в третьем типе слога (гласная + r);</w:t>
      </w:r>
    </w:p>
    <w:p w:rsidR="005B7077" w:rsidRPr="005B7077" w:rsidRDefault="005B7077" w:rsidP="005B7077">
      <w:pPr>
        <w:pStyle w:val="a3"/>
        <w:numPr>
          <w:ilvl w:val="0"/>
          <w:numId w:val="149"/>
        </w:numPr>
        <w:rPr>
          <w:szCs w:val="24"/>
        </w:rPr>
      </w:pPr>
      <w:r w:rsidRPr="005B7077">
        <w:rPr>
          <w:rStyle w:val="22"/>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5B7077" w:rsidRPr="005B7077" w:rsidRDefault="005B7077" w:rsidP="005B7077">
      <w:pPr>
        <w:pStyle w:val="a3"/>
        <w:numPr>
          <w:ilvl w:val="0"/>
          <w:numId w:val="149"/>
        </w:numPr>
        <w:rPr>
          <w:szCs w:val="24"/>
        </w:rPr>
      </w:pPr>
      <w:r w:rsidRPr="005B7077">
        <w:rPr>
          <w:rStyle w:val="22"/>
          <w:rFonts w:ascii="Times New Roman" w:hAnsi="Times New Roman" w:cs="Times New Roman"/>
          <w:sz w:val="24"/>
          <w:szCs w:val="24"/>
        </w:rPr>
        <w:t>читать новые слова согласно основным правилам чтения;</w:t>
      </w:r>
    </w:p>
    <w:p w:rsidR="005B7077" w:rsidRPr="005B7077" w:rsidRDefault="005B7077" w:rsidP="005B7077">
      <w:pPr>
        <w:pStyle w:val="a3"/>
        <w:numPr>
          <w:ilvl w:val="0"/>
          <w:numId w:val="149"/>
        </w:numPr>
        <w:rPr>
          <w:szCs w:val="24"/>
        </w:rPr>
      </w:pPr>
      <w:r w:rsidRPr="005B7077">
        <w:rPr>
          <w:rStyle w:val="22"/>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Графика, орфография и пунктуация</w:t>
      </w:r>
    </w:p>
    <w:p w:rsidR="005B7077" w:rsidRPr="005B7077" w:rsidRDefault="005B7077" w:rsidP="005B7077">
      <w:pPr>
        <w:pStyle w:val="a3"/>
        <w:numPr>
          <w:ilvl w:val="0"/>
          <w:numId w:val="150"/>
        </w:numPr>
        <w:rPr>
          <w:szCs w:val="24"/>
        </w:rPr>
      </w:pPr>
      <w:r w:rsidRPr="005B7077">
        <w:rPr>
          <w:rStyle w:val="22"/>
          <w:rFonts w:ascii="Times New Roman" w:hAnsi="Times New Roman" w:cs="Times New Roman"/>
          <w:sz w:val="24"/>
          <w:szCs w:val="24"/>
        </w:rPr>
        <w:t>правильно писать изученные слова;</w:t>
      </w:r>
    </w:p>
    <w:p w:rsidR="005B7077" w:rsidRPr="005B7077" w:rsidRDefault="005B7077" w:rsidP="005B7077">
      <w:pPr>
        <w:pStyle w:val="a3"/>
        <w:numPr>
          <w:ilvl w:val="0"/>
          <w:numId w:val="150"/>
        </w:numPr>
        <w:rPr>
          <w:szCs w:val="24"/>
        </w:rPr>
      </w:pPr>
      <w:r w:rsidRPr="005B7077">
        <w:rPr>
          <w:rStyle w:val="22"/>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Лексическая сторона речи</w:t>
      </w:r>
    </w:p>
    <w:p w:rsidR="005B7077" w:rsidRPr="005B7077" w:rsidRDefault="005B7077" w:rsidP="005B7077">
      <w:pPr>
        <w:pStyle w:val="a3"/>
        <w:numPr>
          <w:ilvl w:val="0"/>
          <w:numId w:val="151"/>
        </w:numPr>
        <w:rPr>
          <w:szCs w:val="24"/>
        </w:rPr>
      </w:pPr>
      <w:r w:rsidRPr="005B7077">
        <w:rPr>
          <w:rStyle w:val="22"/>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B7077" w:rsidRPr="005B7077" w:rsidRDefault="005B7077" w:rsidP="005B7077">
      <w:pPr>
        <w:pStyle w:val="a3"/>
        <w:numPr>
          <w:ilvl w:val="0"/>
          <w:numId w:val="151"/>
        </w:numPr>
        <w:rPr>
          <w:szCs w:val="24"/>
        </w:rPr>
      </w:pPr>
      <w:r w:rsidRPr="005B7077">
        <w:rPr>
          <w:rStyle w:val="22"/>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Грамматическая сторона речи</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конструкцию I’d like to ...;</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наречия частотности usually, often;</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указательные местоимения that – those;</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вопросительные слова when, whose, why;</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lastRenderedPageBreak/>
        <w:t>распознавать и употреблять в устной и письменной речи порядковые числительные (1–30);</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предлог направления движения to (We went to Moscow last year.);</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предлоги места next to, in front of, behind;</w:t>
      </w:r>
    </w:p>
    <w:p w:rsidR="005B7077" w:rsidRPr="005B7077" w:rsidRDefault="005B7077" w:rsidP="005B7077">
      <w:pPr>
        <w:pStyle w:val="a3"/>
        <w:numPr>
          <w:ilvl w:val="0"/>
          <w:numId w:val="152"/>
        </w:numPr>
        <w:rPr>
          <w:szCs w:val="24"/>
        </w:rPr>
      </w:pPr>
      <w:r w:rsidRPr="005B7077">
        <w:rPr>
          <w:rStyle w:val="22"/>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rsidR="005B7077" w:rsidRPr="005B7077" w:rsidRDefault="005B7077" w:rsidP="005B7077">
      <w:pPr>
        <w:pStyle w:val="a3"/>
        <w:rPr>
          <w:rStyle w:val="320"/>
          <w:rFonts w:ascii="Times New Roman" w:hAnsi="Times New Roman" w:cs="Times New Roman"/>
          <w:b w:val="0"/>
          <w:bCs w:val="0"/>
          <w:color w:val="000000"/>
          <w:sz w:val="24"/>
          <w:szCs w:val="24"/>
          <w:lang w:bidi="ar-SA"/>
        </w:rPr>
      </w:pPr>
      <w:bookmarkStart w:id="64" w:name="bookmark70"/>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Социокультурные знания и умения</w:t>
      </w:r>
      <w:bookmarkEnd w:id="64"/>
    </w:p>
    <w:p w:rsidR="005B7077" w:rsidRPr="005B7077" w:rsidRDefault="005B7077" w:rsidP="005B7077">
      <w:pPr>
        <w:pStyle w:val="a3"/>
        <w:numPr>
          <w:ilvl w:val="0"/>
          <w:numId w:val="153"/>
        </w:numPr>
        <w:rPr>
          <w:szCs w:val="24"/>
        </w:rPr>
      </w:pPr>
      <w:r w:rsidRPr="005B7077">
        <w:rPr>
          <w:rStyle w:val="22"/>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B7077" w:rsidRPr="005B7077" w:rsidRDefault="005B7077" w:rsidP="005B7077">
      <w:pPr>
        <w:pStyle w:val="a3"/>
        <w:numPr>
          <w:ilvl w:val="0"/>
          <w:numId w:val="153"/>
        </w:numPr>
        <w:rPr>
          <w:szCs w:val="24"/>
        </w:rPr>
      </w:pPr>
      <w:r w:rsidRPr="005B7077">
        <w:rPr>
          <w:rStyle w:val="22"/>
          <w:rFonts w:ascii="Times New Roman" w:hAnsi="Times New Roman" w:cs="Times New Roman"/>
          <w:sz w:val="24"/>
          <w:szCs w:val="24"/>
        </w:rPr>
        <w:t>кратко представлять свою страну и страну/страны изучаемого языка на английском языке.</w:t>
      </w:r>
    </w:p>
    <w:p w:rsidR="005B7077" w:rsidRPr="005B7077" w:rsidRDefault="005B7077" w:rsidP="005B7077">
      <w:pPr>
        <w:pStyle w:val="a3"/>
        <w:ind w:firstLine="0"/>
        <w:rPr>
          <w:rStyle w:val="22"/>
          <w:rFonts w:ascii="Times New Roman" w:hAnsi="Times New Roman" w:cs="Times New Roman"/>
          <w:b/>
          <w:sz w:val="24"/>
          <w:szCs w:val="24"/>
        </w:rPr>
      </w:pPr>
    </w:p>
    <w:p w:rsidR="005B7077" w:rsidRPr="005B7077" w:rsidRDefault="005B7077" w:rsidP="005B7077">
      <w:pPr>
        <w:pStyle w:val="a3"/>
        <w:ind w:firstLine="0"/>
        <w:rPr>
          <w:b/>
          <w:szCs w:val="24"/>
        </w:rPr>
      </w:pPr>
      <w:r w:rsidRPr="005B7077">
        <w:rPr>
          <w:rStyle w:val="22"/>
          <w:rFonts w:ascii="Times New Roman" w:hAnsi="Times New Roman" w:cs="Times New Roman"/>
          <w:b/>
          <w:sz w:val="24"/>
          <w:szCs w:val="24"/>
        </w:rPr>
        <w:t>4 КЛАСС</w:t>
      </w:r>
    </w:p>
    <w:p w:rsidR="005B7077" w:rsidRPr="005B7077" w:rsidRDefault="005B7077" w:rsidP="005B7077">
      <w:pPr>
        <w:pStyle w:val="a3"/>
        <w:ind w:firstLine="708"/>
        <w:rPr>
          <w:szCs w:val="24"/>
        </w:rPr>
      </w:pPr>
      <w:bookmarkStart w:id="65" w:name="bookmark71"/>
      <w:r w:rsidRPr="005B7077">
        <w:rPr>
          <w:rStyle w:val="320"/>
          <w:rFonts w:ascii="Times New Roman" w:hAnsi="Times New Roman" w:cs="Times New Roman"/>
          <w:bCs w:val="0"/>
          <w:color w:val="000000"/>
          <w:sz w:val="24"/>
          <w:szCs w:val="24"/>
          <w:lang w:bidi="ar-SA"/>
        </w:rPr>
        <w:t>Коммуникативные умения</w:t>
      </w:r>
      <w:bookmarkEnd w:id="65"/>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Говорение</w:t>
      </w:r>
    </w:p>
    <w:p w:rsidR="005B7077" w:rsidRPr="005B7077" w:rsidRDefault="005B7077" w:rsidP="005B7077">
      <w:pPr>
        <w:pStyle w:val="a3"/>
        <w:numPr>
          <w:ilvl w:val="0"/>
          <w:numId w:val="154"/>
        </w:numPr>
        <w:rPr>
          <w:szCs w:val="24"/>
        </w:rPr>
      </w:pPr>
      <w:r w:rsidRPr="005B7077">
        <w:rPr>
          <w:rStyle w:val="22"/>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B7077" w:rsidRPr="005B7077" w:rsidRDefault="005B7077" w:rsidP="005B7077">
      <w:pPr>
        <w:pStyle w:val="a3"/>
        <w:numPr>
          <w:ilvl w:val="0"/>
          <w:numId w:val="154"/>
        </w:numPr>
        <w:rPr>
          <w:szCs w:val="24"/>
        </w:rPr>
      </w:pPr>
      <w:r w:rsidRPr="005B7077">
        <w:rPr>
          <w:rStyle w:val="22"/>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B7077" w:rsidRPr="005B7077" w:rsidRDefault="005B7077" w:rsidP="005B7077">
      <w:pPr>
        <w:pStyle w:val="a3"/>
        <w:numPr>
          <w:ilvl w:val="0"/>
          <w:numId w:val="154"/>
        </w:numPr>
        <w:rPr>
          <w:szCs w:val="24"/>
        </w:rPr>
      </w:pPr>
      <w:r w:rsidRPr="005B7077">
        <w:rPr>
          <w:rStyle w:val="22"/>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5B7077" w:rsidRPr="005B7077" w:rsidRDefault="005B7077" w:rsidP="005B7077">
      <w:pPr>
        <w:pStyle w:val="a3"/>
        <w:numPr>
          <w:ilvl w:val="0"/>
          <w:numId w:val="154"/>
        </w:numPr>
        <w:rPr>
          <w:szCs w:val="24"/>
        </w:rPr>
      </w:pPr>
      <w:r w:rsidRPr="005B7077">
        <w:rPr>
          <w:rStyle w:val="22"/>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5B7077" w:rsidRPr="005B7077" w:rsidRDefault="005B7077" w:rsidP="005B7077">
      <w:pPr>
        <w:pStyle w:val="a3"/>
        <w:numPr>
          <w:ilvl w:val="0"/>
          <w:numId w:val="154"/>
        </w:numPr>
        <w:rPr>
          <w:szCs w:val="24"/>
        </w:rPr>
      </w:pPr>
      <w:r w:rsidRPr="005B7077">
        <w:rPr>
          <w:rStyle w:val="22"/>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5B7077" w:rsidRPr="005B7077" w:rsidRDefault="005B7077" w:rsidP="005B7077">
      <w:pPr>
        <w:pStyle w:val="a3"/>
        <w:numPr>
          <w:ilvl w:val="0"/>
          <w:numId w:val="154"/>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5B7077" w:rsidRPr="005B7077" w:rsidRDefault="005B7077" w:rsidP="005B7077">
      <w:pPr>
        <w:pStyle w:val="a3"/>
        <w:ind w:firstLine="0"/>
        <w:rPr>
          <w:szCs w:val="24"/>
        </w:rPr>
      </w:pPr>
      <w:r w:rsidRPr="005B7077">
        <w:rPr>
          <w:rStyle w:val="23"/>
          <w:rFonts w:ascii="Times New Roman" w:hAnsi="Times New Roman" w:cs="Times New Roman"/>
          <w:sz w:val="24"/>
          <w:szCs w:val="24"/>
        </w:rPr>
        <w:t>Аудирование</w:t>
      </w:r>
    </w:p>
    <w:p w:rsidR="005B7077" w:rsidRPr="005B7077" w:rsidRDefault="005B7077" w:rsidP="005B7077">
      <w:pPr>
        <w:pStyle w:val="a3"/>
        <w:numPr>
          <w:ilvl w:val="0"/>
          <w:numId w:val="155"/>
        </w:numPr>
        <w:rPr>
          <w:szCs w:val="24"/>
        </w:rPr>
      </w:pPr>
      <w:r w:rsidRPr="005B7077">
        <w:rPr>
          <w:rStyle w:val="22"/>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rsidR="005B7077" w:rsidRPr="005B7077" w:rsidRDefault="005B7077" w:rsidP="005B7077">
      <w:pPr>
        <w:pStyle w:val="a3"/>
        <w:numPr>
          <w:ilvl w:val="0"/>
          <w:numId w:val="155"/>
        </w:numPr>
        <w:rPr>
          <w:szCs w:val="24"/>
        </w:rPr>
      </w:pPr>
      <w:r w:rsidRPr="005B7077">
        <w:rPr>
          <w:rStyle w:val="22"/>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Смысловое чтение</w:t>
      </w:r>
    </w:p>
    <w:p w:rsidR="005B7077" w:rsidRPr="005B7077" w:rsidRDefault="005B7077" w:rsidP="005B7077">
      <w:pPr>
        <w:pStyle w:val="a3"/>
        <w:numPr>
          <w:ilvl w:val="0"/>
          <w:numId w:val="156"/>
        </w:numPr>
        <w:rPr>
          <w:szCs w:val="24"/>
        </w:rPr>
      </w:pPr>
      <w:r w:rsidRPr="005B7077">
        <w:rPr>
          <w:rStyle w:val="22"/>
          <w:rFonts w:ascii="Times New Roman" w:hAnsi="Times New Roman" w:cs="Times New Roman"/>
          <w:sz w:val="24"/>
          <w:szCs w:val="24"/>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B7077" w:rsidRPr="005B7077" w:rsidRDefault="005B7077" w:rsidP="005B7077">
      <w:pPr>
        <w:pStyle w:val="a3"/>
        <w:numPr>
          <w:ilvl w:val="0"/>
          <w:numId w:val="156"/>
        </w:numPr>
        <w:rPr>
          <w:szCs w:val="24"/>
        </w:rPr>
      </w:pPr>
      <w:r w:rsidRPr="005B7077">
        <w:rPr>
          <w:rStyle w:val="22"/>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B7077" w:rsidRPr="005B7077" w:rsidRDefault="005B7077" w:rsidP="005B7077">
      <w:pPr>
        <w:pStyle w:val="a3"/>
        <w:numPr>
          <w:ilvl w:val="0"/>
          <w:numId w:val="156"/>
        </w:numPr>
        <w:rPr>
          <w:szCs w:val="24"/>
        </w:rPr>
      </w:pPr>
      <w:r w:rsidRPr="005B7077">
        <w:rPr>
          <w:rStyle w:val="22"/>
          <w:rFonts w:ascii="Times New Roman" w:hAnsi="Times New Roman" w:cs="Times New Roman"/>
          <w:sz w:val="24"/>
          <w:szCs w:val="24"/>
        </w:rPr>
        <w:t>прогнозировать содержание текста на основе заголовка;</w:t>
      </w:r>
    </w:p>
    <w:p w:rsidR="005B7077" w:rsidRPr="005B7077" w:rsidRDefault="005B7077" w:rsidP="005B7077">
      <w:pPr>
        <w:pStyle w:val="a3"/>
        <w:numPr>
          <w:ilvl w:val="0"/>
          <w:numId w:val="156"/>
        </w:numPr>
        <w:rPr>
          <w:szCs w:val="24"/>
        </w:rPr>
      </w:pPr>
      <w:r w:rsidRPr="005B7077">
        <w:rPr>
          <w:rStyle w:val="22"/>
          <w:rFonts w:ascii="Times New Roman" w:hAnsi="Times New Roman" w:cs="Times New Roman"/>
          <w:sz w:val="24"/>
          <w:szCs w:val="24"/>
        </w:rPr>
        <w:t>читать про себя несплошные тексты (таблицы, диаграммы и т. д.) и понимать представленную в них информацию.</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Письмо</w:t>
      </w:r>
    </w:p>
    <w:p w:rsidR="005B7077" w:rsidRPr="005B7077" w:rsidRDefault="005B7077" w:rsidP="005B7077">
      <w:pPr>
        <w:pStyle w:val="a3"/>
        <w:numPr>
          <w:ilvl w:val="0"/>
          <w:numId w:val="157"/>
        </w:numPr>
        <w:rPr>
          <w:szCs w:val="24"/>
        </w:rPr>
      </w:pPr>
      <w:r w:rsidRPr="005B7077">
        <w:rPr>
          <w:rStyle w:val="22"/>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5B7077" w:rsidRPr="005B7077" w:rsidRDefault="005B7077" w:rsidP="005B7077">
      <w:pPr>
        <w:pStyle w:val="a3"/>
        <w:numPr>
          <w:ilvl w:val="0"/>
          <w:numId w:val="157"/>
        </w:numPr>
        <w:rPr>
          <w:szCs w:val="24"/>
        </w:rPr>
      </w:pPr>
      <w:r w:rsidRPr="005B7077">
        <w:rPr>
          <w:rStyle w:val="22"/>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5B7077" w:rsidRPr="005B7077" w:rsidRDefault="005B7077" w:rsidP="005B7077">
      <w:pPr>
        <w:pStyle w:val="a3"/>
        <w:numPr>
          <w:ilvl w:val="0"/>
          <w:numId w:val="157"/>
        </w:numPr>
        <w:rPr>
          <w:szCs w:val="24"/>
        </w:rPr>
      </w:pPr>
      <w:r w:rsidRPr="005B7077">
        <w:rPr>
          <w:rStyle w:val="22"/>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rsidR="005B7077" w:rsidRPr="005B7077" w:rsidRDefault="005B7077" w:rsidP="005B7077">
      <w:pPr>
        <w:pStyle w:val="a3"/>
        <w:rPr>
          <w:rStyle w:val="320"/>
          <w:rFonts w:ascii="Times New Roman" w:hAnsi="Times New Roman" w:cs="Times New Roman"/>
          <w:bCs w:val="0"/>
          <w:color w:val="000000"/>
          <w:sz w:val="24"/>
          <w:szCs w:val="24"/>
          <w:lang w:bidi="ar-SA"/>
        </w:rPr>
      </w:pPr>
      <w:bookmarkStart w:id="66" w:name="bookmark72"/>
    </w:p>
    <w:p w:rsidR="005B7077" w:rsidRPr="005B7077" w:rsidRDefault="005B7077" w:rsidP="005B7077">
      <w:pPr>
        <w:pStyle w:val="a3"/>
        <w:rPr>
          <w:szCs w:val="24"/>
        </w:rPr>
      </w:pPr>
      <w:r w:rsidRPr="005B7077">
        <w:rPr>
          <w:rStyle w:val="320"/>
          <w:rFonts w:ascii="Times New Roman" w:hAnsi="Times New Roman" w:cs="Times New Roman"/>
          <w:bCs w:val="0"/>
          <w:color w:val="000000"/>
          <w:sz w:val="24"/>
          <w:szCs w:val="24"/>
          <w:lang w:bidi="ar-SA"/>
        </w:rPr>
        <w:t>Языковые знания и навыки</w:t>
      </w:r>
      <w:bookmarkEnd w:id="66"/>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Фонетическая сторона речи</w:t>
      </w:r>
    </w:p>
    <w:p w:rsidR="005B7077" w:rsidRPr="005B7077" w:rsidRDefault="005B7077" w:rsidP="005B7077">
      <w:pPr>
        <w:pStyle w:val="a3"/>
        <w:numPr>
          <w:ilvl w:val="0"/>
          <w:numId w:val="158"/>
        </w:numPr>
        <w:rPr>
          <w:szCs w:val="24"/>
        </w:rPr>
      </w:pPr>
      <w:r w:rsidRPr="005B7077">
        <w:rPr>
          <w:rStyle w:val="22"/>
          <w:rFonts w:ascii="Times New Roman" w:hAnsi="Times New Roman" w:cs="Times New Roman"/>
          <w:sz w:val="24"/>
          <w:szCs w:val="24"/>
        </w:rPr>
        <w:t>читать новые слова согласно основным правилам чтения;</w:t>
      </w:r>
    </w:p>
    <w:p w:rsidR="005B7077" w:rsidRPr="005B7077" w:rsidRDefault="005B7077" w:rsidP="005B7077">
      <w:pPr>
        <w:pStyle w:val="a3"/>
        <w:numPr>
          <w:ilvl w:val="0"/>
          <w:numId w:val="158"/>
        </w:numPr>
        <w:rPr>
          <w:szCs w:val="24"/>
        </w:rPr>
      </w:pPr>
      <w:r w:rsidRPr="005B7077">
        <w:rPr>
          <w:rStyle w:val="22"/>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Графика, орфография и пунктуация</w:t>
      </w:r>
    </w:p>
    <w:p w:rsidR="005B7077" w:rsidRPr="005B7077" w:rsidRDefault="005B7077" w:rsidP="005B7077">
      <w:pPr>
        <w:pStyle w:val="a3"/>
        <w:numPr>
          <w:ilvl w:val="0"/>
          <w:numId w:val="159"/>
        </w:numPr>
        <w:rPr>
          <w:szCs w:val="24"/>
        </w:rPr>
      </w:pPr>
      <w:r w:rsidRPr="005B7077">
        <w:rPr>
          <w:rStyle w:val="22"/>
          <w:rFonts w:ascii="Times New Roman" w:hAnsi="Times New Roman" w:cs="Times New Roman"/>
          <w:sz w:val="24"/>
          <w:szCs w:val="24"/>
        </w:rPr>
        <w:t>правильно писать изученные слова;</w:t>
      </w:r>
    </w:p>
    <w:p w:rsidR="005B7077" w:rsidRPr="005B7077" w:rsidRDefault="005B7077" w:rsidP="005B7077">
      <w:pPr>
        <w:pStyle w:val="a3"/>
        <w:numPr>
          <w:ilvl w:val="0"/>
          <w:numId w:val="159"/>
        </w:numPr>
        <w:rPr>
          <w:szCs w:val="24"/>
        </w:rPr>
      </w:pPr>
      <w:r w:rsidRPr="005B7077">
        <w:rPr>
          <w:rStyle w:val="22"/>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B7077" w:rsidRPr="005B7077" w:rsidRDefault="005B7077" w:rsidP="005B7077">
      <w:pPr>
        <w:pStyle w:val="a3"/>
        <w:ind w:firstLine="0"/>
        <w:rPr>
          <w:szCs w:val="24"/>
        </w:rPr>
      </w:pPr>
      <w:r w:rsidRPr="005B7077">
        <w:rPr>
          <w:rStyle w:val="80"/>
          <w:rFonts w:ascii="Times New Roman" w:hAnsi="Times New Roman" w:cs="Times New Roman"/>
          <w:bCs w:val="0"/>
          <w:iCs w:val="0"/>
          <w:color w:val="000000"/>
          <w:sz w:val="24"/>
          <w:szCs w:val="24"/>
          <w:lang w:bidi="ar-SA"/>
        </w:rPr>
        <w:t>Лексическая сторона речи</w:t>
      </w:r>
    </w:p>
    <w:p w:rsidR="005B7077" w:rsidRPr="005B7077" w:rsidRDefault="005B7077" w:rsidP="005B7077">
      <w:pPr>
        <w:pStyle w:val="a3"/>
        <w:numPr>
          <w:ilvl w:val="0"/>
          <w:numId w:val="160"/>
        </w:numPr>
        <w:rPr>
          <w:szCs w:val="24"/>
        </w:rPr>
      </w:pPr>
      <w:r w:rsidRPr="005B7077">
        <w:rPr>
          <w:rStyle w:val="22"/>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B7077" w:rsidRPr="005B7077" w:rsidRDefault="005B7077" w:rsidP="005B7077">
      <w:pPr>
        <w:pStyle w:val="a3"/>
        <w:numPr>
          <w:ilvl w:val="0"/>
          <w:numId w:val="160"/>
        </w:numPr>
        <w:rPr>
          <w:rStyle w:val="22"/>
          <w:rFonts w:ascii="Times New Roman" w:hAnsi="Times New Roman" w:cs="Times New Roman"/>
          <w:sz w:val="24"/>
          <w:szCs w:val="24"/>
        </w:rPr>
      </w:pPr>
      <w:r w:rsidRPr="005B7077">
        <w:rPr>
          <w:rStyle w:val="22"/>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5B7077" w:rsidRPr="005B7077" w:rsidRDefault="005B7077" w:rsidP="005B7077">
      <w:pPr>
        <w:pStyle w:val="a3"/>
        <w:ind w:firstLine="0"/>
        <w:rPr>
          <w:szCs w:val="24"/>
        </w:rPr>
      </w:pPr>
      <w:r w:rsidRPr="005B7077">
        <w:rPr>
          <w:rStyle w:val="23"/>
          <w:rFonts w:ascii="Times New Roman" w:hAnsi="Times New Roman" w:cs="Times New Roman"/>
          <w:sz w:val="24"/>
          <w:szCs w:val="24"/>
        </w:rPr>
        <w:t>Грамматическая сторона речи</w:t>
      </w:r>
    </w:p>
    <w:p w:rsidR="005B7077" w:rsidRPr="005B7077" w:rsidRDefault="005B7077" w:rsidP="005B7077">
      <w:pPr>
        <w:pStyle w:val="a3"/>
        <w:numPr>
          <w:ilvl w:val="0"/>
          <w:numId w:val="161"/>
        </w:numPr>
        <w:rPr>
          <w:szCs w:val="24"/>
        </w:rPr>
      </w:pPr>
      <w:r w:rsidRPr="005B7077">
        <w:rPr>
          <w:rStyle w:val="22"/>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5B7077" w:rsidRPr="005B7077" w:rsidRDefault="005B7077" w:rsidP="005B7077">
      <w:pPr>
        <w:pStyle w:val="a3"/>
        <w:numPr>
          <w:ilvl w:val="0"/>
          <w:numId w:val="161"/>
        </w:numPr>
        <w:rPr>
          <w:szCs w:val="24"/>
        </w:rPr>
      </w:pPr>
      <w:r w:rsidRPr="005B7077">
        <w:rPr>
          <w:rStyle w:val="22"/>
          <w:rFonts w:ascii="Times New Roman" w:hAnsi="Times New Roman"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5B7077" w:rsidRPr="005B7077" w:rsidRDefault="005B7077" w:rsidP="005B7077">
      <w:pPr>
        <w:pStyle w:val="a3"/>
        <w:numPr>
          <w:ilvl w:val="0"/>
          <w:numId w:val="161"/>
        </w:numPr>
        <w:rPr>
          <w:szCs w:val="24"/>
        </w:rPr>
      </w:pPr>
      <w:r w:rsidRPr="005B7077">
        <w:rPr>
          <w:rStyle w:val="22"/>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 to;</w:t>
      </w:r>
    </w:p>
    <w:p w:rsidR="005B7077" w:rsidRPr="005B7077" w:rsidRDefault="005B7077" w:rsidP="005B7077">
      <w:pPr>
        <w:pStyle w:val="a3"/>
        <w:numPr>
          <w:ilvl w:val="0"/>
          <w:numId w:val="161"/>
        </w:numPr>
        <w:rPr>
          <w:szCs w:val="24"/>
        </w:rPr>
      </w:pPr>
      <w:r w:rsidRPr="005B7077">
        <w:rPr>
          <w:rStyle w:val="22"/>
          <w:rFonts w:ascii="Times New Roman" w:hAnsi="Times New Roman" w:cs="Times New Roman"/>
          <w:sz w:val="24"/>
          <w:szCs w:val="24"/>
        </w:rPr>
        <w:t>распознавать и употреблять в устной и письменной речи отрицательное местоимение no;</w:t>
      </w:r>
    </w:p>
    <w:p w:rsidR="005B7077" w:rsidRPr="005B7077" w:rsidRDefault="005B7077" w:rsidP="005B7077">
      <w:pPr>
        <w:pStyle w:val="a3"/>
        <w:numPr>
          <w:ilvl w:val="0"/>
          <w:numId w:val="161"/>
        </w:numPr>
        <w:rPr>
          <w:szCs w:val="24"/>
        </w:rPr>
      </w:pPr>
      <w:r w:rsidRPr="005B7077">
        <w:rPr>
          <w:rStyle w:val="22"/>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5B7077" w:rsidRPr="005B7077" w:rsidRDefault="005B7077" w:rsidP="005B7077">
      <w:pPr>
        <w:pStyle w:val="a3"/>
        <w:numPr>
          <w:ilvl w:val="0"/>
          <w:numId w:val="161"/>
        </w:numPr>
        <w:rPr>
          <w:szCs w:val="24"/>
        </w:rPr>
      </w:pPr>
      <w:r w:rsidRPr="005B7077">
        <w:rPr>
          <w:rStyle w:val="22"/>
          <w:rFonts w:ascii="Times New Roman" w:hAnsi="Times New Roman" w:cs="Times New Roman"/>
          <w:sz w:val="24"/>
          <w:szCs w:val="24"/>
        </w:rPr>
        <w:t>распознавать и употреблять в устной и письменной речи наречия времени;</w:t>
      </w:r>
    </w:p>
    <w:p w:rsidR="005B7077" w:rsidRPr="005B7077" w:rsidRDefault="005B7077" w:rsidP="005B7077">
      <w:pPr>
        <w:pStyle w:val="a3"/>
        <w:numPr>
          <w:ilvl w:val="0"/>
          <w:numId w:val="161"/>
        </w:numPr>
        <w:rPr>
          <w:szCs w:val="24"/>
        </w:rPr>
      </w:pPr>
      <w:r w:rsidRPr="005B7077">
        <w:rPr>
          <w:rStyle w:val="22"/>
          <w:rFonts w:ascii="Times New Roman" w:hAnsi="Times New Roman" w:cs="Times New Roman"/>
          <w:sz w:val="24"/>
          <w:szCs w:val="24"/>
        </w:rPr>
        <w:t>распознавать и употреблять в устной и письменной речи обозначение даты и года;</w:t>
      </w:r>
    </w:p>
    <w:p w:rsidR="005B7077" w:rsidRPr="005B7077" w:rsidRDefault="005B7077" w:rsidP="005B7077">
      <w:pPr>
        <w:pStyle w:val="a3"/>
        <w:numPr>
          <w:ilvl w:val="0"/>
          <w:numId w:val="161"/>
        </w:numPr>
        <w:rPr>
          <w:szCs w:val="24"/>
        </w:rPr>
      </w:pPr>
      <w:r w:rsidRPr="005B7077">
        <w:rPr>
          <w:rStyle w:val="22"/>
          <w:rFonts w:ascii="Times New Roman" w:hAnsi="Times New Roman" w:cs="Times New Roman"/>
          <w:sz w:val="24"/>
          <w:szCs w:val="24"/>
        </w:rPr>
        <w:lastRenderedPageBreak/>
        <w:t>распознавать и употреблять в устной и письменной речи обозначение времени.</w:t>
      </w:r>
    </w:p>
    <w:p w:rsidR="005B7077" w:rsidRPr="005B7077" w:rsidRDefault="005B7077" w:rsidP="005B7077">
      <w:pPr>
        <w:pStyle w:val="a3"/>
        <w:rPr>
          <w:szCs w:val="24"/>
        </w:rPr>
      </w:pPr>
    </w:p>
    <w:p w:rsidR="005B7077" w:rsidRPr="005B7077" w:rsidRDefault="005B7077" w:rsidP="005B7077">
      <w:pPr>
        <w:pStyle w:val="a3"/>
        <w:ind w:firstLine="0"/>
        <w:rPr>
          <w:szCs w:val="24"/>
        </w:rPr>
      </w:pPr>
      <w:bookmarkStart w:id="67" w:name="bookmark73"/>
      <w:r w:rsidRPr="005B7077">
        <w:rPr>
          <w:rStyle w:val="320"/>
          <w:rFonts w:ascii="Times New Roman" w:hAnsi="Times New Roman" w:cs="Times New Roman"/>
          <w:bCs w:val="0"/>
          <w:color w:val="000000"/>
          <w:sz w:val="24"/>
          <w:szCs w:val="24"/>
          <w:lang w:bidi="ar-SA"/>
        </w:rPr>
        <w:t>Социокультурные знания и умения</w:t>
      </w:r>
      <w:bookmarkEnd w:id="67"/>
    </w:p>
    <w:p w:rsidR="005B7077" w:rsidRPr="005B7077" w:rsidRDefault="005B7077" w:rsidP="005B7077">
      <w:pPr>
        <w:pStyle w:val="a3"/>
        <w:numPr>
          <w:ilvl w:val="0"/>
          <w:numId w:val="162"/>
        </w:numPr>
        <w:rPr>
          <w:szCs w:val="24"/>
        </w:rPr>
      </w:pPr>
      <w:r w:rsidRPr="005B7077">
        <w:rPr>
          <w:rStyle w:val="22"/>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7077" w:rsidRPr="005B7077" w:rsidRDefault="005B7077" w:rsidP="005B7077">
      <w:pPr>
        <w:pStyle w:val="a3"/>
        <w:numPr>
          <w:ilvl w:val="0"/>
          <w:numId w:val="162"/>
        </w:numPr>
        <w:rPr>
          <w:szCs w:val="24"/>
        </w:rPr>
      </w:pPr>
      <w:r w:rsidRPr="005B7077">
        <w:rPr>
          <w:rStyle w:val="22"/>
          <w:rFonts w:ascii="Times New Roman" w:hAnsi="Times New Roman" w:cs="Times New Roman"/>
          <w:sz w:val="24"/>
          <w:szCs w:val="24"/>
        </w:rPr>
        <w:t>знать названия родной страны и страны/стран изучаемого языка;</w:t>
      </w:r>
    </w:p>
    <w:p w:rsidR="005B7077" w:rsidRPr="005B7077" w:rsidRDefault="005B7077" w:rsidP="005B7077">
      <w:pPr>
        <w:pStyle w:val="a3"/>
        <w:numPr>
          <w:ilvl w:val="0"/>
          <w:numId w:val="162"/>
        </w:numPr>
        <w:rPr>
          <w:szCs w:val="24"/>
        </w:rPr>
      </w:pPr>
      <w:r w:rsidRPr="005B7077">
        <w:rPr>
          <w:rStyle w:val="22"/>
          <w:rFonts w:ascii="Times New Roman" w:hAnsi="Times New Roman" w:cs="Times New Roman"/>
          <w:sz w:val="24"/>
          <w:szCs w:val="24"/>
        </w:rPr>
        <w:t>знать некоторых литературных персонажей;</w:t>
      </w:r>
    </w:p>
    <w:p w:rsidR="005B7077" w:rsidRPr="005B7077" w:rsidRDefault="005B7077" w:rsidP="005B7077">
      <w:pPr>
        <w:pStyle w:val="a3"/>
        <w:numPr>
          <w:ilvl w:val="0"/>
          <w:numId w:val="162"/>
        </w:numPr>
        <w:rPr>
          <w:szCs w:val="24"/>
        </w:rPr>
      </w:pPr>
      <w:r w:rsidRPr="005B7077">
        <w:rPr>
          <w:rStyle w:val="22"/>
          <w:rFonts w:ascii="Times New Roman" w:hAnsi="Times New Roman" w:cs="Times New Roman"/>
          <w:sz w:val="24"/>
          <w:szCs w:val="24"/>
        </w:rPr>
        <w:t>знать небольшие произведения детского фольклора (рифмовки, песни);</w:t>
      </w:r>
    </w:p>
    <w:p w:rsidR="005B7077" w:rsidRPr="005B7077" w:rsidRDefault="005B7077" w:rsidP="005B7077">
      <w:pPr>
        <w:pStyle w:val="a3"/>
        <w:numPr>
          <w:ilvl w:val="0"/>
          <w:numId w:val="162"/>
        </w:numPr>
        <w:rPr>
          <w:szCs w:val="24"/>
        </w:rPr>
      </w:pPr>
      <w:r w:rsidRPr="005B7077">
        <w:rPr>
          <w:rStyle w:val="22"/>
          <w:rFonts w:ascii="Times New Roman" w:hAnsi="Times New Roman" w:cs="Times New Roman"/>
          <w:sz w:val="24"/>
          <w:szCs w:val="24"/>
        </w:rPr>
        <w:t>кратко представлять свою страну на иностранном языке в рамках изучаемой тематики.</w:t>
      </w:r>
    </w:p>
    <w:p w:rsidR="005B7077" w:rsidRPr="005B7077" w:rsidRDefault="005B7077" w:rsidP="005B7077">
      <w:pPr>
        <w:pStyle w:val="a3"/>
        <w:ind w:firstLine="0"/>
        <w:rPr>
          <w:szCs w:val="24"/>
        </w:rPr>
      </w:pPr>
    </w:p>
    <w:p w:rsidR="005B7077" w:rsidRPr="005B7077" w:rsidRDefault="005B7077" w:rsidP="005B7077">
      <w:pPr>
        <w:pStyle w:val="a3"/>
        <w:rPr>
          <w:szCs w:val="24"/>
        </w:rPr>
      </w:pPr>
      <w:bookmarkStart w:id="68" w:name="bookmark146"/>
      <w:r w:rsidRPr="005B7077">
        <w:rPr>
          <w:rStyle w:val="25"/>
          <w:rFonts w:ascii="Times New Roman" w:hAnsi="Times New Roman" w:cs="Times New Roman"/>
          <w:bCs w:val="0"/>
          <w:color w:val="000000"/>
          <w:sz w:val="24"/>
          <w:szCs w:val="24"/>
          <w:lang w:bidi="ar-SA"/>
        </w:rPr>
        <w:t>РОДНОЙ ЯЗЫК (РУССКИЙ)</w:t>
      </w:r>
      <w:bookmarkEnd w:id="68"/>
    </w:p>
    <w:p w:rsidR="005B7077" w:rsidRPr="005B7077" w:rsidRDefault="005B7077" w:rsidP="005B7077">
      <w:pPr>
        <w:pStyle w:val="a3"/>
        <w:rPr>
          <w:i/>
          <w:szCs w:val="24"/>
        </w:rPr>
      </w:pPr>
      <w:bookmarkStart w:id="69" w:name="bookmark147"/>
      <w:r w:rsidRPr="005B7077">
        <w:rPr>
          <w:rStyle w:val="25"/>
          <w:rFonts w:ascii="Times New Roman" w:hAnsi="Times New Roman" w:cs="Times New Roman"/>
          <w:bCs w:val="0"/>
          <w:i/>
          <w:color w:val="000000"/>
          <w:sz w:val="24"/>
          <w:szCs w:val="24"/>
          <w:lang w:bidi="ar-SA"/>
        </w:rPr>
        <w:t>Пояснительная записка</w:t>
      </w:r>
      <w:bookmarkEnd w:id="69"/>
    </w:p>
    <w:p w:rsidR="005B7077" w:rsidRPr="005B7077" w:rsidRDefault="005B7077" w:rsidP="005B7077">
      <w:pPr>
        <w:pStyle w:val="a3"/>
        <w:rPr>
          <w:szCs w:val="24"/>
        </w:rPr>
      </w:pPr>
      <w:r w:rsidRPr="005B7077">
        <w:rPr>
          <w:rStyle w:val="110"/>
          <w:rFonts w:ascii="Times New Roman" w:hAnsi="Times New Roman" w:cs="Times New Roman"/>
          <w:b w:val="0"/>
          <w:bCs w:val="0"/>
          <w:color w:val="000000"/>
          <w:sz w:val="24"/>
          <w:szCs w:val="24"/>
          <w:lang w:bidi="ar-SA"/>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B7077" w:rsidRPr="005B7077" w:rsidRDefault="005B7077" w:rsidP="005B7077">
      <w:pPr>
        <w:pStyle w:val="a3"/>
        <w:rPr>
          <w:szCs w:val="24"/>
        </w:rPr>
      </w:pPr>
      <w:r w:rsidRPr="005B7077">
        <w:rPr>
          <w:rStyle w:val="110"/>
          <w:rFonts w:ascii="Times New Roman" w:hAnsi="Times New Roman" w:cs="Times New Roman"/>
          <w:b w:val="0"/>
          <w:bCs w:val="0"/>
          <w:color w:val="000000"/>
          <w:sz w:val="24"/>
          <w:szCs w:val="24"/>
          <w:lang w:bidi="ar-SA"/>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5B7077" w:rsidRPr="005B7077" w:rsidRDefault="005B7077" w:rsidP="005B7077">
      <w:pPr>
        <w:pStyle w:val="a3"/>
        <w:rPr>
          <w:szCs w:val="24"/>
        </w:rPr>
      </w:pPr>
      <w:r w:rsidRPr="005B7077">
        <w:rPr>
          <w:rStyle w:val="110"/>
          <w:rFonts w:ascii="Times New Roman" w:hAnsi="Times New Roman" w:cs="Times New Roman"/>
          <w:b w:val="0"/>
          <w:bCs w:val="0"/>
          <w:color w:val="000000"/>
          <w:sz w:val="24"/>
          <w:szCs w:val="24"/>
          <w:lang w:bidi="ar-SA"/>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5B7077" w:rsidRPr="005B7077" w:rsidRDefault="005B7077" w:rsidP="005B7077">
      <w:pPr>
        <w:pStyle w:val="a3"/>
        <w:rPr>
          <w:szCs w:val="24"/>
        </w:rPr>
      </w:pPr>
      <w:r w:rsidRPr="005B7077">
        <w:rPr>
          <w:rStyle w:val="110"/>
          <w:rFonts w:ascii="Times New Roman" w:hAnsi="Times New Roman" w:cs="Times New Roman"/>
          <w:b w:val="0"/>
          <w:bCs w:val="0"/>
          <w:color w:val="000000"/>
          <w:sz w:val="24"/>
          <w:szCs w:val="24"/>
          <w:lang w:bidi="ar-SA"/>
        </w:rP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rsidR="005B7077" w:rsidRPr="005B7077" w:rsidRDefault="005B7077" w:rsidP="005B7077">
      <w:pPr>
        <w:pStyle w:val="a3"/>
        <w:rPr>
          <w:szCs w:val="24"/>
        </w:rPr>
      </w:pPr>
      <w:r w:rsidRPr="005B7077">
        <w:rPr>
          <w:rStyle w:val="110"/>
          <w:rFonts w:ascii="Times New Roman" w:hAnsi="Times New Roman" w:cs="Times New Roman"/>
          <w:b w:val="0"/>
          <w:bCs w:val="0"/>
          <w:color w:val="000000"/>
          <w:sz w:val="24"/>
          <w:szCs w:val="24"/>
          <w:lang w:bidi="ar-SA"/>
        </w:rPr>
        <w:t>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w:t>
      </w:r>
    </w:p>
    <w:p w:rsidR="005B7077" w:rsidRPr="005B7077" w:rsidRDefault="005B7077" w:rsidP="005B7077">
      <w:pPr>
        <w:pStyle w:val="a3"/>
        <w:rPr>
          <w:rStyle w:val="110"/>
          <w:rFonts w:ascii="Times New Roman" w:hAnsi="Times New Roman" w:cs="Times New Roman"/>
          <w:b w:val="0"/>
          <w:bCs w:val="0"/>
          <w:color w:val="000000"/>
          <w:sz w:val="24"/>
          <w:szCs w:val="24"/>
          <w:lang w:bidi="ar-SA"/>
        </w:rPr>
      </w:pPr>
      <w:r w:rsidRPr="005B7077">
        <w:rPr>
          <w:rStyle w:val="110"/>
          <w:rFonts w:ascii="Times New Roman" w:hAnsi="Times New Roman" w:cs="Times New Roman"/>
          <w:b w:val="0"/>
          <w:bCs w:val="0"/>
          <w:color w:val="000000"/>
          <w:sz w:val="24"/>
          <w:szCs w:val="24"/>
          <w:lang w:bidi="ar-SA"/>
        </w:rPr>
        <w:t xml:space="preserve">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программе воспитанияМБОУ </w:t>
      </w:r>
      <w:r>
        <w:rPr>
          <w:rStyle w:val="110"/>
          <w:rFonts w:ascii="Times New Roman" w:hAnsi="Times New Roman" w:cs="Times New Roman"/>
          <w:b w:val="0"/>
          <w:bCs w:val="0"/>
          <w:color w:val="000000"/>
          <w:sz w:val="24"/>
          <w:szCs w:val="24"/>
          <w:lang w:bidi="ar-SA"/>
        </w:rPr>
        <w:t>«Воробьевская средняя школа»</w:t>
      </w:r>
      <w:r w:rsidRPr="005B7077">
        <w:rPr>
          <w:rStyle w:val="110"/>
          <w:rFonts w:ascii="Times New Roman" w:hAnsi="Times New Roman" w:cs="Times New Roman"/>
          <w:b w:val="0"/>
          <w:bCs w:val="0"/>
          <w:color w:val="000000"/>
          <w:sz w:val="24"/>
          <w:szCs w:val="24"/>
          <w:lang w:bidi="ar-SA"/>
        </w:rPr>
        <w:t>.</w:t>
      </w:r>
    </w:p>
    <w:p w:rsidR="005B7077" w:rsidRPr="005B7077" w:rsidRDefault="005B7077" w:rsidP="005B7077">
      <w:pPr>
        <w:pStyle w:val="a3"/>
        <w:rPr>
          <w:rStyle w:val="110"/>
          <w:rFonts w:ascii="Times New Roman" w:hAnsi="Times New Roman" w:cs="Times New Roman"/>
          <w:bCs w:val="0"/>
          <w:i/>
          <w:color w:val="000000"/>
          <w:sz w:val="24"/>
          <w:szCs w:val="24"/>
          <w:lang w:bidi="ar-SA"/>
        </w:rPr>
      </w:pPr>
    </w:p>
    <w:p w:rsidR="005B7077" w:rsidRPr="005B7077" w:rsidRDefault="005B7077" w:rsidP="005B7077">
      <w:pPr>
        <w:pStyle w:val="a3"/>
        <w:rPr>
          <w:rStyle w:val="110"/>
          <w:rFonts w:ascii="Times New Roman" w:hAnsi="Times New Roman" w:cs="Times New Roman"/>
          <w:bCs w:val="0"/>
          <w:i/>
          <w:color w:val="000000"/>
          <w:sz w:val="24"/>
          <w:szCs w:val="24"/>
          <w:lang w:bidi="ar-SA"/>
        </w:rPr>
      </w:pPr>
      <w:r w:rsidRPr="005B7077">
        <w:rPr>
          <w:rStyle w:val="110"/>
          <w:rFonts w:ascii="Times New Roman" w:hAnsi="Times New Roman" w:cs="Times New Roman"/>
          <w:bCs w:val="0"/>
          <w:i/>
          <w:color w:val="000000"/>
          <w:sz w:val="24"/>
          <w:szCs w:val="24"/>
          <w:lang w:bidi="ar-SA"/>
        </w:rPr>
        <w:t>Общая характеристика учебного предмета родной язык (русский).</w:t>
      </w:r>
    </w:p>
    <w:p w:rsidR="005B7077" w:rsidRPr="005B7077" w:rsidRDefault="005B7077" w:rsidP="005B7077">
      <w:pPr>
        <w:pStyle w:val="a3"/>
        <w:rPr>
          <w:szCs w:val="24"/>
        </w:rPr>
      </w:pPr>
      <w:r w:rsidRPr="005B7077">
        <w:rPr>
          <w:szCs w:val="24"/>
        </w:rP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5B7077" w:rsidRPr="005B7077" w:rsidRDefault="005B7077" w:rsidP="005B7077">
      <w:pPr>
        <w:pStyle w:val="a3"/>
        <w:rPr>
          <w:szCs w:val="24"/>
        </w:rPr>
      </w:pPr>
      <w:r w:rsidRPr="005B7077">
        <w:rPr>
          <w:szCs w:val="24"/>
        </w:rPr>
        <w:t>Примерная рабочая программа позволит учителю:</w:t>
      </w:r>
    </w:p>
    <w:p w:rsidR="005B7077" w:rsidRPr="005B7077" w:rsidRDefault="005B7077" w:rsidP="005B7077">
      <w:pPr>
        <w:pStyle w:val="a3"/>
        <w:rPr>
          <w:szCs w:val="24"/>
        </w:rPr>
      </w:pPr>
      <w:r w:rsidRPr="005B7077">
        <w:rPr>
          <w:szCs w:val="24"/>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w:t>
      </w:r>
      <w:r w:rsidRPr="005B7077">
        <w:rPr>
          <w:szCs w:val="24"/>
        </w:rPr>
        <w:lastRenderedPageBreak/>
        <w:t xml:space="preserve">обучения, сформулированных в Федеральном государственном образовательном стандарте начального общего образования; </w:t>
      </w:r>
    </w:p>
    <w:p w:rsidR="005B7077" w:rsidRPr="005B7077" w:rsidRDefault="005B7077" w:rsidP="005B7077">
      <w:pPr>
        <w:pStyle w:val="a3"/>
        <w:rPr>
          <w:szCs w:val="24"/>
        </w:rPr>
      </w:pPr>
      <w:r w:rsidRPr="005B7077">
        <w:rPr>
          <w:szCs w:val="24"/>
        </w:rPr>
        <w:t xml:space="preserve">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w:t>
      </w:r>
    </w:p>
    <w:p w:rsidR="005B7077" w:rsidRPr="005B7077" w:rsidRDefault="005B7077" w:rsidP="005B7077">
      <w:pPr>
        <w:pStyle w:val="a3"/>
        <w:rPr>
          <w:szCs w:val="24"/>
        </w:rPr>
      </w:pPr>
      <w:r w:rsidRPr="005B7077">
        <w:rPr>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5B7077" w:rsidRPr="005B7077" w:rsidRDefault="005B7077" w:rsidP="005B7077">
      <w:pPr>
        <w:pStyle w:val="a3"/>
        <w:rPr>
          <w:szCs w:val="24"/>
        </w:rPr>
      </w:pPr>
      <w:r w:rsidRPr="005B7077">
        <w:rPr>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5B7077" w:rsidRPr="005B7077" w:rsidRDefault="005B7077" w:rsidP="005B7077">
      <w:pPr>
        <w:pStyle w:val="a3"/>
        <w:rPr>
          <w:b/>
          <w:i/>
          <w:szCs w:val="24"/>
        </w:rPr>
      </w:pPr>
      <w:r w:rsidRPr="005B7077">
        <w:rPr>
          <w:b/>
          <w:i/>
          <w:szCs w:val="24"/>
        </w:rPr>
        <w:t xml:space="preserve">Цели изучения учебного предмета  «родной язык (русский)» </w:t>
      </w:r>
    </w:p>
    <w:p w:rsidR="005B7077" w:rsidRPr="005B7077" w:rsidRDefault="005B7077" w:rsidP="005B7077">
      <w:pPr>
        <w:pStyle w:val="a3"/>
        <w:rPr>
          <w:szCs w:val="24"/>
        </w:rPr>
      </w:pPr>
      <w:r w:rsidRPr="005B7077">
        <w:rPr>
          <w:rStyle w:val="Bold"/>
          <w:rFonts w:eastAsia="Century Schoolbook"/>
          <w:b w:val="0"/>
          <w:bCs w:val="0"/>
          <w:szCs w:val="24"/>
        </w:rPr>
        <w:t>Целями</w:t>
      </w:r>
      <w:r w:rsidRPr="005B7077">
        <w:rPr>
          <w:szCs w:val="24"/>
        </w:rPr>
        <w:t xml:space="preserve"> изучения русского родного языка являются:</w:t>
      </w:r>
    </w:p>
    <w:p w:rsidR="005B7077" w:rsidRPr="005B7077" w:rsidRDefault="005B7077" w:rsidP="005B7077">
      <w:pPr>
        <w:pStyle w:val="a3"/>
        <w:numPr>
          <w:ilvl w:val="0"/>
          <w:numId w:val="164"/>
        </w:numPr>
        <w:rPr>
          <w:szCs w:val="24"/>
        </w:rPr>
      </w:pPr>
      <w:r w:rsidRPr="005B7077">
        <w:rPr>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кродной культуре; </w:t>
      </w:r>
    </w:p>
    <w:p w:rsidR="005B7077" w:rsidRPr="005B7077" w:rsidRDefault="005B7077" w:rsidP="005B7077">
      <w:pPr>
        <w:pStyle w:val="a3"/>
        <w:numPr>
          <w:ilvl w:val="0"/>
          <w:numId w:val="164"/>
        </w:numPr>
        <w:rPr>
          <w:szCs w:val="24"/>
        </w:rPr>
      </w:pPr>
      <w:r w:rsidRPr="005B7077">
        <w:rPr>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5B7077" w:rsidRPr="005B7077" w:rsidRDefault="005B7077" w:rsidP="005B7077">
      <w:pPr>
        <w:pStyle w:val="a3"/>
        <w:numPr>
          <w:ilvl w:val="0"/>
          <w:numId w:val="164"/>
        </w:numPr>
        <w:rPr>
          <w:szCs w:val="24"/>
        </w:rPr>
      </w:pPr>
      <w:r w:rsidRPr="005B7077">
        <w:rPr>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5B7077" w:rsidRPr="005B7077" w:rsidRDefault="005B7077" w:rsidP="005B7077">
      <w:pPr>
        <w:pStyle w:val="a3"/>
        <w:numPr>
          <w:ilvl w:val="0"/>
          <w:numId w:val="164"/>
        </w:numPr>
        <w:rPr>
          <w:szCs w:val="24"/>
        </w:rPr>
      </w:pPr>
      <w:r w:rsidRPr="005B7077">
        <w:rPr>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5B7077" w:rsidRPr="005B7077" w:rsidRDefault="005B7077" w:rsidP="005B7077">
      <w:pPr>
        <w:pStyle w:val="a3"/>
        <w:numPr>
          <w:ilvl w:val="0"/>
          <w:numId w:val="164"/>
        </w:numPr>
        <w:rPr>
          <w:szCs w:val="24"/>
        </w:rPr>
      </w:pPr>
      <w:r w:rsidRPr="005B7077">
        <w:rPr>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5B7077" w:rsidRPr="005B7077" w:rsidRDefault="005B7077" w:rsidP="005B7077">
      <w:pPr>
        <w:pStyle w:val="a3"/>
        <w:numPr>
          <w:ilvl w:val="0"/>
          <w:numId w:val="164"/>
        </w:numPr>
        <w:rPr>
          <w:szCs w:val="24"/>
        </w:rPr>
      </w:pPr>
      <w:r w:rsidRPr="005B7077">
        <w:rPr>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B7077" w:rsidRPr="005B7077" w:rsidRDefault="005B7077" w:rsidP="005B7077">
      <w:pPr>
        <w:pStyle w:val="a3"/>
        <w:numPr>
          <w:ilvl w:val="0"/>
          <w:numId w:val="164"/>
        </w:numPr>
        <w:rPr>
          <w:szCs w:val="24"/>
        </w:rPr>
      </w:pPr>
      <w:r w:rsidRPr="005B7077">
        <w:rPr>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5B7077" w:rsidRPr="005B7077" w:rsidRDefault="005B7077" w:rsidP="005B7077">
      <w:pPr>
        <w:pStyle w:val="a3"/>
        <w:rPr>
          <w:rFonts w:eastAsia="Century Schoolbook"/>
          <w:szCs w:val="24"/>
        </w:rPr>
      </w:pPr>
    </w:p>
    <w:p w:rsidR="005B7077" w:rsidRPr="005B7077" w:rsidRDefault="005B7077" w:rsidP="005B7077">
      <w:pPr>
        <w:pStyle w:val="a3"/>
        <w:rPr>
          <w:b/>
          <w:i/>
          <w:szCs w:val="24"/>
        </w:rPr>
      </w:pPr>
      <w:r w:rsidRPr="005B7077">
        <w:rPr>
          <w:b/>
          <w:i/>
          <w:szCs w:val="24"/>
        </w:rPr>
        <w:t>Место учебного предмета «родной язык (русский)» вучебном плане</w:t>
      </w:r>
    </w:p>
    <w:p w:rsidR="005B7077" w:rsidRPr="005B7077" w:rsidRDefault="005B7077" w:rsidP="005B7077">
      <w:pPr>
        <w:pStyle w:val="a3"/>
        <w:rPr>
          <w:szCs w:val="24"/>
        </w:rPr>
      </w:pPr>
      <w:r w:rsidRPr="005B7077">
        <w:rPr>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изучается при наличии возможностей образовательной организации и по заявлению родителей (законных представителей) несовершеннолетних обучающихся.</w:t>
      </w:r>
    </w:p>
    <w:p w:rsidR="005B7077" w:rsidRPr="005B7077" w:rsidRDefault="005B7077" w:rsidP="005B7077">
      <w:pPr>
        <w:pStyle w:val="a3"/>
        <w:rPr>
          <w:szCs w:val="24"/>
        </w:rPr>
      </w:pPr>
      <w:r w:rsidRPr="005B7077">
        <w:rPr>
          <w:szCs w:val="24"/>
        </w:rPr>
        <w:lastRenderedPageBreak/>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Основные содержательные линии примерной рабочей программы учебного предмета «родной язык (русский)»</w:t>
      </w:r>
    </w:p>
    <w:p w:rsidR="005B7077" w:rsidRPr="005B7077" w:rsidRDefault="005B7077" w:rsidP="005B7077">
      <w:pPr>
        <w:pStyle w:val="a3"/>
        <w:rPr>
          <w:szCs w:val="24"/>
        </w:rPr>
      </w:pPr>
      <w:r w:rsidRPr="005B7077">
        <w:rPr>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B7077" w:rsidRPr="005B7077" w:rsidRDefault="005B7077" w:rsidP="005B7077">
      <w:pPr>
        <w:pStyle w:val="a3"/>
        <w:rPr>
          <w:szCs w:val="24"/>
        </w:rPr>
      </w:pPr>
      <w:r w:rsidRPr="005B7077">
        <w:rPr>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5B7077" w:rsidRPr="005B7077" w:rsidRDefault="005B7077" w:rsidP="005B7077">
      <w:pPr>
        <w:pStyle w:val="a3"/>
        <w:rPr>
          <w:szCs w:val="24"/>
        </w:rPr>
      </w:pPr>
      <w:r w:rsidRPr="005B7077">
        <w:rPr>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5B7077" w:rsidRPr="005B7077" w:rsidRDefault="005B7077" w:rsidP="005B7077">
      <w:pPr>
        <w:pStyle w:val="a3"/>
        <w:rPr>
          <w:szCs w:val="24"/>
        </w:rPr>
      </w:pPr>
      <w:r w:rsidRPr="005B7077">
        <w:rPr>
          <w:szCs w:val="24"/>
        </w:rPr>
        <w:t xml:space="preserve">В соответствии с этим в программе выделяются три блока. </w:t>
      </w:r>
    </w:p>
    <w:p w:rsidR="005B7077" w:rsidRPr="005B7077" w:rsidRDefault="005B7077" w:rsidP="005B7077">
      <w:pPr>
        <w:pStyle w:val="a3"/>
        <w:rPr>
          <w:szCs w:val="24"/>
        </w:rPr>
      </w:pPr>
      <w:r w:rsidRPr="005B7077">
        <w:rPr>
          <w:szCs w:val="24"/>
        </w:rPr>
        <w:t xml:space="preserve">Первый блок– </w:t>
      </w:r>
      <w:r w:rsidRPr="005B7077">
        <w:rPr>
          <w:rStyle w:val="Bold"/>
          <w:rFonts w:eastAsia="Century Schoolbook"/>
          <w:szCs w:val="24"/>
        </w:rPr>
        <w:t>«Русский язык: прошлое и настоящее»</w:t>
      </w:r>
      <w:r w:rsidRPr="005B7077">
        <w:rPr>
          <w:szCs w:val="24"/>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5B7077" w:rsidRPr="005B7077" w:rsidRDefault="005B7077" w:rsidP="005B7077">
      <w:pPr>
        <w:pStyle w:val="a3"/>
        <w:rPr>
          <w:szCs w:val="24"/>
        </w:rPr>
      </w:pPr>
      <w:r w:rsidRPr="005B7077">
        <w:rPr>
          <w:szCs w:val="24"/>
        </w:rPr>
        <w:t xml:space="preserve">Второй блок– </w:t>
      </w:r>
      <w:r w:rsidRPr="005B7077">
        <w:rPr>
          <w:rStyle w:val="Bold"/>
          <w:rFonts w:eastAsia="Century Schoolbook"/>
          <w:szCs w:val="24"/>
        </w:rPr>
        <w:t>«Язык в действии»</w:t>
      </w:r>
      <w:r w:rsidRPr="005B7077">
        <w:rPr>
          <w:szCs w:val="24"/>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w:t>
      </w:r>
      <w:r w:rsidRPr="005B7077">
        <w:rPr>
          <w:szCs w:val="24"/>
        </w:rPr>
        <w:lastRenderedPageBreak/>
        <w:t>ответственного и осознанного отношения к использованию русского языка во всех сферах жизни.</w:t>
      </w:r>
    </w:p>
    <w:p w:rsidR="005B7077" w:rsidRPr="005B7077" w:rsidRDefault="005B7077" w:rsidP="005B7077">
      <w:pPr>
        <w:pStyle w:val="a3"/>
        <w:rPr>
          <w:szCs w:val="24"/>
        </w:rPr>
      </w:pPr>
      <w:r w:rsidRPr="005B7077">
        <w:rPr>
          <w:szCs w:val="24"/>
        </w:rPr>
        <w:t xml:space="preserve">Третий блок– </w:t>
      </w:r>
      <w:r w:rsidRPr="005B7077">
        <w:rPr>
          <w:rStyle w:val="Bold"/>
          <w:rFonts w:eastAsia="Century Schoolbook"/>
          <w:szCs w:val="24"/>
        </w:rPr>
        <w:t>«Секреты речи и текста»</w:t>
      </w:r>
      <w:r w:rsidRPr="005B7077">
        <w:rPr>
          <w:szCs w:val="24"/>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Содержание учебного предмета «родной язык (русский)»</w:t>
      </w:r>
    </w:p>
    <w:p w:rsidR="005B7077" w:rsidRPr="005B7077" w:rsidRDefault="005B7077" w:rsidP="005B7077">
      <w:pPr>
        <w:pStyle w:val="a3"/>
        <w:rPr>
          <w:b/>
          <w:szCs w:val="24"/>
        </w:rPr>
      </w:pPr>
      <w:r w:rsidRPr="005B7077">
        <w:rPr>
          <w:b/>
          <w:szCs w:val="24"/>
        </w:rPr>
        <w:t>ПЕРВЫЙ ГОД ОБУЧЕНИЯ (33 Ч)</w:t>
      </w:r>
    </w:p>
    <w:p w:rsidR="005B7077" w:rsidRPr="005B7077" w:rsidRDefault="005B7077" w:rsidP="005B7077">
      <w:pPr>
        <w:pStyle w:val="a3"/>
        <w:rPr>
          <w:b/>
          <w:szCs w:val="24"/>
        </w:rPr>
      </w:pPr>
      <w:r w:rsidRPr="005B7077">
        <w:rPr>
          <w:b/>
          <w:szCs w:val="24"/>
        </w:rPr>
        <w:t>Раздел 1. Русский язык: прошлое и настоящее (12 ч)</w:t>
      </w:r>
    </w:p>
    <w:p w:rsidR="005B7077" w:rsidRPr="005B7077" w:rsidRDefault="005B7077" w:rsidP="005B7077">
      <w:pPr>
        <w:pStyle w:val="a3"/>
        <w:rPr>
          <w:szCs w:val="24"/>
        </w:rPr>
      </w:pPr>
      <w:r w:rsidRPr="005B7077">
        <w:rPr>
          <w:szCs w:val="24"/>
        </w:rPr>
        <w:t>Сведения об истории русской письменности: как появились буквы современного русского алфавита.</w:t>
      </w:r>
    </w:p>
    <w:p w:rsidR="005B7077" w:rsidRPr="005B7077" w:rsidRDefault="005B7077" w:rsidP="005B7077">
      <w:pPr>
        <w:pStyle w:val="a3"/>
        <w:rPr>
          <w:szCs w:val="24"/>
        </w:rPr>
      </w:pPr>
      <w:r w:rsidRPr="005B7077">
        <w:rPr>
          <w:szCs w:val="24"/>
        </w:rPr>
        <w:t xml:space="preserve">Особенности оформления книг в Древней Руси: оформление красной строки и заставок. </w:t>
      </w:r>
    </w:p>
    <w:p w:rsidR="005B7077" w:rsidRPr="005B7077" w:rsidRDefault="005B7077" w:rsidP="005B7077">
      <w:pPr>
        <w:pStyle w:val="a3"/>
        <w:rPr>
          <w:szCs w:val="24"/>
        </w:rPr>
      </w:pPr>
      <w:r w:rsidRPr="005B7077">
        <w:rPr>
          <w:rStyle w:val="Bold"/>
          <w:rFonts w:eastAsia="Century Schoolbook"/>
          <w:szCs w:val="24"/>
        </w:rPr>
        <w:t>Практическая работа.</w:t>
      </w:r>
      <w:r w:rsidRPr="005B7077">
        <w:rPr>
          <w:szCs w:val="24"/>
        </w:rPr>
        <w:t xml:space="preserve"> Оформление буквиц и заставок. </w:t>
      </w:r>
    </w:p>
    <w:p w:rsidR="005B7077" w:rsidRPr="005B7077" w:rsidRDefault="005B7077" w:rsidP="005B7077">
      <w:pPr>
        <w:pStyle w:val="a3"/>
        <w:rPr>
          <w:szCs w:val="24"/>
        </w:rPr>
      </w:pPr>
      <w:r w:rsidRPr="005B7077">
        <w:rPr>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5B7077">
        <w:rPr>
          <w:rStyle w:val="Italic"/>
          <w:rFonts w:eastAsia="Courier New"/>
          <w:szCs w:val="24"/>
        </w:rPr>
        <w:t xml:space="preserve">изба, терем, хоромы, горница, светлица, светец, лучина </w:t>
      </w:r>
      <w:r w:rsidRPr="005B7077">
        <w:rPr>
          <w:szCs w:val="24"/>
        </w:rPr>
        <w:t>и т. д.); 2) как называлось то, во что одевались в старину (</w:t>
      </w:r>
      <w:r w:rsidRPr="005B7077">
        <w:rPr>
          <w:rStyle w:val="Italic"/>
          <w:rFonts w:eastAsia="Courier New"/>
          <w:szCs w:val="24"/>
        </w:rPr>
        <w:t xml:space="preserve">кафтан, кушак, рубаха, сарафан, лапти </w:t>
      </w:r>
      <w:r w:rsidRPr="005B7077">
        <w:rPr>
          <w:szCs w:val="24"/>
        </w:rPr>
        <w:t>и т. д.).</w:t>
      </w:r>
    </w:p>
    <w:p w:rsidR="005B7077" w:rsidRPr="005B7077" w:rsidRDefault="005B7077" w:rsidP="005B7077">
      <w:pPr>
        <w:pStyle w:val="a3"/>
        <w:rPr>
          <w:szCs w:val="24"/>
        </w:rPr>
      </w:pPr>
      <w:r w:rsidRPr="005B7077">
        <w:rPr>
          <w:szCs w:val="24"/>
        </w:rPr>
        <w:t>Имена в малых жанрах фольклора (пословицах, поговорках, загадках, прибаутках).</w:t>
      </w:r>
    </w:p>
    <w:p w:rsidR="005B7077" w:rsidRPr="005B7077" w:rsidRDefault="005B7077" w:rsidP="005B7077">
      <w:pPr>
        <w:pStyle w:val="a3"/>
        <w:rPr>
          <w:szCs w:val="24"/>
        </w:rPr>
      </w:pPr>
      <w:r w:rsidRPr="005B7077">
        <w:rPr>
          <w:rStyle w:val="Bold"/>
          <w:rFonts w:eastAsia="Century Schoolbook"/>
          <w:szCs w:val="24"/>
        </w:rPr>
        <w:t>Проектное задание.</w:t>
      </w:r>
      <w:r w:rsidRPr="005B7077">
        <w:rPr>
          <w:szCs w:val="24"/>
        </w:rPr>
        <w:t xml:space="preserve"> Словарь в картинках.</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Раздел 2. Язык в действии (10 ч)</w:t>
      </w:r>
    </w:p>
    <w:p w:rsidR="005B7077" w:rsidRPr="005B7077" w:rsidRDefault="005B7077" w:rsidP="005B7077">
      <w:pPr>
        <w:pStyle w:val="a3"/>
        <w:rPr>
          <w:szCs w:val="24"/>
        </w:rPr>
      </w:pPr>
      <w:r w:rsidRPr="005B7077">
        <w:rPr>
          <w:szCs w:val="24"/>
        </w:rPr>
        <w:t>Как нельзя произносить слова (пропедевтическая работа по предупреждению ошибок в произношении слов).</w:t>
      </w:r>
    </w:p>
    <w:p w:rsidR="005B7077" w:rsidRPr="005B7077" w:rsidRDefault="005B7077" w:rsidP="005B7077">
      <w:pPr>
        <w:pStyle w:val="a3"/>
        <w:rPr>
          <w:szCs w:val="24"/>
        </w:rPr>
      </w:pPr>
      <w:r w:rsidRPr="005B7077">
        <w:rPr>
          <w:szCs w:val="24"/>
        </w:rPr>
        <w:t>Смыслоразличительная роль ударения.</w:t>
      </w:r>
    </w:p>
    <w:p w:rsidR="005B7077" w:rsidRPr="005B7077" w:rsidRDefault="005B7077" w:rsidP="005B7077">
      <w:pPr>
        <w:pStyle w:val="a3"/>
        <w:rPr>
          <w:szCs w:val="24"/>
        </w:rPr>
      </w:pPr>
      <w:r w:rsidRPr="005B7077">
        <w:rPr>
          <w:szCs w:val="24"/>
        </w:rPr>
        <w:t>Звукопись в стихотворном художественном тексте.</w:t>
      </w:r>
    </w:p>
    <w:p w:rsidR="005B7077" w:rsidRPr="005B7077" w:rsidRDefault="005B7077" w:rsidP="005B7077">
      <w:pPr>
        <w:pStyle w:val="a3"/>
        <w:rPr>
          <w:szCs w:val="24"/>
        </w:rPr>
      </w:pPr>
      <w:r w:rsidRPr="005B7077">
        <w:rPr>
          <w:szCs w:val="24"/>
        </w:rPr>
        <w:t>Наблюдение за сочетаемостью слов (пропедевтическая работа по предупреждению ошибок в сочетаемости слов).</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Раздел 3. Секреты речи и текста (9 ч)</w:t>
      </w:r>
    </w:p>
    <w:p w:rsidR="005B7077" w:rsidRPr="005B7077" w:rsidRDefault="005B7077" w:rsidP="005B7077">
      <w:pPr>
        <w:pStyle w:val="a3"/>
        <w:rPr>
          <w:szCs w:val="24"/>
        </w:rPr>
      </w:pPr>
      <w:r w:rsidRPr="005B7077">
        <w:rPr>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5B7077">
        <w:rPr>
          <w:rStyle w:val="Italic"/>
          <w:rFonts w:eastAsia="Courier New"/>
          <w:i w:val="0"/>
          <w:iCs w:val="0"/>
          <w:szCs w:val="24"/>
        </w:rPr>
        <w:t>Как вежливо попросить? Как похвалить товарища? Как правильно поблагодарить?</w:t>
      </w:r>
      <w:r w:rsidRPr="005B7077">
        <w:rPr>
          <w:szCs w:val="24"/>
        </w:rPr>
        <w:t>). Цели и виды вопросов (вопрос-уточнение, вопрос как запрос на новое содержание).</w:t>
      </w:r>
    </w:p>
    <w:p w:rsidR="005B7077" w:rsidRPr="005B7077" w:rsidRDefault="005B7077" w:rsidP="005B7077">
      <w:pPr>
        <w:pStyle w:val="a3"/>
        <w:rPr>
          <w:szCs w:val="24"/>
        </w:rPr>
      </w:pPr>
      <w:r w:rsidRPr="005B7077">
        <w:rPr>
          <w:szCs w:val="24"/>
        </w:rPr>
        <w:t>Различные приёмы слушания научно-познавательных и художественных текстов об истории языка и культуре русского народа.</w:t>
      </w:r>
    </w:p>
    <w:p w:rsidR="005B7077" w:rsidRPr="005B7077" w:rsidRDefault="005B7077" w:rsidP="005B7077">
      <w:pPr>
        <w:pStyle w:val="a3"/>
        <w:rPr>
          <w:szCs w:val="24"/>
        </w:rPr>
      </w:pPr>
      <w:r w:rsidRPr="005B7077">
        <w:rPr>
          <w:rStyle w:val="Bold"/>
          <w:rFonts w:eastAsia="Century Schoolbook"/>
          <w:b w:val="0"/>
          <w:bCs w:val="0"/>
          <w:szCs w:val="24"/>
        </w:rPr>
        <w:t>Резерв учебного времени</w:t>
      </w:r>
      <w:r w:rsidRPr="005B7077">
        <w:rPr>
          <w:szCs w:val="24"/>
        </w:rPr>
        <w:t xml:space="preserve"> – 2 ч.</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ВТОРОЙ ГОД ОБУЧЕНИЯ (68 Ч)</w:t>
      </w:r>
    </w:p>
    <w:p w:rsidR="005B7077" w:rsidRPr="005B7077" w:rsidRDefault="005B7077" w:rsidP="005B7077">
      <w:pPr>
        <w:pStyle w:val="a3"/>
        <w:rPr>
          <w:b/>
          <w:szCs w:val="24"/>
        </w:rPr>
      </w:pPr>
      <w:r w:rsidRPr="005B7077">
        <w:rPr>
          <w:b/>
          <w:szCs w:val="24"/>
        </w:rPr>
        <w:t>Раздел 1. Русский язык: прошлое и настоящее (25 ч)</w:t>
      </w:r>
    </w:p>
    <w:p w:rsidR="005B7077" w:rsidRPr="005B7077" w:rsidRDefault="005B7077" w:rsidP="005B7077">
      <w:pPr>
        <w:pStyle w:val="a3"/>
        <w:rPr>
          <w:szCs w:val="24"/>
        </w:rPr>
      </w:pPr>
      <w:r w:rsidRPr="005B7077">
        <w:rPr>
          <w:szCs w:val="24"/>
        </w:rPr>
        <w:t xml:space="preserve">Лексические единицы с национально-культурной семантикой, называющие игры, забавы, игрушки (например, </w:t>
      </w:r>
      <w:r w:rsidRPr="005B7077">
        <w:rPr>
          <w:rStyle w:val="Italic"/>
          <w:rFonts w:eastAsia="Courier New"/>
          <w:szCs w:val="24"/>
        </w:rPr>
        <w:t>городки, салочки, салазки, санки, волчок, свистулька</w:t>
      </w:r>
      <w:r w:rsidRPr="005B7077">
        <w:rPr>
          <w:szCs w:val="24"/>
        </w:rPr>
        <w:t>).</w:t>
      </w:r>
    </w:p>
    <w:p w:rsidR="005B7077" w:rsidRPr="005B7077" w:rsidRDefault="005B7077" w:rsidP="005B7077">
      <w:pPr>
        <w:pStyle w:val="a3"/>
        <w:rPr>
          <w:szCs w:val="24"/>
        </w:rPr>
      </w:pPr>
      <w:r w:rsidRPr="005B7077">
        <w:rPr>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5B7077">
        <w:rPr>
          <w:rStyle w:val="Italic"/>
          <w:rFonts w:eastAsia="Courier New"/>
          <w:szCs w:val="24"/>
        </w:rPr>
        <w:t>ухват, ушат, ступа, плошка, крынка, ковш, решето, веретено, серп, коса, плуг</w:t>
      </w:r>
      <w:r w:rsidRPr="005B7077">
        <w:rPr>
          <w:szCs w:val="24"/>
        </w:rPr>
        <w:t xml:space="preserve">); 2) слова, называющие то, что ели в старину (например, </w:t>
      </w:r>
      <w:r w:rsidRPr="005B7077">
        <w:rPr>
          <w:rStyle w:val="Italic"/>
          <w:rFonts w:eastAsia="Courier New"/>
          <w:szCs w:val="24"/>
        </w:rPr>
        <w:t>тюря, полба, каша, щи, похлёбка, бублик, ватрушка, калач, коврижки</w:t>
      </w:r>
      <w:r w:rsidRPr="005B7077">
        <w:rPr>
          <w:szCs w:val="24"/>
        </w:rPr>
        <w:t xml:space="preserve">) – какие из них сохранились до </w:t>
      </w:r>
      <w:r w:rsidRPr="005B7077">
        <w:rPr>
          <w:szCs w:val="24"/>
        </w:rPr>
        <w:lastRenderedPageBreak/>
        <w:t xml:space="preserve">нашего времени; 3) слова, называющие то, во что раньше одевались дети (например, </w:t>
      </w:r>
      <w:r w:rsidRPr="005B7077">
        <w:rPr>
          <w:rStyle w:val="Italic"/>
          <w:rFonts w:eastAsia="Courier New"/>
          <w:szCs w:val="24"/>
        </w:rPr>
        <w:t>шубейка, тулуп, шапка, валенки, сарафан, рубаха, лапти</w:t>
      </w:r>
      <w:r w:rsidRPr="005B7077">
        <w:rPr>
          <w:szCs w:val="24"/>
        </w:rPr>
        <w:t>).</w:t>
      </w:r>
    </w:p>
    <w:p w:rsidR="005B7077" w:rsidRPr="005B7077" w:rsidRDefault="005B7077" w:rsidP="005B7077">
      <w:pPr>
        <w:pStyle w:val="a3"/>
        <w:rPr>
          <w:szCs w:val="24"/>
        </w:rPr>
      </w:pPr>
      <w:r w:rsidRPr="005B7077">
        <w:rPr>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5B7077">
        <w:rPr>
          <w:rStyle w:val="Italic"/>
          <w:rFonts w:eastAsia="Courier New"/>
          <w:szCs w:val="24"/>
        </w:rPr>
        <w:t>каши не сваришь, ни за какие коврижки</w:t>
      </w:r>
      <w:r w:rsidRPr="005B7077">
        <w:rPr>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5B7077">
        <w:rPr>
          <w:rStyle w:val="Italic"/>
          <w:rFonts w:eastAsia="Courier New"/>
          <w:szCs w:val="24"/>
        </w:rPr>
        <w:t>ехать в Тулу со своим самоваром</w:t>
      </w:r>
      <w:r w:rsidRPr="005B7077">
        <w:rPr>
          <w:szCs w:val="24"/>
        </w:rPr>
        <w:t xml:space="preserve"> (рус.); </w:t>
      </w:r>
      <w:r w:rsidRPr="005B7077">
        <w:rPr>
          <w:rStyle w:val="Italic"/>
          <w:rFonts w:eastAsia="Courier New"/>
          <w:szCs w:val="24"/>
        </w:rPr>
        <w:t>ехать в лес с дровами</w:t>
      </w:r>
      <w:r w:rsidRPr="005B7077">
        <w:rPr>
          <w:szCs w:val="24"/>
        </w:rPr>
        <w:t xml:space="preserve"> (тат.).</w:t>
      </w:r>
    </w:p>
    <w:p w:rsidR="005B7077" w:rsidRPr="005B7077" w:rsidRDefault="005B7077" w:rsidP="005B7077">
      <w:pPr>
        <w:pStyle w:val="a3"/>
        <w:rPr>
          <w:szCs w:val="24"/>
        </w:rPr>
      </w:pPr>
      <w:r w:rsidRPr="005B7077">
        <w:rPr>
          <w:rStyle w:val="Bold"/>
          <w:rFonts w:eastAsia="Century Schoolbook"/>
          <w:szCs w:val="24"/>
        </w:rPr>
        <w:t>Проектное задание.</w:t>
      </w:r>
      <w:r w:rsidRPr="005B7077">
        <w:rPr>
          <w:szCs w:val="24"/>
        </w:rPr>
        <w:t xml:space="preserve"> Словарь «Почему это так называется?».</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Раздел 2. Язык в действии (15 ч)</w:t>
      </w:r>
    </w:p>
    <w:p w:rsidR="005B7077" w:rsidRPr="005B7077" w:rsidRDefault="005B7077" w:rsidP="005B7077">
      <w:pPr>
        <w:pStyle w:val="a3"/>
        <w:rPr>
          <w:szCs w:val="24"/>
        </w:rPr>
      </w:pPr>
      <w:r w:rsidRPr="005B7077">
        <w:rPr>
          <w:szCs w:val="24"/>
        </w:rPr>
        <w:t>Как правильно произносить слова (пропедевтическая работа по предупреждению ошибок в произношении слов в речи).</w:t>
      </w:r>
    </w:p>
    <w:p w:rsidR="005B7077" w:rsidRPr="005B7077" w:rsidRDefault="005B7077" w:rsidP="005B7077">
      <w:pPr>
        <w:pStyle w:val="a3"/>
        <w:rPr>
          <w:szCs w:val="24"/>
        </w:rPr>
      </w:pPr>
      <w:r w:rsidRPr="005B7077">
        <w:rPr>
          <w:szCs w:val="24"/>
        </w:rPr>
        <w:t>Смыслоразличительная роль ударения. Наблюдение за изменением места ударения в поэтическом тексте. Работа со словарём ударений.</w:t>
      </w:r>
    </w:p>
    <w:p w:rsidR="005B7077" w:rsidRPr="005B7077" w:rsidRDefault="005B7077" w:rsidP="005B7077">
      <w:pPr>
        <w:pStyle w:val="a3"/>
        <w:rPr>
          <w:szCs w:val="24"/>
        </w:rPr>
      </w:pPr>
      <w:r w:rsidRPr="005B7077">
        <w:rPr>
          <w:rStyle w:val="Bold"/>
          <w:rFonts w:eastAsia="Century Schoolbook"/>
          <w:szCs w:val="24"/>
        </w:rPr>
        <w:t>Практическая работа.</w:t>
      </w:r>
      <w:r w:rsidRPr="005B7077">
        <w:rPr>
          <w:szCs w:val="24"/>
        </w:rPr>
        <w:t xml:space="preserve"> Слушаем и учимся читать фрагменты стихов и сказок, в которых есть слова с необычным произношением и ударением.</w:t>
      </w:r>
    </w:p>
    <w:p w:rsidR="005B7077" w:rsidRPr="005B7077" w:rsidRDefault="005B7077" w:rsidP="005B7077">
      <w:pPr>
        <w:pStyle w:val="a3"/>
        <w:rPr>
          <w:szCs w:val="24"/>
        </w:rPr>
      </w:pPr>
      <w:r w:rsidRPr="005B7077">
        <w:rPr>
          <w:szCs w:val="24"/>
        </w:rPr>
        <w:t>Разные способы толкования значения слов. Наблюдение за сочетаемостью слов.</w:t>
      </w:r>
    </w:p>
    <w:p w:rsidR="005B7077" w:rsidRPr="005B7077" w:rsidRDefault="005B7077" w:rsidP="005B7077">
      <w:pPr>
        <w:pStyle w:val="a3"/>
        <w:rPr>
          <w:szCs w:val="24"/>
        </w:rPr>
      </w:pPr>
      <w:r w:rsidRPr="005B7077">
        <w:rPr>
          <w:szCs w:val="24"/>
        </w:rPr>
        <w:t>Совершенствование орфографических навыков.</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Раздел 3. Секреты речи и текста (25 ч)</w:t>
      </w:r>
    </w:p>
    <w:p w:rsidR="005B7077" w:rsidRPr="005B7077" w:rsidRDefault="005B7077" w:rsidP="005B7077">
      <w:pPr>
        <w:pStyle w:val="a3"/>
        <w:rPr>
          <w:szCs w:val="24"/>
        </w:rPr>
      </w:pPr>
      <w:r w:rsidRPr="005B7077">
        <w:rPr>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5B7077" w:rsidRPr="005B7077" w:rsidRDefault="005B7077" w:rsidP="005B7077">
      <w:pPr>
        <w:pStyle w:val="a3"/>
        <w:rPr>
          <w:szCs w:val="24"/>
        </w:rPr>
      </w:pPr>
      <w:r w:rsidRPr="005B7077">
        <w:rPr>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5B7077">
        <w:rPr>
          <w:rStyle w:val="Italic"/>
          <w:rFonts w:eastAsia="Courier New"/>
          <w:szCs w:val="24"/>
        </w:rPr>
        <w:t>ты</w:t>
      </w:r>
      <w:r w:rsidRPr="005B7077">
        <w:rPr>
          <w:szCs w:val="24"/>
        </w:rPr>
        <w:t xml:space="preserve"> и </w:t>
      </w:r>
      <w:r w:rsidRPr="005B7077">
        <w:rPr>
          <w:rStyle w:val="Italic"/>
          <w:rFonts w:eastAsia="Courier New"/>
          <w:szCs w:val="24"/>
        </w:rPr>
        <w:t>вы</w:t>
      </w:r>
      <w:r w:rsidRPr="005B7077">
        <w:rPr>
          <w:szCs w:val="24"/>
        </w:rPr>
        <w:t>.</w:t>
      </w:r>
    </w:p>
    <w:p w:rsidR="005B7077" w:rsidRPr="005B7077" w:rsidRDefault="005B7077" w:rsidP="005B7077">
      <w:pPr>
        <w:pStyle w:val="a3"/>
        <w:rPr>
          <w:szCs w:val="24"/>
        </w:rPr>
      </w:pPr>
      <w:r w:rsidRPr="005B7077">
        <w:rPr>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5B7077" w:rsidRPr="005B7077" w:rsidRDefault="005B7077" w:rsidP="005B7077">
      <w:pPr>
        <w:pStyle w:val="a3"/>
        <w:rPr>
          <w:szCs w:val="24"/>
        </w:rPr>
      </w:pPr>
      <w:r w:rsidRPr="005B7077">
        <w:rPr>
          <w:szCs w:val="24"/>
        </w:rPr>
        <w:t>Связь предложений в тексте. Практическое овладение средствами связи: лексический повтор, местоименный повтор.</w:t>
      </w:r>
    </w:p>
    <w:p w:rsidR="005B7077" w:rsidRPr="005B7077" w:rsidRDefault="005B7077" w:rsidP="005B7077">
      <w:pPr>
        <w:pStyle w:val="a3"/>
        <w:rPr>
          <w:szCs w:val="24"/>
        </w:rPr>
      </w:pPr>
      <w:r w:rsidRPr="005B7077">
        <w:rPr>
          <w:szCs w:val="24"/>
        </w:rPr>
        <w:t>Создание текстов-повествований: заметки о посещении музеев; повествование об участии в народных праздниках.</w:t>
      </w:r>
    </w:p>
    <w:p w:rsidR="005B7077" w:rsidRPr="005B7077" w:rsidRDefault="005B7077" w:rsidP="005B7077">
      <w:pPr>
        <w:pStyle w:val="a3"/>
        <w:rPr>
          <w:szCs w:val="24"/>
        </w:rPr>
      </w:pPr>
      <w:r w:rsidRPr="005B7077">
        <w:rPr>
          <w:szCs w:val="24"/>
        </w:rPr>
        <w:t>Создание текста: развёрнутое толкование значения слова.</w:t>
      </w:r>
    </w:p>
    <w:p w:rsidR="005B7077" w:rsidRPr="005B7077" w:rsidRDefault="005B7077" w:rsidP="005B7077">
      <w:pPr>
        <w:pStyle w:val="a3"/>
        <w:rPr>
          <w:szCs w:val="24"/>
        </w:rPr>
      </w:pPr>
      <w:r w:rsidRPr="005B7077">
        <w:rPr>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5B7077" w:rsidRPr="005B7077" w:rsidRDefault="005B7077" w:rsidP="005B7077">
      <w:pPr>
        <w:pStyle w:val="a3"/>
        <w:rPr>
          <w:szCs w:val="24"/>
        </w:rPr>
      </w:pPr>
      <w:r w:rsidRPr="005B7077">
        <w:rPr>
          <w:rStyle w:val="Bold"/>
          <w:rFonts w:eastAsia="Century Schoolbook"/>
          <w:szCs w:val="24"/>
        </w:rPr>
        <w:t>Резерв учебного времени</w:t>
      </w:r>
      <w:r w:rsidRPr="005B7077">
        <w:rPr>
          <w:szCs w:val="24"/>
        </w:rPr>
        <w:t xml:space="preserve"> – 3 ч.</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ТРЕТИЙ ГОД ОБУЧЕНИЯ (68 Ч)</w:t>
      </w:r>
    </w:p>
    <w:p w:rsidR="005B7077" w:rsidRPr="005B7077" w:rsidRDefault="005B7077" w:rsidP="005B7077">
      <w:pPr>
        <w:pStyle w:val="a3"/>
        <w:rPr>
          <w:b/>
          <w:szCs w:val="24"/>
        </w:rPr>
      </w:pPr>
      <w:r w:rsidRPr="005B7077">
        <w:rPr>
          <w:b/>
          <w:szCs w:val="24"/>
        </w:rPr>
        <w:t>Раздел 1. Русский язык: прошлое и настоящее (25 ч)</w:t>
      </w:r>
    </w:p>
    <w:p w:rsidR="005B7077" w:rsidRPr="005B7077" w:rsidRDefault="005B7077" w:rsidP="005B7077">
      <w:pPr>
        <w:pStyle w:val="a3"/>
        <w:rPr>
          <w:szCs w:val="24"/>
        </w:rPr>
      </w:pPr>
      <w:r w:rsidRPr="005B7077">
        <w:rPr>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5B7077">
        <w:rPr>
          <w:rStyle w:val="Italic"/>
          <w:rFonts w:eastAsia="Courier New"/>
          <w:szCs w:val="24"/>
        </w:rPr>
        <w:t>правда – ложь, друг – недруг, брат – братство – побратим</w:t>
      </w:r>
      <w:r w:rsidRPr="005B7077">
        <w:rPr>
          <w:szCs w:val="24"/>
        </w:rPr>
        <w:t>).</w:t>
      </w:r>
    </w:p>
    <w:p w:rsidR="005B7077" w:rsidRPr="005B7077" w:rsidRDefault="005B7077" w:rsidP="005B7077">
      <w:pPr>
        <w:pStyle w:val="a3"/>
        <w:rPr>
          <w:szCs w:val="24"/>
        </w:rPr>
      </w:pPr>
      <w:r w:rsidRPr="005B7077">
        <w:rPr>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5B7077" w:rsidRPr="005B7077" w:rsidRDefault="005B7077" w:rsidP="005B7077">
      <w:pPr>
        <w:pStyle w:val="a3"/>
        <w:rPr>
          <w:rStyle w:val="Italic"/>
          <w:rFonts w:eastAsia="Courier New"/>
          <w:szCs w:val="24"/>
        </w:rPr>
      </w:pPr>
      <w:r w:rsidRPr="005B7077">
        <w:rPr>
          <w:szCs w:val="24"/>
        </w:rPr>
        <w:t xml:space="preserve">Лексические единицы с национально-культурной семантикой, называющие занятия людей (например, </w:t>
      </w:r>
      <w:r w:rsidRPr="005B7077">
        <w:rPr>
          <w:rStyle w:val="Italic"/>
          <w:rFonts w:eastAsia="Courier New"/>
          <w:szCs w:val="24"/>
        </w:rPr>
        <w:t>ямщик, извозчик, коробейник, лавочник</w:t>
      </w:r>
      <w:r w:rsidRPr="005B7077">
        <w:rPr>
          <w:szCs w:val="24"/>
        </w:rPr>
        <w:t>).</w:t>
      </w:r>
    </w:p>
    <w:p w:rsidR="005B7077" w:rsidRPr="005B7077" w:rsidRDefault="005B7077" w:rsidP="005B7077">
      <w:pPr>
        <w:pStyle w:val="a3"/>
        <w:rPr>
          <w:szCs w:val="24"/>
        </w:rPr>
      </w:pPr>
      <w:r w:rsidRPr="005B7077">
        <w:rPr>
          <w:szCs w:val="24"/>
        </w:rPr>
        <w:t xml:space="preserve">Лексические единицы с национально-культурной семантикой, называющие музыкальные инструменты (например, </w:t>
      </w:r>
      <w:r w:rsidRPr="005B7077">
        <w:rPr>
          <w:rStyle w:val="Italic"/>
          <w:rFonts w:eastAsia="Courier New"/>
          <w:szCs w:val="24"/>
        </w:rPr>
        <w:t>балалайка, гусли, гармонь</w:t>
      </w:r>
      <w:r w:rsidRPr="005B7077">
        <w:rPr>
          <w:szCs w:val="24"/>
        </w:rPr>
        <w:t>).</w:t>
      </w:r>
    </w:p>
    <w:p w:rsidR="005B7077" w:rsidRPr="005B7077" w:rsidRDefault="005B7077" w:rsidP="005B7077">
      <w:pPr>
        <w:pStyle w:val="a3"/>
        <w:rPr>
          <w:szCs w:val="24"/>
        </w:rPr>
      </w:pPr>
      <w:r w:rsidRPr="005B7077">
        <w:rPr>
          <w:szCs w:val="24"/>
        </w:rPr>
        <w:lastRenderedPageBreak/>
        <w:t xml:space="preserve">Русские традиционные сказочные образы, эпитеты и сравнения (например, </w:t>
      </w:r>
      <w:r w:rsidRPr="005B7077">
        <w:rPr>
          <w:rStyle w:val="Italic"/>
          <w:rFonts w:eastAsia="Courier New"/>
          <w:szCs w:val="24"/>
        </w:rPr>
        <w:t>Снегурочка, дубрава, сокол, соловей, зорька, солнце</w:t>
      </w:r>
      <w:r w:rsidRPr="005B7077">
        <w:rPr>
          <w:szCs w:val="24"/>
        </w:rPr>
        <w:t xml:space="preserve"> и т. п.): уточнение значений, наблюдение за использованием в произведениях фольклора и художественной литературы.</w:t>
      </w:r>
    </w:p>
    <w:p w:rsidR="005B7077" w:rsidRPr="005B7077" w:rsidRDefault="005B7077" w:rsidP="005B7077">
      <w:pPr>
        <w:pStyle w:val="a3"/>
        <w:rPr>
          <w:szCs w:val="24"/>
        </w:rPr>
      </w:pPr>
      <w:r w:rsidRPr="005B7077">
        <w:rPr>
          <w:szCs w:val="24"/>
        </w:rPr>
        <w:t>Названия старинных русских городов, сведения о происхождении этих названий.</w:t>
      </w:r>
    </w:p>
    <w:p w:rsidR="005B7077" w:rsidRPr="005B7077" w:rsidRDefault="005B7077" w:rsidP="005B7077">
      <w:pPr>
        <w:pStyle w:val="a3"/>
        <w:rPr>
          <w:szCs w:val="24"/>
        </w:rPr>
      </w:pPr>
      <w:r w:rsidRPr="005B7077">
        <w:rPr>
          <w:rStyle w:val="Bold"/>
          <w:rFonts w:eastAsia="Century Schoolbook"/>
          <w:szCs w:val="24"/>
        </w:rPr>
        <w:t>Проектные задания.</w:t>
      </w:r>
      <w:r w:rsidRPr="005B7077">
        <w:rPr>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Раздел 2. Язык в действии (15 ч)</w:t>
      </w:r>
    </w:p>
    <w:p w:rsidR="005B7077" w:rsidRPr="005B7077" w:rsidRDefault="005B7077" w:rsidP="005B7077">
      <w:pPr>
        <w:pStyle w:val="a3"/>
        <w:rPr>
          <w:szCs w:val="24"/>
        </w:rPr>
      </w:pPr>
      <w:r w:rsidRPr="005B7077">
        <w:rPr>
          <w:szCs w:val="24"/>
        </w:rPr>
        <w:t>Как правильно произносить слова (пропедевтическая работа по предупреждению ошибок в произношении слов в речи).</w:t>
      </w:r>
    </w:p>
    <w:p w:rsidR="005B7077" w:rsidRPr="005B7077" w:rsidRDefault="005B7077" w:rsidP="005B7077">
      <w:pPr>
        <w:pStyle w:val="a3"/>
        <w:rPr>
          <w:szCs w:val="24"/>
        </w:rPr>
      </w:pPr>
      <w:r w:rsidRPr="005B7077">
        <w:rPr>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5B7077">
        <w:rPr>
          <w:rStyle w:val="Italic"/>
          <w:rFonts w:eastAsia="Courier New"/>
          <w:szCs w:val="24"/>
        </w:rPr>
        <w:t xml:space="preserve">книга, книжка, книжечка, книжица, книжонка, книжища; заяц, зайчик, зайчонок, зайчишка, заинька </w:t>
      </w:r>
      <w:r w:rsidRPr="005B7077">
        <w:rPr>
          <w:szCs w:val="24"/>
        </w:rPr>
        <w:t>и т. п.) (на практическом уровне).</w:t>
      </w:r>
    </w:p>
    <w:p w:rsidR="005B7077" w:rsidRPr="005B7077" w:rsidRDefault="005B7077" w:rsidP="005B7077">
      <w:pPr>
        <w:pStyle w:val="a3"/>
        <w:rPr>
          <w:szCs w:val="24"/>
        </w:rPr>
      </w:pPr>
      <w:r w:rsidRPr="005B7077">
        <w:rPr>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5B7077" w:rsidRPr="005B7077" w:rsidRDefault="005B7077" w:rsidP="005B7077">
      <w:pPr>
        <w:pStyle w:val="a3"/>
        <w:rPr>
          <w:szCs w:val="24"/>
        </w:rPr>
      </w:pPr>
      <w:r w:rsidRPr="005B7077">
        <w:rPr>
          <w:szCs w:val="24"/>
        </w:rPr>
        <w:t>Совершенствование навыков орфографического оформления текста.</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Раздел 3. Секреты речи и текста (25 ч)</w:t>
      </w:r>
    </w:p>
    <w:p w:rsidR="005B7077" w:rsidRPr="005B7077" w:rsidRDefault="005B7077" w:rsidP="005B7077">
      <w:pPr>
        <w:pStyle w:val="a3"/>
        <w:rPr>
          <w:szCs w:val="24"/>
        </w:rPr>
      </w:pPr>
      <w:r w:rsidRPr="005B7077">
        <w:rPr>
          <w:szCs w:val="24"/>
        </w:rPr>
        <w:t>Особенности устного выступления.</w:t>
      </w:r>
    </w:p>
    <w:p w:rsidR="005B7077" w:rsidRPr="005B7077" w:rsidRDefault="005B7077" w:rsidP="005B7077">
      <w:pPr>
        <w:pStyle w:val="a3"/>
        <w:rPr>
          <w:spacing w:val="-2"/>
          <w:szCs w:val="24"/>
        </w:rPr>
      </w:pPr>
      <w:r w:rsidRPr="005B7077">
        <w:rPr>
          <w:spacing w:val="-2"/>
          <w:szCs w:val="24"/>
        </w:rPr>
        <w:t>Создание текстов-повествований о путешествии по городам, об участии в мастер-классах, связанных с народными промыслами.</w:t>
      </w:r>
    </w:p>
    <w:p w:rsidR="005B7077" w:rsidRPr="005B7077" w:rsidRDefault="005B7077" w:rsidP="005B7077">
      <w:pPr>
        <w:pStyle w:val="a3"/>
        <w:rPr>
          <w:szCs w:val="24"/>
        </w:rPr>
      </w:pPr>
      <w:r w:rsidRPr="005B7077">
        <w:rPr>
          <w:szCs w:val="24"/>
        </w:rPr>
        <w:t>Создание текстов-рассуждений с использованием различных способов аргументации (в рамках изученного).</w:t>
      </w:r>
    </w:p>
    <w:p w:rsidR="005B7077" w:rsidRPr="005B7077" w:rsidRDefault="005B7077" w:rsidP="005B7077">
      <w:pPr>
        <w:pStyle w:val="a3"/>
        <w:rPr>
          <w:szCs w:val="24"/>
        </w:rPr>
      </w:pPr>
      <w:r w:rsidRPr="005B7077">
        <w:rPr>
          <w:szCs w:val="24"/>
        </w:rPr>
        <w:t>Редактирование предложенных текстов с целью совершенствования их содержания и формы (в пределах изученного в основном курсе).</w:t>
      </w:r>
    </w:p>
    <w:p w:rsidR="005B7077" w:rsidRPr="005B7077" w:rsidRDefault="005B7077" w:rsidP="005B7077">
      <w:pPr>
        <w:pStyle w:val="a3"/>
        <w:rPr>
          <w:spacing w:val="2"/>
          <w:szCs w:val="24"/>
        </w:rPr>
      </w:pPr>
      <w:r w:rsidRPr="005B7077">
        <w:rPr>
          <w:spacing w:val="2"/>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5B7077" w:rsidRPr="005B7077" w:rsidRDefault="005B7077" w:rsidP="005B7077">
      <w:pPr>
        <w:pStyle w:val="a3"/>
        <w:rPr>
          <w:szCs w:val="24"/>
        </w:rPr>
      </w:pPr>
      <w:r w:rsidRPr="005B7077">
        <w:rPr>
          <w:rStyle w:val="Bold"/>
          <w:rFonts w:eastAsia="Century Schoolbook"/>
          <w:szCs w:val="24"/>
        </w:rPr>
        <w:t>Резерв учебного времени</w:t>
      </w:r>
      <w:r w:rsidRPr="005B7077">
        <w:rPr>
          <w:szCs w:val="24"/>
        </w:rPr>
        <w:t xml:space="preserve"> – 3 ч.</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ЧЕТВЁРТЫЙ ГОД ОБУЧЕНИЯ (34 Ч)</w:t>
      </w:r>
    </w:p>
    <w:p w:rsidR="005B7077" w:rsidRPr="005B7077" w:rsidRDefault="005B7077" w:rsidP="005B7077">
      <w:pPr>
        <w:pStyle w:val="a3"/>
        <w:rPr>
          <w:b/>
          <w:szCs w:val="24"/>
        </w:rPr>
      </w:pPr>
      <w:r w:rsidRPr="005B7077">
        <w:rPr>
          <w:b/>
          <w:szCs w:val="24"/>
        </w:rPr>
        <w:t>Раздел 1. Русский язык: прошлое и настоящее (12 ч)</w:t>
      </w:r>
    </w:p>
    <w:p w:rsidR="005B7077" w:rsidRPr="005B7077" w:rsidRDefault="005B7077" w:rsidP="005B7077">
      <w:pPr>
        <w:pStyle w:val="a3"/>
        <w:rPr>
          <w:szCs w:val="24"/>
        </w:rPr>
      </w:pPr>
      <w:r w:rsidRPr="005B7077">
        <w:rPr>
          <w:szCs w:val="24"/>
        </w:rPr>
        <w:t xml:space="preserve">Лексические единицы с национально-культурной семантикой, связанные с качествами и чувствами людей (например, </w:t>
      </w:r>
      <w:r w:rsidRPr="005B7077">
        <w:rPr>
          <w:rStyle w:val="Italic"/>
          <w:rFonts w:eastAsia="Courier New"/>
          <w:szCs w:val="24"/>
        </w:rPr>
        <w:t>добросердечный, доброжелательный, благодарный, бескорыстный</w:t>
      </w:r>
      <w:r w:rsidRPr="005B7077">
        <w:rPr>
          <w:szCs w:val="24"/>
        </w:rPr>
        <w:t xml:space="preserve">); связанные с обучением. Лексические единицы с национально-культурной семантикой, называющие родственные отношения (например, </w:t>
      </w:r>
      <w:r w:rsidRPr="005B7077">
        <w:rPr>
          <w:rStyle w:val="Italic"/>
          <w:rFonts w:eastAsia="Courier New"/>
          <w:szCs w:val="24"/>
        </w:rPr>
        <w:t>матушка, батюшка, братец, сестрица, мачеха, падчерица</w:t>
      </w:r>
      <w:r w:rsidRPr="005B7077">
        <w:rPr>
          <w:szCs w:val="24"/>
        </w:rPr>
        <w:t>).</w:t>
      </w:r>
    </w:p>
    <w:p w:rsidR="005B7077" w:rsidRPr="005B7077" w:rsidRDefault="005B7077" w:rsidP="005B7077">
      <w:pPr>
        <w:pStyle w:val="a3"/>
        <w:rPr>
          <w:szCs w:val="24"/>
        </w:rPr>
      </w:pPr>
      <w:r w:rsidRPr="005B7077">
        <w:rPr>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5B7077">
        <w:rPr>
          <w:rStyle w:val="Italic"/>
          <w:rFonts w:eastAsia="Courier New"/>
          <w:szCs w:val="24"/>
        </w:rPr>
        <w:t>от корки до корки; вся семья вместе, так и душа на месте</w:t>
      </w:r>
      <w:r w:rsidRPr="005B7077">
        <w:rPr>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5B7077" w:rsidRPr="005B7077" w:rsidRDefault="005B7077" w:rsidP="005B7077">
      <w:pPr>
        <w:pStyle w:val="a3"/>
        <w:rPr>
          <w:szCs w:val="24"/>
        </w:rPr>
      </w:pPr>
      <w:r w:rsidRPr="005B7077">
        <w:rPr>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5B7077" w:rsidRPr="005B7077" w:rsidRDefault="005B7077" w:rsidP="005B7077">
      <w:pPr>
        <w:pStyle w:val="a3"/>
        <w:rPr>
          <w:szCs w:val="24"/>
        </w:rPr>
      </w:pPr>
      <w:r w:rsidRPr="005B7077">
        <w:rPr>
          <w:szCs w:val="24"/>
        </w:rPr>
        <w:lastRenderedPageBreak/>
        <w:t>Лексика, заимствованная русским языком из языков народов России и мира. Русские слова в языках других народов.</w:t>
      </w:r>
    </w:p>
    <w:p w:rsidR="005B7077" w:rsidRPr="005B7077" w:rsidRDefault="005B7077" w:rsidP="005B7077">
      <w:pPr>
        <w:pStyle w:val="a3"/>
        <w:rPr>
          <w:szCs w:val="24"/>
        </w:rPr>
      </w:pPr>
      <w:r w:rsidRPr="005B7077">
        <w:rPr>
          <w:rStyle w:val="Bold"/>
          <w:rFonts w:eastAsia="Century Schoolbook"/>
          <w:szCs w:val="24"/>
        </w:rPr>
        <w:t>Проектные задания.</w:t>
      </w:r>
      <w:r w:rsidRPr="005B7077">
        <w:rPr>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Раздел 2. Язык в действии (6 ч)</w:t>
      </w:r>
    </w:p>
    <w:p w:rsidR="005B7077" w:rsidRPr="005B7077" w:rsidRDefault="005B7077" w:rsidP="005B7077">
      <w:pPr>
        <w:pStyle w:val="a3"/>
        <w:rPr>
          <w:szCs w:val="24"/>
        </w:rPr>
      </w:pPr>
      <w:r w:rsidRPr="005B7077">
        <w:rPr>
          <w:szCs w:val="24"/>
        </w:rPr>
        <w:t>Как правильно произносить слова (пропедевтическая работа по предупреждению ошибок в произношении слов в речи).</w:t>
      </w:r>
    </w:p>
    <w:p w:rsidR="005B7077" w:rsidRPr="005B7077" w:rsidRDefault="005B7077" w:rsidP="005B7077">
      <w:pPr>
        <w:pStyle w:val="a3"/>
        <w:rPr>
          <w:szCs w:val="24"/>
        </w:rPr>
      </w:pPr>
      <w:r w:rsidRPr="005B7077">
        <w:rPr>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5B7077" w:rsidRPr="005B7077" w:rsidRDefault="005B7077" w:rsidP="005B7077">
      <w:pPr>
        <w:pStyle w:val="a3"/>
        <w:rPr>
          <w:szCs w:val="24"/>
        </w:rPr>
      </w:pPr>
      <w:r w:rsidRPr="005B7077">
        <w:rPr>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Раздел 3. Секреты речи и текста (12 ч)</w:t>
      </w:r>
    </w:p>
    <w:p w:rsidR="005B7077" w:rsidRPr="005B7077" w:rsidRDefault="005B7077" w:rsidP="005B7077">
      <w:pPr>
        <w:pStyle w:val="a3"/>
        <w:rPr>
          <w:szCs w:val="24"/>
        </w:rPr>
      </w:pPr>
      <w:r w:rsidRPr="005B7077">
        <w:rPr>
          <w:szCs w:val="24"/>
        </w:rPr>
        <w:t>Правила ведения диалога: корректные и некорректные вопросы.</w:t>
      </w:r>
    </w:p>
    <w:p w:rsidR="005B7077" w:rsidRPr="005B7077" w:rsidRDefault="005B7077" w:rsidP="005B7077">
      <w:pPr>
        <w:pStyle w:val="a3"/>
        <w:rPr>
          <w:szCs w:val="24"/>
        </w:rPr>
      </w:pPr>
      <w:r w:rsidRPr="005B7077">
        <w:rPr>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5B7077" w:rsidRPr="005B7077" w:rsidRDefault="005B7077" w:rsidP="005B7077">
      <w:pPr>
        <w:pStyle w:val="a3"/>
        <w:rPr>
          <w:szCs w:val="24"/>
        </w:rPr>
      </w:pPr>
      <w:r w:rsidRPr="005B7077">
        <w:rPr>
          <w:szCs w:val="24"/>
        </w:rPr>
        <w:t>Приёмы работы с примечаниями к тексту.</w:t>
      </w:r>
    </w:p>
    <w:p w:rsidR="005B7077" w:rsidRPr="005B7077" w:rsidRDefault="005B7077" w:rsidP="005B7077">
      <w:pPr>
        <w:pStyle w:val="a3"/>
        <w:rPr>
          <w:szCs w:val="24"/>
        </w:rPr>
      </w:pPr>
      <w:r w:rsidRPr="005B7077">
        <w:rPr>
          <w:szCs w:val="24"/>
        </w:rPr>
        <w:t>Информативная функция заголовков. Типы заголовков.</w:t>
      </w:r>
    </w:p>
    <w:p w:rsidR="005B7077" w:rsidRPr="005B7077" w:rsidRDefault="005B7077" w:rsidP="005B7077">
      <w:pPr>
        <w:pStyle w:val="a3"/>
        <w:rPr>
          <w:szCs w:val="24"/>
        </w:rPr>
      </w:pPr>
      <w:r w:rsidRPr="005B7077">
        <w:rPr>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5B7077" w:rsidRPr="005B7077" w:rsidRDefault="005B7077" w:rsidP="005B7077">
      <w:pPr>
        <w:pStyle w:val="a3"/>
        <w:rPr>
          <w:szCs w:val="24"/>
        </w:rPr>
      </w:pPr>
      <w:r w:rsidRPr="005B7077">
        <w:rPr>
          <w:szCs w:val="24"/>
        </w:rPr>
        <w:t>Создание текста как результата собственной исследовательской деятельности.</w:t>
      </w:r>
    </w:p>
    <w:p w:rsidR="005B7077" w:rsidRPr="005B7077" w:rsidRDefault="005B7077" w:rsidP="005B7077">
      <w:pPr>
        <w:pStyle w:val="a3"/>
        <w:rPr>
          <w:szCs w:val="24"/>
        </w:rPr>
      </w:pPr>
      <w:r w:rsidRPr="005B7077">
        <w:rPr>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5B7077" w:rsidRPr="005B7077" w:rsidRDefault="005B7077" w:rsidP="005B7077">
      <w:pPr>
        <w:pStyle w:val="a3"/>
        <w:rPr>
          <w:szCs w:val="24"/>
        </w:rPr>
      </w:pPr>
      <w:r w:rsidRPr="005B7077">
        <w:rPr>
          <w:szCs w:val="24"/>
        </w:rPr>
        <w:t>Синонимия речевых формул (на практическом уровне).</w:t>
      </w:r>
    </w:p>
    <w:p w:rsidR="005B7077" w:rsidRPr="005B7077" w:rsidRDefault="005B7077" w:rsidP="005B7077">
      <w:pPr>
        <w:pStyle w:val="a3"/>
        <w:rPr>
          <w:szCs w:val="24"/>
        </w:rPr>
      </w:pPr>
      <w:r w:rsidRPr="005B7077">
        <w:rPr>
          <w:rStyle w:val="Bold"/>
          <w:rFonts w:eastAsia="Century Schoolbook"/>
          <w:szCs w:val="24"/>
        </w:rPr>
        <w:t>Резерв учебного времени</w:t>
      </w:r>
      <w:r w:rsidRPr="005B7077">
        <w:rPr>
          <w:szCs w:val="24"/>
        </w:rPr>
        <w:t xml:space="preserve"> – 4 ч.</w:t>
      </w:r>
    </w:p>
    <w:p w:rsidR="005B7077" w:rsidRPr="005B7077" w:rsidRDefault="005B7077" w:rsidP="005B7077">
      <w:pPr>
        <w:pStyle w:val="a3"/>
        <w:rPr>
          <w:szCs w:val="24"/>
        </w:rPr>
      </w:pPr>
    </w:p>
    <w:p w:rsidR="005B7077" w:rsidRPr="005B7077" w:rsidRDefault="005B7077" w:rsidP="005B7077">
      <w:pPr>
        <w:pStyle w:val="a3"/>
        <w:rPr>
          <w:b/>
          <w:i/>
          <w:szCs w:val="24"/>
        </w:rPr>
      </w:pPr>
      <w:r w:rsidRPr="005B7077">
        <w:rPr>
          <w:b/>
          <w:i/>
          <w:szCs w:val="24"/>
        </w:rPr>
        <w:t>Планируемые результаты освоения программы учебного предмета «родной язык (русский)» на уровне начального общего образования</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ЛИЧНОСТНЫЕ РЕЗУЛЬТАТЫ</w:t>
      </w:r>
    </w:p>
    <w:p w:rsidR="005B7077" w:rsidRPr="005B7077" w:rsidRDefault="005B7077" w:rsidP="005B7077">
      <w:pPr>
        <w:pStyle w:val="a3"/>
        <w:rPr>
          <w:szCs w:val="24"/>
        </w:rPr>
      </w:pPr>
      <w:r w:rsidRPr="005B7077">
        <w:rPr>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5B7077" w:rsidRPr="005B7077" w:rsidRDefault="005B7077" w:rsidP="005B7077">
      <w:pPr>
        <w:pStyle w:val="a3"/>
        <w:rPr>
          <w:rStyle w:val="BoldItalic"/>
          <w:rFonts w:eastAsia="Tahoma"/>
          <w:szCs w:val="24"/>
        </w:rPr>
      </w:pPr>
      <w:r w:rsidRPr="005B7077">
        <w:rPr>
          <w:rStyle w:val="BoldItalic"/>
          <w:rFonts w:eastAsia="Tahoma"/>
          <w:szCs w:val="24"/>
        </w:rPr>
        <w:t>гражданско-патриотического воспитания:</w:t>
      </w:r>
    </w:p>
    <w:p w:rsidR="005B7077" w:rsidRPr="005B7077" w:rsidRDefault="005B7077" w:rsidP="005B7077">
      <w:pPr>
        <w:pStyle w:val="a3"/>
        <w:rPr>
          <w:szCs w:val="24"/>
        </w:rPr>
      </w:pPr>
      <w:r w:rsidRPr="005B7077">
        <w:rPr>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5B7077" w:rsidRPr="005B7077" w:rsidRDefault="005B7077" w:rsidP="005B7077">
      <w:pPr>
        <w:pStyle w:val="a3"/>
        <w:rPr>
          <w:szCs w:val="24"/>
        </w:rPr>
      </w:pPr>
      <w:r w:rsidRPr="005B7077">
        <w:rPr>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B7077" w:rsidRPr="005B7077" w:rsidRDefault="005B7077" w:rsidP="005B7077">
      <w:pPr>
        <w:pStyle w:val="a3"/>
        <w:rPr>
          <w:szCs w:val="24"/>
        </w:rPr>
      </w:pPr>
      <w:r w:rsidRPr="005B7077">
        <w:rPr>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B7077" w:rsidRPr="005B7077" w:rsidRDefault="005B7077" w:rsidP="005B7077">
      <w:pPr>
        <w:pStyle w:val="a3"/>
        <w:rPr>
          <w:szCs w:val="24"/>
        </w:rPr>
      </w:pPr>
      <w:r w:rsidRPr="005B7077">
        <w:rPr>
          <w:szCs w:val="24"/>
        </w:rPr>
        <w:t>уважение к своему и другим народам, формируемое в том числе на основе примеров из художественных произведений;</w:t>
      </w:r>
    </w:p>
    <w:p w:rsidR="005B7077" w:rsidRPr="005B7077" w:rsidRDefault="005B7077" w:rsidP="005B7077">
      <w:pPr>
        <w:pStyle w:val="a3"/>
        <w:rPr>
          <w:szCs w:val="24"/>
        </w:rPr>
      </w:pPr>
      <w:r w:rsidRPr="005B7077">
        <w:rPr>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B7077" w:rsidRPr="005B7077" w:rsidRDefault="005B7077" w:rsidP="005B7077">
      <w:pPr>
        <w:pStyle w:val="a3"/>
        <w:rPr>
          <w:rStyle w:val="BoldItalic"/>
          <w:rFonts w:eastAsia="Tahoma"/>
          <w:szCs w:val="24"/>
        </w:rPr>
      </w:pPr>
      <w:r w:rsidRPr="005B7077">
        <w:rPr>
          <w:rStyle w:val="BoldItalic"/>
          <w:rFonts w:eastAsia="Tahoma"/>
          <w:szCs w:val="24"/>
        </w:rPr>
        <w:t>духовно-нравственного воспитания:</w:t>
      </w:r>
    </w:p>
    <w:p w:rsidR="005B7077" w:rsidRPr="005B7077" w:rsidRDefault="005B7077" w:rsidP="005B7077">
      <w:pPr>
        <w:pStyle w:val="a3"/>
        <w:rPr>
          <w:szCs w:val="24"/>
        </w:rPr>
      </w:pPr>
      <w:r w:rsidRPr="005B7077">
        <w:rPr>
          <w:szCs w:val="24"/>
        </w:rPr>
        <w:t>признание индивидуальности каждого человека с опорой на собственный жизненный и читательский опыт;</w:t>
      </w:r>
    </w:p>
    <w:p w:rsidR="005B7077" w:rsidRPr="005B7077" w:rsidRDefault="005B7077" w:rsidP="005B7077">
      <w:pPr>
        <w:pStyle w:val="a3"/>
        <w:rPr>
          <w:szCs w:val="24"/>
        </w:rPr>
      </w:pPr>
      <w:r w:rsidRPr="005B7077">
        <w:rPr>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5B7077" w:rsidRPr="005B7077" w:rsidRDefault="005B7077" w:rsidP="005B7077">
      <w:pPr>
        <w:pStyle w:val="a3"/>
        <w:rPr>
          <w:spacing w:val="-2"/>
          <w:szCs w:val="24"/>
        </w:rPr>
      </w:pPr>
      <w:r w:rsidRPr="005B7077">
        <w:rPr>
          <w:spacing w:val="-2"/>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B7077" w:rsidRPr="005B7077" w:rsidRDefault="005B7077" w:rsidP="005B7077">
      <w:pPr>
        <w:pStyle w:val="a3"/>
        <w:rPr>
          <w:rStyle w:val="BoldItalic"/>
          <w:rFonts w:eastAsia="Tahoma"/>
          <w:szCs w:val="24"/>
        </w:rPr>
      </w:pPr>
      <w:r w:rsidRPr="005B7077">
        <w:rPr>
          <w:rStyle w:val="BoldItalic"/>
          <w:rFonts w:eastAsia="Tahoma"/>
          <w:szCs w:val="24"/>
        </w:rPr>
        <w:t>эстетического воспитания:</w:t>
      </w:r>
    </w:p>
    <w:p w:rsidR="005B7077" w:rsidRPr="005B7077" w:rsidRDefault="005B7077" w:rsidP="005B7077">
      <w:pPr>
        <w:pStyle w:val="a3"/>
        <w:rPr>
          <w:szCs w:val="24"/>
        </w:rPr>
      </w:pPr>
      <w:r w:rsidRPr="005B7077">
        <w:rPr>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7077" w:rsidRPr="005B7077" w:rsidRDefault="005B7077" w:rsidP="005B7077">
      <w:pPr>
        <w:pStyle w:val="a3"/>
        <w:rPr>
          <w:spacing w:val="1"/>
          <w:szCs w:val="24"/>
        </w:rPr>
      </w:pPr>
      <w:r w:rsidRPr="005B7077">
        <w:rPr>
          <w:spacing w:val="1"/>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5B7077" w:rsidRPr="005B7077" w:rsidRDefault="005B7077" w:rsidP="005B7077">
      <w:pPr>
        <w:pStyle w:val="a3"/>
        <w:rPr>
          <w:rStyle w:val="BoldItalic"/>
          <w:rFonts w:eastAsia="Tahoma"/>
          <w:szCs w:val="24"/>
        </w:rPr>
      </w:pPr>
      <w:r w:rsidRPr="005B7077">
        <w:rPr>
          <w:rStyle w:val="BoldItalic"/>
          <w:rFonts w:eastAsia="Tahoma"/>
          <w:szCs w:val="24"/>
        </w:rPr>
        <w:t>физического воспитания, формирования культуры здоровья и эмоционального благополучия:</w:t>
      </w:r>
    </w:p>
    <w:p w:rsidR="005B7077" w:rsidRPr="005B7077" w:rsidRDefault="005B7077" w:rsidP="005B7077">
      <w:pPr>
        <w:pStyle w:val="a3"/>
        <w:rPr>
          <w:szCs w:val="24"/>
        </w:rPr>
      </w:pPr>
      <w:r w:rsidRPr="005B7077">
        <w:rPr>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B7077" w:rsidRPr="005B7077" w:rsidRDefault="005B7077" w:rsidP="005B7077">
      <w:pPr>
        <w:pStyle w:val="a3"/>
        <w:rPr>
          <w:szCs w:val="24"/>
        </w:rPr>
      </w:pPr>
      <w:r w:rsidRPr="005B7077">
        <w:rPr>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B7077" w:rsidRPr="005B7077" w:rsidRDefault="005B7077" w:rsidP="005B7077">
      <w:pPr>
        <w:pStyle w:val="a3"/>
        <w:rPr>
          <w:rStyle w:val="BoldItalic"/>
          <w:rFonts w:eastAsia="Tahoma"/>
          <w:szCs w:val="24"/>
        </w:rPr>
      </w:pPr>
      <w:r w:rsidRPr="005B7077">
        <w:rPr>
          <w:rStyle w:val="BoldItalic"/>
          <w:rFonts w:eastAsia="Tahoma"/>
          <w:szCs w:val="24"/>
        </w:rPr>
        <w:t>трудового воспитания:</w:t>
      </w:r>
    </w:p>
    <w:p w:rsidR="005B7077" w:rsidRPr="005B7077" w:rsidRDefault="005B7077" w:rsidP="005B7077">
      <w:pPr>
        <w:pStyle w:val="a3"/>
        <w:rPr>
          <w:szCs w:val="24"/>
        </w:rPr>
      </w:pPr>
      <w:r w:rsidRPr="005B7077">
        <w:rPr>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B7077" w:rsidRPr="005B7077" w:rsidRDefault="005B7077" w:rsidP="005B7077">
      <w:pPr>
        <w:pStyle w:val="a3"/>
        <w:rPr>
          <w:rStyle w:val="BoldItalic"/>
          <w:rFonts w:eastAsia="Tahoma"/>
          <w:szCs w:val="24"/>
        </w:rPr>
      </w:pPr>
      <w:r w:rsidRPr="005B7077">
        <w:rPr>
          <w:rStyle w:val="BoldItalic"/>
          <w:rFonts w:eastAsia="Tahoma"/>
          <w:szCs w:val="24"/>
        </w:rPr>
        <w:t>экологического воспитания:</w:t>
      </w:r>
    </w:p>
    <w:p w:rsidR="005B7077" w:rsidRPr="005B7077" w:rsidRDefault="005B7077" w:rsidP="005B7077">
      <w:pPr>
        <w:pStyle w:val="a3"/>
        <w:rPr>
          <w:szCs w:val="24"/>
        </w:rPr>
      </w:pPr>
      <w:r w:rsidRPr="005B7077">
        <w:rPr>
          <w:szCs w:val="24"/>
        </w:rPr>
        <w:t>бережное отношение к природе, формируемое в процессе работы с текстами;</w:t>
      </w:r>
    </w:p>
    <w:p w:rsidR="005B7077" w:rsidRPr="005B7077" w:rsidRDefault="005B7077" w:rsidP="005B7077">
      <w:pPr>
        <w:pStyle w:val="a3"/>
        <w:rPr>
          <w:szCs w:val="24"/>
        </w:rPr>
      </w:pPr>
      <w:r w:rsidRPr="005B7077">
        <w:rPr>
          <w:szCs w:val="24"/>
        </w:rPr>
        <w:t>неприятие действий, приносящих ей вред;</w:t>
      </w:r>
    </w:p>
    <w:p w:rsidR="005B7077" w:rsidRPr="005B7077" w:rsidRDefault="005B7077" w:rsidP="005B7077">
      <w:pPr>
        <w:pStyle w:val="a3"/>
        <w:rPr>
          <w:rStyle w:val="BoldItalic"/>
          <w:rFonts w:eastAsia="Tahoma"/>
          <w:szCs w:val="24"/>
        </w:rPr>
      </w:pPr>
      <w:r w:rsidRPr="005B7077">
        <w:rPr>
          <w:rStyle w:val="BoldItalic"/>
          <w:rFonts w:eastAsia="Tahoma"/>
          <w:szCs w:val="24"/>
        </w:rPr>
        <w:t>ценности научного познания:</w:t>
      </w:r>
    </w:p>
    <w:p w:rsidR="005B7077" w:rsidRPr="005B7077" w:rsidRDefault="005B7077" w:rsidP="005B7077">
      <w:pPr>
        <w:pStyle w:val="a3"/>
        <w:rPr>
          <w:szCs w:val="24"/>
        </w:rPr>
      </w:pPr>
      <w:r w:rsidRPr="005B7077">
        <w:rPr>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B7077" w:rsidRPr="005B7077" w:rsidRDefault="005B7077" w:rsidP="005B7077">
      <w:pPr>
        <w:pStyle w:val="a3"/>
        <w:rPr>
          <w:szCs w:val="24"/>
        </w:rPr>
      </w:pPr>
      <w:r w:rsidRPr="005B7077">
        <w:rPr>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МЕТАПРЕДМЕТНЫЕ РЕЗУЛЬТАТЫ</w:t>
      </w:r>
    </w:p>
    <w:p w:rsidR="005B7077" w:rsidRPr="005B7077" w:rsidRDefault="005B7077" w:rsidP="005B7077">
      <w:pPr>
        <w:pStyle w:val="a3"/>
        <w:rPr>
          <w:szCs w:val="24"/>
        </w:rPr>
      </w:pPr>
      <w:r w:rsidRPr="005B7077">
        <w:rPr>
          <w:szCs w:val="24"/>
        </w:rPr>
        <w:t xml:space="preserve">В результате изучения предмета «Родной язык (русский)» в начальной школе у обучающегося будут сформированы следующие </w:t>
      </w:r>
      <w:r w:rsidRPr="005B7077">
        <w:rPr>
          <w:rStyle w:val="Bold"/>
          <w:rFonts w:eastAsia="Century Schoolbook"/>
          <w:szCs w:val="24"/>
        </w:rPr>
        <w:t>познавательные</w:t>
      </w:r>
      <w:r w:rsidRPr="005B7077">
        <w:rPr>
          <w:szCs w:val="24"/>
        </w:rPr>
        <w:t xml:space="preserve"> универсальные учебные действия.</w:t>
      </w:r>
    </w:p>
    <w:p w:rsidR="005B7077" w:rsidRPr="005B7077" w:rsidRDefault="005B7077" w:rsidP="005B7077">
      <w:pPr>
        <w:pStyle w:val="a3"/>
        <w:rPr>
          <w:rStyle w:val="BoldItalic"/>
          <w:rFonts w:eastAsia="Tahoma"/>
          <w:szCs w:val="24"/>
        </w:rPr>
      </w:pPr>
      <w:r w:rsidRPr="005B7077">
        <w:rPr>
          <w:rStyle w:val="BoldItalic"/>
          <w:rFonts w:eastAsia="Tahoma"/>
          <w:szCs w:val="24"/>
        </w:rPr>
        <w:t>Базовые логические действия:</w:t>
      </w:r>
    </w:p>
    <w:p w:rsidR="005B7077" w:rsidRPr="005B7077" w:rsidRDefault="005B7077" w:rsidP="005B7077">
      <w:pPr>
        <w:pStyle w:val="a3"/>
        <w:rPr>
          <w:szCs w:val="24"/>
        </w:rPr>
      </w:pPr>
      <w:r w:rsidRPr="005B7077">
        <w:rPr>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5B7077" w:rsidRPr="005B7077" w:rsidRDefault="005B7077" w:rsidP="005B7077">
      <w:pPr>
        <w:pStyle w:val="a3"/>
        <w:rPr>
          <w:szCs w:val="24"/>
        </w:rPr>
      </w:pPr>
      <w:r w:rsidRPr="005B7077">
        <w:rPr>
          <w:szCs w:val="24"/>
        </w:rPr>
        <w:t>объединять объекты (языковые единицы) по определённому признаку;</w:t>
      </w:r>
    </w:p>
    <w:p w:rsidR="005B7077" w:rsidRPr="005B7077" w:rsidRDefault="005B7077" w:rsidP="005B7077">
      <w:pPr>
        <w:pStyle w:val="a3"/>
        <w:rPr>
          <w:szCs w:val="24"/>
        </w:rPr>
      </w:pPr>
      <w:r w:rsidRPr="005B7077">
        <w:rPr>
          <w:szCs w:val="24"/>
        </w:rPr>
        <w:lastRenderedPageBreak/>
        <w:t>определять существенный признак для классификации языковых единиц; классифицировать языковые единицы;</w:t>
      </w:r>
    </w:p>
    <w:p w:rsidR="005B7077" w:rsidRPr="005B7077" w:rsidRDefault="005B7077" w:rsidP="005B7077">
      <w:pPr>
        <w:pStyle w:val="a3"/>
        <w:rPr>
          <w:szCs w:val="24"/>
        </w:rPr>
      </w:pPr>
      <w:r w:rsidRPr="005B7077">
        <w:rPr>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B7077" w:rsidRPr="005B7077" w:rsidRDefault="005B7077" w:rsidP="005B7077">
      <w:pPr>
        <w:pStyle w:val="a3"/>
        <w:rPr>
          <w:szCs w:val="24"/>
        </w:rPr>
      </w:pPr>
      <w:r w:rsidRPr="005B7077">
        <w:rPr>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B7077" w:rsidRPr="005B7077" w:rsidRDefault="005B7077" w:rsidP="005B7077">
      <w:pPr>
        <w:pStyle w:val="a3"/>
        <w:rPr>
          <w:szCs w:val="24"/>
        </w:rPr>
      </w:pPr>
      <w:r w:rsidRPr="005B7077">
        <w:rPr>
          <w:szCs w:val="24"/>
        </w:rPr>
        <w:t xml:space="preserve">устанавливать причинно-следственные связи в ситуациях наблюдения за языковым материалом, делать выводы. </w:t>
      </w:r>
    </w:p>
    <w:p w:rsidR="005B7077" w:rsidRPr="005B7077" w:rsidRDefault="005B7077" w:rsidP="005B7077">
      <w:pPr>
        <w:pStyle w:val="a3"/>
        <w:rPr>
          <w:rStyle w:val="BoldItalic"/>
          <w:rFonts w:eastAsia="Tahoma"/>
          <w:szCs w:val="24"/>
        </w:rPr>
      </w:pPr>
      <w:r w:rsidRPr="005B7077">
        <w:rPr>
          <w:rStyle w:val="BoldItalic"/>
          <w:rFonts w:eastAsia="Tahoma"/>
          <w:szCs w:val="24"/>
        </w:rPr>
        <w:t>Базовые исследовательские действия:</w:t>
      </w:r>
    </w:p>
    <w:p w:rsidR="005B7077" w:rsidRPr="005B7077" w:rsidRDefault="005B7077" w:rsidP="005B7077">
      <w:pPr>
        <w:pStyle w:val="a3"/>
        <w:rPr>
          <w:szCs w:val="24"/>
        </w:rPr>
      </w:pPr>
      <w:r w:rsidRPr="005B7077">
        <w:rPr>
          <w:szCs w:val="24"/>
        </w:rPr>
        <w:t>с помощью учителя формулировать цель, планировать изменения языкового объекта, речевой ситуации;</w:t>
      </w:r>
    </w:p>
    <w:p w:rsidR="005B7077" w:rsidRPr="005B7077" w:rsidRDefault="005B7077" w:rsidP="005B7077">
      <w:pPr>
        <w:pStyle w:val="a3"/>
        <w:rPr>
          <w:spacing w:val="-3"/>
          <w:szCs w:val="24"/>
        </w:rPr>
      </w:pPr>
      <w:r w:rsidRPr="005B7077">
        <w:rPr>
          <w:spacing w:val="-3"/>
          <w:szCs w:val="24"/>
        </w:rPr>
        <w:t>сравнивать несколько вариантов выполнения задания, выбирать наиболее подходящий (на основе предложенных критериев);</w:t>
      </w:r>
    </w:p>
    <w:p w:rsidR="005B7077" w:rsidRPr="005B7077" w:rsidRDefault="005B7077" w:rsidP="005B7077">
      <w:pPr>
        <w:pStyle w:val="a3"/>
        <w:rPr>
          <w:szCs w:val="24"/>
        </w:rPr>
      </w:pPr>
      <w:r w:rsidRPr="005B7077">
        <w:rPr>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5B7077" w:rsidRPr="005B7077" w:rsidRDefault="005B7077" w:rsidP="005B7077">
      <w:pPr>
        <w:pStyle w:val="a3"/>
        <w:rPr>
          <w:szCs w:val="24"/>
        </w:rPr>
      </w:pPr>
      <w:r w:rsidRPr="005B7077">
        <w:rPr>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B7077" w:rsidRPr="005B7077" w:rsidRDefault="005B7077" w:rsidP="005B7077">
      <w:pPr>
        <w:pStyle w:val="a3"/>
        <w:rPr>
          <w:szCs w:val="24"/>
        </w:rPr>
      </w:pPr>
      <w:r w:rsidRPr="005B7077">
        <w:rPr>
          <w:szCs w:val="24"/>
        </w:rPr>
        <w:t xml:space="preserve">прогнозировать возможное развитие процессов, событий и их последствия в аналогичных или сходных ситуациях. </w:t>
      </w:r>
    </w:p>
    <w:p w:rsidR="005B7077" w:rsidRPr="005B7077" w:rsidRDefault="005B7077" w:rsidP="005B7077">
      <w:pPr>
        <w:pStyle w:val="a3"/>
        <w:rPr>
          <w:rStyle w:val="BoldItalic"/>
          <w:rFonts w:eastAsia="Tahoma"/>
          <w:szCs w:val="24"/>
        </w:rPr>
      </w:pPr>
      <w:r w:rsidRPr="005B7077">
        <w:rPr>
          <w:rStyle w:val="BoldItalic"/>
          <w:rFonts w:eastAsia="Tahoma"/>
          <w:szCs w:val="24"/>
        </w:rPr>
        <w:t>Работа с информацией:</w:t>
      </w:r>
    </w:p>
    <w:p w:rsidR="005B7077" w:rsidRPr="005B7077" w:rsidRDefault="005B7077" w:rsidP="005B7077">
      <w:pPr>
        <w:pStyle w:val="a3"/>
        <w:rPr>
          <w:szCs w:val="24"/>
        </w:rPr>
      </w:pPr>
      <w:r w:rsidRPr="005B7077">
        <w:rPr>
          <w:szCs w:val="24"/>
        </w:rPr>
        <w:t>выбирать источник получения информации: нужный словарь для получения запрашиваемой информации, для уточнения;</w:t>
      </w:r>
    </w:p>
    <w:p w:rsidR="005B7077" w:rsidRPr="005B7077" w:rsidRDefault="005B7077" w:rsidP="005B7077">
      <w:pPr>
        <w:pStyle w:val="a3"/>
        <w:rPr>
          <w:szCs w:val="24"/>
        </w:rPr>
      </w:pPr>
      <w:r w:rsidRPr="005B7077">
        <w:rPr>
          <w:szCs w:val="24"/>
        </w:rPr>
        <w:t>согласно заданному алгоритму находить представленную в явном виде информацию в предложенном источнике: в словарях, справочниках;</w:t>
      </w:r>
    </w:p>
    <w:p w:rsidR="005B7077" w:rsidRPr="005B7077" w:rsidRDefault="005B7077" w:rsidP="005B7077">
      <w:pPr>
        <w:pStyle w:val="a3"/>
        <w:rPr>
          <w:szCs w:val="24"/>
        </w:rPr>
      </w:pPr>
      <w:r w:rsidRPr="005B7077">
        <w:rPr>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B7077" w:rsidRPr="005B7077" w:rsidRDefault="005B7077" w:rsidP="005B7077">
      <w:pPr>
        <w:pStyle w:val="a3"/>
        <w:rPr>
          <w:szCs w:val="24"/>
        </w:rPr>
      </w:pPr>
      <w:r w:rsidRPr="005B7077">
        <w:rPr>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B7077" w:rsidRPr="005B7077" w:rsidRDefault="005B7077" w:rsidP="005B7077">
      <w:pPr>
        <w:pStyle w:val="a3"/>
        <w:rPr>
          <w:szCs w:val="24"/>
        </w:rPr>
      </w:pPr>
      <w:r w:rsidRPr="005B7077">
        <w:rPr>
          <w:szCs w:val="24"/>
        </w:rPr>
        <w:t>анализировать и создавать текстовую, видео, графическую, звуковую информацию в соответствии с учебной задачей;</w:t>
      </w:r>
    </w:p>
    <w:p w:rsidR="005B7077" w:rsidRPr="005B7077" w:rsidRDefault="005B7077" w:rsidP="005B7077">
      <w:pPr>
        <w:pStyle w:val="a3"/>
        <w:rPr>
          <w:szCs w:val="24"/>
        </w:rPr>
      </w:pPr>
      <w:r w:rsidRPr="005B7077">
        <w:rPr>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5B7077" w:rsidRPr="005B7077" w:rsidRDefault="005B7077" w:rsidP="005B7077">
      <w:pPr>
        <w:pStyle w:val="a3"/>
        <w:rPr>
          <w:szCs w:val="24"/>
        </w:rPr>
      </w:pPr>
    </w:p>
    <w:p w:rsidR="005B7077" w:rsidRPr="005B7077" w:rsidRDefault="005B7077" w:rsidP="005B7077">
      <w:pPr>
        <w:pStyle w:val="a3"/>
        <w:rPr>
          <w:szCs w:val="24"/>
        </w:rPr>
      </w:pPr>
      <w:r w:rsidRPr="005B7077">
        <w:rPr>
          <w:szCs w:val="24"/>
        </w:rPr>
        <w:t xml:space="preserve">К концу обучения в начальной школе у обучающегося формируются </w:t>
      </w:r>
      <w:r w:rsidRPr="005B7077">
        <w:rPr>
          <w:rStyle w:val="Bold"/>
          <w:rFonts w:eastAsia="Century Schoolbook"/>
          <w:szCs w:val="24"/>
        </w:rPr>
        <w:t>коммуникативные</w:t>
      </w:r>
      <w:r w:rsidRPr="005B7077">
        <w:rPr>
          <w:szCs w:val="24"/>
        </w:rPr>
        <w:t xml:space="preserve"> универсальные учебные действия. </w:t>
      </w:r>
    </w:p>
    <w:p w:rsidR="005B7077" w:rsidRPr="005B7077" w:rsidRDefault="005B7077" w:rsidP="005B7077">
      <w:pPr>
        <w:pStyle w:val="a3"/>
        <w:rPr>
          <w:rStyle w:val="BoldItalic"/>
          <w:rFonts w:eastAsia="Tahoma"/>
          <w:szCs w:val="24"/>
        </w:rPr>
      </w:pPr>
      <w:r w:rsidRPr="005B7077">
        <w:rPr>
          <w:rStyle w:val="BoldItalic"/>
          <w:rFonts w:eastAsia="Tahoma"/>
          <w:szCs w:val="24"/>
        </w:rPr>
        <w:t>Общение:</w:t>
      </w:r>
    </w:p>
    <w:p w:rsidR="005B7077" w:rsidRPr="005B7077" w:rsidRDefault="005B7077" w:rsidP="005B7077">
      <w:pPr>
        <w:pStyle w:val="a3"/>
        <w:rPr>
          <w:spacing w:val="-2"/>
          <w:szCs w:val="24"/>
        </w:rPr>
      </w:pPr>
      <w:r w:rsidRPr="005B7077">
        <w:rPr>
          <w:spacing w:val="-2"/>
          <w:szCs w:val="24"/>
        </w:rPr>
        <w:t>воспринимать и формулировать суждения, выражать эмоции в соответствии с целями и условиями общения в знакомой среде;</w:t>
      </w:r>
    </w:p>
    <w:p w:rsidR="005B7077" w:rsidRPr="005B7077" w:rsidRDefault="005B7077" w:rsidP="005B7077">
      <w:pPr>
        <w:pStyle w:val="a3"/>
        <w:rPr>
          <w:szCs w:val="24"/>
        </w:rPr>
      </w:pPr>
      <w:r w:rsidRPr="005B7077">
        <w:rPr>
          <w:szCs w:val="24"/>
        </w:rPr>
        <w:t>проявлять уважительное отношение к собеседнику, соблюдать правила ведения диалоги и дискуссии;</w:t>
      </w:r>
    </w:p>
    <w:p w:rsidR="005B7077" w:rsidRPr="005B7077" w:rsidRDefault="005B7077" w:rsidP="005B7077">
      <w:pPr>
        <w:pStyle w:val="a3"/>
        <w:rPr>
          <w:spacing w:val="-2"/>
          <w:szCs w:val="24"/>
        </w:rPr>
      </w:pPr>
      <w:r w:rsidRPr="005B7077">
        <w:rPr>
          <w:spacing w:val="-2"/>
          <w:szCs w:val="24"/>
        </w:rPr>
        <w:t>признавать возможность существования разных точек зрения;</w:t>
      </w:r>
    </w:p>
    <w:p w:rsidR="005B7077" w:rsidRPr="005B7077" w:rsidRDefault="005B7077" w:rsidP="005B7077">
      <w:pPr>
        <w:pStyle w:val="a3"/>
        <w:rPr>
          <w:szCs w:val="24"/>
        </w:rPr>
      </w:pPr>
      <w:r w:rsidRPr="005B7077">
        <w:rPr>
          <w:szCs w:val="24"/>
        </w:rPr>
        <w:t>корректно и аргументированно высказывать своё мнение;</w:t>
      </w:r>
    </w:p>
    <w:p w:rsidR="005B7077" w:rsidRPr="005B7077" w:rsidRDefault="005B7077" w:rsidP="005B7077">
      <w:pPr>
        <w:pStyle w:val="a3"/>
        <w:rPr>
          <w:szCs w:val="24"/>
        </w:rPr>
      </w:pPr>
      <w:r w:rsidRPr="005B7077">
        <w:rPr>
          <w:szCs w:val="24"/>
        </w:rPr>
        <w:t>строить речевое высказывание в соответствии с поставленной задачей;</w:t>
      </w:r>
    </w:p>
    <w:p w:rsidR="005B7077" w:rsidRPr="005B7077" w:rsidRDefault="005B7077" w:rsidP="005B7077">
      <w:pPr>
        <w:pStyle w:val="a3"/>
        <w:rPr>
          <w:szCs w:val="24"/>
        </w:rPr>
      </w:pPr>
      <w:r w:rsidRPr="005B7077">
        <w:rPr>
          <w:szCs w:val="24"/>
        </w:rPr>
        <w:lastRenderedPageBreak/>
        <w:t>создавать устные и письменные тексты (описание, рассуждение, повествование) в соответствии с речевой ситуацией;</w:t>
      </w:r>
    </w:p>
    <w:p w:rsidR="005B7077" w:rsidRPr="005B7077" w:rsidRDefault="005B7077" w:rsidP="005B7077">
      <w:pPr>
        <w:pStyle w:val="a3"/>
        <w:rPr>
          <w:szCs w:val="24"/>
        </w:rPr>
      </w:pPr>
      <w:r w:rsidRPr="005B7077">
        <w:rPr>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B7077" w:rsidRPr="005B7077" w:rsidRDefault="005B7077" w:rsidP="005B7077">
      <w:pPr>
        <w:pStyle w:val="a3"/>
        <w:rPr>
          <w:szCs w:val="24"/>
        </w:rPr>
      </w:pPr>
      <w:r w:rsidRPr="005B7077">
        <w:rPr>
          <w:szCs w:val="24"/>
        </w:rPr>
        <w:t xml:space="preserve">подбирать иллюстративный материал (рисунки, фото, плакаты) к тексту выступления. </w:t>
      </w:r>
    </w:p>
    <w:p w:rsidR="005B7077" w:rsidRPr="005B7077" w:rsidRDefault="005B7077" w:rsidP="005B7077">
      <w:pPr>
        <w:pStyle w:val="a3"/>
        <w:rPr>
          <w:rStyle w:val="BoldItalic"/>
          <w:rFonts w:eastAsia="Tahoma"/>
          <w:szCs w:val="24"/>
        </w:rPr>
      </w:pPr>
      <w:r w:rsidRPr="005B7077">
        <w:rPr>
          <w:rStyle w:val="BoldItalic"/>
          <w:rFonts w:eastAsia="Tahoma"/>
          <w:szCs w:val="24"/>
        </w:rPr>
        <w:t>Совместная деятельность:</w:t>
      </w:r>
    </w:p>
    <w:p w:rsidR="005B7077" w:rsidRPr="005B7077" w:rsidRDefault="005B7077" w:rsidP="005B7077">
      <w:pPr>
        <w:pStyle w:val="a3"/>
        <w:rPr>
          <w:szCs w:val="24"/>
        </w:rPr>
      </w:pPr>
      <w:r w:rsidRPr="005B7077">
        <w:rPr>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B7077" w:rsidRPr="005B7077" w:rsidRDefault="005B7077" w:rsidP="005B7077">
      <w:pPr>
        <w:pStyle w:val="a3"/>
        <w:rPr>
          <w:szCs w:val="24"/>
        </w:rPr>
      </w:pPr>
      <w:r w:rsidRPr="005B7077">
        <w:rPr>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7077" w:rsidRPr="005B7077" w:rsidRDefault="005B7077" w:rsidP="005B7077">
      <w:pPr>
        <w:pStyle w:val="a3"/>
        <w:rPr>
          <w:szCs w:val="24"/>
        </w:rPr>
      </w:pPr>
      <w:r w:rsidRPr="005B7077">
        <w:rPr>
          <w:szCs w:val="24"/>
        </w:rPr>
        <w:t>проявлять готовность руководить, выполнять поручения, подчиняться, самостоятельно разрешать конфликты;</w:t>
      </w:r>
    </w:p>
    <w:p w:rsidR="005B7077" w:rsidRPr="005B7077" w:rsidRDefault="005B7077" w:rsidP="005B7077">
      <w:pPr>
        <w:pStyle w:val="a3"/>
        <w:rPr>
          <w:szCs w:val="24"/>
        </w:rPr>
      </w:pPr>
      <w:r w:rsidRPr="005B7077">
        <w:rPr>
          <w:szCs w:val="24"/>
        </w:rPr>
        <w:t>ответственно выполнять свою часть работы;</w:t>
      </w:r>
    </w:p>
    <w:p w:rsidR="005B7077" w:rsidRPr="005B7077" w:rsidRDefault="005B7077" w:rsidP="005B7077">
      <w:pPr>
        <w:pStyle w:val="a3"/>
        <w:rPr>
          <w:szCs w:val="24"/>
        </w:rPr>
      </w:pPr>
      <w:r w:rsidRPr="005B7077">
        <w:rPr>
          <w:szCs w:val="24"/>
        </w:rPr>
        <w:t>оценивать свой вклад в общий результат;</w:t>
      </w:r>
    </w:p>
    <w:p w:rsidR="005B7077" w:rsidRPr="005B7077" w:rsidRDefault="005B7077" w:rsidP="005B7077">
      <w:pPr>
        <w:pStyle w:val="a3"/>
        <w:rPr>
          <w:szCs w:val="24"/>
        </w:rPr>
      </w:pPr>
      <w:r w:rsidRPr="005B7077">
        <w:rPr>
          <w:szCs w:val="24"/>
        </w:rPr>
        <w:t xml:space="preserve">выполнять совместные проектные задания с опорой на предложенные образцы. </w:t>
      </w:r>
    </w:p>
    <w:p w:rsidR="005B7077" w:rsidRPr="005B7077" w:rsidRDefault="005B7077" w:rsidP="005B7077">
      <w:pPr>
        <w:pStyle w:val="a3"/>
        <w:rPr>
          <w:szCs w:val="24"/>
        </w:rPr>
      </w:pPr>
    </w:p>
    <w:p w:rsidR="005B7077" w:rsidRPr="005B7077" w:rsidRDefault="005B7077" w:rsidP="005B7077">
      <w:pPr>
        <w:pStyle w:val="a3"/>
        <w:rPr>
          <w:szCs w:val="24"/>
        </w:rPr>
      </w:pPr>
      <w:r w:rsidRPr="005B7077">
        <w:rPr>
          <w:szCs w:val="24"/>
        </w:rPr>
        <w:t xml:space="preserve">К концу обучения в начальной школе у обучающегося формируются </w:t>
      </w:r>
      <w:r w:rsidRPr="005B7077">
        <w:rPr>
          <w:rStyle w:val="Bold"/>
          <w:rFonts w:eastAsia="Century Schoolbook"/>
          <w:szCs w:val="24"/>
        </w:rPr>
        <w:t>регулятивные</w:t>
      </w:r>
      <w:r w:rsidRPr="005B7077">
        <w:rPr>
          <w:szCs w:val="24"/>
        </w:rPr>
        <w:t xml:space="preserve"> универсальные учебные действия. </w:t>
      </w:r>
    </w:p>
    <w:p w:rsidR="005B7077" w:rsidRPr="005B7077" w:rsidRDefault="005B7077" w:rsidP="005B7077">
      <w:pPr>
        <w:pStyle w:val="a3"/>
        <w:rPr>
          <w:szCs w:val="24"/>
        </w:rPr>
      </w:pPr>
      <w:r w:rsidRPr="005B7077">
        <w:rPr>
          <w:rStyle w:val="BoldItalic"/>
          <w:rFonts w:eastAsia="Tahoma"/>
          <w:szCs w:val="24"/>
        </w:rPr>
        <w:t>Самоорганизация</w:t>
      </w:r>
      <w:r w:rsidRPr="005B7077">
        <w:rPr>
          <w:szCs w:val="24"/>
        </w:rPr>
        <w:t>:</w:t>
      </w:r>
    </w:p>
    <w:p w:rsidR="005B7077" w:rsidRPr="005B7077" w:rsidRDefault="005B7077" w:rsidP="005B7077">
      <w:pPr>
        <w:pStyle w:val="a3"/>
        <w:rPr>
          <w:szCs w:val="24"/>
        </w:rPr>
      </w:pPr>
      <w:r w:rsidRPr="005B7077">
        <w:rPr>
          <w:szCs w:val="24"/>
        </w:rPr>
        <w:t>планировать действия по решению учебной задачи для получения результата;</w:t>
      </w:r>
    </w:p>
    <w:p w:rsidR="005B7077" w:rsidRPr="005B7077" w:rsidRDefault="005B7077" w:rsidP="005B7077">
      <w:pPr>
        <w:pStyle w:val="a3"/>
        <w:rPr>
          <w:szCs w:val="24"/>
        </w:rPr>
      </w:pPr>
      <w:r w:rsidRPr="005B7077">
        <w:rPr>
          <w:szCs w:val="24"/>
        </w:rPr>
        <w:t xml:space="preserve">выстраивать последовательность выбранных действий. </w:t>
      </w:r>
    </w:p>
    <w:p w:rsidR="005B7077" w:rsidRPr="005B7077" w:rsidRDefault="005B7077" w:rsidP="005B7077">
      <w:pPr>
        <w:pStyle w:val="a3"/>
        <w:rPr>
          <w:rStyle w:val="BoldItalic"/>
          <w:rFonts w:eastAsia="Tahoma"/>
          <w:szCs w:val="24"/>
        </w:rPr>
      </w:pPr>
      <w:r w:rsidRPr="005B7077">
        <w:rPr>
          <w:rStyle w:val="BoldItalic"/>
          <w:rFonts w:eastAsia="Tahoma"/>
          <w:szCs w:val="24"/>
        </w:rPr>
        <w:t>Самоконтроль:</w:t>
      </w:r>
    </w:p>
    <w:p w:rsidR="005B7077" w:rsidRPr="005B7077" w:rsidRDefault="005B7077" w:rsidP="005B7077">
      <w:pPr>
        <w:pStyle w:val="a3"/>
        <w:rPr>
          <w:spacing w:val="-1"/>
          <w:szCs w:val="24"/>
        </w:rPr>
      </w:pPr>
      <w:r w:rsidRPr="005B7077">
        <w:rPr>
          <w:spacing w:val="-1"/>
          <w:szCs w:val="24"/>
        </w:rPr>
        <w:t>устанавливать причины успеха/неудач учебной деятельности;</w:t>
      </w:r>
    </w:p>
    <w:p w:rsidR="005B7077" w:rsidRPr="005B7077" w:rsidRDefault="005B7077" w:rsidP="005B7077">
      <w:pPr>
        <w:pStyle w:val="a3"/>
        <w:rPr>
          <w:szCs w:val="24"/>
        </w:rPr>
      </w:pPr>
      <w:r w:rsidRPr="005B7077">
        <w:rPr>
          <w:szCs w:val="24"/>
        </w:rPr>
        <w:t>корректировать свои учебные действия для преодоления речевых и орфографических ошибок;</w:t>
      </w:r>
    </w:p>
    <w:p w:rsidR="005B7077" w:rsidRPr="005B7077" w:rsidRDefault="005B7077" w:rsidP="005B7077">
      <w:pPr>
        <w:pStyle w:val="a3"/>
        <w:rPr>
          <w:szCs w:val="24"/>
        </w:rPr>
      </w:pPr>
      <w:r w:rsidRPr="005B7077">
        <w:rPr>
          <w:szCs w:val="24"/>
        </w:rPr>
        <w:t>соотносить результат деятельности с поставленной учебной задачей по выделению, характеристике, использованию языковых единиц;</w:t>
      </w:r>
    </w:p>
    <w:p w:rsidR="005B7077" w:rsidRPr="005B7077" w:rsidRDefault="005B7077" w:rsidP="005B7077">
      <w:pPr>
        <w:pStyle w:val="a3"/>
        <w:rPr>
          <w:szCs w:val="24"/>
        </w:rPr>
      </w:pPr>
      <w:r w:rsidRPr="005B7077">
        <w:rPr>
          <w:szCs w:val="24"/>
        </w:rPr>
        <w:t>находить ошибки, допущенные при работе с языковым материалом, находить орфографические и пунктуационные ошибки;</w:t>
      </w:r>
    </w:p>
    <w:p w:rsidR="005B7077" w:rsidRPr="005B7077" w:rsidRDefault="005B7077" w:rsidP="005B7077">
      <w:pPr>
        <w:pStyle w:val="a3"/>
        <w:rPr>
          <w:szCs w:val="24"/>
        </w:rPr>
      </w:pPr>
      <w:r w:rsidRPr="005B7077">
        <w:rPr>
          <w:szCs w:val="24"/>
        </w:rPr>
        <w:t>сравнивать результаты своей деятельности и деятельности одноклассников, объективно оценивать их по предложенным критериям.</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ПРЕДМЕТНЫЕ РЕЗУЛЬТАТЫ</w:t>
      </w:r>
    </w:p>
    <w:p w:rsidR="005B7077" w:rsidRPr="005B7077" w:rsidRDefault="005B7077" w:rsidP="005B7077">
      <w:pPr>
        <w:pStyle w:val="a3"/>
        <w:rPr>
          <w:szCs w:val="24"/>
        </w:rPr>
      </w:pPr>
      <w:r w:rsidRPr="005B7077">
        <w:rPr>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1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rFonts w:eastAsia="Century Schoolbook"/>
          <w:szCs w:val="24"/>
        </w:rPr>
        <w:t>1 классе</w:t>
      </w:r>
      <w:r w:rsidRPr="005B7077">
        <w:rPr>
          <w:szCs w:val="24"/>
        </w:rPr>
        <w:t xml:space="preserve"> обучающийся </w:t>
      </w:r>
      <w:r w:rsidRPr="005B7077">
        <w:rPr>
          <w:rStyle w:val="Bold"/>
          <w:rFonts w:eastAsia="Century Schoolbook"/>
          <w:szCs w:val="24"/>
        </w:rPr>
        <w:t>научится</w:t>
      </w:r>
      <w:r w:rsidRPr="005B7077">
        <w:rPr>
          <w:szCs w:val="24"/>
        </w:rPr>
        <w:t>:</w:t>
      </w:r>
    </w:p>
    <w:p w:rsidR="005B7077" w:rsidRPr="005B7077" w:rsidRDefault="005B7077" w:rsidP="005B7077">
      <w:pPr>
        <w:pStyle w:val="a3"/>
        <w:numPr>
          <w:ilvl w:val="0"/>
          <w:numId w:val="166"/>
        </w:numPr>
        <w:rPr>
          <w:szCs w:val="24"/>
        </w:rPr>
      </w:pPr>
      <w:r w:rsidRPr="005B7077">
        <w:rPr>
          <w:szCs w:val="24"/>
        </w:rPr>
        <w:lastRenderedPageBreak/>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5B7077" w:rsidRPr="005B7077" w:rsidRDefault="005B7077" w:rsidP="005B7077">
      <w:pPr>
        <w:pStyle w:val="a3"/>
        <w:numPr>
          <w:ilvl w:val="0"/>
          <w:numId w:val="166"/>
        </w:numPr>
        <w:rPr>
          <w:szCs w:val="24"/>
        </w:rPr>
      </w:pPr>
      <w:r w:rsidRPr="005B7077">
        <w:rPr>
          <w:szCs w:val="24"/>
        </w:rPr>
        <w:t>использовать словарные статьи учебного пособия для определения лексического значения слова;</w:t>
      </w:r>
    </w:p>
    <w:p w:rsidR="005B7077" w:rsidRPr="005B7077" w:rsidRDefault="005B7077" w:rsidP="005B7077">
      <w:pPr>
        <w:pStyle w:val="a3"/>
        <w:numPr>
          <w:ilvl w:val="0"/>
          <w:numId w:val="166"/>
        </w:numPr>
        <w:rPr>
          <w:szCs w:val="24"/>
        </w:rPr>
      </w:pPr>
      <w:r w:rsidRPr="005B7077">
        <w:rPr>
          <w:szCs w:val="24"/>
        </w:rPr>
        <w:t>понимать значение русских пословиц и поговорок, связанных с изученными темами;</w:t>
      </w:r>
    </w:p>
    <w:p w:rsidR="005B7077" w:rsidRPr="005B7077" w:rsidRDefault="005B7077" w:rsidP="005B7077">
      <w:pPr>
        <w:pStyle w:val="a3"/>
        <w:numPr>
          <w:ilvl w:val="0"/>
          <w:numId w:val="166"/>
        </w:numPr>
        <w:rPr>
          <w:szCs w:val="24"/>
        </w:rPr>
      </w:pPr>
      <w:r w:rsidRPr="005B7077">
        <w:rPr>
          <w:szCs w:val="24"/>
        </w:rPr>
        <w:t>осознавать важность соблюдения норм современного русского литературного языка для культурного человека;</w:t>
      </w:r>
    </w:p>
    <w:p w:rsidR="005B7077" w:rsidRPr="005B7077" w:rsidRDefault="005B7077" w:rsidP="005B7077">
      <w:pPr>
        <w:pStyle w:val="a3"/>
        <w:numPr>
          <w:ilvl w:val="0"/>
          <w:numId w:val="166"/>
        </w:numPr>
        <w:rPr>
          <w:szCs w:val="24"/>
        </w:rPr>
      </w:pPr>
      <w:r w:rsidRPr="005B7077">
        <w:rPr>
          <w:szCs w:val="24"/>
        </w:rPr>
        <w:t>произносить слова с правильным ударением (в рамках изученного);</w:t>
      </w:r>
    </w:p>
    <w:p w:rsidR="005B7077" w:rsidRPr="005B7077" w:rsidRDefault="005B7077" w:rsidP="005B7077">
      <w:pPr>
        <w:pStyle w:val="a3"/>
        <w:numPr>
          <w:ilvl w:val="0"/>
          <w:numId w:val="166"/>
        </w:numPr>
        <w:rPr>
          <w:szCs w:val="24"/>
        </w:rPr>
      </w:pPr>
      <w:r w:rsidRPr="005B7077">
        <w:rPr>
          <w:szCs w:val="24"/>
        </w:rPr>
        <w:t>осознавать смыслоразличительную роль ударения;</w:t>
      </w:r>
    </w:p>
    <w:p w:rsidR="005B7077" w:rsidRPr="005B7077" w:rsidRDefault="005B7077" w:rsidP="005B7077">
      <w:pPr>
        <w:pStyle w:val="a3"/>
        <w:numPr>
          <w:ilvl w:val="0"/>
          <w:numId w:val="166"/>
        </w:numPr>
        <w:rPr>
          <w:szCs w:val="24"/>
        </w:rPr>
      </w:pPr>
      <w:r w:rsidRPr="005B7077">
        <w:rPr>
          <w:szCs w:val="24"/>
        </w:rPr>
        <w:t>соотносить собственную и чужую речь с нормами современного русского литературного языка (в рамках изученного);</w:t>
      </w:r>
    </w:p>
    <w:p w:rsidR="005B7077" w:rsidRPr="005B7077" w:rsidRDefault="005B7077" w:rsidP="005B7077">
      <w:pPr>
        <w:pStyle w:val="a3"/>
        <w:numPr>
          <w:ilvl w:val="0"/>
          <w:numId w:val="166"/>
        </w:numPr>
        <w:rPr>
          <w:szCs w:val="24"/>
        </w:rPr>
      </w:pPr>
      <w:r w:rsidRPr="005B7077">
        <w:rPr>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B7077" w:rsidRPr="005B7077" w:rsidRDefault="005B7077" w:rsidP="005B7077">
      <w:pPr>
        <w:pStyle w:val="a3"/>
        <w:numPr>
          <w:ilvl w:val="0"/>
          <w:numId w:val="166"/>
        </w:numPr>
        <w:rPr>
          <w:szCs w:val="24"/>
        </w:rPr>
      </w:pPr>
      <w:r w:rsidRPr="005B7077">
        <w:rPr>
          <w:szCs w:val="24"/>
        </w:rPr>
        <w:t>различать этикетные формы обращения в официальной и неофициальной речевой ситуации;</w:t>
      </w:r>
    </w:p>
    <w:p w:rsidR="005B7077" w:rsidRPr="005B7077" w:rsidRDefault="005B7077" w:rsidP="005B7077">
      <w:pPr>
        <w:pStyle w:val="a3"/>
        <w:numPr>
          <w:ilvl w:val="0"/>
          <w:numId w:val="166"/>
        </w:numPr>
        <w:rPr>
          <w:szCs w:val="24"/>
        </w:rPr>
      </w:pPr>
      <w:r w:rsidRPr="005B7077">
        <w:rPr>
          <w:szCs w:val="24"/>
        </w:rPr>
        <w:t>уместно использовать коммуникативные приёмы диалога (начало и завершение диалога и др.);</w:t>
      </w:r>
    </w:p>
    <w:p w:rsidR="005B7077" w:rsidRPr="005B7077" w:rsidRDefault="005B7077" w:rsidP="005B7077">
      <w:pPr>
        <w:pStyle w:val="a3"/>
        <w:numPr>
          <w:ilvl w:val="0"/>
          <w:numId w:val="166"/>
        </w:numPr>
        <w:rPr>
          <w:szCs w:val="24"/>
        </w:rPr>
      </w:pPr>
      <w:r w:rsidRPr="005B7077">
        <w:rPr>
          <w:szCs w:val="24"/>
        </w:rPr>
        <w:t>владеть правилами корректного речевого поведения в ходе диалога;</w:t>
      </w:r>
    </w:p>
    <w:p w:rsidR="005B7077" w:rsidRPr="005B7077" w:rsidRDefault="005B7077" w:rsidP="005B7077">
      <w:pPr>
        <w:pStyle w:val="a3"/>
        <w:numPr>
          <w:ilvl w:val="0"/>
          <w:numId w:val="166"/>
        </w:numPr>
        <w:rPr>
          <w:szCs w:val="24"/>
        </w:rPr>
      </w:pPr>
      <w:r w:rsidRPr="005B7077">
        <w:rPr>
          <w:szCs w:val="24"/>
        </w:rPr>
        <w:t>использовать в речи языковые средства для свободного выражения мыслей и чувств на родном языке адекватно ситуации общения;</w:t>
      </w:r>
    </w:p>
    <w:p w:rsidR="005B7077" w:rsidRPr="005B7077" w:rsidRDefault="005B7077" w:rsidP="005B7077">
      <w:pPr>
        <w:pStyle w:val="a3"/>
        <w:numPr>
          <w:ilvl w:val="0"/>
          <w:numId w:val="166"/>
        </w:numPr>
        <w:rPr>
          <w:szCs w:val="24"/>
        </w:rPr>
      </w:pPr>
      <w:r w:rsidRPr="005B7077">
        <w:rPr>
          <w:szCs w:val="24"/>
        </w:rPr>
        <w:t>владеть различными приёмами слушания научно-познавательных и художественных текстов об истории языка и культуре русского народа;</w:t>
      </w:r>
    </w:p>
    <w:p w:rsidR="005B7077" w:rsidRPr="005B7077" w:rsidRDefault="005B7077" w:rsidP="005B7077">
      <w:pPr>
        <w:pStyle w:val="a3"/>
        <w:numPr>
          <w:ilvl w:val="0"/>
          <w:numId w:val="166"/>
        </w:numPr>
        <w:rPr>
          <w:szCs w:val="24"/>
        </w:rPr>
      </w:pPr>
      <w:r w:rsidRPr="005B7077">
        <w:rPr>
          <w:szCs w:val="24"/>
        </w:rPr>
        <w:t>анализировать информацию прочитанного и прослушанного текста: выделять в нём наиболее существенные факты.</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КЛАСС</w:t>
      </w:r>
    </w:p>
    <w:p w:rsidR="005B7077" w:rsidRPr="005B7077" w:rsidRDefault="005B7077" w:rsidP="005B7077">
      <w:pPr>
        <w:pStyle w:val="a3"/>
        <w:ind w:firstLine="0"/>
        <w:rPr>
          <w:szCs w:val="24"/>
        </w:rPr>
      </w:pPr>
      <w:r w:rsidRPr="005B7077">
        <w:rPr>
          <w:szCs w:val="24"/>
        </w:rPr>
        <w:t xml:space="preserve">К концу обучения во </w:t>
      </w:r>
      <w:r w:rsidRPr="005B7077">
        <w:rPr>
          <w:rStyle w:val="Bold"/>
          <w:rFonts w:eastAsia="Century Schoolbook"/>
          <w:szCs w:val="24"/>
        </w:rPr>
        <w:t>2 классе</w:t>
      </w:r>
      <w:r w:rsidRPr="005B7077">
        <w:rPr>
          <w:szCs w:val="24"/>
        </w:rPr>
        <w:t xml:space="preserve"> обучающийся </w:t>
      </w:r>
      <w:r w:rsidRPr="005B7077">
        <w:rPr>
          <w:rStyle w:val="Bold"/>
          <w:rFonts w:eastAsia="Century Schoolbook"/>
          <w:szCs w:val="24"/>
        </w:rPr>
        <w:t>научится</w:t>
      </w:r>
      <w:r w:rsidRPr="005B7077">
        <w:rPr>
          <w:szCs w:val="24"/>
        </w:rPr>
        <w:t>:</w:t>
      </w:r>
    </w:p>
    <w:p w:rsidR="005B7077" w:rsidRPr="005B7077" w:rsidRDefault="005B7077" w:rsidP="005B7077">
      <w:pPr>
        <w:pStyle w:val="a3"/>
        <w:numPr>
          <w:ilvl w:val="0"/>
          <w:numId w:val="167"/>
        </w:numPr>
        <w:rPr>
          <w:szCs w:val="24"/>
        </w:rPr>
      </w:pPr>
      <w:r w:rsidRPr="005B7077">
        <w:rPr>
          <w:szCs w:val="24"/>
        </w:rPr>
        <w:t>осознавать роль русского родного языка в постижении культуры своего народа;</w:t>
      </w:r>
    </w:p>
    <w:p w:rsidR="005B7077" w:rsidRPr="005B7077" w:rsidRDefault="005B7077" w:rsidP="005B7077">
      <w:pPr>
        <w:pStyle w:val="a3"/>
        <w:numPr>
          <w:ilvl w:val="0"/>
          <w:numId w:val="167"/>
        </w:numPr>
        <w:rPr>
          <w:szCs w:val="24"/>
        </w:rPr>
      </w:pPr>
      <w:r w:rsidRPr="005B7077">
        <w:rPr>
          <w:szCs w:val="24"/>
        </w:rPr>
        <w:t>осознавать язык как развивающееся явление, связанное с историей народа;</w:t>
      </w:r>
    </w:p>
    <w:p w:rsidR="005B7077" w:rsidRPr="005B7077" w:rsidRDefault="005B7077" w:rsidP="005B7077">
      <w:pPr>
        <w:pStyle w:val="a3"/>
        <w:numPr>
          <w:ilvl w:val="0"/>
          <w:numId w:val="167"/>
        </w:numPr>
        <w:rPr>
          <w:szCs w:val="24"/>
        </w:rPr>
      </w:pPr>
      <w:r w:rsidRPr="005B7077">
        <w:rPr>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5B7077" w:rsidRPr="005B7077" w:rsidRDefault="005B7077" w:rsidP="005B7077">
      <w:pPr>
        <w:pStyle w:val="a3"/>
        <w:numPr>
          <w:ilvl w:val="0"/>
          <w:numId w:val="167"/>
        </w:numPr>
        <w:rPr>
          <w:szCs w:val="24"/>
        </w:rPr>
      </w:pPr>
      <w:r w:rsidRPr="005B7077">
        <w:rPr>
          <w:szCs w:val="24"/>
        </w:rPr>
        <w:t>использовать словарные статьи учебного пособия для определения лексического значения слова;</w:t>
      </w:r>
    </w:p>
    <w:p w:rsidR="005B7077" w:rsidRPr="005B7077" w:rsidRDefault="005B7077" w:rsidP="005B7077">
      <w:pPr>
        <w:pStyle w:val="a3"/>
        <w:numPr>
          <w:ilvl w:val="0"/>
          <w:numId w:val="167"/>
        </w:numPr>
        <w:rPr>
          <w:spacing w:val="1"/>
          <w:szCs w:val="24"/>
        </w:rPr>
      </w:pPr>
      <w:r w:rsidRPr="005B7077">
        <w:rPr>
          <w:spacing w:val="1"/>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B7077" w:rsidRPr="005B7077" w:rsidRDefault="005B7077" w:rsidP="005B7077">
      <w:pPr>
        <w:pStyle w:val="a3"/>
        <w:numPr>
          <w:ilvl w:val="0"/>
          <w:numId w:val="167"/>
        </w:numPr>
        <w:rPr>
          <w:szCs w:val="24"/>
        </w:rPr>
      </w:pPr>
      <w:r w:rsidRPr="005B7077">
        <w:rPr>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B7077" w:rsidRPr="005B7077" w:rsidRDefault="005B7077" w:rsidP="005B7077">
      <w:pPr>
        <w:pStyle w:val="a3"/>
        <w:numPr>
          <w:ilvl w:val="0"/>
          <w:numId w:val="167"/>
        </w:numPr>
        <w:rPr>
          <w:szCs w:val="24"/>
        </w:rPr>
      </w:pPr>
      <w:r w:rsidRPr="005B7077">
        <w:rPr>
          <w:szCs w:val="24"/>
        </w:rPr>
        <w:t>произносить слова с правильным ударением (в рамках изученного);</w:t>
      </w:r>
    </w:p>
    <w:p w:rsidR="005B7077" w:rsidRPr="005B7077" w:rsidRDefault="005B7077" w:rsidP="005B7077">
      <w:pPr>
        <w:pStyle w:val="a3"/>
        <w:numPr>
          <w:ilvl w:val="0"/>
          <w:numId w:val="167"/>
        </w:numPr>
        <w:rPr>
          <w:szCs w:val="24"/>
        </w:rPr>
      </w:pPr>
      <w:r w:rsidRPr="005B7077">
        <w:rPr>
          <w:szCs w:val="24"/>
        </w:rPr>
        <w:t>осознавать смыслоразличительную роль ударения на примере омографов;</w:t>
      </w:r>
    </w:p>
    <w:p w:rsidR="005B7077" w:rsidRPr="005B7077" w:rsidRDefault="005B7077" w:rsidP="005B7077">
      <w:pPr>
        <w:pStyle w:val="a3"/>
        <w:numPr>
          <w:ilvl w:val="0"/>
          <w:numId w:val="167"/>
        </w:numPr>
        <w:rPr>
          <w:szCs w:val="24"/>
        </w:rPr>
      </w:pPr>
      <w:r w:rsidRPr="005B7077">
        <w:rPr>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B7077" w:rsidRPr="005B7077" w:rsidRDefault="005B7077" w:rsidP="005B7077">
      <w:pPr>
        <w:pStyle w:val="a3"/>
        <w:numPr>
          <w:ilvl w:val="0"/>
          <w:numId w:val="167"/>
        </w:numPr>
        <w:rPr>
          <w:szCs w:val="24"/>
        </w:rPr>
      </w:pPr>
      <w:r w:rsidRPr="005B7077">
        <w:rPr>
          <w:szCs w:val="24"/>
        </w:rPr>
        <w:t>проводить синонимические замены с учётом особенностей текста;</w:t>
      </w:r>
    </w:p>
    <w:p w:rsidR="005B7077" w:rsidRPr="005B7077" w:rsidRDefault="005B7077" w:rsidP="005B7077">
      <w:pPr>
        <w:pStyle w:val="a3"/>
        <w:numPr>
          <w:ilvl w:val="0"/>
          <w:numId w:val="167"/>
        </w:numPr>
        <w:rPr>
          <w:szCs w:val="24"/>
        </w:rPr>
      </w:pPr>
      <w:r w:rsidRPr="005B7077">
        <w:rPr>
          <w:szCs w:val="24"/>
        </w:rPr>
        <w:lastRenderedPageBreak/>
        <w:t>пользоваться учебными толковыми словарями для определения лексического значения слова;</w:t>
      </w:r>
    </w:p>
    <w:p w:rsidR="005B7077" w:rsidRPr="005B7077" w:rsidRDefault="005B7077" w:rsidP="005B7077">
      <w:pPr>
        <w:pStyle w:val="a3"/>
        <w:numPr>
          <w:ilvl w:val="0"/>
          <w:numId w:val="167"/>
        </w:numPr>
        <w:rPr>
          <w:szCs w:val="24"/>
        </w:rPr>
      </w:pPr>
      <w:r w:rsidRPr="005B7077">
        <w:rPr>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5B7077" w:rsidRPr="005B7077" w:rsidRDefault="005B7077" w:rsidP="005B7077">
      <w:pPr>
        <w:pStyle w:val="a3"/>
        <w:numPr>
          <w:ilvl w:val="0"/>
          <w:numId w:val="167"/>
        </w:numPr>
        <w:rPr>
          <w:szCs w:val="24"/>
        </w:rPr>
      </w:pPr>
      <w:r w:rsidRPr="005B7077">
        <w:rPr>
          <w:szCs w:val="24"/>
        </w:rPr>
        <w:t>пользоваться орфографическим словарём для определения нормативного написания слов;</w:t>
      </w:r>
    </w:p>
    <w:p w:rsidR="005B7077" w:rsidRPr="005B7077" w:rsidRDefault="005B7077" w:rsidP="005B7077">
      <w:pPr>
        <w:pStyle w:val="a3"/>
        <w:numPr>
          <w:ilvl w:val="0"/>
          <w:numId w:val="167"/>
        </w:numPr>
        <w:rPr>
          <w:szCs w:val="24"/>
        </w:rPr>
      </w:pPr>
      <w:r w:rsidRPr="005B7077">
        <w:rPr>
          <w:szCs w:val="24"/>
        </w:rPr>
        <w:t>различать этикетные формы обращения в официальной и неофициальной речевой ситуации;</w:t>
      </w:r>
    </w:p>
    <w:p w:rsidR="005B7077" w:rsidRPr="005B7077" w:rsidRDefault="005B7077" w:rsidP="005B7077">
      <w:pPr>
        <w:pStyle w:val="a3"/>
        <w:numPr>
          <w:ilvl w:val="0"/>
          <w:numId w:val="167"/>
        </w:numPr>
        <w:rPr>
          <w:szCs w:val="24"/>
        </w:rPr>
      </w:pPr>
      <w:r w:rsidRPr="005B7077">
        <w:rPr>
          <w:szCs w:val="24"/>
        </w:rPr>
        <w:t>владеть правилами корректного речевого поведения в ходе диалога;</w:t>
      </w:r>
    </w:p>
    <w:p w:rsidR="005B7077" w:rsidRPr="005B7077" w:rsidRDefault="005B7077" w:rsidP="005B7077">
      <w:pPr>
        <w:pStyle w:val="a3"/>
        <w:numPr>
          <w:ilvl w:val="0"/>
          <w:numId w:val="167"/>
        </w:numPr>
        <w:rPr>
          <w:szCs w:val="24"/>
        </w:rPr>
      </w:pPr>
      <w:r w:rsidRPr="005B7077">
        <w:rPr>
          <w:szCs w:val="24"/>
        </w:rPr>
        <w:t>использовать коммуникативные приёмы устного общения: убеждение, уговаривание, похвалу, просьбу, извинение, поздравление;</w:t>
      </w:r>
    </w:p>
    <w:p w:rsidR="005B7077" w:rsidRPr="005B7077" w:rsidRDefault="005B7077" w:rsidP="005B7077">
      <w:pPr>
        <w:pStyle w:val="a3"/>
        <w:numPr>
          <w:ilvl w:val="0"/>
          <w:numId w:val="167"/>
        </w:numPr>
        <w:rPr>
          <w:szCs w:val="24"/>
        </w:rPr>
      </w:pPr>
      <w:r w:rsidRPr="005B7077">
        <w:rPr>
          <w:szCs w:val="24"/>
        </w:rPr>
        <w:t>использовать в речи языковые средства для свободного выражения мыслей и чувств на родном языке адекватно ситуации общения;</w:t>
      </w:r>
    </w:p>
    <w:p w:rsidR="005B7077" w:rsidRPr="005B7077" w:rsidRDefault="005B7077" w:rsidP="005B7077">
      <w:pPr>
        <w:pStyle w:val="a3"/>
        <w:numPr>
          <w:ilvl w:val="0"/>
          <w:numId w:val="167"/>
        </w:numPr>
        <w:rPr>
          <w:szCs w:val="24"/>
        </w:rPr>
      </w:pPr>
      <w:r w:rsidRPr="005B7077">
        <w:rPr>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B7077" w:rsidRPr="005B7077" w:rsidRDefault="005B7077" w:rsidP="005B7077">
      <w:pPr>
        <w:pStyle w:val="a3"/>
        <w:numPr>
          <w:ilvl w:val="0"/>
          <w:numId w:val="167"/>
        </w:numPr>
        <w:rPr>
          <w:szCs w:val="24"/>
        </w:rPr>
      </w:pPr>
      <w:r w:rsidRPr="005B7077">
        <w:rPr>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B7077" w:rsidRPr="005B7077" w:rsidRDefault="005B7077" w:rsidP="005B7077">
      <w:pPr>
        <w:pStyle w:val="a3"/>
        <w:numPr>
          <w:ilvl w:val="0"/>
          <w:numId w:val="167"/>
        </w:numPr>
        <w:rPr>
          <w:szCs w:val="24"/>
        </w:rPr>
      </w:pPr>
      <w:r w:rsidRPr="005B7077">
        <w:rPr>
          <w:szCs w:val="24"/>
        </w:rPr>
        <w:t>строить устные сообщения различных видов: развёрнутый ответ, ответ-добавление, комментирование ответа или работы одноклассника;</w:t>
      </w:r>
    </w:p>
    <w:p w:rsidR="005B7077" w:rsidRPr="005B7077" w:rsidRDefault="005B7077" w:rsidP="005B7077">
      <w:pPr>
        <w:pStyle w:val="a3"/>
        <w:numPr>
          <w:ilvl w:val="0"/>
          <w:numId w:val="167"/>
        </w:numPr>
        <w:rPr>
          <w:szCs w:val="24"/>
        </w:rPr>
      </w:pPr>
      <w:r w:rsidRPr="005B7077">
        <w:rPr>
          <w:szCs w:val="24"/>
        </w:rPr>
        <w:t>создавать тексты-инструкции с опорой на предложенный текст;</w:t>
      </w:r>
    </w:p>
    <w:p w:rsidR="005B7077" w:rsidRPr="005B7077" w:rsidRDefault="005B7077" w:rsidP="005B7077">
      <w:pPr>
        <w:pStyle w:val="a3"/>
        <w:numPr>
          <w:ilvl w:val="0"/>
          <w:numId w:val="167"/>
        </w:numPr>
        <w:rPr>
          <w:szCs w:val="24"/>
        </w:rPr>
      </w:pPr>
      <w:r w:rsidRPr="005B7077">
        <w:rPr>
          <w:szCs w:val="24"/>
        </w:rPr>
        <w:t>создавать тексты-повествования о посещении музеев, об участии в народных праздниках.</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3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rFonts w:eastAsia="Century Schoolbook"/>
          <w:szCs w:val="24"/>
        </w:rPr>
        <w:t>3 классе</w:t>
      </w:r>
      <w:r w:rsidRPr="005B7077">
        <w:rPr>
          <w:szCs w:val="24"/>
        </w:rPr>
        <w:t xml:space="preserve"> обучающийся </w:t>
      </w:r>
      <w:r w:rsidRPr="005B7077">
        <w:rPr>
          <w:rStyle w:val="Bold"/>
          <w:rFonts w:eastAsia="Century Schoolbook"/>
          <w:szCs w:val="24"/>
        </w:rPr>
        <w:t>научится</w:t>
      </w:r>
      <w:r w:rsidRPr="005B7077">
        <w:rPr>
          <w:szCs w:val="24"/>
        </w:rPr>
        <w:t>:</w:t>
      </w:r>
    </w:p>
    <w:p w:rsidR="005B7077" w:rsidRPr="005B7077" w:rsidRDefault="005B7077" w:rsidP="005B7077">
      <w:pPr>
        <w:pStyle w:val="a3"/>
        <w:numPr>
          <w:ilvl w:val="0"/>
          <w:numId w:val="168"/>
        </w:numPr>
        <w:rPr>
          <w:szCs w:val="24"/>
        </w:rPr>
      </w:pPr>
      <w:r w:rsidRPr="005B7077">
        <w:rPr>
          <w:szCs w:val="24"/>
        </w:rPr>
        <w:t>осознавать национальное своеобразие, богатство, выразительность русского языка;</w:t>
      </w:r>
    </w:p>
    <w:p w:rsidR="005B7077" w:rsidRPr="005B7077" w:rsidRDefault="005B7077" w:rsidP="005B7077">
      <w:pPr>
        <w:pStyle w:val="a3"/>
        <w:numPr>
          <w:ilvl w:val="0"/>
          <w:numId w:val="168"/>
        </w:numPr>
        <w:rPr>
          <w:szCs w:val="24"/>
        </w:rPr>
      </w:pPr>
      <w:r w:rsidRPr="005B7077">
        <w:rPr>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5B7077" w:rsidRPr="005B7077" w:rsidRDefault="005B7077" w:rsidP="005B7077">
      <w:pPr>
        <w:pStyle w:val="a3"/>
        <w:numPr>
          <w:ilvl w:val="0"/>
          <w:numId w:val="168"/>
        </w:numPr>
        <w:rPr>
          <w:szCs w:val="24"/>
        </w:rPr>
      </w:pPr>
      <w:r w:rsidRPr="005B7077">
        <w:rPr>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5B7077" w:rsidRPr="005B7077" w:rsidRDefault="005B7077" w:rsidP="005B7077">
      <w:pPr>
        <w:pStyle w:val="a3"/>
        <w:numPr>
          <w:ilvl w:val="0"/>
          <w:numId w:val="168"/>
        </w:numPr>
        <w:rPr>
          <w:szCs w:val="24"/>
        </w:rPr>
      </w:pPr>
      <w:r w:rsidRPr="005B7077">
        <w:rPr>
          <w:szCs w:val="24"/>
        </w:rPr>
        <w:t>использовать словарные статьи учебного пособия для определения лексического значения слова;</w:t>
      </w:r>
    </w:p>
    <w:p w:rsidR="005B7077" w:rsidRPr="005B7077" w:rsidRDefault="005B7077" w:rsidP="005B7077">
      <w:pPr>
        <w:pStyle w:val="a3"/>
        <w:numPr>
          <w:ilvl w:val="0"/>
          <w:numId w:val="168"/>
        </w:numPr>
        <w:rPr>
          <w:spacing w:val="1"/>
          <w:szCs w:val="24"/>
        </w:rPr>
      </w:pPr>
      <w:r w:rsidRPr="005B7077">
        <w:rPr>
          <w:spacing w:val="1"/>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B7077" w:rsidRPr="005B7077" w:rsidRDefault="005B7077" w:rsidP="005B7077">
      <w:pPr>
        <w:pStyle w:val="a3"/>
        <w:numPr>
          <w:ilvl w:val="0"/>
          <w:numId w:val="168"/>
        </w:numPr>
        <w:rPr>
          <w:szCs w:val="24"/>
        </w:rPr>
      </w:pPr>
      <w:r w:rsidRPr="005B7077">
        <w:rPr>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B7077" w:rsidRPr="005B7077" w:rsidRDefault="005B7077" w:rsidP="005B7077">
      <w:pPr>
        <w:pStyle w:val="a3"/>
        <w:numPr>
          <w:ilvl w:val="0"/>
          <w:numId w:val="168"/>
        </w:numPr>
        <w:rPr>
          <w:szCs w:val="24"/>
        </w:rPr>
      </w:pPr>
      <w:r w:rsidRPr="005B7077">
        <w:rPr>
          <w:szCs w:val="24"/>
        </w:rPr>
        <w:t>соблюдать на письме и в устной речи нормы современного русского литературного языка (в рамках изученного);</w:t>
      </w:r>
    </w:p>
    <w:p w:rsidR="005B7077" w:rsidRPr="005B7077" w:rsidRDefault="005B7077" w:rsidP="005B7077">
      <w:pPr>
        <w:pStyle w:val="a3"/>
        <w:numPr>
          <w:ilvl w:val="0"/>
          <w:numId w:val="168"/>
        </w:numPr>
        <w:rPr>
          <w:szCs w:val="24"/>
        </w:rPr>
      </w:pPr>
      <w:r w:rsidRPr="005B7077">
        <w:rPr>
          <w:szCs w:val="24"/>
        </w:rPr>
        <w:t>произносить слова с правильным ударением (в рамках изученного);</w:t>
      </w:r>
    </w:p>
    <w:p w:rsidR="005B7077" w:rsidRPr="005B7077" w:rsidRDefault="005B7077" w:rsidP="005B7077">
      <w:pPr>
        <w:pStyle w:val="a3"/>
        <w:numPr>
          <w:ilvl w:val="0"/>
          <w:numId w:val="168"/>
        </w:numPr>
        <w:rPr>
          <w:szCs w:val="24"/>
        </w:rPr>
      </w:pPr>
      <w:r w:rsidRPr="005B7077">
        <w:rPr>
          <w:szCs w:val="24"/>
        </w:rPr>
        <w:t>использовать учебный орфоэпический словарь для определения нормативного произношения слова, вариантов произношения;</w:t>
      </w:r>
    </w:p>
    <w:p w:rsidR="005B7077" w:rsidRPr="005B7077" w:rsidRDefault="005B7077" w:rsidP="005B7077">
      <w:pPr>
        <w:pStyle w:val="a3"/>
        <w:numPr>
          <w:ilvl w:val="0"/>
          <w:numId w:val="168"/>
        </w:numPr>
        <w:rPr>
          <w:szCs w:val="24"/>
        </w:rPr>
      </w:pPr>
      <w:r w:rsidRPr="005B7077">
        <w:rPr>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B7077" w:rsidRPr="005B7077" w:rsidRDefault="005B7077" w:rsidP="005B7077">
      <w:pPr>
        <w:pStyle w:val="a3"/>
        <w:numPr>
          <w:ilvl w:val="0"/>
          <w:numId w:val="168"/>
        </w:numPr>
        <w:rPr>
          <w:szCs w:val="24"/>
        </w:rPr>
      </w:pPr>
      <w:r w:rsidRPr="005B7077">
        <w:rPr>
          <w:szCs w:val="24"/>
        </w:rPr>
        <w:t>проводить синонимические замены с учётом особенностей текста;</w:t>
      </w:r>
    </w:p>
    <w:p w:rsidR="005B7077" w:rsidRPr="005B7077" w:rsidRDefault="005B7077" w:rsidP="005B7077">
      <w:pPr>
        <w:pStyle w:val="a3"/>
        <w:numPr>
          <w:ilvl w:val="0"/>
          <w:numId w:val="168"/>
        </w:numPr>
        <w:rPr>
          <w:szCs w:val="24"/>
        </w:rPr>
      </w:pPr>
      <w:r w:rsidRPr="005B7077">
        <w:rPr>
          <w:szCs w:val="24"/>
        </w:rPr>
        <w:lastRenderedPageBreak/>
        <w:t>правильно употреблять отдельные формы множественного числа имён существительных;</w:t>
      </w:r>
    </w:p>
    <w:p w:rsidR="005B7077" w:rsidRPr="005B7077" w:rsidRDefault="005B7077" w:rsidP="005B7077">
      <w:pPr>
        <w:pStyle w:val="a3"/>
        <w:numPr>
          <w:ilvl w:val="0"/>
          <w:numId w:val="168"/>
        </w:numPr>
        <w:rPr>
          <w:szCs w:val="24"/>
        </w:rPr>
      </w:pPr>
      <w:r w:rsidRPr="005B7077">
        <w:rPr>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5B7077" w:rsidRPr="005B7077" w:rsidRDefault="005B7077" w:rsidP="005B7077">
      <w:pPr>
        <w:pStyle w:val="a3"/>
        <w:numPr>
          <w:ilvl w:val="0"/>
          <w:numId w:val="168"/>
        </w:numPr>
        <w:rPr>
          <w:szCs w:val="24"/>
        </w:rPr>
      </w:pPr>
      <w:r w:rsidRPr="005B7077">
        <w:rPr>
          <w:szCs w:val="24"/>
        </w:rPr>
        <w:t>пользоваться учебными толковыми словарями для определения лексического значения слова;</w:t>
      </w:r>
    </w:p>
    <w:p w:rsidR="005B7077" w:rsidRPr="005B7077" w:rsidRDefault="005B7077" w:rsidP="005B7077">
      <w:pPr>
        <w:pStyle w:val="a3"/>
        <w:numPr>
          <w:ilvl w:val="0"/>
          <w:numId w:val="168"/>
        </w:numPr>
        <w:rPr>
          <w:szCs w:val="24"/>
        </w:rPr>
      </w:pPr>
      <w:r w:rsidRPr="005B7077">
        <w:rPr>
          <w:szCs w:val="24"/>
        </w:rPr>
        <w:t>пользоваться орфографическим словарём для определения нормативного написания слов;</w:t>
      </w:r>
    </w:p>
    <w:p w:rsidR="005B7077" w:rsidRPr="005B7077" w:rsidRDefault="005B7077" w:rsidP="005B7077">
      <w:pPr>
        <w:pStyle w:val="a3"/>
        <w:numPr>
          <w:ilvl w:val="0"/>
          <w:numId w:val="168"/>
        </w:numPr>
        <w:rPr>
          <w:szCs w:val="24"/>
        </w:rPr>
      </w:pPr>
      <w:r w:rsidRPr="005B7077">
        <w:rPr>
          <w:szCs w:val="24"/>
        </w:rPr>
        <w:t>различать этикетные формы обращения в официальной и неофициальной речевой ситуации;</w:t>
      </w:r>
    </w:p>
    <w:p w:rsidR="005B7077" w:rsidRPr="005B7077" w:rsidRDefault="005B7077" w:rsidP="005B7077">
      <w:pPr>
        <w:pStyle w:val="a3"/>
        <w:numPr>
          <w:ilvl w:val="0"/>
          <w:numId w:val="168"/>
        </w:numPr>
        <w:rPr>
          <w:szCs w:val="24"/>
        </w:rPr>
      </w:pPr>
      <w:r w:rsidRPr="005B7077">
        <w:rPr>
          <w:szCs w:val="24"/>
        </w:rPr>
        <w:t>владеть правилами корректного речевого поведения в ходе диалога;</w:t>
      </w:r>
    </w:p>
    <w:p w:rsidR="005B7077" w:rsidRPr="005B7077" w:rsidRDefault="005B7077" w:rsidP="005B7077">
      <w:pPr>
        <w:pStyle w:val="a3"/>
        <w:numPr>
          <w:ilvl w:val="0"/>
          <w:numId w:val="168"/>
        </w:numPr>
        <w:rPr>
          <w:szCs w:val="24"/>
        </w:rPr>
      </w:pPr>
      <w:r w:rsidRPr="005B7077">
        <w:rPr>
          <w:szCs w:val="24"/>
        </w:rPr>
        <w:t>использовать коммуникативные приёмы устного общения: убеждение, уговаривание, похвалу, просьбу, извинение, поздравление;</w:t>
      </w:r>
    </w:p>
    <w:p w:rsidR="005B7077" w:rsidRPr="005B7077" w:rsidRDefault="005B7077" w:rsidP="005B7077">
      <w:pPr>
        <w:pStyle w:val="a3"/>
        <w:numPr>
          <w:ilvl w:val="0"/>
          <w:numId w:val="168"/>
        </w:numPr>
        <w:rPr>
          <w:szCs w:val="24"/>
        </w:rPr>
      </w:pPr>
      <w:r w:rsidRPr="005B7077">
        <w:rPr>
          <w:szCs w:val="24"/>
        </w:rPr>
        <w:t>выражать мысли и чувства на родном языке в соответствии с ситуацией общения;</w:t>
      </w:r>
    </w:p>
    <w:p w:rsidR="005B7077" w:rsidRPr="005B7077" w:rsidRDefault="005B7077" w:rsidP="005B7077">
      <w:pPr>
        <w:pStyle w:val="a3"/>
        <w:numPr>
          <w:ilvl w:val="0"/>
          <w:numId w:val="168"/>
        </w:numPr>
        <w:rPr>
          <w:szCs w:val="24"/>
        </w:rPr>
      </w:pPr>
      <w:r w:rsidRPr="005B7077">
        <w:rPr>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B7077" w:rsidRPr="005B7077" w:rsidRDefault="005B7077" w:rsidP="005B7077">
      <w:pPr>
        <w:pStyle w:val="a3"/>
        <w:numPr>
          <w:ilvl w:val="0"/>
          <w:numId w:val="168"/>
        </w:numPr>
        <w:rPr>
          <w:szCs w:val="24"/>
        </w:rPr>
      </w:pPr>
      <w:r w:rsidRPr="005B7077">
        <w:rPr>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B7077" w:rsidRPr="005B7077" w:rsidRDefault="005B7077" w:rsidP="005B7077">
      <w:pPr>
        <w:pStyle w:val="a3"/>
        <w:numPr>
          <w:ilvl w:val="0"/>
          <w:numId w:val="168"/>
        </w:numPr>
        <w:rPr>
          <w:szCs w:val="24"/>
        </w:rPr>
      </w:pPr>
      <w:r w:rsidRPr="005B7077">
        <w:rPr>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5B7077" w:rsidRPr="005B7077" w:rsidRDefault="005B7077" w:rsidP="005B7077">
      <w:pPr>
        <w:pStyle w:val="a3"/>
        <w:numPr>
          <w:ilvl w:val="0"/>
          <w:numId w:val="168"/>
        </w:numPr>
        <w:rPr>
          <w:szCs w:val="24"/>
        </w:rPr>
      </w:pPr>
      <w:r w:rsidRPr="005B7077">
        <w:rPr>
          <w:szCs w:val="24"/>
        </w:rPr>
        <w:t>выявлять и исправлять речевые ошибки в устной речи;</w:t>
      </w:r>
    </w:p>
    <w:p w:rsidR="005B7077" w:rsidRPr="005B7077" w:rsidRDefault="005B7077" w:rsidP="005B7077">
      <w:pPr>
        <w:pStyle w:val="a3"/>
        <w:numPr>
          <w:ilvl w:val="0"/>
          <w:numId w:val="168"/>
        </w:numPr>
        <w:rPr>
          <w:szCs w:val="24"/>
        </w:rPr>
      </w:pPr>
      <w:r w:rsidRPr="005B7077">
        <w:rPr>
          <w:szCs w:val="24"/>
        </w:rPr>
        <w:t>создавать тексты-повествования об участии в мастер-классах, связанных с народными промыслами;</w:t>
      </w:r>
    </w:p>
    <w:p w:rsidR="005B7077" w:rsidRPr="005B7077" w:rsidRDefault="005B7077" w:rsidP="005B7077">
      <w:pPr>
        <w:pStyle w:val="a3"/>
        <w:numPr>
          <w:ilvl w:val="0"/>
          <w:numId w:val="168"/>
        </w:numPr>
        <w:rPr>
          <w:szCs w:val="24"/>
        </w:rPr>
      </w:pPr>
      <w:r w:rsidRPr="005B7077">
        <w:rPr>
          <w:szCs w:val="24"/>
        </w:rPr>
        <w:t>создавать тексты-рассуждения с использованием различных способов аргументации;</w:t>
      </w:r>
    </w:p>
    <w:p w:rsidR="005B7077" w:rsidRPr="005B7077" w:rsidRDefault="005B7077" w:rsidP="005B7077">
      <w:pPr>
        <w:pStyle w:val="a3"/>
        <w:numPr>
          <w:ilvl w:val="0"/>
          <w:numId w:val="168"/>
        </w:numPr>
        <w:rPr>
          <w:szCs w:val="24"/>
        </w:rPr>
      </w:pPr>
      <w:r w:rsidRPr="005B7077">
        <w:rPr>
          <w:szCs w:val="24"/>
        </w:rPr>
        <w:t>оценивать устные и письменные речевые высказывания с точки зрения точного, уместного и выразительного словоупотребления;</w:t>
      </w:r>
    </w:p>
    <w:p w:rsidR="005B7077" w:rsidRPr="005B7077" w:rsidRDefault="005B7077" w:rsidP="005B7077">
      <w:pPr>
        <w:pStyle w:val="a3"/>
        <w:numPr>
          <w:ilvl w:val="0"/>
          <w:numId w:val="168"/>
        </w:numPr>
        <w:rPr>
          <w:szCs w:val="24"/>
        </w:rPr>
      </w:pPr>
      <w:r w:rsidRPr="005B7077">
        <w:rPr>
          <w:szCs w:val="24"/>
        </w:rPr>
        <w:t>редактировать письменный текст с целью исправления речевых ошибок или с целью более точной передачи смысла.</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4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rFonts w:eastAsia="Century Schoolbook"/>
          <w:szCs w:val="24"/>
        </w:rPr>
        <w:t>4 классе</w:t>
      </w:r>
      <w:r w:rsidRPr="005B7077">
        <w:rPr>
          <w:szCs w:val="24"/>
        </w:rPr>
        <w:t xml:space="preserve"> обучающийся </w:t>
      </w:r>
      <w:r w:rsidRPr="005B7077">
        <w:rPr>
          <w:rStyle w:val="Bold"/>
          <w:rFonts w:eastAsia="Century Schoolbook"/>
          <w:szCs w:val="24"/>
        </w:rPr>
        <w:t>научится</w:t>
      </w:r>
      <w:r w:rsidRPr="005B7077">
        <w:rPr>
          <w:szCs w:val="24"/>
        </w:rPr>
        <w:t>:</w:t>
      </w:r>
    </w:p>
    <w:p w:rsidR="005B7077" w:rsidRPr="005B7077" w:rsidRDefault="005B7077" w:rsidP="005B7077">
      <w:pPr>
        <w:pStyle w:val="a3"/>
        <w:numPr>
          <w:ilvl w:val="0"/>
          <w:numId w:val="169"/>
        </w:numPr>
        <w:rPr>
          <w:szCs w:val="24"/>
        </w:rPr>
      </w:pPr>
      <w:r w:rsidRPr="005B7077">
        <w:rPr>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5B7077" w:rsidRPr="005B7077" w:rsidRDefault="005B7077" w:rsidP="005B7077">
      <w:pPr>
        <w:pStyle w:val="a3"/>
        <w:numPr>
          <w:ilvl w:val="0"/>
          <w:numId w:val="169"/>
        </w:numPr>
        <w:rPr>
          <w:szCs w:val="24"/>
        </w:rPr>
      </w:pPr>
      <w:r w:rsidRPr="005B7077">
        <w:rPr>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5B7077" w:rsidRPr="005B7077" w:rsidRDefault="005B7077" w:rsidP="005B7077">
      <w:pPr>
        <w:pStyle w:val="a3"/>
        <w:numPr>
          <w:ilvl w:val="0"/>
          <w:numId w:val="169"/>
        </w:numPr>
        <w:rPr>
          <w:szCs w:val="24"/>
        </w:rPr>
      </w:pPr>
      <w:r w:rsidRPr="005B7077">
        <w:rPr>
          <w:szCs w:val="24"/>
        </w:rPr>
        <w:t>осознавать уместность употребления эпитетов и сравнений в речи;</w:t>
      </w:r>
    </w:p>
    <w:p w:rsidR="005B7077" w:rsidRPr="005B7077" w:rsidRDefault="005B7077" w:rsidP="005B7077">
      <w:pPr>
        <w:pStyle w:val="a3"/>
        <w:numPr>
          <w:ilvl w:val="0"/>
          <w:numId w:val="169"/>
        </w:numPr>
        <w:rPr>
          <w:szCs w:val="24"/>
        </w:rPr>
      </w:pPr>
      <w:r w:rsidRPr="005B7077">
        <w:rPr>
          <w:szCs w:val="24"/>
        </w:rPr>
        <w:t>использовать словарные статьи учебного пособия для определения лексического значения слова;</w:t>
      </w:r>
    </w:p>
    <w:p w:rsidR="005B7077" w:rsidRPr="005B7077" w:rsidRDefault="005B7077" w:rsidP="005B7077">
      <w:pPr>
        <w:pStyle w:val="a3"/>
        <w:numPr>
          <w:ilvl w:val="0"/>
          <w:numId w:val="169"/>
        </w:numPr>
        <w:rPr>
          <w:szCs w:val="24"/>
        </w:rPr>
      </w:pPr>
      <w:r w:rsidRPr="005B7077">
        <w:rPr>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B7077" w:rsidRPr="005B7077" w:rsidRDefault="005B7077" w:rsidP="005B7077">
      <w:pPr>
        <w:pStyle w:val="a3"/>
        <w:numPr>
          <w:ilvl w:val="0"/>
          <w:numId w:val="169"/>
        </w:numPr>
        <w:rPr>
          <w:szCs w:val="24"/>
        </w:rPr>
      </w:pPr>
      <w:r w:rsidRPr="005B7077">
        <w:rPr>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5B7077" w:rsidRPr="005B7077" w:rsidRDefault="005B7077" w:rsidP="005B7077">
      <w:pPr>
        <w:pStyle w:val="a3"/>
        <w:numPr>
          <w:ilvl w:val="0"/>
          <w:numId w:val="169"/>
        </w:numPr>
        <w:rPr>
          <w:szCs w:val="24"/>
        </w:rPr>
      </w:pPr>
      <w:r w:rsidRPr="005B7077">
        <w:rPr>
          <w:szCs w:val="24"/>
        </w:rPr>
        <w:lastRenderedPageBreak/>
        <w:t>соотносить собственную и чужую речь с нормами современного русского литературного языка (в рамках изученного);</w:t>
      </w:r>
    </w:p>
    <w:p w:rsidR="005B7077" w:rsidRPr="005B7077" w:rsidRDefault="005B7077" w:rsidP="005B7077">
      <w:pPr>
        <w:pStyle w:val="a3"/>
        <w:numPr>
          <w:ilvl w:val="0"/>
          <w:numId w:val="169"/>
        </w:numPr>
        <w:rPr>
          <w:szCs w:val="24"/>
        </w:rPr>
      </w:pPr>
      <w:r w:rsidRPr="005B7077">
        <w:rPr>
          <w:szCs w:val="24"/>
        </w:rPr>
        <w:t>соблюдать на письме и в устной речи нормы современного русского литературного языка (в рамках изученного);</w:t>
      </w:r>
    </w:p>
    <w:p w:rsidR="005B7077" w:rsidRPr="005B7077" w:rsidRDefault="005B7077" w:rsidP="005B7077">
      <w:pPr>
        <w:pStyle w:val="a3"/>
        <w:numPr>
          <w:ilvl w:val="0"/>
          <w:numId w:val="169"/>
        </w:numPr>
        <w:rPr>
          <w:szCs w:val="24"/>
        </w:rPr>
      </w:pPr>
      <w:r w:rsidRPr="005B7077">
        <w:rPr>
          <w:szCs w:val="24"/>
        </w:rPr>
        <w:t>произносить слова с правильным ударением (в рамках изученного);</w:t>
      </w:r>
    </w:p>
    <w:p w:rsidR="005B7077" w:rsidRPr="005B7077" w:rsidRDefault="005B7077" w:rsidP="005B7077">
      <w:pPr>
        <w:pStyle w:val="a3"/>
        <w:numPr>
          <w:ilvl w:val="0"/>
          <w:numId w:val="169"/>
        </w:numPr>
        <w:rPr>
          <w:szCs w:val="24"/>
        </w:rPr>
      </w:pPr>
      <w:r w:rsidRPr="005B7077">
        <w:rPr>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B7077" w:rsidRPr="005B7077" w:rsidRDefault="005B7077" w:rsidP="005B7077">
      <w:pPr>
        <w:pStyle w:val="a3"/>
        <w:numPr>
          <w:ilvl w:val="0"/>
          <w:numId w:val="169"/>
        </w:numPr>
        <w:rPr>
          <w:szCs w:val="24"/>
        </w:rPr>
      </w:pPr>
      <w:r w:rsidRPr="005B7077">
        <w:rPr>
          <w:szCs w:val="24"/>
        </w:rPr>
        <w:t>проводить синонимические замены с учётом особенностей текста;</w:t>
      </w:r>
    </w:p>
    <w:p w:rsidR="005B7077" w:rsidRPr="005B7077" w:rsidRDefault="005B7077" w:rsidP="005B7077">
      <w:pPr>
        <w:pStyle w:val="a3"/>
        <w:numPr>
          <w:ilvl w:val="0"/>
          <w:numId w:val="169"/>
        </w:numPr>
        <w:rPr>
          <w:szCs w:val="24"/>
        </w:rPr>
      </w:pPr>
      <w:r w:rsidRPr="005B7077">
        <w:rPr>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5B7077" w:rsidRPr="005B7077" w:rsidRDefault="005B7077" w:rsidP="005B7077">
      <w:pPr>
        <w:pStyle w:val="a3"/>
        <w:numPr>
          <w:ilvl w:val="0"/>
          <w:numId w:val="169"/>
        </w:numPr>
        <w:rPr>
          <w:szCs w:val="24"/>
        </w:rPr>
      </w:pPr>
      <w:r w:rsidRPr="005B7077">
        <w:rPr>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5B7077" w:rsidRPr="005B7077" w:rsidRDefault="005B7077" w:rsidP="005B7077">
      <w:pPr>
        <w:pStyle w:val="a3"/>
        <w:numPr>
          <w:ilvl w:val="0"/>
          <w:numId w:val="169"/>
        </w:numPr>
        <w:rPr>
          <w:szCs w:val="24"/>
        </w:rPr>
      </w:pPr>
      <w:r w:rsidRPr="005B7077">
        <w:rPr>
          <w:szCs w:val="24"/>
        </w:rPr>
        <w:t>редактировать письменный текст с целью исправления грамматических ошибок;</w:t>
      </w:r>
    </w:p>
    <w:p w:rsidR="005B7077" w:rsidRPr="005B7077" w:rsidRDefault="005B7077" w:rsidP="005B7077">
      <w:pPr>
        <w:pStyle w:val="a3"/>
        <w:numPr>
          <w:ilvl w:val="0"/>
          <w:numId w:val="169"/>
        </w:numPr>
        <w:rPr>
          <w:spacing w:val="-1"/>
          <w:szCs w:val="24"/>
        </w:rPr>
      </w:pPr>
      <w:r w:rsidRPr="005B7077">
        <w:rPr>
          <w:spacing w:val="-1"/>
          <w:szCs w:val="24"/>
        </w:rPr>
        <w:t>соблюдать изученные орфографические и пунктуационные нормы при записи собственного текста (в рамках изученного);</w:t>
      </w:r>
    </w:p>
    <w:p w:rsidR="005B7077" w:rsidRPr="005B7077" w:rsidRDefault="005B7077" w:rsidP="005B7077">
      <w:pPr>
        <w:pStyle w:val="a3"/>
        <w:numPr>
          <w:ilvl w:val="0"/>
          <w:numId w:val="169"/>
        </w:numPr>
        <w:rPr>
          <w:szCs w:val="24"/>
        </w:rPr>
      </w:pPr>
      <w:r w:rsidRPr="005B7077">
        <w:rPr>
          <w:szCs w:val="24"/>
        </w:rPr>
        <w:t>пользоваться учебными толковыми словарями для определения лексического значения слова, для уточнения нормы формообразования;</w:t>
      </w:r>
    </w:p>
    <w:p w:rsidR="005B7077" w:rsidRPr="005B7077" w:rsidRDefault="005B7077" w:rsidP="005B7077">
      <w:pPr>
        <w:pStyle w:val="a3"/>
        <w:numPr>
          <w:ilvl w:val="0"/>
          <w:numId w:val="169"/>
        </w:numPr>
        <w:rPr>
          <w:szCs w:val="24"/>
        </w:rPr>
      </w:pPr>
      <w:r w:rsidRPr="005B7077">
        <w:rPr>
          <w:szCs w:val="24"/>
        </w:rPr>
        <w:t>пользоваться орфографическим словарём для определения нормативного написания слов;</w:t>
      </w:r>
    </w:p>
    <w:p w:rsidR="005B7077" w:rsidRPr="005B7077" w:rsidRDefault="005B7077" w:rsidP="005B7077">
      <w:pPr>
        <w:pStyle w:val="a3"/>
        <w:numPr>
          <w:ilvl w:val="0"/>
          <w:numId w:val="169"/>
        </w:numPr>
        <w:rPr>
          <w:szCs w:val="24"/>
        </w:rPr>
      </w:pPr>
      <w:r w:rsidRPr="005B7077">
        <w:rPr>
          <w:szCs w:val="24"/>
        </w:rPr>
        <w:t>пользоваться учебным этимологическим словарём для уточнения происхождения слова;</w:t>
      </w:r>
    </w:p>
    <w:p w:rsidR="005B7077" w:rsidRPr="005B7077" w:rsidRDefault="005B7077" w:rsidP="005B7077">
      <w:pPr>
        <w:pStyle w:val="a3"/>
        <w:numPr>
          <w:ilvl w:val="0"/>
          <w:numId w:val="169"/>
        </w:numPr>
        <w:rPr>
          <w:szCs w:val="24"/>
        </w:rPr>
      </w:pPr>
      <w:r w:rsidRPr="005B7077">
        <w:rPr>
          <w:szCs w:val="24"/>
        </w:rPr>
        <w:t>различать этикетные формы обращения в официальной и неофициальной речевой ситуации;</w:t>
      </w:r>
    </w:p>
    <w:p w:rsidR="005B7077" w:rsidRPr="005B7077" w:rsidRDefault="005B7077" w:rsidP="005B7077">
      <w:pPr>
        <w:pStyle w:val="a3"/>
        <w:numPr>
          <w:ilvl w:val="0"/>
          <w:numId w:val="169"/>
        </w:numPr>
        <w:rPr>
          <w:szCs w:val="24"/>
        </w:rPr>
      </w:pPr>
      <w:r w:rsidRPr="005B7077">
        <w:rPr>
          <w:szCs w:val="24"/>
        </w:rPr>
        <w:t>владеть правилами корректного речевого поведения в ходе диалога;</w:t>
      </w:r>
    </w:p>
    <w:p w:rsidR="005B7077" w:rsidRPr="005B7077" w:rsidRDefault="005B7077" w:rsidP="005B7077">
      <w:pPr>
        <w:pStyle w:val="a3"/>
        <w:numPr>
          <w:ilvl w:val="0"/>
          <w:numId w:val="169"/>
        </w:numPr>
        <w:rPr>
          <w:szCs w:val="24"/>
        </w:rPr>
      </w:pPr>
      <w:r w:rsidRPr="005B7077">
        <w:rPr>
          <w:szCs w:val="24"/>
        </w:rPr>
        <w:t>использовать коммуникативные приёмы устного общения: убеждение, уговаривание, похвалу, просьбу, извинение, поздравление;</w:t>
      </w:r>
    </w:p>
    <w:p w:rsidR="005B7077" w:rsidRPr="005B7077" w:rsidRDefault="005B7077" w:rsidP="005B7077">
      <w:pPr>
        <w:pStyle w:val="a3"/>
        <w:numPr>
          <w:ilvl w:val="0"/>
          <w:numId w:val="169"/>
        </w:numPr>
        <w:rPr>
          <w:szCs w:val="24"/>
        </w:rPr>
      </w:pPr>
      <w:r w:rsidRPr="005B7077">
        <w:rPr>
          <w:szCs w:val="24"/>
        </w:rPr>
        <w:t>выражать мысли и чувства на родном языке в соответствии с ситуацией общения;</w:t>
      </w:r>
    </w:p>
    <w:p w:rsidR="005B7077" w:rsidRPr="005B7077" w:rsidRDefault="005B7077" w:rsidP="005B7077">
      <w:pPr>
        <w:pStyle w:val="a3"/>
        <w:numPr>
          <w:ilvl w:val="0"/>
          <w:numId w:val="169"/>
        </w:numPr>
        <w:rPr>
          <w:szCs w:val="24"/>
        </w:rPr>
      </w:pPr>
      <w:r w:rsidRPr="005B7077">
        <w:rPr>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5B7077" w:rsidRPr="005B7077" w:rsidRDefault="005B7077" w:rsidP="005B7077">
      <w:pPr>
        <w:pStyle w:val="a3"/>
        <w:numPr>
          <w:ilvl w:val="0"/>
          <w:numId w:val="169"/>
        </w:numPr>
        <w:rPr>
          <w:szCs w:val="24"/>
        </w:rPr>
      </w:pPr>
      <w:r w:rsidRPr="005B7077">
        <w:rPr>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B7077" w:rsidRPr="005B7077" w:rsidRDefault="005B7077" w:rsidP="005B7077">
      <w:pPr>
        <w:pStyle w:val="a3"/>
        <w:numPr>
          <w:ilvl w:val="0"/>
          <w:numId w:val="169"/>
        </w:numPr>
        <w:rPr>
          <w:szCs w:val="24"/>
        </w:rPr>
      </w:pPr>
      <w:r w:rsidRPr="005B7077">
        <w:rPr>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5B7077" w:rsidRPr="005B7077" w:rsidRDefault="005B7077" w:rsidP="005B7077">
      <w:pPr>
        <w:pStyle w:val="a3"/>
        <w:numPr>
          <w:ilvl w:val="0"/>
          <w:numId w:val="169"/>
        </w:numPr>
        <w:rPr>
          <w:szCs w:val="24"/>
        </w:rPr>
      </w:pPr>
      <w:r w:rsidRPr="005B7077">
        <w:rPr>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5B7077" w:rsidRPr="005B7077" w:rsidRDefault="005B7077" w:rsidP="005B7077">
      <w:pPr>
        <w:pStyle w:val="a3"/>
        <w:numPr>
          <w:ilvl w:val="0"/>
          <w:numId w:val="169"/>
        </w:numPr>
        <w:rPr>
          <w:szCs w:val="24"/>
        </w:rPr>
      </w:pPr>
      <w:r w:rsidRPr="005B7077">
        <w:rPr>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5B7077" w:rsidRPr="005B7077" w:rsidRDefault="005B7077" w:rsidP="005B7077">
      <w:pPr>
        <w:pStyle w:val="a3"/>
        <w:numPr>
          <w:ilvl w:val="0"/>
          <w:numId w:val="169"/>
        </w:numPr>
        <w:rPr>
          <w:szCs w:val="24"/>
        </w:rPr>
      </w:pPr>
      <w:r w:rsidRPr="005B7077">
        <w:rPr>
          <w:szCs w:val="24"/>
        </w:rPr>
        <w:t xml:space="preserve">составлять план текста, не разделённого на абзацы; </w:t>
      </w:r>
    </w:p>
    <w:p w:rsidR="005B7077" w:rsidRPr="005B7077" w:rsidRDefault="005B7077" w:rsidP="005B7077">
      <w:pPr>
        <w:pStyle w:val="a3"/>
        <w:numPr>
          <w:ilvl w:val="0"/>
          <w:numId w:val="169"/>
        </w:numPr>
        <w:rPr>
          <w:szCs w:val="24"/>
        </w:rPr>
      </w:pPr>
      <w:r w:rsidRPr="005B7077">
        <w:rPr>
          <w:szCs w:val="24"/>
        </w:rPr>
        <w:t>приводить объяснения заголовка текста;</w:t>
      </w:r>
    </w:p>
    <w:p w:rsidR="005B7077" w:rsidRPr="005B7077" w:rsidRDefault="005B7077" w:rsidP="005B7077">
      <w:pPr>
        <w:pStyle w:val="a3"/>
        <w:numPr>
          <w:ilvl w:val="0"/>
          <w:numId w:val="169"/>
        </w:numPr>
        <w:rPr>
          <w:szCs w:val="24"/>
        </w:rPr>
      </w:pPr>
      <w:r w:rsidRPr="005B7077">
        <w:rPr>
          <w:szCs w:val="24"/>
        </w:rPr>
        <w:t>владеть приёмами работы с примечаниями к тексту;</w:t>
      </w:r>
    </w:p>
    <w:p w:rsidR="005B7077" w:rsidRPr="005B7077" w:rsidRDefault="005B7077" w:rsidP="005B7077">
      <w:pPr>
        <w:pStyle w:val="a3"/>
        <w:numPr>
          <w:ilvl w:val="0"/>
          <w:numId w:val="169"/>
        </w:numPr>
        <w:rPr>
          <w:szCs w:val="24"/>
        </w:rPr>
      </w:pPr>
      <w:r w:rsidRPr="005B7077">
        <w:rPr>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5B7077" w:rsidRPr="005B7077" w:rsidRDefault="005B7077" w:rsidP="005B7077">
      <w:pPr>
        <w:pStyle w:val="a3"/>
        <w:numPr>
          <w:ilvl w:val="0"/>
          <w:numId w:val="169"/>
        </w:numPr>
        <w:rPr>
          <w:szCs w:val="24"/>
        </w:rPr>
      </w:pPr>
      <w:r w:rsidRPr="005B7077">
        <w:rPr>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5B7077" w:rsidRPr="005B7077" w:rsidRDefault="005B7077" w:rsidP="005B7077">
      <w:pPr>
        <w:pStyle w:val="a3"/>
        <w:numPr>
          <w:ilvl w:val="0"/>
          <w:numId w:val="169"/>
        </w:numPr>
        <w:rPr>
          <w:szCs w:val="24"/>
        </w:rPr>
      </w:pPr>
      <w:r w:rsidRPr="005B7077">
        <w:rPr>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5B7077" w:rsidRPr="005B7077" w:rsidRDefault="005B7077" w:rsidP="005B7077">
      <w:pPr>
        <w:pStyle w:val="a3"/>
        <w:numPr>
          <w:ilvl w:val="0"/>
          <w:numId w:val="169"/>
        </w:numPr>
        <w:rPr>
          <w:szCs w:val="24"/>
        </w:rPr>
      </w:pPr>
      <w:r w:rsidRPr="005B7077">
        <w:rPr>
          <w:szCs w:val="24"/>
        </w:rPr>
        <w:lastRenderedPageBreak/>
        <w:t>оценивать устные и письменные речевые высказывания с точки зрения точного, уместного и выразительного словоупотребления;</w:t>
      </w:r>
    </w:p>
    <w:p w:rsidR="005B7077" w:rsidRPr="005B7077" w:rsidRDefault="005B7077" w:rsidP="005B7077">
      <w:pPr>
        <w:pStyle w:val="a3"/>
        <w:numPr>
          <w:ilvl w:val="0"/>
          <w:numId w:val="169"/>
        </w:numPr>
        <w:rPr>
          <w:szCs w:val="24"/>
        </w:rPr>
      </w:pPr>
      <w:r w:rsidRPr="005B7077">
        <w:rPr>
          <w:szCs w:val="24"/>
        </w:rPr>
        <w:t>редактировать предлагаемый письменный текст с целью исправления речевых ошибок или с целью более точной передачи смысла;</w:t>
      </w:r>
    </w:p>
    <w:p w:rsidR="005B7077" w:rsidRPr="005B7077" w:rsidRDefault="005B7077" w:rsidP="005B7077">
      <w:pPr>
        <w:pStyle w:val="a3"/>
        <w:numPr>
          <w:ilvl w:val="0"/>
          <w:numId w:val="169"/>
        </w:numPr>
        <w:rPr>
          <w:szCs w:val="24"/>
        </w:rPr>
      </w:pPr>
      <w:r w:rsidRPr="005B7077">
        <w:rPr>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5B7077" w:rsidRPr="005B7077" w:rsidRDefault="005B7077" w:rsidP="005B7077">
      <w:pPr>
        <w:pStyle w:val="a3"/>
        <w:rPr>
          <w:rFonts w:eastAsia="Century Schoolbook"/>
          <w:szCs w:val="24"/>
        </w:rPr>
      </w:pPr>
    </w:p>
    <w:p w:rsidR="005B7077" w:rsidRPr="005B7077" w:rsidRDefault="005B7077" w:rsidP="005B7077">
      <w:pPr>
        <w:pStyle w:val="a3"/>
        <w:rPr>
          <w:rFonts w:eastAsia="Century Schoolbook"/>
          <w:szCs w:val="24"/>
        </w:rPr>
      </w:pPr>
    </w:p>
    <w:p w:rsidR="005B7077" w:rsidRPr="005B7077" w:rsidRDefault="005B7077" w:rsidP="005B7077">
      <w:pPr>
        <w:pStyle w:val="a3"/>
        <w:rPr>
          <w:rFonts w:eastAsia="Century Schoolbook"/>
          <w:b/>
          <w:szCs w:val="24"/>
        </w:rPr>
      </w:pPr>
      <w:r w:rsidRPr="005B7077">
        <w:rPr>
          <w:rFonts w:eastAsia="Century Schoolbook"/>
          <w:b/>
          <w:szCs w:val="24"/>
        </w:rPr>
        <w:t>РОДНОЙ ЯЗЫК (КРЫМСКОТАТАРСКИЙ)</w:t>
      </w:r>
    </w:p>
    <w:p w:rsidR="005B7077" w:rsidRPr="005B7077" w:rsidRDefault="005B7077" w:rsidP="005B7077">
      <w:pPr>
        <w:pStyle w:val="a3"/>
        <w:rPr>
          <w:rFonts w:eastAsiaTheme="minorEastAsia"/>
          <w:b/>
          <w:i/>
          <w:szCs w:val="24"/>
        </w:rPr>
      </w:pPr>
      <w:bookmarkStart w:id="70" w:name="_Toc422741468"/>
      <w:r w:rsidRPr="005B7077">
        <w:rPr>
          <w:rFonts w:eastAsiaTheme="minorEastAsia"/>
          <w:b/>
          <w:i/>
          <w:szCs w:val="24"/>
        </w:rPr>
        <w:t>Пояснительная записка</w:t>
      </w:r>
      <w:bookmarkEnd w:id="70"/>
    </w:p>
    <w:p w:rsidR="005B7077" w:rsidRPr="005B7077" w:rsidRDefault="005B7077" w:rsidP="005B7077">
      <w:pPr>
        <w:pStyle w:val="a3"/>
        <w:rPr>
          <w:rStyle w:val="110"/>
          <w:rFonts w:ascii="Times New Roman" w:hAnsi="Times New Roman" w:cs="Times New Roman"/>
          <w:b w:val="0"/>
          <w:bCs w:val="0"/>
          <w:color w:val="000000"/>
          <w:sz w:val="24"/>
          <w:szCs w:val="24"/>
          <w:lang w:bidi="ar-SA"/>
        </w:rPr>
      </w:pPr>
      <w:r w:rsidRPr="005B7077">
        <w:rPr>
          <w:rStyle w:val="110"/>
          <w:rFonts w:ascii="Times New Roman" w:hAnsi="Times New Roman" w:cs="Times New Roman"/>
          <w:b w:val="0"/>
          <w:bCs w:val="0"/>
          <w:color w:val="000000"/>
          <w:sz w:val="24"/>
          <w:szCs w:val="24"/>
          <w:lang w:bidi="ar-SA"/>
        </w:rPr>
        <w:t xml:space="preserve">Примерная рабочая программа по учебному предмету родной язык (крмыскотатарский) разработана в соответствии с Федеральным государственным образовательным стандартом начального общего образования (далее – ФГОС)  и определяет цель, задачи, планируемые результаты освоения программы по учебному предмету родной язык (крымскотатарский), а также основное содержание указанного учебного предмета. </w:t>
      </w:r>
    </w:p>
    <w:p w:rsidR="005B7077" w:rsidRPr="005B7077" w:rsidRDefault="005B7077" w:rsidP="005B7077">
      <w:pPr>
        <w:pStyle w:val="a3"/>
        <w:rPr>
          <w:rFonts w:eastAsiaTheme="minorEastAsia"/>
          <w:szCs w:val="24"/>
        </w:rPr>
      </w:pPr>
      <w:r w:rsidRPr="005B7077">
        <w:rPr>
          <w:rFonts w:eastAsiaTheme="minorEastAsia"/>
          <w:szCs w:val="24"/>
        </w:rPr>
        <w:t xml:space="preserve">Основная </w:t>
      </w:r>
      <w:r w:rsidRPr="005B7077">
        <w:rPr>
          <w:rFonts w:eastAsiaTheme="minorEastAsia"/>
          <w:b/>
          <w:szCs w:val="24"/>
        </w:rPr>
        <w:t>цель</w:t>
      </w:r>
      <w:r w:rsidRPr="005B7077">
        <w:rPr>
          <w:rFonts w:eastAsiaTheme="minorEastAsia"/>
          <w:szCs w:val="24"/>
        </w:rPr>
        <w:t xml:space="preserve"> изучения учебного предмета – развитие устной и письменной речи, совершенствование всех видов речевой деятельности, формирование определенного круга знаний о языке и языковых умениях, обеспечение мотивации обучения родному языку. </w:t>
      </w:r>
    </w:p>
    <w:p w:rsidR="005B7077" w:rsidRPr="005B7077" w:rsidRDefault="005B7077" w:rsidP="005B7077">
      <w:pPr>
        <w:pStyle w:val="a3"/>
        <w:rPr>
          <w:rFonts w:eastAsiaTheme="minorEastAsia"/>
          <w:szCs w:val="24"/>
        </w:rPr>
      </w:pPr>
      <w:r w:rsidRPr="005B7077">
        <w:rPr>
          <w:rFonts w:eastAsiaTheme="minorEastAsia"/>
          <w:szCs w:val="24"/>
        </w:rPr>
        <w:t xml:space="preserve">Задачи: </w:t>
      </w:r>
    </w:p>
    <w:p w:rsidR="005B7077" w:rsidRPr="005B7077" w:rsidRDefault="005B7077" w:rsidP="005B7077">
      <w:pPr>
        <w:pStyle w:val="a3"/>
        <w:numPr>
          <w:ilvl w:val="0"/>
          <w:numId w:val="170"/>
        </w:numPr>
        <w:rPr>
          <w:rFonts w:eastAsiaTheme="minorEastAsia"/>
          <w:szCs w:val="24"/>
        </w:rPr>
      </w:pPr>
      <w:r w:rsidRPr="005B7077">
        <w:rPr>
          <w:rFonts w:eastAsiaTheme="minorEastAsia"/>
          <w:szCs w:val="24"/>
        </w:rPr>
        <w:t>развитие речи, этнического самосознания, мотивации к изучению родного языка</w:t>
      </w:r>
    </w:p>
    <w:p w:rsidR="005B7077" w:rsidRPr="005B7077" w:rsidRDefault="005B7077" w:rsidP="005B7077">
      <w:pPr>
        <w:pStyle w:val="a3"/>
        <w:numPr>
          <w:ilvl w:val="0"/>
          <w:numId w:val="170"/>
        </w:numPr>
        <w:rPr>
          <w:rFonts w:eastAsiaTheme="minorEastAsia"/>
          <w:szCs w:val="24"/>
        </w:rPr>
      </w:pPr>
      <w:r w:rsidRPr="005B7077">
        <w:rPr>
          <w:rFonts w:eastAsiaTheme="minorEastAsia"/>
          <w:szCs w:val="24"/>
        </w:rPr>
        <w:t xml:space="preserve">воспитание положительного ценностного отношения и уважения к родному языку; </w:t>
      </w:r>
    </w:p>
    <w:p w:rsidR="005B7077" w:rsidRPr="005B7077" w:rsidRDefault="005B7077" w:rsidP="005B7077">
      <w:pPr>
        <w:pStyle w:val="a3"/>
        <w:numPr>
          <w:ilvl w:val="0"/>
          <w:numId w:val="170"/>
        </w:numPr>
        <w:rPr>
          <w:rFonts w:eastAsiaTheme="minorEastAsia"/>
          <w:szCs w:val="24"/>
        </w:rPr>
      </w:pPr>
      <w:r w:rsidRPr="005B7077">
        <w:rPr>
          <w:rFonts w:eastAsiaTheme="minorEastAsia"/>
          <w:szCs w:val="24"/>
        </w:rPr>
        <w:t>формирование гражданских, патриотических чувств;</w:t>
      </w:r>
    </w:p>
    <w:p w:rsidR="005B7077" w:rsidRPr="005B7077" w:rsidRDefault="005B7077" w:rsidP="005B7077">
      <w:pPr>
        <w:pStyle w:val="a3"/>
        <w:numPr>
          <w:ilvl w:val="0"/>
          <w:numId w:val="170"/>
        </w:numPr>
        <w:rPr>
          <w:rFonts w:eastAsiaTheme="minorEastAsia"/>
          <w:szCs w:val="24"/>
        </w:rPr>
      </w:pPr>
      <w:r w:rsidRPr="005B7077">
        <w:rPr>
          <w:rFonts w:eastAsiaTheme="minorEastAsia"/>
          <w:szCs w:val="24"/>
        </w:rPr>
        <w:t>освоение первоначальных знаний о лексике, фонетике, грамматике крымскотатарского языка;</w:t>
      </w:r>
    </w:p>
    <w:p w:rsidR="005B7077" w:rsidRPr="005B7077" w:rsidRDefault="005B7077" w:rsidP="005B7077">
      <w:pPr>
        <w:pStyle w:val="a3"/>
        <w:numPr>
          <w:ilvl w:val="0"/>
          <w:numId w:val="170"/>
        </w:numPr>
        <w:rPr>
          <w:rFonts w:eastAsiaTheme="minorEastAsia"/>
          <w:szCs w:val="24"/>
        </w:rPr>
      </w:pPr>
      <w:r w:rsidRPr="005B7077">
        <w:rPr>
          <w:rFonts w:eastAsiaTheme="minorEastAsia"/>
          <w:szCs w:val="24"/>
        </w:rPr>
        <w:t>овладение умениями правильного чтения и письма;</w:t>
      </w:r>
    </w:p>
    <w:p w:rsidR="005B7077" w:rsidRPr="005B7077" w:rsidRDefault="005B7077" w:rsidP="005B7077">
      <w:pPr>
        <w:pStyle w:val="a3"/>
        <w:numPr>
          <w:ilvl w:val="0"/>
          <w:numId w:val="170"/>
        </w:numPr>
        <w:rPr>
          <w:rFonts w:eastAsiaTheme="minorEastAsia"/>
          <w:szCs w:val="24"/>
        </w:rPr>
      </w:pPr>
      <w:r w:rsidRPr="005B7077">
        <w:rPr>
          <w:rFonts w:eastAsiaTheme="minorEastAsia"/>
          <w:szCs w:val="24"/>
        </w:rPr>
        <w:t>составление простых высказываний, пересказов, письменных  описаний небольших объемов.</w:t>
      </w:r>
    </w:p>
    <w:p w:rsidR="005B7077" w:rsidRPr="005B7077" w:rsidRDefault="005B7077" w:rsidP="005B7077">
      <w:pPr>
        <w:pStyle w:val="a3"/>
        <w:rPr>
          <w:rFonts w:eastAsiaTheme="minorEastAsia"/>
          <w:b/>
          <w:i/>
          <w:szCs w:val="24"/>
        </w:rPr>
      </w:pPr>
      <w:r w:rsidRPr="005B7077">
        <w:rPr>
          <w:rFonts w:eastAsiaTheme="minorEastAsia"/>
          <w:b/>
          <w:i/>
          <w:szCs w:val="24"/>
        </w:rPr>
        <w:t>Основные содержательные линии:</w:t>
      </w:r>
    </w:p>
    <w:p w:rsidR="005B7077" w:rsidRPr="005B7077" w:rsidRDefault="005B7077" w:rsidP="005B7077">
      <w:pPr>
        <w:pStyle w:val="a3"/>
        <w:rPr>
          <w:rFonts w:eastAsiaTheme="minorEastAsia"/>
          <w:szCs w:val="24"/>
        </w:rPr>
      </w:pPr>
      <w:r w:rsidRPr="005B7077">
        <w:rPr>
          <w:rFonts w:eastAsiaTheme="minorEastAsia"/>
          <w:szCs w:val="24"/>
        </w:rPr>
        <w:t>Материал учебного предмета структурирован в соответствии с разделами языкознания фонетика, орфография, морфемика (состав слова), морфология, синтаксис, орфография и пунктуация, развитие речи.</w:t>
      </w:r>
    </w:p>
    <w:p w:rsidR="005B7077" w:rsidRPr="005B7077" w:rsidRDefault="005B7077" w:rsidP="005B7077">
      <w:pPr>
        <w:pStyle w:val="a3"/>
        <w:rPr>
          <w:rFonts w:eastAsiaTheme="minorEastAsia"/>
          <w:b/>
          <w:i/>
          <w:szCs w:val="24"/>
        </w:rPr>
      </w:pPr>
      <w:r w:rsidRPr="005B7077">
        <w:rPr>
          <w:rFonts w:eastAsiaTheme="minorEastAsia"/>
          <w:b/>
          <w:i/>
          <w:szCs w:val="24"/>
        </w:rPr>
        <w:t>Общеучебные умения и навыки, способы деятельности</w:t>
      </w:r>
    </w:p>
    <w:p w:rsidR="005B7077" w:rsidRPr="005B7077" w:rsidRDefault="005B7077" w:rsidP="005B7077">
      <w:pPr>
        <w:pStyle w:val="a3"/>
        <w:rPr>
          <w:rFonts w:eastAsiaTheme="minorEastAsia"/>
          <w:szCs w:val="24"/>
        </w:rPr>
      </w:pPr>
      <w:r w:rsidRPr="005B7077">
        <w:rPr>
          <w:rFonts w:eastAsiaTheme="minorEastAsia"/>
          <w:szCs w:val="24"/>
        </w:rPr>
        <w:t xml:space="preserve">Обучение направлено на развитие организационных, познавательных, контрольно-оценочных умений. </w:t>
      </w:r>
    </w:p>
    <w:p w:rsidR="005B7077" w:rsidRPr="005B7077" w:rsidRDefault="005B7077" w:rsidP="005B7077">
      <w:pPr>
        <w:pStyle w:val="a3"/>
        <w:rPr>
          <w:rFonts w:eastAsiaTheme="minorEastAsia"/>
          <w:szCs w:val="24"/>
        </w:rPr>
      </w:pPr>
      <w:r w:rsidRPr="005B7077">
        <w:rPr>
          <w:rFonts w:eastAsiaTheme="minorEastAsia"/>
          <w:szCs w:val="24"/>
        </w:rPr>
        <w:t>В ходе изучения родного языка формируются умения обобщать, классифицировать, сравнивать, делать выводы, а также умения, связанные с информационной культурой (читать, писать, работать с учебной и справочной литературой).</w:t>
      </w:r>
    </w:p>
    <w:p w:rsidR="005B7077" w:rsidRPr="005B7077" w:rsidRDefault="005B7077" w:rsidP="005B7077">
      <w:pPr>
        <w:pStyle w:val="a3"/>
        <w:rPr>
          <w:rFonts w:eastAsiaTheme="minorEastAsia"/>
          <w:b/>
          <w:i/>
          <w:szCs w:val="24"/>
        </w:rPr>
      </w:pPr>
      <w:r w:rsidRPr="005B7077">
        <w:rPr>
          <w:rFonts w:eastAsiaTheme="minorEastAsia"/>
          <w:b/>
          <w:i/>
          <w:szCs w:val="24"/>
        </w:rPr>
        <w:t>Ценностные ориентиры содержания учебного предмета Родной язык (крымскотатарский)</w:t>
      </w:r>
    </w:p>
    <w:p w:rsidR="005B7077" w:rsidRPr="005B7077" w:rsidRDefault="005B7077" w:rsidP="005B7077">
      <w:pPr>
        <w:pStyle w:val="a3"/>
        <w:rPr>
          <w:rFonts w:eastAsiaTheme="minorEastAsia"/>
          <w:szCs w:val="24"/>
        </w:rPr>
      </w:pPr>
      <w:r w:rsidRPr="005B7077">
        <w:rPr>
          <w:rFonts w:eastAsiaTheme="minorEastAsia"/>
          <w:szCs w:val="24"/>
        </w:rPr>
        <w:t xml:space="preserve">Обучение языку дает возможности формирования позитивного эмоционально-ценностного отношения к родному языку, развития социальных навыков, интеллектуальных и творческих способностей, речевого этикета, общей культуры. </w:t>
      </w:r>
    </w:p>
    <w:p w:rsidR="005B7077" w:rsidRPr="005B7077" w:rsidRDefault="005B7077" w:rsidP="005B7077">
      <w:pPr>
        <w:pStyle w:val="a3"/>
        <w:rPr>
          <w:rFonts w:eastAsiaTheme="minorEastAsia"/>
          <w:szCs w:val="24"/>
        </w:rPr>
      </w:pPr>
      <w:r w:rsidRPr="005B7077">
        <w:rPr>
          <w:rFonts w:eastAsiaTheme="minorEastAsia"/>
          <w:szCs w:val="24"/>
        </w:rPr>
        <w:t>Особое внимание уделяется языковым аспектам: толкованию значения и особенностям употребления слов, пословиц, поговорок и других фольклорных жанров, работе над текстами, правильному использованию этнографических элементов.</w:t>
      </w:r>
    </w:p>
    <w:p w:rsidR="005B7077" w:rsidRPr="005B7077" w:rsidRDefault="005B7077" w:rsidP="005B7077">
      <w:pPr>
        <w:pStyle w:val="a3"/>
        <w:rPr>
          <w:rFonts w:eastAsiaTheme="minorEastAsia"/>
          <w:szCs w:val="24"/>
        </w:rPr>
      </w:pPr>
      <w:r w:rsidRPr="005B7077">
        <w:rPr>
          <w:rFonts w:eastAsiaTheme="minorEastAsia"/>
          <w:b/>
          <w:i/>
          <w:szCs w:val="24"/>
        </w:rPr>
        <w:t xml:space="preserve">Место учебного предмета </w:t>
      </w:r>
      <w:r w:rsidRPr="005B7077">
        <w:rPr>
          <w:rFonts w:eastAsiaTheme="minorEastAsia"/>
          <w:szCs w:val="24"/>
        </w:rPr>
        <w:t xml:space="preserve">в основной образовательной программе общеобразовательной организации </w:t>
      </w:r>
    </w:p>
    <w:p w:rsidR="005B7077" w:rsidRPr="005B7077" w:rsidRDefault="005B7077" w:rsidP="005B7077">
      <w:pPr>
        <w:pStyle w:val="a3"/>
        <w:rPr>
          <w:rFonts w:eastAsiaTheme="minorEastAsia"/>
          <w:szCs w:val="24"/>
        </w:rPr>
      </w:pPr>
      <w:r w:rsidRPr="005B7077">
        <w:rPr>
          <w:rFonts w:eastAsiaTheme="minorEastAsia"/>
          <w:szCs w:val="24"/>
        </w:rPr>
        <w:t xml:space="preserve">Родной язык (крымскотатарский) входит в обязательную часть учебного плана основной образовательной программы начального общего образования МБОУ </w:t>
      </w:r>
      <w:r>
        <w:rPr>
          <w:rFonts w:eastAsiaTheme="minorEastAsia"/>
          <w:szCs w:val="24"/>
        </w:rPr>
        <w:t>«Воробьевская средняя школа»</w:t>
      </w:r>
      <w:r w:rsidRPr="005B7077">
        <w:rPr>
          <w:rFonts w:eastAsiaTheme="minorEastAsia"/>
          <w:szCs w:val="24"/>
        </w:rPr>
        <w:t xml:space="preserve">. Рекомендуемый объём изучения крымскотатарского языка на уровне начального общего образования 135ч за 4 года обучения: </w:t>
      </w:r>
    </w:p>
    <w:p w:rsidR="005B7077" w:rsidRPr="005B7077" w:rsidRDefault="005B7077" w:rsidP="005B7077">
      <w:pPr>
        <w:pStyle w:val="a3"/>
        <w:rPr>
          <w:rFonts w:eastAsiaTheme="minorEastAsia"/>
          <w:szCs w:val="24"/>
        </w:rPr>
      </w:pPr>
      <w:r w:rsidRPr="005B7077">
        <w:rPr>
          <w:rFonts w:eastAsiaTheme="minorEastAsia"/>
          <w:szCs w:val="24"/>
        </w:rPr>
        <w:lastRenderedPageBreak/>
        <w:t>1 класс –33 ч (1 ч в неделю, 33 учебные недели);</w:t>
      </w:r>
    </w:p>
    <w:p w:rsidR="005B7077" w:rsidRPr="005B7077" w:rsidRDefault="005B7077" w:rsidP="005B7077">
      <w:pPr>
        <w:pStyle w:val="a3"/>
        <w:rPr>
          <w:rFonts w:eastAsiaTheme="minorEastAsia"/>
          <w:szCs w:val="24"/>
        </w:rPr>
      </w:pPr>
      <w:r w:rsidRPr="005B7077">
        <w:rPr>
          <w:rFonts w:eastAsiaTheme="minorEastAsia"/>
          <w:szCs w:val="24"/>
        </w:rPr>
        <w:t>2-4-е классы – по 34 часа (1 ч в неделю, 34 учебные недели);</w:t>
      </w:r>
    </w:p>
    <w:p w:rsidR="005B7077" w:rsidRPr="005B7077" w:rsidRDefault="005B7077" w:rsidP="005B7077">
      <w:pPr>
        <w:pStyle w:val="a3"/>
        <w:rPr>
          <w:rFonts w:eastAsiaTheme="minorEastAsia"/>
          <w:szCs w:val="24"/>
        </w:rPr>
      </w:pPr>
      <w:r w:rsidRPr="005B7077">
        <w:rPr>
          <w:rFonts w:eastAsiaTheme="minorEastAsia"/>
          <w:szCs w:val="24"/>
        </w:rPr>
        <w:t>Тематическое планирование конкретизирует примерное распределение часов по видам речевой деятельности.</w:t>
      </w:r>
    </w:p>
    <w:p w:rsidR="005B7077" w:rsidRPr="005B7077" w:rsidRDefault="005B7077" w:rsidP="005B7077">
      <w:pPr>
        <w:pStyle w:val="a3"/>
        <w:rPr>
          <w:rFonts w:eastAsiaTheme="minorEastAsia"/>
          <w:szCs w:val="24"/>
        </w:rPr>
      </w:pPr>
    </w:p>
    <w:p w:rsidR="005B7077" w:rsidRPr="005B7077" w:rsidRDefault="005B7077" w:rsidP="005B7077">
      <w:pPr>
        <w:pStyle w:val="a3"/>
        <w:rPr>
          <w:rFonts w:eastAsiaTheme="minorEastAsia"/>
          <w:b/>
          <w:i/>
          <w:szCs w:val="24"/>
        </w:rPr>
      </w:pPr>
      <w:r w:rsidRPr="005B7077">
        <w:rPr>
          <w:rFonts w:eastAsiaTheme="minorEastAsia"/>
          <w:b/>
          <w:i/>
          <w:szCs w:val="24"/>
        </w:rPr>
        <w:t>Планируемые результаты освоения программы учебного предмета родной язык (крымскотатарский).</w:t>
      </w:r>
    </w:p>
    <w:p w:rsidR="005B7077" w:rsidRPr="005B7077" w:rsidRDefault="005B7077" w:rsidP="005B7077">
      <w:pPr>
        <w:pStyle w:val="a3"/>
        <w:rPr>
          <w:rFonts w:eastAsiaTheme="minorEastAsia"/>
          <w:b/>
          <w:i/>
          <w:szCs w:val="24"/>
        </w:rPr>
      </w:pPr>
    </w:p>
    <w:p w:rsidR="005B7077" w:rsidRPr="005B7077" w:rsidRDefault="005B7077" w:rsidP="005B7077">
      <w:pPr>
        <w:pStyle w:val="a3"/>
        <w:rPr>
          <w:szCs w:val="24"/>
        </w:rPr>
      </w:pPr>
      <w:r w:rsidRPr="005B7077">
        <w:rPr>
          <w:szCs w:val="24"/>
        </w:rPr>
        <w:t>В результате изучения предмета «Родной язык (крымскотатарский)»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5B7077" w:rsidRPr="005B7077" w:rsidRDefault="005B7077" w:rsidP="005B7077">
      <w:pPr>
        <w:pStyle w:val="a3"/>
        <w:rPr>
          <w:rStyle w:val="BoldItalic"/>
          <w:rFonts w:eastAsia="Tahoma"/>
          <w:szCs w:val="24"/>
        </w:rPr>
      </w:pPr>
      <w:r w:rsidRPr="005B7077">
        <w:rPr>
          <w:rStyle w:val="BoldItalic"/>
          <w:rFonts w:eastAsia="Tahoma"/>
          <w:szCs w:val="24"/>
        </w:rPr>
        <w:t>гражданско-патриотического воспитания:</w:t>
      </w:r>
    </w:p>
    <w:p w:rsidR="005B7077" w:rsidRPr="005B7077" w:rsidRDefault="005B7077" w:rsidP="005B7077">
      <w:pPr>
        <w:pStyle w:val="a3"/>
        <w:rPr>
          <w:szCs w:val="24"/>
        </w:rPr>
      </w:pPr>
      <w:r w:rsidRPr="005B7077">
        <w:rPr>
          <w:szCs w:val="24"/>
        </w:rPr>
        <w:t>становление ценностного отношения к своей Родине – России, Республике Крым, в том числе через изучение родного крымскотатарского языка, отражающего историю и культуру страны, Республики;</w:t>
      </w:r>
    </w:p>
    <w:p w:rsidR="005B7077" w:rsidRPr="005B7077" w:rsidRDefault="005B7077" w:rsidP="005B7077">
      <w:pPr>
        <w:pStyle w:val="a3"/>
        <w:rPr>
          <w:rFonts w:eastAsiaTheme="minorEastAsia"/>
          <w:szCs w:val="24"/>
        </w:rPr>
      </w:pPr>
      <w:r w:rsidRPr="005B7077">
        <w:rPr>
          <w:rFonts w:eastAsiaTheme="minorEastAsia"/>
          <w:szCs w:val="24"/>
        </w:rPr>
        <w:t>формирование этнической и общероссийской гражданской идентичности (осознание учащимися своей принадлежности к крымскотатарскому этносу и одновременно ощущение себя гражданами многонационального государства, формирование патриотических ценностей);</w:t>
      </w:r>
    </w:p>
    <w:p w:rsidR="005B7077" w:rsidRPr="005B7077" w:rsidRDefault="005B7077" w:rsidP="005B7077">
      <w:pPr>
        <w:pStyle w:val="a3"/>
        <w:rPr>
          <w:rFonts w:eastAsiaTheme="minorEastAsia"/>
          <w:szCs w:val="24"/>
        </w:rPr>
      </w:pPr>
      <w:r w:rsidRPr="005B7077">
        <w:rPr>
          <w:rFonts w:eastAsiaTheme="minorEastAsia"/>
          <w:szCs w:val="24"/>
        </w:rPr>
        <w:t xml:space="preserve">овладение знаниями о родной культуре, религии, уважительное отношение к культурам и традиционным религиям народов России, формирование межэтнического согласия; </w:t>
      </w:r>
    </w:p>
    <w:p w:rsidR="005B7077" w:rsidRPr="005B7077" w:rsidRDefault="005B7077" w:rsidP="005B7077">
      <w:pPr>
        <w:pStyle w:val="a3"/>
        <w:rPr>
          <w:szCs w:val="24"/>
        </w:rPr>
      </w:pPr>
      <w:r w:rsidRPr="005B7077">
        <w:rPr>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B7077" w:rsidRPr="005B7077" w:rsidRDefault="005B7077" w:rsidP="005B7077">
      <w:pPr>
        <w:pStyle w:val="a3"/>
        <w:rPr>
          <w:szCs w:val="24"/>
        </w:rPr>
      </w:pPr>
      <w:r w:rsidRPr="005B7077">
        <w:rPr>
          <w:szCs w:val="24"/>
        </w:rPr>
        <w:t>уважение к своему и другим народам, формируемое в том числе на основе примеров из художественных произведений;</w:t>
      </w:r>
    </w:p>
    <w:p w:rsidR="005B7077" w:rsidRPr="005B7077" w:rsidRDefault="005B7077" w:rsidP="005B7077">
      <w:pPr>
        <w:pStyle w:val="a3"/>
        <w:rPr>
          <w:szCs w:val="24"/>
        </w:rPr>
      </w:pPr>
      <w:r w:rsidRPr="005B7077">
        <w:rPr>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5B7077" w:rsidRPr="005B7077" w:rsidRDefault="005B7077" w:rsidP="005B7077">
      <w:pPr>
        <w:pStyle w:val="a3"/>
        <w:rPr>
          <w:rStyle w:val="BoldItalic"/>
          <w:rFonts w:eastAsia="Tahoma"/>
          <w:szCs w:val="24"/>
        </w:rPr>
      </w:pPr>
      <w:r w:rsidRPr="005B7077">
        <w:rPr>
          <w:rStyle w:val="BoldItalic"/>
          <w:rFonts w:eastAsia="Tahoma"/>
          <w:szCs w:val="24"/>
        </w:rPr>
        <w:t>духовно-нравственного воспитания:</w:t>
      </w:r>
    </w:p>
    <w:p w:rsidR="005B7077" w:rsidRPr="005B7077" w:rsidRDefault="005B7077" w:rsidP="005B7077">
      <w:pPr>
        <w:pStyle w:val="a3"/>
        <w:rPr>
          <w:szCs w:val="24"/>
        </w:rPr>
      </w:pPr>
      <w:r w:rsidRPr="005B7077">
        <w:rPr>
          <w:szCs w:val="24"/>
        </w:rPr>
        <w:t>признание индивидуальности каждого человека с опорой на собственный жизненный и читательский опыт;</w:t>
      </w:r>
    </w:p>
    <w:p w:rsidR="005B7077" w:rsidRPr="005B7077" w:rsidRDefault="005B7077" w:rsidP="005B7077">
      <w:pPr>
        <w:pStyle w:val="a3"/>
        <w:rPr>
          <w:szCs w:val="24"/>
        </w:rPr>
      </w:pPr>
      <w:r w:rsidRPr="005B7077">
        <w:rPr>
          <w:rFonts w:eastAsiaTheme="minorEastAsia"/>
          <w:szCs w:val="24"/>
        </w:rPr>
        <w:t>формирование уважительного отношения к семейным ценностям и традициям, любви к природе, родному краю; понимание важности здорового образа жизни;</w:t>
      </w:r>
    </w:p>
    <w:p w:rsidR="005B7077" w:rsidRPr="005B7077" w:rsidRDefault="005B7077" w:rsidP="005B7077">
      <w:pPr>
        <w:pStyle w:val="a3"/>
        <w:rPr>
          <w:szCs w:val="24"/>
        </w:rPr>
      </w:pPr>
      <w:r w:rsidRPr="005B7077">
        <w:rPr>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5B7077" w:rsidRPr="005B7077" w:rsidRDefault="005B7077" w:rsidP="005B7077">
      <w:pPr>
        <w:pStyle w:val="a3"/>
        <w:rPr>
          <w:spacing w:val="-2"/>
          <w:szCs w:val="24"/>
        </w:rPr>
      </w:pPr>
      <w:r w:rsidRPr="005B7077">
        <w:rPr>
          <w:spacing w:val="-2"/>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B7077" w:rsidRPr="005B7077" w:rsidRDefault="005B7077" w:rsidP="005B7077">
      <w:pPr>
        <w:pStyle w:val="a3"/>
        <w:rPr>
          <w:rStyle w:val="BoldItalic"/>
          <w:rFonts w:eastAsia="Tahoma"/>
          <w:szCs w:val="24"/>
        </w:rPr>
      </w:pPr>
      <w:r w:rsidRPr="005B7077">
        <w:rPr>
          <w:rStyle w:val="BoldItalic"/>
          <w:rFonts w:eastAsia="Tahoma"/>
          <w:szCs w:val="24"/>
        </w:rPr>
        <w:t>эстетического воспитания:</w:t>
      </w:r>
    </w:p>
    <w:p w:rsidR="005B7077" w:rsidRPr="005B7077" w:rsidRDefault="005B7077" w:rsidP="005B7077">
      <w:pPr>
        <w:pStyle w:val="a3"/>
        <w:rPr>
          <w:szCs w:val="24"/>
        </w:rPr>
      </w:pPr>
      <w:r w:rsidRPr="005B7077">
        <w:rPr>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7077" w:rsidRPr="005B7077" w:rsidRDefault="005B7077" w:rsidP="005B7077">
      <w:pPr>
        <w:pStyle w:val="a3"/>
        <w:rPr>
          <w:spacing w:val="1"/>
          <w:szCs w:val="24"/>
        </w:rPr>
      </w:pPr>
      <w:r w:rsidRPr="005B7077">
        <w:rPr>
          <w:spacing w:val="1"/>
          <w:szCs w:val="24"/>
        </w:rPr>
        <w:t>стремление к самовыражению в разных видах художественной деятельности, в том числе в искусстве слова; осознание важности крымскотатарского языка как средства общения и самовыражения;</w:t>
      </w:r>
    </w:p>
    <w:p w:rsidR="005B7077" w:rsidRPr="005B7077" w:rsidRDefault="005B7077" w:rsidP="005B7077">
      <w:pPr>
        <w:pStyle w:val="a3"/>
        <w:rPr>
          <w:rStyle w:val="BoldItalic"/>
          <w:rFonts w:eastAsia="Tahoma"/>
          <w:szCs w:val="24"/>
        </w:rPr>
      </w:pPr>
      <w:r w:rsidRPr="005B7077">
        <w:rPr>
          <w:rStyle w:val="BoldItalic"/>
          <w:rFonts w:eastAsia="Tahoma"/>
          <w:szCs w:val="24"/>
        </w:rPr>
        <w:t>физического воспитания, формирования культуры здоровья и эмоционального благополучия:</w:t>
      </w:r>
    </w:p>
    <w:p w:rsidR="005B7077" w:rsidRPr="005B7077" w:rsidRDefault="005B7077" w:rsidP="005B7077">
      <w:pPr>
        <w:pStyle w:val="a3"/>
        <w:rPr>
          <w:szCs w:val="24"/>
        </w:rPr>
      </w:pPr>
      <w:r w:rsidRPr="005B7077">
        <w:rPr>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5B7077" w:rsidRPr="005B7077" w:rsidRDefault="005B7077" w:rsidP="005B7077">
      <w:pPr>
        <w:pStyle w:val="a3"/>
        <w:rPr>
          <w:szCs w:val="24"/>
        </w:rPr>
      </w:pPr>
      <w:r w:rsidRPr="005B7077">
        <w:rPr>
          <w:szCs w:val="24"/>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B7077" w:rsidRPr="005B7077" w:rsidRDefault="005B7077" w:rsidP="005B7077">
      <w:pPr>
        <w:pStyle w:val="a3"/>
        <w:rPr>
          <w:rStyle w:val="BoldItalic"/>
          <w:rFonts w:eastAsia="Tahoma"/>
          <w:szCs w:val="24"/>
        </w:rPr>
      </w:pPr>
      <w:r w:rsidRPr="005B7077">
        <w:rPr>
          <w:rStyle w:val="BoldItalic"/>
          <w:rFonts w:eastAsia="Tahoma"/>
          <w:szCs w:val="24"/>
        </w:rPr>
        <w:t>трудового воспитания:</w:t>
      </w:r>
    </w:p>
    <w:p w:rsidR="005B7077" w:rsidRPr="005B7077" w:rsidRDefault="005B7077" w:rsidP="005B7077">
      <w:pPr>
        <w:pStyle w:val="a3"/>
        <w:rPr>
          <w:szCs w:val="24"/>
        </w:rPr>
      </w:pPr>
      <w:r w:rsidRPr="005B7077">
        <w:rPr>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B7077" w:rsidRPr="005B7077" w:rsidRDefault="005B7077" w:rsidP="005B7077">
      <w:pPr>
        <w:pStyle w:val="a3"/>
        <w:rPr>
          <w:rStyle w:val="BoldItalic"/>
          <w:rFonts w:eastAsia="Tahoma"/>
          <w:szCs w:val="24"/>
        </w:rPr>
      </w:pPr>
      <w:r w:rsidRPr="005B7077">
        <w:rPr>
          <w:rStyle w:val="BoldItalic"/>
          <w:rFonts w:eastAsia="Tahoma"/>
          <w:szCs w:val="24"/>
        </w:rPr>
        <w:t>экологического воспитания:</w:t>
      </w:r>
    </w:p>
    <w:p w:rsidR="005B7077" w:rsidRPr="005B7077" w:rsidRDefault="005B7077" w:rsidP="005B7077">
      <w:pPr>
        <w:pStyle w:val="a3"/>
        <w:rPr>
          <w:szCs w:val="24"/>
        </w:rPr>
      </w:pPr>
      <w:r w:rsidRPr="005B7077">
        <w:rPr>
          <w:szCs w:val="24"/>
        </w:rPr>
        <w:t>бережное отношение к природе, формируемое в процессе работы с текстами;</w:t>
      </w:r>
    </w:p>
    <w:p w:rsidR="005B7077" w:rsidRPr="005B7077" w:rsidRDefault="005B7077" w:rsidP="005B7077">
      <w:pPr>
        <w:pStyle w:val="a3"/>
        <w:rPr>
          <w:szCs w:val="24"/>
        </w:rPr>
      </w:pPr>
      <w:r w:rsidRPr="005B7077">
        <w:rPr>
          <w:szCs w:val="24"/>
        </w:rPr>
        <w:t>неприятие действий, приносящих ей вред;</w:t>
      </w:r>
    </w:p>
    <w:p w:rsidR="005B7077" w:rsidRPr="005B7077" w:rsidRDefault="005B7077" w:rsidP="005B7077">
      <w:pPr>
        <w:pStyle w:val="a3"/>
        <w:rPr>
          <w:rStyle w:val="BoldItalic"/>
          <w:rFonts w:eastAsia="Tahoma"/>
          <w:szCs w:val="24"/>
        </w:rPr>
      </w:pPr>
      <w:r w:rsidRPr="005B7077">
        <w:rPr>
          <w:rStyle w:val="BoldItalic"/>
          <w:rFonts w:eastAsia="Tahoma"/>
          <w:szCs w:val="24"/>
        </w:rPr>
        <w:t>ценности научного познания:</w:t>
      </w:r>
    </w:p>
    <w:p w:rsidR="005B7077" w:rsidRPr="005B7077" w:rsidRDefault="005B7077" w:rsidP="005B7077">
      <w:pPr>
        <w:pStyle w:val="a3"/>
        <w:rPr>
          <w:szCs w:val="24"/>
        </w:rPr>
      </w:pPr>
      <w:r w:rsidRPr="005B7077">
        <w:rPr>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5B7077" w:rsidRPr="005B7077" w:rsidRDefault="005B7077" w:rsidP="005B7077">
      <w:pPr>
        <w:pStyle w:val="a3"/>
        <w:rPr>
          <w:szCs w:val="24"/>
        </w:rPr>
      </w:pPr>
      <w:r w:rsidRPr="005B7077">
        <w:rPr>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крымскотатарского языка, активность и самостоятельность в его познании.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МЕТАПРЕДМЕТНЫЕ РЕЗУЛЬТАТЫ</w:t>
      </w:r>
    </w:p>
    <w:p w:rsidR="005B7077" w:rsidRPr="005B7077" w:rsidRDefault="005B7077" w:rsidP="005B7077">
      <w:pPr>
        <w:pStyle w:val="a3"/>
        <w:rPr>
          <w:szCs w:val="24"/>
        </w:rPr>
      </w:pPr>
      <w:r w:rsidRPr="005B7077">
        <w:rPr>
          <w:szCs w:val="24"/>
        </w:rPr>
        <w:t xml:space="preserve">В результате изучения предмета «Родной язык (крымскотатарский)» в начальной школе у обучающегося будут сформированы следующие </w:t>
      </w:r>
      <w:r w:rsidRPr="005B7077">
        <w:rPr>
          <w:rStyle w:val="Bold"/>
          <w:rFonts w:eastAsia="Century Schoolbook"/>
          <w:szCs w:val="24"/>
        </w:rPr>
        <w:t>познавательные</w:t>
      </w:r>
      <w:r w:rsidRPr="005B7077">
        <w:rPr>
          <w:szCs w:val="24"/>
        </w:rPr>
        <w:t xml:space="preserve"> универсальные учебные действия.</w:t>
      </w:r>
    </w:p>
    <w:p w:rsidR="005B7077" w:rsidRPr="005B7077" w:rsidRDefault="005B7077" w:rsidP="005B7077">
      <w:pPr>
        <w:pStyle w:val="a3"/>
        <w:rPr>
          <w:rStyle w:val="BoldItalic"/>
          <w:rFonts w:eastAsia="Tahoma"/>
          <w:szCs w:val="24"/>
        </w:rPr>
      </w:pPr>
      <w:r w:rsidRPr="005B7077">
        <w:rPr>
          <w:rStyle w:val="BoldItalic"/>
          <w:rFonts w:eastAsia="Tahoma"/>
          <w:szCs w:val="24"/>
        </w:rPr>
        <w:t>Базовые логические действия:</w:t>
      </w:r>
    </w:p>
    <w:p w:rsidR="005B7077" w:rsidRPr="005B7077" w:rsidRDefault="005B7077" w:rsidP="005B7077">
      <w:pPr>
        <w:pStyle w:val="a3"/>
        <w:rPr>
          <w:szCs w:val="24"/>
        </w:rPr>
      </w:pPr>
      <w:r w:rsidRPr="005B7077">
        <w:rPr>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5B7077" w:rsidRPr="005B7077" w:rsidRDefault="005B7077" w:rsidP="005B7077">
      <w:pPr>
        <w:pStyle w:val="a3"/>
        <w:rPr>
          <w:szCs w:val="24"/>
        </w:rPr>
      </w:pPr>
      <w:r w:rsidRPr="005B7077">
        <w:rPr>
          <w:szCs w:val="24"/>
        </w:rPr>
        <w:t>объединять объекты (языковые единицы) по определённому признаку;</w:t>
      </w:r>
    </w:p>
    <w:p w:rsidR="005B7077" w:rsidRPr="005B7077" w:rsidRDefault="005B7077" w:rsidP="005B7077">
      <w:pPr>
        <w:pStyle w:val="a3"/>
        <w:rPr>
          <w:szCs w:val="24"/>
        </w:rPr>
      </w:pPr>
      <w:r w:rsidRPr="005B7077">
        <w:rPr>
          <w:szCs w:val="24"/>
        </w:rPr>
        <w:t>определять существенный признак для классификации языковых единиц; классифицировать языковые единицы;</w:t>
      </w:r>
    </w:p>
    <w:p w:rsidR="005B7077" w:rsidRPr="005B7077" w:rsidRDefault="005B7077" w:rsidP="005B7077">
      <w:pPr>
        <w:pStyle w:val="a3"/>
        <w:rPr>
          <w:szCs w:val="24"/>
        </w:rPr>
      </w:pPr>
      <w:r w:rsidRPr="005B7077">
        <w:rPr>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5B7077" w:rsidRPr="005B7077" w:rsidRDefault="005B7077" w:rsidP="005B7077">
      <w:pPr>
        <w:pStyle w:val="a3"/>
        <w:rPr>
          <w:szCs w:val="24"/>
        </w:rPr>
      </w:pPr>
      <w:r w:rsidRPr="005B7077">
        <w:rPr>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B7077" w:rsidRPr="005B7077" w:rsidRDefault="005B7077" w:rsidP="005B7077">
      <w:pPr>
        <w:pStyle w:val="a3"/>
        <w:rPr>
          <w:szCs w:val="24"/>
        </w:rPr>
      </w:pPr>
      <w:r w:rsidRPr="005B7077">
        <w:rPr>
          <w:szCs w:val="24"/>
        </w:rPr>
        <w:t xml:space="preserve">устанавливать причинно-следственные связи в ситуациях наблюдения за языковым материалом, делать выводы. </w:t>
      </w:r>
    </w:p>
    <w:p w:rsidR="005B7077" w:rsidRPr="005B7077" w:rsidRDefault="005B7077" w:rsidP="005B7077">
      <w:pPr>
        <w:pStyle w:val="a3"/>
        <w:rPr>
          <w:rStyle w:val="BoldItalic"/>
          <w:rFonts w:eastAsia="Tahoma"/>
          <w:szCs w:val="24"/>
        </w:rPr>
      </w:pPr>
      <w:r w:rsidRPr="005B7077">
        <w:rPr>
          <w:rStyle w:val="BoldItalic"/>
          <w:rFonts w:eastAsia="Tahoma"/>
          <w:szCs w:val="24"/>
        </w:rPr>
        <w:t>Базовые исследовательские действия:</w:t>
      </w:r>
    </w:p>
    <w:p w:rsidR="005B7077" w:rsidRPr="005B7077" w:rsidRDefault="005B7077" w:rsidP="005B7077">
      <w:pPr>
        <w:pStyle w:val="a3"/>
        <w:rPr>
          <w:szCs w:val="24"/>
        </w:rPr>
      </w:pPr>
      <w:r w:rsidRPr="005B7077">
        <w:rPr>
          <w:szCs w:val="24"/>
        </w:rPr>
        <w:t>с помощью учителя формулировать цель, планировать изменения языкового объекта, речевой ситуации;</w:t>
      </w:r>
    </w:p>
    <w:p w:rsidR="005B7077" w:rsidRPr="005B7077" w:rsidRDefault="005B7077" w:rsidP="005B7077">
      <w:pPr>
        <w:pStyle w:val="a3"/>
        <w:rPr>
          <w:spacing w:val="-3"/>
          <w:szCs w:val="24"/>
        </w:rPr>
      </w:pPr>
      <w:r w:rsidRPr="005B7077">
        <w:rPr>
          <w:spacing w:val="-3"/>
          <w:szCs w:val="24"/>
        </w:rPr>
        <w:t>сравнивать несколько вариантов выполнения задания, выбирать наиболее подходящий (на основе предложенных критериев);</w:t>
      </w:r>
    </w:p>
    <w:p w:rsidR="005B7077" w:rsidRPr="005B7077" w:rsidRDefault="005B7077" w:rsidP="005B7077">
      <w:pPr>
        <w:pStyle w:val="a3"/>
        <w:rPr>
          <w:szCs w:val="24"/>
        </w:rPr>
      </w:pPr>
      <w:r w:rsidRPr="005B7077">
        <w:rPr>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5B7077" w:rsidRPr="005B7077" w:rsidRDefault="005B7077" w:rsidP="005B7077">
      <w:pPr>
        <w:pStyle w:val="a3"/>
        <w:rPr>
          <w:szCs w:val="24"/>
        </w:rPr>
      </w:pPr>
      <w:r w:rsidRPr="005B7077">
        <w:rPr>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5B7077" w:rsidRPr="005B7077" w:rsidRDefault="005B7077" w:rsidP="005B7077">
      <w:pPr>
        <w:pStyle w:val="a3"/>
        <w:rPr>
          <w:szCs w:val="24"/>
        </w:rPr>
      </w:pPr>
      <w:r w:rsidRPr="005B7077">
        <w:rPr>
          <w:szCs w:val="24"/>
        </w:rPr>
        <w:t xml:space="preserve">прогнозировать возможное развитие процессов, событий и их последствия в аналогичных или сходных ситуациях. </w:t>
      </w:r>
    </w:p>
    <w:p w:rsidR="005B7077" w:rsidRPr="005B7077" w:rsidRDefault="005B7077" w:rsidP="005B7077">
      <w:pPr>
        <w:pStyle w:val="a3"/>
        <w:rPr>
          <w:rStyle w:val="BoldItalic"/>
          <w:rFonts w:eastAsia="Tahoma"/>
          <w:szCs w:val="24"/>
        </w:rPr>
      </w:pPr>
      <w:r w:rsidRPr="005B7077">
        <w:rPr>
          <w:rStyle w:val="BoldItalic"/>
          <w:rFonts w:eastAsia="Tahoma"/>
          <w:szCs w:val="24"/>
        </w:rPr>
        <w:lastRenderedPageBreak/>
        <w:t>Работа с информацией:</w:t>
      </w:r>
    </w:p>
    <w:p w:rsidR="005B7077" w:rsidRPr="005B7077" w:rsidRDefault="005B7077" w:rsidP="005B7077">
      <w:pPr>
        <w:pStyle w:val="a3"/>
        <w:rPr>
          <w:szCs w:val="24"/>
        </w:rPr>
      </w:pPr>
      <w:r w:rsidRPr="005B7077">
        <w:rPr>
          <w:szCs w:val="24"/>
        </w:rPr>
        <w:t>выбирать источник получения информации: нужный словарь для получения запрашиваемой информации, для уточнения;</w:t>
      </w:r>
    </w:p>
    <w:p w:rsidR="005B7077" w:rsidRPr="005B7077" w:rsidRDefault="005B7077" w:rsidP="005B7077">
      <w:pPr>
        <w:pStyle w:val="a3"/>
        <w:rPr>
          <w:szCs w:val="24"/>
        </w:rPr>
      </w:pPr>
      <w:r w:rsidRPr="005B7077">
        <w:rPr>
          <w:szCs w:val="24"/>
        </w:rPr>
        <w:t>согласно заданному алгоритму находить представленную в явном виде информацию в предложенном источнике: в словарях, справочниках;</w:t>
      </w:r>
    </w:p>
    <w:p w:rsidR="005B7077" w:rsidRPr="005B7077" w:rsidRDefault="005B7077" w:rsidP="005B7077">
      <w:pPr>
        <w:pStyle w:val="a3"/>
        <w:rPr>
          <w:szCs w:val="24"/>
        </w:rPr>
      </w:pPr>
      <w:r w:rsidRPr="005B7077">
        <w:rPr>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B7077" w:rsidRPr="005B7077" w:rsidRDefault="005B7077" w:rsidP="005B7077">
      <w:pPr>
        <w:pStyle w:val="a3"/>
        <w:rPr>
          <w:szCs w:val="24"/>
        </w:rPr>
      </w:pPr>
      <w:r w:rsidRPr="005B7077">
        <w:rPr>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5B7077" w:rsidRPr="005B7077" w:rsidRDefault="005B7077" w:rsidP="005B7077">
      <w:pPr>
        <w:pStyle w:val="a3"/>
        <w:rPr>
          <w:szCs w:val="24"/>
        </w:rPr>
      </w:pPr>
      <w:r w:rsidRPr="005B7077">
        <w:rPr>
          <w:szCs w:val="24"/>
        </w:rPr>
        <w:t>анализировать и создавать текстовую, видео, графическую, звуковую информацию в соответствии с учебной задачей;</w:t>
      </w:r>
    </w:p>
    <w:p w:rsidR="005B7077" w:rsidRPr="005B7077" w:rsidRDefault="005B7077" w:rsidP="005B7077">
      <w:pPr>
        <w:pStyle w:val="a3"/>
        <w:rPr>
          <w:szCs w:val="24"/>
        </w:rPr>
      </w:pPr>
      <w:r w:rsidRPr="005B7077">
        <w:rPr>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5B7077" w:rsidRPr="005B7077" w:rsidRDefault="005B7077" w:rsidP="005B7077">
      <w:pPr>
        <w:pStyle w:val="a3"/>
        <w:rPr>
          <w:szCs w:val="24"/>
        </w:rPr>
      </w:pPr>
    </w:p>
    <w:p w:rsidR="005B7077" w:rsidRPr="005B7077" w:rsidRDefault="005B7077" w:rsidP="005B7077">
      <w:pPr>
        <w:pStyle w:val="a3"/>
        <w:rPr>
          <w:szCs w:val="24"/>
        </w:rPr>
      </w:pPr>
      <w:r w:rsidRPr="005B7077">
        <w:rPr>
          <w:szCs w:val="24"/>
        </w:rPr>
        <w:t xml:space="preserve">К концу обучения в начальной школе у обучающегося формируются </w:t>
      </w:r>
      <w:r w:rsidRPr="005B7077">
        <w:rPr>
          <w:rStyle w:val="Bold"/>
          <w:rFonts w:eastAsia="Century Schoolbook"/>
          <w:szCs w:val="24"/>
        </w:rPr>
        <w:t>коммуникативные</w:t>
      </w:r>
      <w:r w:rsidRPr="005B7077">
        <w:rPr>
          <w:szCs w:val="24"/>
        </w:rPr>
        <w:t xml:space="preserve"> универсальные учебные действия. </w:t>
      </w:r>
    </w:p>
    <w:p w:rsidR="005B7077" w:rsidRPr="005B7077" w:rsidRDefault="005B7077" w:rsidP="005B7077">
      <w:pPr>
        <w:pStyle w:val="a3"/>
        <w:rPr>
          <w:rStyle w:val="BoldItalic"/>
          <w:rFonts w:eastAsia="Tahoma"/>
          <w:szCs w:val="24"/>
        </w:rPr>
      </w:pPr>
      <w:r w:rsidRPr="005B7077">
        <w:rPr>
          <w:rStyle w:val="BoldItalic"/>
          <w:rFonts w:eastAsia="Tahoma"/>
          <w:szCs w:val="24"/>
        </w:rPr>
        <w:t>Общение:</w:t>
      </w:r>
    </w:p>
    <w:p w:rsidR="005B7077" w:rsidRPr="005B7077" w:rsidRDefault="005B7077" w:rsidP="005B7077">
      <w:pPr>
        <w:pStyle w:val="a3"/>
        <w:rPr>
          <w:spacing w:val="-2"/>
          <w:szCs w:val="24"/>
        </w:rPr>
      </w:pPr>
      <w:r w:rsidRPr="005B7077">
        <w:rPr>
          <w:spacing w:val="-2"/>
          <w:szCs w:val="24"/>
        </w:rPr>
        <w:t>воспринимать и формулировать суждения, выражать эмоции в соответствии с целями и условиями общения в знакомой среде;</w:t>
      </w:r>
    </w:p>
    <w:p w:rsidR="005B7077" w:rsidRPr="005B7077" w:rsidRDefault="005B7077" w:rsidP="005B7077">
      <w:pPr>
        <w:pStyle w:val="a3"/>
        <w:rPr>
          <w:szCs w:val="24"/>
        </w:rPr>
      </w:pPr>
      <w:r w:rsidRPr="005B7077">
        <w:rPr>
          <w:szCs w:val="24"/>
        </w:rPr>
        <w:t>проявлять уважительное отношение к собеседнику, соблюдать правила ведения диалоги и дискуссии;</w:t>
      </w:r>
    </w:p>
    <w:p w:rsidR="005B7077" w:rsidRPr="005B7077" w:rsidRDefault="005B7077" w:rsidP="005B7077">
      <w:pPr>
        <w:pStyle w:val="a3"/>
        <w:rPr>
          <w:spacing w:val="-2"/>
          <w:szCs w:val="24"/>
        </w:rPr>
      </w:pPr>
      <w:r w:rsidRPr="005B7077">
        <w:rPr>
          <w:spacing w:val="-2"/>
          <w:szCs w:val="24"/>
        </w:rPr>
        <w:t>признавать возможность существования разных точек зрения;</w:t>
      </w:r>
    </w:p>
    <w:p w:rsidR="005B7077" w:rsidRPr="005B7077" w:rsidRDefault="005B7077" w:rsidP="005B7077">
      <w:pPr>
        <w:pStyle w:val="a3"/>
        <w:rPr>
          <w:szCs w:val="24"/>
        </w:rPr>
      </w:pPr>
      <w:r w:rsidRPr="005B7077">
        <w:rPr>
          <w:szCs w:val="24"/>
        </w:rPr>
        <w:t>корректно и аргументированно высказывать своё мнение;</w:t>
      </w:r>
    </w:p>
    <w:p w:rsidR="005B7077" w:rsidRPr="005B7077" w:rsidRDefault="005B7077" w:rsidP="005B7077">
      <w:pPr>
        <w:pStyle w:val="a3"/>
        <w:rPr>
          <w:szCs w:val="24"/>
        </w:rPr>
      </w:pPr>
      <w:r w:rsidRPr="005B7077">
        <w:rPr>
          <w:szCs w:val="24"/>
        </w:rPr>
        <w:t>строить речевое высказывание в соответствии с поставленной задачей;</w:t>
      </w:r>
    </w:p>
    <w:p w:rsidR="005B7077" w:rsidRPr="005B7077" w:rsidRDefault="005B7077" w:rsidP="005B7077">
      <w:pPr>
        <w:pStyle w:val="a3"/>
        <w:rPr>
          <w:szCs w:val="24"/>
        </w:rPr>
      </w:pPr>
      <w:r w:rsidRPr="005B7077">
        <w:rPr>
          <w:szCs w:val="24"/>
        </w:rPr>
        <w:t>создавать устные и письменные тексты (описание, рассуждение, повествование) в соответствии с речевой ситуацией;</w:t>
      </w:r>
    </w:p>
    <w:p w:rsidR="005B7077" w:rsidRPr="005B7077" w:rsidRDefault="005B7077" w:rsidP="005B7077">
      <w:pPr>
        <w:pStyle w:val="a3"/>
        <w:rPr>
          <w:szCs w:val="24"/>
        </w:rPr>
      </w:pPr>
      <w:r w:rsidRPr="005B7077">
        <w:rPr>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B7077" w:rsidRPr="005B7077" w:rsidRDefault="005B7077" w:rsidP="005B7077">
      <w:pPr>
        <w:pStyle w:val="a3"/>
        <w:rPr>
          <w:szCs w:val="24"/>
        </w:rPr>
      </w:pPr>
      <w:r w:rsidRPr="005B7077">
        <w:rPr>
          <w:szCs w:val="24"/>
        </w:rPr>
        <w:t xml:space="preserve">подбирать иллюстративный материал (рисунки, фото, плакаты) к тексту выступления. </w:t>
      </w:r>
    </w:p>
    <w:p w:rsidR="005B7077" w:rsidRPr="005B7077" w:rsidRDefault="005B7077" w:rsidP="005B7077">
      <w:pPr>
        <w:pStyle w:val="a3"/>
        <w:rPr>
          <w:rStyle w:val="BoldItalic"/>
          <w:rFonts w:eastAsia="Tahoma"/>
          <w:szCs w:val="24"/>
        </w:rPr>
      </w:pPr>
      <w:r w:rsidRPr="005B7077">
        <w:rPr>
          <w:rStyle w:val="BoldItalic"/>
          <w:rFonts w:eastAsia="Tahoma"/>
          <w:szCs w:val="24"/>
        </w:rPr>
        <w:t>Совместная деятельность:</w:t>
      </w:r>
    </w:p>
    <w:p w:rsidR="005B7077" w:rsidRPr="005B7077" w:rsidRDefault="005B7077" w:rsidP="005B7077">
      <w:pPr>
        <w:pStyle w:val="a3"/>
        <w:rPr>
          <w:szCs w:val="24"/>
        </w:rPr>
      </w:pPr>
      <w:r w:rsidRPr="005B7077">
        <w:rPr>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B7077" w:rsidRPr="005B7077" w:rsidRDefault="005B7077" w:rsidP="005B7077">
      <w:pPr>
        <w:pStyle w:val="a3"/>
        <w:rPr>
          <w:szCs w:val="24"/>
        </w:rPr>
      </w:pPr>
      <w:r w:rsidRPr="005B7077">
        <w:rPr>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7077" w:rsidRPr="005B7077" w:rsidRDefault="005B7077" w:rsidP="005B7077">
      <w:pPr>
        <w:pStyle w:val="a3"/>
        <w:rPr>
          <w:szCs w:val="24"/>
        </w:rPr>
      </w:pPr>
      <w:r w:rsidRPr="005B7077">
        <w:rPr>
          <w:szCs w:val="24"/>
        </w:rPr>
        <w:t>проявлять готовность руководить, выполнять поручения, подчиняться, самостоятельно разрешать конфликты;</w:t>
      </w:r>
    </w:p>
    <w:p w:rsidR="005B7077" w:rsidRPr="005B7077" w:rsidRDefault="005B7077" w:rsidP="005B7077">
      <w:pPr>
        <w:pStyle w:val="a3"/>
        <w:rPr>
          <w:szCs w:val="24"/>
        </w:rPr>
      </w:pPr>
      <w:r w:rsidRPr="005B7077">
        <w:rPr>
          <w:szCs w:val="24"/>
        </w:rPr>
        <w:t>ответственно выполнять свою часть работы;</w:t>
      </w:r>
    </w:p>
    <w:p w:rsidR="005B7077" w:rsidRPr="005B7077" w:rsidRDefault="005B7077" w:rsidP="005B7077">
      <w:pPr>
        <w:pStyle w:val="a3"/>
        <w:rPr>
          <w:szCs w:val="24"/>
        </w:rPr>
      </w:pPr>
      <w:r w:rsidRPr="005B7077">
        <w:rPr>
          <w:szCs w:val="24"/>
        </w:rPr>
        <w:t>оценивать свой вклад в общий результат;</w:t>
      </w:r>
    </w:p>
    <w:p w:rsidR="005B7077" w:rsidRPr="005B7077" w:rsidRDefault="005B7077" w:rsidP="005B7077">
      <w:pPr>
        <w:pStyle w:val="a3"/>
        <w:rPr>
          <w:szCs w:val="24"/>
        </w:rPr>
      </w:pPr>
      <w:r w:rsidRPr="005B7077">
        <w:rPr>
          <w:szCs w:val="24"/>
        </w:rPr>
        <w:t xml:space="preserve">выполнять совместные проектные задания с опорой на предложенные образцы. </w:t>
      </w:r>
    </w:p>
    <w:p w:rsidR="005B7077" w:rsidRPr="005B7077" w:rsidRDefault="005B7077" w:rsidP="005B7077">
      <w:pPr>
        <w:pStyle w:val="a3"/>
        <w:rPr>
          <w:szCs w:val="24"/>
        </w:rPr>
      </w:pPr>
    </w:p>
    <w:p w:rsidR="005B7077" w:rsidRPr="005B7077" w:rsidRDefault="005B7077" w:rsidP="005B7077">
      <w:pPr>
        <w:pStyle w:val="a3"/>
        <w:rPr>
          <w:szCs w:val="24"/>
        </w:rPr>
      </w:pPr>
      <w:r w:rsidRPr="005B7077">
        <w:rPr>
          <w:szCs w:val="24"/>
        </w:rPr>
        <w:t xml:space="preserve">К концу обучения в начальной школе у обучающегося формируются </w:t>
      </w:r>
      <w:r w:rsidRPr="005B7077">
        <w:rPr>
          <w:rStyle w:val="Bold"/>
          <w:rFonts w:eastAsia="Century Schoolbook"/>
          <w:szCs w:val="24"/>
        </w:rPr>
        <w:t>регулятивные</w:t>
      </w:r>
      <w:r w:rsidRPr="005B7077">
        <w:rPr>
          <w:szCs w:val="24"/>
        </w:rPr>
        <w:t xml:space="preserve"> универсальные учебные действия. </w:t>
      </w:r>
    </w:p>
    <w:p w:rsidR="005B7077" w:rsidRPr="005B7077" w:rsidRDefault="005B7077" w:rsidP="005B7077">
      <w:pPr>
        <w:pStyle w:val="a3"/>
        <w:rPr>
          <w:szCs w:val="24"/>
        </w:rPr>
      </w:pPr>
      <w:r w:rsidRPr="005B7077">
        <w:rPr>
          <w:rStyle w:val="BoldItalic"/>
          <w:rFonts w:eastAsia="Tahoma"/>
          <w:szCs w:val="24"/>
        </w:rPr>
        <w:t>Самоорганизация</w:t>
      </w:r>
      <w:r w:rsidRPr="005B7077">
        <w:rPr>
          <w:szCs w:val="24"/>
        </w:rPr>
        <w:t>:</w:t>
      </w:r>
    </w:p>
    <w:p w:rsidR="005B7077" w:rsidRPr="005B7077" w:rsidRDefault="005B7077" w:rsidP="005B7077">
      <w:pPr>
        <w:pStyle w:val="a3"/>
        <w:rPr>
          <w:szCs w:val="24"/>
        </w:rPr>
      </w:pPr>
      <w:r w:rsidRPr="005B7077">
        <w:rPr>
          <w:szCs w:val="24"/>
        </w:rPr>
        <w:lastRenderedPageBreak/>
        <w:t>планировать действия по решению учебной задачи для получения результата;</w:t>
      </w:r>
    </w:p>
    <w:p w:rsidR="005B7077" w:rsidRPr="005B7077" w:rsidRDefault="005B7077" w:rsidP="005B7077">
      <w:pPr>
        <w:pStyle w:val="a3"/>
        <w:rPr>
          <w:szCs w:val="24"/>
        </w:rPr>
      </w:pPr>
      <w:r w:rsidRPr="005B7077">
        <w:rPr>
          <w:szCs w:val="24"/>
        </w:rPr>
        <w:t xml:space="preserve">выстраивать последовательность выбранных действий. </w:t>
      </w:r>
    </w:p>
    <w:p w:rsidR="005B7077" w:rsidRPr="005B7077" w:rsidRDefault="005B7077" w:rsidP="005B7077">
      <w:pPr>
        <w:pStyle w:val="a3"/>
        <w:rPr>
          <w:rStyle w:val="BoldItalic"/>
          <w:rFonts w:eastAsia="Tahoma"/>
          <w:szCs w:val="24"/>
        </w:rPr>
      </w:pPr>
      <w:r w:rsidRPr="005B7077">
        <w:rPr>
          <w:rStyle w:val="BoldItalic"/>
          <w:rFonts w:eastAsia="Tahoma"/>
          <w:szCs w:val="24"/>
        </w:rPr>
        <w:t>Самоконтроль:</w:t>
      </w:r>
    </w:p>
    <w:p w:rsidR="005B7077" w:rsidRPr="005B7077" w:rsidRDefault="005B7077" w:rsidP="005B7077">
      <w:pPr>
        <w:pStyle w:val="a3"/>
        <w:rPr>
          <w:spacing w:val="-1"/>
          <w:szCs w:val="24"/>
        </w:rPr>
      </w:pPr>
      <w:r w:rsidRPr="005B7077">
        <w:rPr>
          <w:spacing w:val="-1"/>
          <w:szCs w:val="24"/>
        </w:rPr>
        <w:t>устанавливать причины успеха/неудач учебной деятельности;</w:t>
      </w:r>
    </w:p>
    <w:p w:rsidR="005B7077" w:rsidRPr="005B7077" w:rsidRDefault="005B7077" w:rsidP="005B7077">
      <w:pPr>
        <w:pStyle w:val="a3"/>
        <w:rPr>
          <w:szCs w:val="24"/>
        </w:rPr>
      </w:pPr>
      <w:r w:rsidRPr="005B7077">
        <w:rPr>
          <w:szCs w:val="24"/>
        </w:rPr>
        <w:t>корректировать свои учебные действия для преодоления речевых и орфографических ошибок;</w:t>
      </w:r>
    </w:p>
    <w:p w:rsidR="005B7077" w:rsidRPr="005B7077" w:rsidRDefault="005B7077" w:rsidP="005B7077">
      <w:pPr>
        <w:pStyle w:val="a3"/>
        <w:rPr>
          <w:szCs w:val="24"/>
        </w:rPr>
      </w:pPr>
      <w:r w:rsidRPr="005B7077">
        <w:rPr>
          <w:szCs w:val="24"/>
        </w:rPr>
        <w:t>соотносить результат деятельности с поставленной учебной задачей по выделению, характеристике, использованию языковых единиц;</w:t>
      </w:r>
    </w:p>
    <w:p w:rsidR="005B7077" w:rsidRPr="005B7077" w:rsidRDefault="005B7077" w:rsidP="005B7077">
      <w:pPr>
        <w:pStyle w:val="a3"/>
        <w:rPr>
          <w:rFonts w:eastAsiaTheme="minorEastAsia"/>
          <w:szCs w:val="24"/>
        </w:rPr>
      </w:pPr>
    </w:p>
    <w:p w:rsidR="005B7077" w:rsidRPr="005B7077" w:rsidRDefault="005B7077" w:rsidP="005B7077">
      <w:pPr>
        <w:pStyle w:val="a3"/>
        <w:rPr>
          <w:rFonts w:eastAsiaTheme="minorEastAsia"/>
          <w:b/>
          <w:szCs w:val="24"/>
        </w:rPr>
      </w:pPr>
      <w:r w:rsidRPr="005B7077">
        <w:rPr>
          <w:rFonts w:eastAsiaTheme="minorEastAsia"/>
          <w:b/>
          <w:szCs w:val="24"/>
        </w:rPr>
        <w:t>ПРЕДМЕТНЫЕ РЕЗУЛЬТАТЫ</w:t>
      </w:r>
    </w:p>
    <w:p w:rsidR="005B7077" w:rsidRPr="005B7077" w:rsidRDefault="005B7077" w:rsidP="005B7077">
      <w:pPr>
        <w:pStyle w:val="a3"/>
        <w:rPr>
          <w:szCs w:val="24"/>
        </w:rPr>
      </w:pPr>
      <w:r w:rsidRPr="005B7077">
        <w:rPr>
          <w:szCs w:val="24"/>
        </w:rPr>
        <w:t>Изучение учебного предмета «Родной язык (крымскотатарский)»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крымскотатарского народа, осмысление красоты крымскотатарского языка; приобщение к литературному наследию крымских татар;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5B7077" w:rsidRPr="005B7077" w:rsidRDefault="005B7077" w:rsidP="005B7077">
      <w:pPr>
        <w:pStyle w:val="a3"/>
        <w:rPr>
          <w:rFonts w:eastAsiaTheme="minorEastAsia"/>
          <w:szCs w:val="24"/>
        </w:rPr>
      </w:pPr>
    </w:p>
    <w:p w:rsidR="005B7077" w:rsidRPr="005B7077" w:rsidRDefault="005B7077" w:rsidP="005B7077">
      <w:pPr>
        <w:pStyle w:val="a3"/>
        <w:rPr>
          <w:b/>
          <w:szCs w:val="24"/>
        </w:rPr>
      </w:pPr>
      <w:r w:rsidRPr="005B7077">
        <w:rPr>
          <w:b/>
          <w:szCs w:val="24"/>
        </w:rPr>
        <w:t>1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rFonts w:eastAsia="Century Schoolbook"/>
          <w:szCs w:val="24"/>
        </w:rPr>
        <w:t>1 классе</w:t>
      </w:r>
      <w:r w:rsidRPr="005B7077">
        <w:rPr>
          <w:szCs w:val="24"/>
        </w:rPr>
        <w:t xml:space="preserve"> обучающийся </w:t>
      </w:r>
      <w:r w:rsidRPr="005B7077">
        <w:rPr>
          <w:rStyle w:val="Bold"/>
          <w:rFonts w:eastAsia="Century Schoolbook"/>
          <w:szCs w:val="24"/>
        </w:rPr>
        <w:t>научится</w:t>
      </w:r>
      <w:r w:rsidRPr="005B7077">
        <w:rPr>
          <w:szCs w:val="24"/>
        </w:rPr>
        <w:t>:</w:t>
      </w:r>
    </w:p>
    <w:p w:rsidR="005B7077" w:rsidRPr="005B7077" w:rsidRDefault="005B7077" w:rsidP="002A0AB5">
      <w:pPr>
        <w:pStyle w:val="a3"/>
        <w:numPr>
          <w:ilvl w:val="0"/>
          <w:numId w:val="345"/>
        </w:numPr>
        <w:rPr>
          <w:szCs w:val="24"/>
        </w:rPr>
      </w:pPr>
      <w:r w:rsidRPr="005B7077">
        <w:rPr>
          <w:szCs w:val="24"/>
        </w:rPr>
        <w:t>понимать на слух речь учителя во время ведения урока, высказывания одноклассников, небольшие по объему тексты и сообщения, построенные на изученном речевом материале;</w:t>
      </w:r>
    </w:p>
    <w:p w:rsidR="005B7077" w:rsidRPr="005B7077" w:rsidRDefault="005B7077" w:rsidP="002A0AB5">
      <w:pPr>
        <w:pStyle w:val="a3"/>
        <w:numPr>
          <w:ilvl w:val="0"/>
          <w:numId w:val="345"/>
        </w:numPr>
        <w:rPr>
          <w:szCs w:val="24"/>
        </w:rPr>
      </w:pPr>
      <w:r w:rsidRPr="005B7077">
        <w:rPr>
          <w:szCs w:val="24"/>
        </w:rPr>
        <w:t>понимать основную мысль услышанного;</w:t>
      </w:r>
    </w:p>
    <w:p w:rsidR="005B7077" w:rsidRPr="005B7077" w:rsidRDefault="005B7077" w:rsidP="002A0AB5">
      <w:pPr>
        <w:pStyle w:val="a3"/>
        <w:numPr>
          <w:ilvl w:val="0"/>
          <w:numId w:val="345"/>
        </w:numPr>
        <w:rPr>
          <w:szCs w:val="24"/>
        </w:rPr>
      </w:pPr>
      <w:r w:rsidRPr="005B7077">
        <w:rPr>
          <w:szCs w:val="24"/>
        </w:rPr>
        <w:t>извлекать конкретную информацию из услышанного;</w:t>
      </w:r>
    </w:p>
    <w:p w:rsidR="005B7077" w:rsidRPr="005B7077" w:rsidRDefault="005B7077" w:rsidP="002A0AB5">
      <w:pPr>
        <w:pStyle w:val="a3"/>
        <w:numPr>
          <w:ilvl w:val="0"/>
          <w:numId w:val="345"/>
        </w:numPr>
        <w:rPr>
          <w:szCs w:val="24"/>
        </w:rPr>
      </w:pPr>
      <w:r w:rsidRPr="005B7077">
        <w:rPr>
          <w:szCs w:val="24"/>
        </w:rPr>
        <w:t>понимать детали текста;</w:t>
      </w:r>
    </w:p>
    <w:p w:rsidR="005B7077" w:rsidRPr="005B7077" w:rsidRDefault="005B7077" w:rsidP="002A0AB5">
      <w:pPr>
        <w:pStyle w:val="a3"/>
        <w:numPr>
          <w:ilvl w:val="0"/>
          <w:numId w:val="345"/>
        </w:numPr>
        <w:rPr>
          <w:szCs w:val="24"/>
        </w:rPr>
      </w:pPr>
      <w:r w:rsidRPr="005B7077">
        <w:rPr>
          <w:szCs w:val="24"/>
        </w:rPr>
        <w:t>читать с полным пониманием небольшие по объему тексты;</w:t>
      </w:r>
    </w:p>
    <w:p w:rsidR="005B7077" w:rsidRPr="005B7077" w:rsidRDefault="005B7077" w:rsidP="002A0AB5">
      <w:pPr>
        <w:pStyle w:val="a3"/>
        <w:numPr>
          <w:ilvl w:val="0"/>
          <w:numId w:val="345"/>
        </w:numPr>
        <w:rPr>
          <w:szCs w:val="24"/>
        </w:rPr>
      </w:pPr>
      <w:r w:rsidRPr="005B7077">
        <w:rPr>
          <w:szCs w:val="24"/>
        </w:rPr>
        <w:t>читать вслух текст, построенный на изученном языковом материале, соблюдая правила произношения и соответствующую интонацию;</w:t>
      </w:r>
    </w:p>
    <w:p w:rsidR="005B7077" w:rsidRPr="005B7077" w:rsidRDefault="005B7077" w:rsidP="002A0AB5">
      <w:pPr>
        <w:pStyle w:val="a3"/>
        <w:numPr>
          <w:ilvl w:val="0"/>
          <w:numId w:val="345"/>
        </w:numPr>
        <w:rPr>
          <w:szCs w:val="24"/>
        </w:rPr>
      </w:pPr>
      <w:r w:rsidRPr="005B7077">
        <w:rPr>
          <w:szCs w:val="24"/>
        </w:rPr>
        <w:t>расспрашивать собеседника, задавая простые вопросы (Ким? Не? Не вакъыт? Къайда?);</w:t>
      </w:r>
    </w:p>
    <w:p w:rsidR="005B7077" w:rsidRPr="005B7077" w:rsidRDefault="005B7077" w:rsidP="002A0AB5">
      <w:pPr>
        <w:pStyle w:val="a3"/>
        <w:numPr>
          <w:ilvl w:val="0"/>
          <w:numId w:val="345"/>
        </w:numPr>
        <w:rPr>
          <w:szCs w:val="24"/>
        </w:rPr>
      </w:pPr>
      <w:r w:rsidRPr="005B7077">
        <w:rPr>
          <w:szCs w:val="24"/>
        </w:rPr>
        <w:t>кратко рассказывать о себе, своей семье, друге;</w:t>
      </w:r>
    </w:p>
    <w:p w:rsidR="005B7077" w:rsidRPr="005B7077" w:rsidRDefault="005B7077" w:rsidP="002A0AB5">
      <w:pPr>
        <w:pStyle w:val="a3"/>
        <w:numPr>
          <w:ilvl w:val="0"/>
          <w:numId w:val="345"/>
        </w:numPr>
        <w:rPr>
          <w:szCs w:val="24"/>
        </w:rPr>
      </w:pPr>
      <w:r w:rsidRPr="005B7077">
        <w:rPr>
          <w:szCs w:val="24"/>
        </w:rPr>
        <w:t>произносить слова с правильным ударением (в рамках изученного);</w:t>
      </w:r>
    </w:p>
    <w:p w:rsidR="005B7077" w:rsidRPr="005B7077" w:rsidRDefault="005B7077" w:rsidP="002A0AB5">
      <w:pPr>
        <w:pStyle w:val="a3"/>
        <w:numPr>
          <w:ilvl w:val="0"/>
          <w:numId w:val="345"/>
        </w:numPr>
        <w:rPr>
          <w:szCs w:val="24"/>
        </w:rPr>
      </w:pPr>
      <w:r w:rsidRPr="005B7077">
        <w:rPr>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B7077" w:rsidRPr="005B7077" w:rsidRDefault="005B7077" w:rsidP="002A0AB5">
      <w:pPr>
        <w:pStyle w:val="a3"/>
        <w:numPr>
          <w:ilvl w:val="0"/>
          <w:numId w:val="345"/>
        </w:numPr>
        <w:rPr>
          <w:szCs w:val="24"/>
        </w:rPr>
      </w:pPr>
      <w:r w:rsidRPr="005B7077">
        <w:rPr>
          <w:szCs w:val="24"/>
        </w:rPr>
        <w:t>различать этикетные формы обращения в официальной и неофициальной речевой ситуации;</w:t>
      </w:r>
    </w:p>
    <w:p w:rsidR="005B7077" w:rsidRPr="005B7077" w:rsidRDefault="005B7077" w:rsidP="002A0AB5">
      <w:pPr>
        <w:pStyle w:val="a3"/>
        <w:numPr>
          <w:ilvl w:val="0"/>
          <w:numId w:val="345"/>
        </w:numPr>
        <w:rPr>
          <w:szCs w:val="24"/>
        </w:rPr>
      </w:pPr>
      <w:r w:rsidRPr="005B7077">
        <w:rPr>
          <w:szCs w:val="24"/>
        </w:rPr>
        <w:t>уместно использовать коммуникативные приёмы диалога (начало и завершение диалога и др.);</w:t>
      </w:r>
    </w:p>
    <w:p w:rsidR="005B7077" w:rsidRPr="005B7077" w:rsidRDefault="005B7077" w:rsidP="002A0AB5">
      <w:pPr>
        <w:pStyle w:val="a3"/>
        <w:numPr>
          <w:ilvl w:val="0"/>
          <w:numId w:val="345"/>
        </w:numPr>
        <w:rPr>
          <w:szCs w:val="24"/>
        </w:rPr>
      </w:pPr>
      <w:r w:rsidRPr="005B7077">
        <w:rPr>
          <w:szCs w:val="24"/>
        </w:rPr>
        <w:t>владеть правилами корректного речевого поведения в ходе диалога;</w:t>
      </w:r>
    </w:p>
    <w:p w:rsidR="005B7077" w:rsidRPr="005B7077" w:rsidRDefault="005B7077" w:rsidP="002A0AB5">
      <w:pPr>
        <w:pStyle w:val="a3"/>
        <w:numPr>
          <w:ilvl w:val="0"/>
          <w:numId w:val="345"/>
        </w:numPr>
        <w:rPr>
          <w:szCs w:val="24"/>
        </w:rPr>
      </w:pPr>
      <w:r w:rsidRPr="005B7077">
        <w:rPr>
          <w:szCs w:val="24"/>
        </w:rPr>
        <w:t>использовать в речи языковые средства для свободного выражения мыслей и чувств на родном языке адекватно ситуации общения;</w:t>
      </w:r>
    </w:p>
    <w:p w:rsidR="005B7077" w:rsidRPr="005B7077" w:rsidRDefault="005B7077" w:rsidP="002A0AB5">
      <w:pPr>
        <w:pStyle w:val="a3"/>
        <w:numPr>
          <w:ilvl w:val="0"/>
          <w:numId w:val="345"/>
        </w:numPr>
        <w:rPr>
          <w:szCs w:val="24"/>
        </w:rPr>
      </w:pPr>
      <w:r w:rsidRPr="005B7077">
        <w:rPr>
          <w:szCs w:val="24"/>
        </w:rPr>
        <w:t>анализировать информацию прочитанного и прослушанного текста: выделять в нём наиболее существенные факты.</w:t>
      </w:r>
    </w:p>
    <w:p w:rsidR="005B7077" w:rsidRPr="005B7077" w:rsidRDefault="005B7077" w:rsidP="005B7077">
      <w:pPr>
        <w:pStyle w:val="a3"/>
        <w:ind w:firstLine="0"/>
        <w:rPr>
          <w:b/>
          <w:szCs w:val="24"/>
        </w:rPr>
      </w:pPr>
    </w:p>
    <w:p w:rsidR="005B7077" w:rsidRPr="005B7077" w:rsidRDefault="005B7077" w:rsidP="005B7077">
      <w:pPr>
        <w:pStyle w:val="a3"/>
        <w:rPr>
          <w:b/>
          <w:szCs w:val="24"/>
        </w:rPr>
      </w:pPr>
      <w:r w:rsidRPr="005B7077">
        <w:rPr>
          <w:b/>
          <w:szCs w:val="24"/>
        </w:rPr>
        <w:t>2 КЛАСС</w:t>
      </w:r>
    </w:p>
    <w:p w:rsidR="005B7077" w:rsidRPr="005B7077" w:rsidRDefault="005B7077" w:rsidP="005B7077">
      <w:pPr>
        <w:pStyle w:val="a3"/>
        <w:ind w:firstLine="0"/>
        <w:rPr>
          <w:szCs w:val="24"/>
        </w:rPr>
      </w:pPr>
      <w:r w:rsidRPr="005B7077">
        <w:rPr>
          <w:szCs w:val="24"/>
        </w:rPr>
        <w:t xml:space="preserve">К концу обучения во </w:t>
      </w:r>
      <w:r w:rsidRPr="005B7077">
        <w:rPr>
          <w:rStyle w:val="Bold"/>
          <w:rFonts w:eastAsia="Century Schoolbook"/>
          <w:szCs w:val="24"/>
        </w:rPr>
        <w:t>2 классе</w:t>
      </w:r>
      <w:r w:rsidRPr="005B7077">
        <w:rPr>
          <w:szCs w:val="24"/>
        </w:rPr>
        <w:t xml:space="preserve"> обучающийся </w:t>
      </w:r>
      <w:r w:rsidRPr="005B7077">
        <w:rPr>
          <w:rStyle w:val="Bold"/>
          <w:rFonts w:eastAsia="Century Schoolbook"/>
          <w:szCs w:val="24"/>
        </w:rPr>
        <w:t>научится</w:t>
      </w:r>
      <w:r w:rsidRPr="005B7077">
        <w:rPr>
          <w:szCs w:val="24"/>
        </w:rPr>
        <w:t>:</w:t>
      </w:r>
    </w:p>
    <w:p w:rsidR="005B7077" w:rsidRPr="005B7077" w:rsidRDefault="005B7077" w:rsidP="002A0AB5">
      <w:pPr>
        <w:pStyle w:val="a3"/>
        <w:numPr>
          <w:ilvl w:val="0"/>
          <w:numId w:val="346"/>
        </w:numPr>
        <w:rPr>
          <w:szCs w:val="24"/>
        </w:rPr>
      </w:pPr>
      <w:r w:rsidRPr="005B7077">
        <w:rPr>
          <w:szCs w:val="24"/>
        </w:rPr>
        <w:lastRenderedPageBreak/>
        <w:t>осознавать роль крымскотатарского родного языка в постижении культуры своего народа;</w:t>
      </w:r>
    </w:p>
    <w:p w:rsidR="005B7077" w:rsidRPr="005B7077" w:rsidRDefault="005B7077" w:rsidP="002A0AB5">
      <w:pPr>
        <w:pStyle w:val="a3"/>
        <w:numPr>
          <w:ilvl w:val="0"/>
          <w:numId w:val="346"/>
        </w:numPr>
        <w:rPr>
          <w:szCs w:val="24"/>
        </w:rPr>
      </w:pPr>
      <w:r w:rsidRPr="005B7077">
        <w:rPr>
          <w:szCs w:val="24"/>
        </w:rPr>
        <w:t>использовать словарные статьи учебного пособия для определения лексического значения слова;</w:t>
      </w:r>
    </w:p>
    <w:p w:rsidR="005B7077" w:rsidRPr="005B7077" w:rsidRDefault="005B7077" w:rsidP="002A0AB5">
      <w:pPr>
        <w:pStyle w:val="a3"/>
        <w:numPr>
          <w:ilvl w:val="0"/>
          <w:numId w:val="346"/>
        </w:numPr>
        <w:rPr>
          <w:szCs w:val="24"/>
        </w:rPr>
      </w:pPr>
      <w:r w:rsidRPr="005B7077">
        <w:rPr>
          <w:szCs w:val="24"/>
        </w:rPr>
        <w:t>произносить слова с правильным ударением (в рамках изученного);</w:t>
      </w:r>
    </w:p>
    <w:p w:rsidR="005B7077" w:rsidRPr="005B7077" w:rsidRDefault="005B7077" w:rsidP="002A0AB5">
      <w:pPr>
        <w:pStyle w:val="a3"/>
        <w:numPr>
          <w:ilvl w:val="0"/>
          <w:numId w:val="346"/>
        </w:numPr>
        <w:rPr>
          <w:szCs w:val="24"/>
        </w:rPr>
      </w:pPr>
      <w:r w:rsidRPr="005B7077">
        <w:rPr>
          <w:szCs w:val="24"/>
        </w:rPr>
        <w:t>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5B7077" w:rsidRPr="005B7077" w:rsidRDefault="005B7077" w:rsidP="002A0AB5">
      <w:pPr>
        <w:pStyle w:val="a3"/>
        <w:numPr>
          <w:ilvl w:val="0"/>
          <w:numId w:val="346"/>
        </w:numPr>
        <w:rPr>
          <w:szCs w:val="24"/>
        </w:rPr>
      </w:pPr>
      <w:r w:rsidRPr="005B7077">
        <w:rPr>
          <w:szCs w:val="24"/>
        </w:rPr>
        <w:t>различать этикетные формы обращения в официальной и неофициальной речевой ситуации;</w:t>
      </w:r>
    </w:p>
    <w:p w:rsidR="005B7077" w:rsidRPr="005B7077" w:rsidRDefault="005B7077" w:rsidP="002A0AB5">
      <w:pPr>
        <w:pStyle w:val="a3"/>
        <w:numPr>
          <w:ilvl w:val="0"/>
          <w:numId w:val="346"/>
        </w:numPr>
        <w:rPr>
          <w:szCs w:val="24"/>
        </w:rPr>
      </w:pPr>
      <w:r w:rsidRPr="005B7077">
        <w:rPr>
          <w:szCs w:val="24"/>
        </w:rPr>
        <w:t>владеть правилами корректного речевого поведения в ходе диалога;</w:t>
      </w:r>
    </w:p>
    <w:p w:rsidR="005B7077" w:rsidRPr="005B7077" w:rsidRDefault="005B7077" w:rsidP="002A0AB5">
      <w:pPr>
        <w:pStyle w:val="a3"/>
        <w:numPr>
          <w:ilvl w:val="0"/>
          <w:numId w:val="346"/>
        </w:numPr>
        <w:rPr>
          <w:szCs w:val="24"/>
        </w:rPr>
      </w:pPr>
      <w:r w:rsidRPr="005B7077">
        <w:rPr>
          <w:szCs w:val="24"/>
        </w:rPr>
        <w:t>использовать коммуникативные приёмы устного общения: убеждение, уговаривание, похвалу, просьбу, извинение, поздравление;</w:t>
      </w:r>
    </w:p>
    <w:p w:rsidR="005B7077" w:rsidRPr="005B7077" w:rsidRDefault="005B7077" w:rsidP="002A0AB5">
      <w:pPr>
        <w:pStyle w:val="a3"/>
        <w:numPr>
          <w:ilvl w:val="0"/>
          <w:numId w:val="346"/>
        </w:numPr>
        <w:rPr>
          <w:szCs w:val="24"/>
        </w:rPr>
      </w:pPr>
      <w:r w:rsidRPr="005B7077">
        <w:rPr>
          <w:szCs w:val="24"/>
        </w:rPr>
        <w:t>использовать в речи языковые средства для свободного выражения мыслей и чувств на родном языке адекватно ситуации общения;</w:t>
      </w:r>
    </w:p>
    <w:p w:rsidR="005B7077" w:rsidRPr="005B7077" w:rsidRDefault="005B7077" w:rsidP="002A0AB5">
      <w:pPr>
        <w:pStyle w:val="a3"/>
        <w:numPr>
          <w:ilvl w:val="0"/>
          <w:numId w:val="346"/>
        </w:numPr>
        <w:rPr>
          <w:szCs w:val="24"/>
        </w:rPr>
      </w:pPr>
      <w:r w:rsidRPr="005B7077">
        <w:rPr>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B7077" w:rsidRPr="005B7077" w:rsidRDefault="005B7077" w:rsidP="002A0AB5">
      <w:pPr>
        <w:pStyle w:val="a3"/>
        <w:numPr>
          <w:ilvl w:val="0"/>
          <w:numId w:val="346"/>
        </w:numPr>
        <w:rPr>
          <w:szCs w:val="24"/>
        </w:rPr>
      </w:pPr>
      <w:r w:rsidRPr="005B7077">
        <w:rPr>
          <w:szCs w:val="24"/>
        </w:rPr>
        <w:t>строить устные сообщения различных видов: развёрнутый ответ, ответ-добавление, комментирование ответа или работы одноклассника;</w:t>
      </w:r>
    </w:p>
    <w:p w:rsidR="005B7077" w:rsidRPr="005B7077" w:rsidRDefault="005B7077" w:rsidP="002A0AB5">
      <w:pPr>
        <w:pStyle w:val="a3"/>
        <w:numPr>
          <w:ilvl w:val="0"/>
          <w:numId w:val="346"/>
        </w:numPr>
        <w:rPr>
          <w:szCs w:val="24"/>
        </w:rPr>
      </w:pPr>
      <w:r w:rsidRPr="005B7077">
        <w:rPr>
          <w:szCs w:val="24"/>
        </w:rPr>
        <w:t>кратко рассказывать о себе, своей семье, друге;</w:t>
      </w:r>
    </w:p>
    <w:p w:rsidR="005B7077" w:rsidRPr="005B7077" w:rsidRDefault="005B7077" w:rsidP="002A0AB5">
      <w:pPr>
        <w:pStyle w:val="a3"/>
        <w:numPr>
          <w:ilvl w:val="0"/>
          <w:numId w:val="346"/>
        </w:numPr>
        <w:rPr>
          <w:szCs w:val="24"/>
        </w:rPr>
      </w:pPr>
      <w:r w:rsidRPr="005B7077">
        <w:rPr>
          <w:szCs w:val="24"/>
        </w:rPr>
        <w:t>знать определенный набор лексики по темам программы;</w:t>
      </w:r>
    </w:p>
    <w:p w:rsidR="005B7077" w:rsidRPr="005B7077" w:rsidRDefault="005B7077" w:rsidP="002A0AB5">
      <w:pPr>
        <w:pStyle w:val="a3"/>
        <w:numPr>
          <w:ilvl w:val="0"/>
          <w:numId w:val="346"/>
        </w:numPr>
        <w:rPr>
          <w:szCs w:val="24"/>
        </w:rPr>
      </w:pPr>
      <w:r w:rsidRPr="005B7077">
        <w:rPr>
          <w:szCs w:val="24"/>
        </w:rPr>
        <w:t>понимать основную мысль услышанного;</w:t>
      </w:r>
    </w:p>
    <w:p w:rsidR="005B7077" w:rsidRPr="005B7077" w:rsidRDefault="005B7077" w:rsidP="002A0AB5">
      <w:pPr>
        <w:pStyle w:val="a3"/>
        <w:numPr>
          <w:ilvl w:val="0"/>
          <w:numId w:val="346"/>
        </w:numPr>
        <w:rPr>
          <w:szCs w:val="24"/>
        </w:rPr>
      </w:pPr>
      <w:r w:rsidRPr="005B7077">
        <w:rPr>
          <w:szCs w:val="24"/>
        </w:rPr>
        <w:t>извлекать конкретную информацию из услышанного;</w:t>
      </w:r>
    </w:p>
    <w:p w:rsidR="005B7077" w:rsidRPr="005B7077" w:rsidRDefault="005B7077" w:rsidP="002A0AB5">
      <w:pPr>
        <w:pStyle w:val="a3"/>
        <w:numPr>
          <w:ilvl w:val="0"/>
          <w:numId w:val="346"/>
        </w:numPr>
        <w:rPr>
          <w:szCs w:val="24"/>
        </w:rPr>
      </w:pPr>
      <w:r w:rsidRPr="005B7077">
        <w:rPr>
          <w:szCs w:val="24"/>
        </w:rPr>
        <w:t>расспрашивать собеседника, задавая простые вопросы;</w:t>
      </w:r>
    </w:p>
    <w:p w:rsidR="005B7077" w:rsidRPr="005B7077" w:rsidRDefault="005B7077" w:rsidP="002A0AB5">
      <w:pPr>
        <w:pStyle w:val="a3"/>
        <w:numPr>
          <w:ilvl w:val="0"/>
          <w:numId w:val="346"/>
        </w:numPr>
        <w:rPr>
          <w:szCs w:val="24"/>
        </w:rPr>
      </w:pPr>
      <w:r w:rsidRPr="005B7077">
        <w:rPr>
          <w:szCs w:val="24"/>
        </w:rPr>
        <w:t>использовать полученные языковые знания по предмету.</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3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rFonts w:eastAsia="Century Schoolbook"/>
          <w:szCs w:val="24"/>
        </w:rPr>
        <w:t>3 классе</w:t>
      </w:r>
      <w:r w:rsidRPr="005B7077">
        <w:rPr>
          <w:szCs w:val="24"/>
        </w:rPr>
        <w:t xml:space="preserve"> обучающийся </w:t>
      </w:r>
      <w:r w:rsidRPr="005B7077">
        <w:rPr>
          <w:rStyle w:val="Bold"/>
          <w:rFonts w:eastAsia="Century Schoolbook"/>
          <w:szCs w:val="24"/>
        </w:rPr>
        <w:t>научится</w:t>
      </w:r>
      <w:r w:rsidRPr="005B7077">
        <w:rPr>
          <w:szCs w:val="24"/>
        </w:rPr>
        <w:t>:</w:t>
      </w:r>
    </w:p>
    <w:p w:rsidR="005B7077" w:rsidRPr="005B7077" w:rsidRDefault="005B7077" w:rsidP="005B7077">
      <w:pPr>
        <w:pStyle w:val="a3"/>
        <w:numPr>
          <w:ilvl w:val="0"/>
          <w:numId w:val="168"/>
        </w:numPr>
        <w:rPr>
          <w:szCs w:val="24"/>
        </w:rPr>
      </w:pPr>
      <w:r w:rsidRPr="005B7077">
        <w:rPr>
          <w:szCs w:val="24"/>
        </w:rPr>
        <w:t>осознавать этническое своеобразие, богатство, выразительность крымскотатарского языка;</w:t>
      </w:r>
    </w:p>
    <w:p w:rsidR="005B7077" w:rsidRPr="005B7077" w:rsidRDefault="005B7077" w:rsidP="005B7077">
      <w:pPr>
        <w:pStyle w:val="a3"/>
        <w:numPr>
          <w:ilvl w:val="0"/>
          <w:numId w:val="168"/>
        </w:numPr>
        <w:rPr>
          <w:szCs w:val="24"/>
        </w:rPr>
      </w:pPr>
      <w:r w:rsidRPr="005B7077">
        <w:rPr>
          <w:szCs w:val="24"/>
        </w:rPr>
        <w:t>распознавать слова с этнокультурным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5B7077" w:rsidRPr="005B7077" w:rsidRDefault="005B7077" w:rsidP="005B7077">
      <w:pPr>
        <w:pStyle w:val="a3"/>
        <w:numPr>
          <w:ilvl w:val="0"/>
          <w:numId w:val="168"/>
        </w:numPr>
        <w:rPr>
          <w:szCs w:val="24"/>
        </w:rPr>
      </w:pPr>
      <w:r w:rsidRPr="005B7077">
        <w:rPr>
          <w:szCs w:val="24"/>
        </w:rPr>
        <w:t>использовать словарные статьи учебного пособия для определения лексического значения слова;</w:t>
      </w:r>
    </w:p>
    <w:p w:rsidR="005B7077" w:rsidRPr="005B7077" w:rsidRDefault="005B7077" w:rsidP="005B7077">
      <w:pPr>
        <w:pStyle w:val="a3"/>
        <w:numPr>
          <w:ilvl w:val="0"/>
          <w:numId w:val="168"/>
        </w:numPr>
        <w:rPr>
          <w:szCs w:val="24"/>
        </w:rPr>
      </w:pPr>
      <w:r w:rsidRPr="005B7077">
        <w:rPr>
          <w:szCs w:val="24"/>
        </w:rPr>
        <w:t>произносить слова с правильным ударением (в рамках изученного);</w:t>
      </w:r>
    </w:p>
    <w:p w:rsidR="005B7077" w:rsidRPr="005B7077" w:rsidRDefault="005B7077" w:rsidP="005B7077">
      <w:pPr>
        <w:pStyle w:val="a3"/>
        <w:numPr>
          <w:ilvl w:val="0"/>
          <w:numId w:val="168"/>
        </w:numPr>
        <w:rPr>
          <w:szCs w:val="24"/>
        </w:rPr>
      </w:pPr>
      <w:r w:rsidRPr="005B7077">
        <w:rPr>
          <w:szCs w:val="24"/>
        </w:rPr>
        <w:t>использовать учебный орфоэпический словарь для определения нормативного произношения слова, вариантов произношения;</w:t>
      </w:r>
    </w:p>
    <w:p w:rsidR="005B7077" w:rsidRPr="005B7077" w:rsidRDefault="005B7077" w:rsidP="005B7077">
      <w:pPr>
        <w:pStyle w:val="a3"/>
        <w:numPr>
          <w:ilvl w:val="0"/>
          <w:numId w:val="168"/>
        </w:numPr>
        <w:rPr>
          <w:szCs w:val="24"/>
        </w:rPr>
      </w:pPr>
      <w:r w:rsidRPr="005B7077">
        <w:rPr>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B7077" w:rsidRPr="005B7077" w:rsidRDefault="005B7077" w:rsidP="005B7077">
      <w:pPr>
        <w:pStyle w:val="a3"/>
        <w:numPr>
          <w:ilvl w:val="0"/>
          <w:numId w:val="168"/>
        </w:numPr>
        <w:rPr>
          <w:szCs w:val="24"/>
        </w:rPr>
      </w:pPr>
      <w:r w:rsidRPr="005B7077">
        <w:rPr>
          <w:szCs w:val="24"/>
        </w:rPr>
        <w:t>проводить синонимические замены с учётом особенностей текста;</w:t>
      </w:r>
    </w:p>
    <w:p w:rsidR="005B7077" w:rsidRPr="005B7077" w:rsidRDefault="005B7077" w:rsidP="005B7077">
      <w:pPr>
        <w:pStyle w:val="a3"/>
        <w:numPr>
          <w:ilvl w:val="0"/>
          <w:numId w:val="168"/>
        </w:numPr>
        <w:rPr>
          <w:szCs w:val="24"/>
        </w:rPr>
      </w:pPr>
      <w:r w:rsidRPr="005B7077">
        <w:rPr>
          <w:szCs w:val="24"/>
        </w:rPr>
        <w:t>правильно употреблять отдельные формы множественного числа имён существительных;</w:t>
      </w:r>
    </w:p>
    <w:p w:rsidR="005B7077" w:rsidRPr="005B7077" w:rsidRDefault="005B7077" w:rsidP="005B7077">
      <w:pPr>
        <w:pStyle w:val="a3"/>
        <w:numPr>
          <w:ilvl w:val="0"/>
          <w:numId w:val="168"/>
        </w:numPr>
        <w:rPr>
          <w:szCs w:val="24"/>
        </w:rPr>
      </w:pPr>
      <w:r w:rsidRPr="005B7077">
        <w:rPr>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5B7077" w:rsidRPr="005B7077" w:rsidRDefault="005B7077" w:rsidP="005B7077">
      <w:pPr>
        <w:pStyle w:val="a3"/>
        <w:numPr>
          <w:ilvl w:val="0"/>
          <w:numId w:val="168"/>
        </w:numPr>
        <w:rPr>
          <w:szCs w:val="24"/>
        </w:rPr>
      </w:pPr>
      <w:r w:rsidRPr="005B7077">
        <w:rPr>
          <w:szCs w:val="24"/>
        </w:rPr>
        <w:t>пользоваться орфографическим словарём для определения нормативного написания слов;</w:t>
      </w:r>
    </w:p>
    <w:p w:rsidR="005B7077" w:rsidRPr="005B7077" w:rsidRDefault="005B7077" w:rsidP="005B7077">
      <w:pPr>
        <w:pStyle w:val="a3"/>
        <w:numPr>
          <w:ilvl w:val="0"/>
          <w:numId w:val="168"/>
        </w:numPr>
        <w:rPr>
          <w:szCs w:val="24"/>
        </w:rPr>
      </w:pPr>
      <w:r w:rsidRPr="005B7077">
        <w:rPr>
          <w:szCs w:val="24"/>
        </w:rPr>
        <w:t>различать этикетные формы обращения в официальной и неофициальной речевой ситуации;</w:t>
      </w:r>
    </w:p>
    <w:p w:rsidR="005B7077" w:rsidRPr="005B7077" w:rsidRDefault="005B7077" w:rsidP="005B7077">
      <w:pPr>
        <w:pStyle w:val="a3"/>
        <w:numPr>
          <w:ilvl w:val="0"/>
          <w:numId w:val="168"/>
        </w:numPr>
        <w:rPr>
          <w:szCs w:val="24"/>
        </w:rPr>
      </w:pPr>
      <w:r w:rsidRPr="005B7077">
        <w:rPr>
          <w:szCs w:val="24"/>
        </w:rPr>
        <w:lastRenderedPageBreak/>
        <w:t>владеть правилами корректного речевого поведения в ходе диалога;</w:t>
      </w:r>
    </w:p>
    <w:p w:rsidR="005B7077" w:rsidRPr="005B7077" w:rsidRDefault="005B7077" w:rsidP="005B7077">
      <w:pPr>
        <w:pStyle w:val="a3"/>
        <w:numPr>
          <w:ilvl w:val="0"/>
          <w:numId w:val="168"/>
        </w:numPr>
        <w:rPr>
          <w:szCs w:val="24"/>
        </w:rPr>
      </w:pPr>
      <w:r w:rsidRPr="005B7077">
        <w:rPr>
          <w:szCs w:val="24"/>
        </w:rPr>
        <w:t>использовать коммуникативные приёмы устного общения: убеждение, уговаривание, похвалу, просьбу, извинение, поздравление;</w:t>
      </w:r>
    </w:p>
    <w:p w:rsidR="005B7077" w:rsidRPr="005B7077" w:rsidRDefault="005B7077" w:rsidP="005B7077">
      <w:pPr>
        <w:pStyle w:val="a3"/>
        <w:numPr>
          <w:ilvl w:val="0"/>
          <w:numId w:val="168"/>
        </w:numPr>
        <w:rPr>
          <w:szCs w:val="24"/>
        </w:rPr>
      </w:pPr>
      <w:r w:rsidRPr="005B7077">
        <w:rPr>
          <w:szCs w:val="24"/>
        </w:rPr>
        <w:t>выражать мысли и чувства на родном языке в соответствии с ситуацией общения;</w:t>
      </w:r>
    </w:p>
    <w:p w:rsidR="005B7077" w:rsidRPr="005B7077" w:rsidRDefault="005B7077" w:rsidP="005B7077">
      <w:pPr>
        <w:pStyle w:val="a3"/>
        <w:numPr>
          <w:ilvl w:val="0"/>
          <w:numId w:val="168"/>
        </w:numPr>
        <w:rPr>
          <w:szCs w:val="24"/>
        </w:rPr>
      </w:pPr>
      <w:r w:rsidRPr="005B7077">
        <w:rPr>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5B7077" w:rsidRPr="005B7077" w:rsidRDefault="005B7077" w:rsidP="005B7077">
      <w:pPr>
        <w:pStyle w:val="a3"/>
        <w:numPr>
          <w:ilvl w:val="0"/>
          <w:numId w:val="168"/>
        </w:numPr>
        <w:rPr>
          <w:szCs w:val="24"/>
        </w:rPr>
      </w:pPr>
      <w:r w:rsidRPr="005B7077">
        <w:rPr>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5B7077" w:rsidRPr="005B7077" w:rsidRDefault="005B7077" w:rsidP="005B7077">
      <w:pPr>
        <w:pStyle w:val="a3"/>
        <w:numPr>
          <w:ilvl w:val="0"/>
          <w:numId w:val="168"/>
        </w:numPr>
        <w:rPr>
          <w:szCs w:val="24"/>
        </w:rPr>
      </w:pPr>
      <w:r w:rsidRPr="005B7077">
        <w:rPr>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5B7077" w:rsidRPr="005B7077" w:rsidRDefault="005B7077" w:rsidP="005B7077">
      <w:pPr>
        <w:pStyle w:val="a3"/>
        <w:numPr>
          <w:ilvl w:val="0"/>
          <w:numId w:val="168"/>
        </w:numPr>
        <w:rPr>
          <w:szCs w:val="24"/>
        </w:rPr>
      </w:pPr>
      <w:r w:rsidRPr="005B7077">
        <w:rPr>
          <w:szCs w:val="24"/>
        </w:rPr>
        <w:t>выявлять и исправлять речевые ошибки в устной речи;</w:t>
      </w:r>
    </w:p>
    <w:p w:rsidR="005B7077" w:rsidRPr="005B7077" w:rsidRDefault="005B7077" w:rsidP="005B7077">
      <w:pPr>
        <w:pStyle w:val="a3"/>
        <w:numPr>
          <w:ilvl w:val="0"/>
          <w:numId w:val="168"/>
        </w:numPr>
        <w:rPr>
          <w:szCs w:val="24"/>
        </w:rPr>
      </w:pPr>
      <w:r w:rsidRPr="005B7077">
        <w:rPr>
          <w:szCs w:val="24"/>
        </w:rPr>
        <w:t>создавать тексты-повествования о себе, своей семье, друге.</w:t>
      </w:r>
    </w:p>
    <w:p w:rsidR="005B7077" w:rsidRPr="005B7077" w:rsidRDefault="005B7077" w:rsidP="005B7077">
      <w:pPr>
        <w:pStyle w:val="a3"/>
        <w:numPr>
          <w:ilvl w:val="0"/>
          <w:numId w:val="168"/>
        </w:numPr>
        <w:rPr>
          <w:szCs w:val="24"/>
        </w:rPr>
      </w:pPr>
      <w:r w:rsidRPr="005B7077">
        <w:rPr>
          <w:szCs w:val="24"/>
        </w:rPr>
        <w:t>оценивать устные и письменные речевые высказывания с точки зрения точного, уместного и выразительного словоупотребления;</w:t>
      </w:r>
    </w:p>
    <w:p w:rsidR="005B7077" w:rsidRPr="005B7077" w:rsidRDefault="005B7077" w:rsidP="005B7077">
      <w:pPr>
        <w:pStyle w:val="a3"/>
        <w:numPr>
          <w:ilvl w:val="0"/>
          <w:numId w:val="168"/>
        </w:numPr>
        <w:rPr>
          <w:szCs w:val="24"/>
        </w:rPr>
      </w:pPr>
      <w:r w:rsidRPr="005B7077">
        <w:rPr>
          <w:szCs w:val="24"/>
        </w:rPr>
        <w:t>редактировать письменный текст с целью исправления речевых ошибок или с целью более точной передачи смысла.</w:t>
      </w:r>
    </w:p>
    <w:p w:rsidR="005B7077" w:rsidRPr="005B7077" w:rsidRDefault="005B7077" w:rsidP="005B7077">
      <w:pPr>
        <w:pStyle w:val="a3"/>
        <w:ind w:firstLine="0"/>
        <w:rPr>
          <w:rFonts w:eastAsiaTheme="minorEastAsia"/>
          <w:szCs w:val="24"/>
        </w:rPr>
      </w:pPr>
    </w:p>
    <w:p w:rsidR="005B7077" w:rsidRPr="005B7077" w:rsidRDefault="005B7077" w:rsidP="005B7077">
      <w:pPr>
        <w:pStyle w:val="a3"/>
        <w:rPr>
          <w:b/>
          <w:szCs w:val="24"/>
        </w:rPr>
      </w:pPr>
      <w:r w:rsidRPr="005B7077">
        <w:rPr>
          <w:b/>
          <w:szCs w:val="24"/>
        </w:rPr>
        <w:t>4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rFonts w:eastAsia="Century Schoolbook"/>
          <w:szCs w:val="24"/>
        </w:rPr>
        <w:t>4 классе</w:t>
      </w:r>
      <w:r w:rsidRPr="005B7077">
        <w:rPr>
          <w:szCs w:val="24"/>
        </w:rPr>
        <w:t xml:space="preserve"> обучающийся </w:t>
      </w:r>
      <w:r w:rsidRPr="005B7077">
        <w:rPr>
          <w:rStyle w:val="Bold"/>
          <w:rFonts w:eastAsia="Century Schoolbook"/>
          <w:szCs w:val="24"/>
        </w:rPr>
        <w:t>научится</w:t>
      </w:r>
      <w:r w:rsidRPr="005B7077">
        <w:rPr>
          <w:szCs w:val="24"/>
        </w:rPr>
        <w:t>:</w:t>
      </w:r>
    </w:p>
    <w:p w:rsidR="005B7077" w:rsidRPr="005B7077" w:rsidRDefault="005B7077" w:rsidP="005B7077">
      <w:pPr>
        <w:pStyle w:val="a3"/>
        <w:numPr>
          <w:ilvl w:val="0"/>
          <w:numId w:val="169"/>
        </w:numPr>
        <w:rPr>
          <w:szCs w:val="24"/>
        </w:rPr>
      </w:pPr>
      <w:r w:rsidRPr="005B7077">
        <w:rPr>
          <w:szCs w:val="24"/>
        </w:rPr>
        <w:t>распознавать слова с этнокультурным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5B7077" w:rsidRPr="005B7077" w:rsidRDefault="005B7077" w:rsidP="005B7077">
      <w:pPr>
        <w:pStyle w:val="a3"/>
        <w:numPr>
          <w:ilvl w:val="0"/>
          <w:numId w:val="169"/>
        </w:numPr>
        <w:rPr>
          <w:szCs w:val="24"/>
        </w:rPr>
      </w:pPr>
      <w:r w:rsidRPr="005B7077">
        <w:rPr>
          <w:szCs w:val="24"/>
        </w:rPr>
        <w:t xml:space="preserve">распознавать крымскотатарские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5B7077" w:rsidRPr="005B7077" w:rsidRDefault="005B7077" w:rsidP="005B7077">
      <w:pPr>
        <w:pStyle w:val="a3"/>
        <w:numPr>
          <w:ilvl w:val="0"/>
          <w:numId w:val="169"/>
        </w:numPr>
        <w:rPr>
          <w:szCs w:val="24"/>
        </w:rPr>
      </w:pPr>
      <w:r w:rsidRPr="005B7077">
        <w:rPr>
          <w:szCs w:val="24"/>
        </w:rPr>
        <w:t>осознавать уместность употребления эпитетов и сравнений в речи;</w:t>
      </w:r>
    </w:p>
    <w:p w:rsidR="005B7077" w:rsidRPr="005B7077" w:rsidRDefault="005B7077" w:rsidP="005B7077">
      <w:pPr>
        <w:pStyle w:val="a3"/>
        <w:numPr>
          <w:ilvl w:val="0"/>
          <w:numId w:val="169"/>
        </w:numPr>
        <w:rPr>
          <w:szCs w:val="24"/>
        </w:rPr>
      </w:pPr>
      <w:r w:rsidRPr="005B7077">
        <w:rPr>
          <w:szCs w:val="24"/>
        </w:rPr>
        <w:t>использовать словарные статьи учебного пособия для определения лексического значения слова;</w:t>
      </w:r>
    </w:p>
    <w:p w:rsidR="005B7077" w:rsidRPr="005B7077" w:rsidRDefault="005B7077" w:rsidP="005B7077">
      <w:pPr>
        <w:pStyle w:val="a3"/>
        <w:numPr>
          <w:ilvl w:val="0"/>
          <w:numId w:val="169"/>
        </w:numPr>
        <w:rPr>
          <w:szCs w:val="24"/>
        </w:rPr>
      </w:pPr>
      <w:r w:rsidRPr="005B7077">
        <w:rPr>
          <w:szCs w:val="24"/>
        </w:rPr>
        <w:t>соотносить собственную и чужую речь с нормами крымскотатарского литературного языка (в рамках изученного);</w:t>
      </w:r>
    </w:p>
    <w:p w:rsidR="005B7077" w:rsidRPr="005B7077" w:rsidRDefault="005B7077" w:rsidP="005B7077">
      <w:pPr>
        <w:pStyle w:val="a3"/>
        <w:numPr>
          <w:ilvl w:val="0"/>
          <w:numId w:val="169"/>
        </w:numPr>
        <w:rPr>
          <w:szCs w:val="24"/>
        </w:rPr>
      </w:pPr>
      <w:r w:rsidRPr="005B7077">
        <w:rPr>
          <w:szCs w:val="24"/>
        </w:rPr>
        <w:t>произносить слова с правильным ударением (в рамках изученного);</w:t>
      </w:r>
    </w:p>
    <w:p w:rsidR="005B7077" w:rsidRPr="005B7077" w:rsidRDefault="005B7077" w:rsidP="005B7077">
      <w:pPr>
        <w:pStyle w:val="a3"/>
        <w:numPr>
          <w:ilvl w:val="0"/>
          <w:numId w:val="169"/>
        </w:numPr>
        <w:rPr>
          <w:szCs w:val="24"/>
        </w:rPr>
      </w:pPr>
      <w:r w:rsidRPr="005B7077">
        <w:rPr>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5B7077" w:rsidRPr="005B7077" w:rsidRDefault="005B7077" w:rsidP="005B7077">
      <w:pPr>
        <w:pStyle w:val="a3"/>
        <w:numPr>
          <w:ilvl w:val="0"/>
          <w:numId w:val="169"/>
        </w:numPr>
        <w:rPr>
          <w:szCs w:val="24"/>
        </w:rPr>
      </w:pPr>
      <w:r w:rsidRPr="005B7077">
        <w:rPr>
          <w:szCs w:val="24"/>
        </w:rPr>
        <w:t>проводить синонимические замены с учётом особенностей текста;</w:t>
      </w:r>
    </w:p>
    <w:p w:rsidR="005B7077" w:rsidRPr="005B7077" w:rsidRDefault="005B7077" w:rsidP="005B7077">
      <w:pPr>
        <w:pStyle w:val="a3"/>
        <w:numPr>
          <w:ilvl w:val="0"/>
          <w:numId w:val="169"/>
        </w:numPr>
        <w:rPr>
          <w:szCs w:val="24"/>
        </w:rPr>
      </w:pPr>
      <w:r w:rsidRPr="005B7077">
        <w:rPr>
          <w:szCs w:val="24"/>
        </w:rPr>
        <w:t>редактировать письменный текст с целью исправления грамматических ошибок;</w:t>
      </w:r>
    </w:p>
    <w:p w:rsidR="005B7077" w:rsidRPr="005B7077" w:rsidRDefault="005B7077" w:rsidP="005B7077">
      <w:pPr>
        <w:pStyle w:val="a3"/>
        <w:numPr>
          <w:ilvl w:val="0"/>
          <w:numId w:val="169"/>
        </w:numPr>
        <w:rPr>
          <w:spacing w:val="-1"/>
          <w:szCs w:val="24"/>
        </w:rPr>
      </w:pPr>
      <w:r w:rsidRPr="005B7077">
        <w:rPr>
          <w:spacing w:val="-1"/>
          <w:szCs w:val="24"/>
        </w:rPr>
        <w:t>соблюдать изученные орфографические и пунктуационные нормы при записи собственного текста (в рамках изученного);</w:t>
      </w:r>
    </w:p>
    <w:p w:rsidR="005B7077" w:rsidRPr="005B7077" w:rsidRDefault="005B7077" w:rsidP="005B7077">
      <w:pPr>
        <w:pStyle w:val="a3"/>
        <w:numPr>
          <w:ilvl w:val="0"/>
          <w:numId w:val="169"/>
        </w:numPr>
        <w:rPr>
          <w:szCs w:val="24"/>
        </w:rPr>
      </w:pPr>
      <w:r w:rsidRPr="005B7077">
        <w:rPr>
          <w:szCs w:val="24"/>
        </w:rPr>
        <w:t>пользоваться учебными словарями для определения лексического значения слова, для уточнения нормы формообразования;</w:t>
      </w:r>
    </w:p>
    <w:p w:rsidR="005B7077" w:rsidRPr="005B7077" w:rsidRDefault="005B7077" w:rsidP="005B7077">
      <w:pPr>
        <w:pStyle w:val="a3"/>
        <w:numPr>
          <w:ilvl w:val="0"/>
          <w:numId w:val="169"/>
        </w:numPr>
        <w:rPr>
          <w:szCs w:val="24"/>
        </w:rPr>
      </w:pPr>
      <w:r w:rsidRPr="005B7077">
        <w:rPr>
          <w:szCs w:val="24"/>
        </w:rPr>
        <w:t>пользоваться орфографическим словарём для определения нормативного написания слов;</w:t>
      </w:r>
    </w:p>
    <w:p w:rsidR="005B7077" w:rsidRPr="005B7077" w:rsidRDefault="005B7077" w:rsidP="005B7077">
      <w:pPr>
        <w:pStyle w:val="a3"/>
        <w:numPr>
          <w:ilvl w:val="0"/>
          <w:numId w:val="169"/>
        </w:numPr>
        <w:rPr>
          <w:szCs w:val="24"/>
        </w:rPr>
      </w:pPr>
      <w:r w:rsidRPr="005B7077">
        <w:rPr>
          <w:szCs w:val="24"/>
        </w:rPr>
        <w:t>различать этикетные формы обращения в официальной и неофициальной речевой ситуации;</w:t>
      </w:r>
    </w:p>
    <w:p w:rsidR="005B7077" w:rsidRPr="005B7077" w:rsidRDefault="005B7077" w:rsidP="005B7077">
      <w:pPr>
        <w:pStyle w:val="a3"/>
        <w:numPr>
          <w:ilvl w:val="0"/>
          <w:numId w:val="169"/>
        </w:numPr>
        <w:rPr>
          <w:szCs w:val="24"/>
        </w:rPr>
      </w:pPr>
      <w:r w:rsidRPr="005B7077">
        <w:rPr>
          <w:szCs w:val="24"/>
        </w:rPr>
        <w:t>владеть правилами корректного речевого поведения в ходе диалога;</w:t>
      </w:r>
    </w:p>
    <w:p w:rsidR="005B7077" w:rsidRPr="005B7077" w:rsidRDefault="005B7077" w:rsidP="005B7077">
      <w:pPr>
        <w:pStyle w:val="a3"/>
        <w:numPr>
          <w:ilvl w:val="0"/>
          <w:numId w:val="169"/>
        </w:numPr>
        <w:rPr>
          <w:szCs w:val="24"/>
        </w:rPr>
      </w:pPr>
      <w:r w:rsidRPr="005B7077">
        <w:rPr>
          <w:szCs w:val="24"/>
        </w:rPr>
        <w:t>использовать коммуникативные приёмы устного общения: убеждение, уговаривание, похвалу, просьбу, извинение, поздравление;</w:t>
      </w:r>
    </w:p>
    <w:p w:rsidR="005B7077" w:rsidRPr="005B7077" w:rsidRDefault="005B7077" w:rsidP="005B7077">
      <w:pPr>
        <w:pStyle w:val="a3"/>
        <w:numPr>
          <w:ilvl w:val="0"/>
          <w:numId w:val="169"/>
        </w:numPr>
        <w:rPr>
          <w:szCs w:val="24"/>
        </w:rPr>
      </w:pPr>
      <w:r w:rsidRPr="005B7077">
        <w:rPr>
          <w:szCs w:val="24"/>
        </w:rPr>
        <w:t>выражать мысли и чувства на родном языке в соответствии с ситуацией общения;</w:t>
      </w:r>
    </w:p>
    <w:p w:rsidR="005B7077" w:rsidRPr="005B7077" w:rsidRDefault="005B7077" w:rsidP="005B7077">
      <w:pPr>
        <w:pStyle w:val="a3"/>
        <w:numPr>
          <w:ilvl w:val="0"/>
          <w:numId w:val="169"/>
        </w:numPr>
        <w:rPr>
          <w:szCs w:val="24"/>
        </w:rPr>
      </w:pPr>
      <w:r w:rsidRPr="005B7077">
        <w:rPr>
          <w:szCs w:val="24"/>
        </w:rPr>
        <w:t>строить устные сообщения различных видов: развёрнутый ответ, ответ-добавление, комментирование ответа или работы одноклассника;</w:t>
      </w:r>
    </w:p>
    <w:p w:rsidR="005B7077" w:rsidRPr="005B7077" w:rsidRDefault="005B7077" w:rsidP="005B7077">
      <w:pPr>
        <w:pStyle w:val="a3"/>
        <w:numPr>
          <w:ilvl w:val="0"/>
          <w:numId w:val="169"/>
        </w:numPr>
        <w:rPr>
          <w:szCs w:val="24"/>
        </w:rPr>
      </w:pPr>
      <w:r w:rsidRPr="005B7077">
        <w:rPr>
          <w:szCs w:val="24"/>
        </w:rPr>
        <w:lastRenderedPageBreak/>
        <w:t>владеть различными приёмами слушания научно-познавательных и художественных текстов об истории языка и о культуре крымскотатарского народа;</w:t>
      </w:r>
    </w:p>
    <w:p w:rsidR="005B7077" w:rsidRPr="005B7077" w:rsidRDefault="005B7077" w:rsidP="005B7077">
      <w:pPr>
        <w:pStyle w:val="a3"/>
        <w:numPr>
          <w:ilvl w:val="0"/>
          <w:numId w:val="169"/>
        </w:numPr>
        <w:rPr>
          <w:szCs w:val="24"/>
        </w:rPr>
      </w:pPr>
      <w:r w:rsidRPr="005B7077">
        <w:rPr>
          <w:szCs w:val="24"/>
        </w:rPr>
        <w:t>владеть различными видами чтения (изучающим и поисковым) научно-познавательных и художественных текстов об истории языка и культуре крымскотатарского народа;</w:t>
      </w:r>
    </w:p>
    <w:p w:rsidR="005B7077" w:rsidRPr="005B7077" w:rsidRDefault="005B7077" w:rsidP="005B7077">
      <w:pPr>
        <w:pStyle w:val="a3"/>
        <w:numPr>
          <w:ilvl w:val="0"/>
          <w:numId w:val="169"/>
        </w:numPr>
        <w:rPr>
          <w:szCs w:val="24"/>
        </w:rPr>
      </w:pPr>
      <w:r w:rsidRPr="005B7077">
        <w:rPr>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5B7077" w:rsidRPr="005B7077" w:rsidRDefault="005B7077" w:rsidP="005B7077">
      <w:pPr>
        <w:pStyle w:val="a3"/>
        <w:numPr>
          <w:ilvl w:val="0"/>
          <w:numId w:val="169"/>
        </w:numPr>
        <w:rPr>
          <w:szCs w:val="24"/>
        </w:rPr>
      </w:pPr>
      <w:r w:rsidRPr="005B7077">
        <w:rPr>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5B7077" w:rsidRPr="005B7077" w:rsidRDefault="005B7077" w:rsidP="005B7077">
      <w:pPr>
        <w:pStyle w:val="a3"/>
        <w:numPr>
          <w:ilvl w:val="0"/>
          <w:numId w:val="169"/>
        </w:numPr>
        <w:rPr>
          <w:szCs w:val="24"/>
        </w:rPr>
      </w:pPr>
      <w:r w:rsidRPr="005B7077">
        <w:rPr>
          <w:szCs w:val="24"/>
        </w:rPr>
        <w:t xml:space="preserve">составлять план текста, не разделённого на абзацы; </w:t>
      </w:r>
    </w:p>
    <w:p w:rsidR="005B7077" w:rsidRPr="005B7077" w:rsidRDefault="005B7077" w:rsidP="005B7077">
      <w:pPr>
        <w:pStyle w:val="a3"/>
        <w:numPr>
          <w:ilvl w:val="0"/>
          <w:numId w:val="169"/>
        </w:numPr>
        <w:rPr>
          <w:szCs w:val="24"/>
        </w:rPr>
      </w:pPr>
      <w:r w:rsidRPr="005B7077">
        <w:rPr>
          <w:szCs w:val="24"/>
        </w:rPr>
        <w:t>приводить объяснения заголовка текста;</w:t>
      </w:r>
    </w:p>
    <w:p w:rsidR="005B7077" w:rsidRPr="005B7077" w:rsidRDefault="005B7077" w:rsidP="005B7077">
      <w:pPr>
        <w:pStyle w:val="a3"/>
        <w:numPr>
          <w:ilvl w:val="0"/>
          <w:numId w:val="169"/>
        </w:numPr>
        <w:rPr>
          <w:szCs w:val="24"/>
        </w:rPr>
      </w:pPr>
      <w:r w:rsidRPr="005B7077">
        <w:rPr>
          <w:szCs w:val="24"/>
        </w:rPr>
        <w:t>владеть приёмами работы с примечаниями к тексту;</w:t>
      </w:r>
    </w:p>
    <w:p w:rsidR="005B7077" w:rsidRPr="005B7077" w:rsidRDefault="005B7077" w:rsidP="005B7077">
      <w:pPr>
        <w:pStyle w:val="a3"/>
        <w:numPr>
          <w:ilvl w:val="0"/>
          <w:numId w:val="169"/>
        </w:numPr>
        <w:rPr>
          <w:szCs w:val="24"/>
        </w:rPr>
      </w:pPr>
      <w:r w:rsidRPr="005B7077">
        <w:rPr>
          <w:szCs w:val="24"/>
        </w:rPr>
        <w:t xml:space="preserve">владеть умениями информационной переработки прослушанного или прочитанного текста: пересказывать текст; </w:t>
      </w:r>
    </w:p>
    <w:p w:rsidR="005B7077" w:rsidRPr="005B7077" w:rsidRDefault="005B7077" w:rsidP="005B7077">
      <w:pPr>
        <w:pStyle w:val="a3"/>
        <w:numPr>
          <w:ilvl w:val="0"/>
          <w:numId w:val="169"/>
        </w:numPr>
        <w:rPr>
          <w:szCs w:val="24"/>
        </w:rPr>
      </w:pPr>
      <w:r w:rsidRPr="005B7077">
        <w:rPr>
          <w:szCs w:val="24"/>
        </w:rPr>
        <w:t>создавать тексты-повествования; оформлять сообщение в письменной форме и представлять его в устной форме;</w:t>
      </w:r>
    </w:p>
    <w:p w:rsidR="005B7077" w:rsidRPr="005B7077" w:rsidRDefault="005B7077" w:rsidP="005B7077">
      <w:pPr>
        <w:pStyle w:val="a3"/>
        <w:numPr>
          <w:ilvl w:val="0"/>
          <w:numId w:val="169"/>
        </w:numPr>
        <w:rPr>
          <w:szCs w:val="24"/>
        </w:rPr>
      </w:pPr>
      <w:r w:rsidRPr="005B7077">
        <w:rPr>
          <w:szCs w:val="24"/>
        </w:rPr>
        <w:t>оценивать устные и письменные речевые высказывания с точки зрения точного, уместного и выразительного словоупотребления;</w:t>
      </w:r>
    </w:p>
    <w:p w:rsidR="005B7077" w:rsidRPr="005B7077" w:rsidRDefault="005B7077" w:rsidP="005B7077">
      <w:pPr>
        <w:pStyle w:val="a3"/>
        <w:numPr>
          <w:ilvl w:val="0"/>
          <w:numId w:val="169"/>
        </w:numPr>
        <w:rPr>
          <w:szCs w:val="24"/>
        </w:rPr>
      </w:pPr>
      <w:r w:rsidRPr="005B7077">
        <w:rPr>
          <w:szCs w:val="24"/>
        </w:rPr>
        <w:t>редактировать предлагаемый письменный текст с целью исправления речевых ошибок или с целью более точной передачи смысла;</w:t>
      </w:r>
    </w:p>
    <w:p w:rsidR="005B7077" w:rsidRPr="005B7077" w:rsidRDefault="005B7077" w:rsidP="005B7077">
      <w:pPr>
        <w:pStyle w:val="a3"/>
        <w:numPr>
          <w:ilvl w:val="0"/>
          <w:numId w:val="169"/>
        </w:numPr>
        <w:rPr>
          <w:szCs w:val="24"/>
        </w:rPr>
      </w:pPr>
      <w:r w:rsidRPr="005B7077">
        <w:rPr>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5B7077" w:rsidRPr="005B7077" w:rsidRDefault="005B7077" w:rsidP="005B7077">
      <w:pPr>
        <w:pStyle w:val="a3"/>
        <w:ind w:firstLine="0"/>
        <w:rPr>
          <w:rFonts w:eastAsiaTheme="minorEastAsia"/>
          <w:szCs w:val="24"/>
        </w:rPr>
      </w:pPr>
    </w:p>
    <w:p w:rsidR="005B7077" w:rsidRPr="005B7077" w:rsidRDefault="005B7077" w:rsidP="005B7077">
      <w:pPr>
        <w:pStyle w:val="a3"/>
        <w:rPr>
          <w:rFonts w:eastAsiaTheme="minorEastAsia"/>
          <w:b/>
          <w:i/>
          <w:szCs w:val="24"/>
        </w:rPr>
      </w:pPr>
      <w:r w:rsidRPr="005B7077">
        <w:rPr>
          <w:rFonts w:eastAsiaTheme="minorEastAsia"/>
          <w:b/>
          <w:i/>
          <w:szCs w:val="24"/>
        </w:rPr>
        <w:t>Основное содержание  учебного предмета</w:t>
      </w:r>
    </w:p>
    <w:p w:rsidR="005B7077" w:rsidRPr="005B7077" w:rsidRDefault="005B7077" w:rsidP="005B7077">
      <w:pPr>
        <w:pStyle w:val="a3"/>
        <w:rPr>
          <w:rFonts w:eastAsiaTheme="minorEastAsia"/>
          <w:b/>
          <w:szCs w:val="24"/>
        </w:rPr>
      </w:pPr>
      <w:r w:rsidRPr="005B7077">
        <w:rPr>
          <w:rFonts w:eastAsiaTheme="minorEastAsia"/>
          <w:b/>
          <w:szCs w:val="24"/>
        </w:rPr>
        <w:t>Виды речевой деятельности</w:t>
      </w:r>
    </w:p>
    <w:p w:rsidR="005B7077" w:rsidRPr="005B7077" w:rsidRDefault="005B7077" w:rsidP="005B7077">
      <w:pPr>
        <w:pStyle w:val="a3"/>
        <w:rPr>
          <w:rFonts w:eastAsiaTheme="minorEastAsia"/>
          <w:szCs w:val="24"/>
        </w:rPr>
      </w:pPr>
      <w:r w:rsidRPr="005B7077">
        <w:rPr>
          <w:rFonts w:eastAsiaTheme="minorEastAsia"/>
          <w:szCs w:val="24"/>
        </w:rPr>
        <w:t xml:space="preserve">Слушание Восприятие на слух информации, определение основной мысли текста, ответы на вопросы. </w:t>
      </w:r>
    </w:p>
    <w:p w:rsidR="005B7077" w:rsidRPr="005B7077" w:rsidRDefault="005B7077" w:rsidP="005B7077">
      <w:pPr>
        <w:pStyle w:val="a3"/>
        <w:rPr>
          <w:rFonts w:eastAsiaTheme="minorEastAsia"/>
          <w:szCs w:val="24"/>
        </w:rPr>
      </w:pPr>
      <w:r w:rsidRPr="005B7077">
        <w:rPr>
          <w:rFonts w:eastAsiaTheme="minorEastAsia"/>
          <w:szCs w:val="24"/>
        </w:rPr>
        <w:t>Говорение. Развитие диалогической речи. Овладение нормами речевого этикета, культурой общения. Соблюдение речевых норм языка. Практическое овладение монологическими высказываниями (описание, повествование, рассуждение).</w:t>
      </w:r>
    </w:p>
    <w:p w:rsidR="005B7077" w:rsidRPr="005B7077" w:rsidRDefault="005B7077" w:rsidP="005B7077">
      <w:pPr>
        <w:pStyle w:val="a3"/>
        <w:rPr>
          <w:rFonts w:eastAsiaTheme="minorEastAsia"/>
          <w:szCs w:val="24"/>
        </w:rPr>
      </w:pPr>
      <w:r w:rsidRPr="005B7077">
        <w:rPr>
          <w:rFonts w:eastAsiaTheme="minorEastAsia"/>
          <w:szCs w:val="24"/>
        </w:rPr>
        <w:t>Чтение. Понимание учебных текстов. Правильное произношение слов, умение интонировать, делать паузы в тексте. Выборочное чтение. Нахождение необходимой информации в тексте и ее обобщение.</w:t>
      </w:r>
    </w:p>
    <w:p w:rsidR="005B7077" w:rsidRPr="005B7077" w:rsidRDefault="005B7077" w:rsidP="005B7077">
      <w:pPr>
        <w:pStyle w:val="a3"/>
        <w:rPr>
          <w:rFonts w:eastAsiaTheme="minorEastAsia"/>
          <w:szCs w:val="24"/>
        </w:rPr>
      </w:pPr>
      <w:r w:rsidRPr="005B7077">
        <w:rPr>
          <w:rFonts w:eastAsiaTheme="minorEastAsia"/>
          <w:szCs w:val="24"/>
        </w:rPr>
        <w:t>Письмо. Формирование графических навыков письма. Списывание, письмо под диктовку, письменное изложение. Составление небольших описаний, рассказов.</w:t>
      </w:r>
    </w:p>
    <w:p w:rsidR="005B7077" w:rsidRPr="005B7077" w:rsidRDefault="005B7077" w:rsidP="005B7077">
      <w:pPr>
        <w:pStyle w:val="a3"/>
        <w:rPr>
          <w:rFonts w:eastAsiaTheme="minorEastAsia"/>
          <w:b/>
          <w:szCs w:val="24"/>
        </w:rPr>
      </w:pPr>
      <w:r w:rsidRPr="005B7077">
        <w:rPr>
          <w:rFonts w:eastAsiaTheme="minorEastAsia"/>
          <w:b/>
          <w:szCs w:val="24"/>
        </w:rPr>
        <w:t>Обучение грамоте</w:t>
      </w:r>
    </w:p>
    <w:p w:rsidR="005B7077" w:rsidRPr="005B7077" w:rsidRDefault="005B7077" w:rsidP="005B7077">
      <w:pPr>
        <w:pStyle w:val="a3"/>
        <w:rPr>
          <w:rFonts w:eastAsiaTheme="minorEastAsia"/>
          <w:szCs w:val="24"/>
        </w:rPr>
      </w:pPr>
      <w:r w:rsidRPr="005B7077">
        <w:rPr>
          <w:rFonts w:eastAsiaTheme="minorEastAsia"/>
          <w:szCs w:val="24"/>
        </w:rPr>
        <w:t>Фонетика. Звуки речи. Различие гласных и согласных звуков, звонких и глухих согласных, твердых и мягких, губных и негубных гласных. Слогообразующая функция гласных звуков. Специфические звуки крымскотатарского языка [гъ], [къ], [нъ], [дж].</w:t>
      </w:r>
    </w:p>
    <w:p w:rsidR="005B7077" w:rsidRPr="005B7077" w:rsidRDefault="005B7077" w:rsidP="005B7077">
      <w:pPr>
        <w:pStyle w:val="a3"/>
        <w:rPr>
          <w:rFonts w:eastAsiaTheme="minorEastAsia"/>
          <w:szCs w:val="24"/>
        </w:rPr>
      </w:pPr>
      <w:r w:rsidRPr="005B7077">
        <w:rPr>
          <w:rFonts w:eastAsiaTheme="minorEastAsia"/>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Произношение звуков в соответствии с нормами крымскотатарского языка. Составление звуковых моделей слов. Сравнение моделей различных слов. Подбор слов к определенной модели.</w:t>
      </w:r>
    </w:p>
    <w:p w:rsidR="005B7077" w:rsidRPr="005B7077" w:rsidRDefault="005B7077" w:rsidP="005B7077">
      <w:pPr>
        <w:pStyle w:val="a3"/>
        <w:rPr>
          <w:rFonts w:eastAsiaTheme="minorEastAsia"/>
          <w:szCs w:val="24"/>
        </w:rPr>
      </w:pPr>
      <w:r w:rsidRPr="005B7077">
        <w:rPr>
          <w:rFonts w:eastAsiaTheme="minorEastAsia"/>
          <w:szCs w:val="24"/>
        </w:rPr>
        <w:t>Слог как минимальная произносительная единица. Деление слов на слоги. Твердые и мягкие слоги. Постановка ударения. Смыслоразличительная роль ударения.</w:t>
      </w:r>
    </w:p>
    <w:p w:rsidR="005B7077" w:rsidRPr="005B7077" w:rsidRDefault="005B7077" w:rsidP="005B7077">
      <w:pPr>
        <w:pStyle w:val="a3"/>
        <w:rPr>
          <w:rFonts w:eastAsiaTheme="minorEastAsia"/>
          <w:szCs w:val="24"/>
        </w:rPr>
      </w:pPr>
      <w:r w:rsidRPr="005B7077">
        <w:rPr>
          <w:rFonts w:eastAsiaTheme="minorEastAsia"/>
          <w:szCs w:val="24"/>
        </w:rPr>
        <w:t>Графика. Различение звука и буквы. Знакомство с крымскотатарским алфавитом. Функция букв е, ё, ю, я.</w:t>
      </w:r>
    </w:p>
    <w:p w:rsidR="005B7077" w:rsidRPr="005B7077" w:rsidRDefault="005B7077" w:rsidP="005B7077">
      <w:pPr>
        <w:pStyle w:val="a3"/>
        <w:rPr>
          <w:rFonts w:eastAsiaTheme="minorEastAsia"/>
          <w:szCs w:val="24"/>
        </w:rPr>
      </w:pPr>
      <w:r w:rsidRPr="005B7077">
        <w:rPr>
          <w:rFonts w:eastAsiaTheme="minorEastAsia"/>
          <w:szCs w:val="24"/>
        </w:rPr>
        <w:lastRenderedPageBreak/>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B7077" w:rsidRPr="005B7077" w:rsidRDefault="005B7077" w:rsidP="005B7077">
      <w:pPr>
        <w:pStyle w:val="a3"/>
        <w:rPr>
          <w:rFonts w:eastAsiaTheme="minorEastAsia"/>
          <w:szCs w:val="24"/>
        </w:rPr>
      </w:pPr>
      <w:r w:rsidRPr="005B7077">
        <w:rPr>
          <w:rFonts w:eastAsiaTheme="minorEastAsia"/>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B7077" w:rsidRPr="005B7077" w:rsidRDefault="005B7077" w:rsidP="005B7077">
      <w:pPr>
        <w:pStyle w:val="a3"/>
        <w:rPr>
          <w:rFonts w:eastAsiaTheme="minorEastAsia"/>
          <w:b/>
          <w:szCs w:val="24"/>
        </w:rPr>
      </w:pPr>
      <w:r w:rsidRPr="005B7077">
        <w:rPr>
          <w:rFonts w:eastAsiaTheme="minorEastAsia"/>
          <w:b/>
          <w:szCs w:val="24"/>
        </w:rPr>
        <w:t xml:space="preserve">Письмо. </w:t>
      </w:r>
      <w:r w:rsidRPr="005B7077">
        <w:rPr>
          <w:rFonts w:eastAsiaTheme="minorEastAsia"/>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B7077" w:rsidRPr="005B7077" w:rsidRDefault="005B7077" w:rsidP="005B7077">
      <w:pPr>
        <w:pStyle w:val="a3"/>
        <w:rPr>
          <w:szCs w:val="24"/>
        </w:rPr>
      </w:pPr>
      <w:r w:rsidRPr="005B7077">
        <w:rPr>
          <w:b/>
          <w:bCs/>
          <w:szCs w:val="24"/>
        </w:rPr>
        <w:t>Слово и предложение.</w:t>
      </w:r>
      <w:r w:rsidRPr="005B7077">
        <w:rPr>
          <w:szCs w:val="24"/>
        </w:rPr>
        <w:t>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5B7077" w:rsidRPr="005B7077" w:rsidRDefault="005B7077" w:rsidP="005B7077">
      <w:pPr>
        <w:pStyle w:val="a3"/>
        <w:rPr>
          <w:szCs w:val="24"/>
          <w:shd w:val="clear" w:color="auto" w:fill="FFFFFF"/>
        </w:rPr>
      </w:pPr>
      <w:r w:rsidRPr="005B7077">
        <w:rPr>
          <w:b/>
          <w:bCs/>
          <w:szCs w:val="24"/>
          <w:shd w:val="clear" w:color="auto" w:fill="FFFFFF"/>
        </w:rPr>
        <w:t>Развитие речи.</w:t>
      </w:r>
      <w:r w:rsidRPr="005B7077">
        <w:rPr>
          <w:szCs w:val="24"/>
          <w:shd w:val="clear" w:color="auto" w:fill="FFFFFF"/>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наблюдений, на основе опорных слов.</w:t>
      </w:r>
    </w:p>
    <w:p w:rsidR="005B7077" w:rsidRPr="005B7077" w:rsidRDefault="005B7077" w:rsidP="005B7077">
      <w:pPr>
        <w:pStyle w:val="a3"/>
        <w:rPr>
          <w:rFonts w:eastAsiaTheme="minorEastAsia"/>
          <w:b/>
          <w:szCs w:val="24"/>
        </w:rPr>
      </w:pPr>
      <w:r w:rsidRPr="005B7077">
        <w:rPr>
          <w:rFonts w:eastAsiaTheme="minorEastAsia"/>
          <w:b/>
          <w:szCs w:val="24"/>
        </w:rPr>
        <w:t>Орфография</w:t>
      </w:r>
    </w:p>
    <w:p w:rsidR="005B7077" w:rsidRPr="005B7077" w:rsidRDefault="005B7077" w:rsidP="005B7077">
      <w:pPr>
        <w:pStyle w:val="a3"/>
        <w:rPr>
          <w:rFonts w:eastAsiaTheme="minorEastAsia"/>
          <w:szCs w:val="24"/>
        </w:rPr>
      </w:pPr>
      <w:r w:rsidRPr="005B7077">
        <w:rPr>
          <w:rFonts w:eastAsiaTheme="minorEastAsia"/>
          <w:szCs w:val="24"/>
        </w:rPr>
        <w:t xml:space="preserve">Знакомство с правилами правописания и их применением: </w:t>
      </w:r>
    </w:p>
    <w:p w:rsidR="005B7077" w:rsidRPr="005B7077" w:rsidRDefault="005B7077" w:rsidP="005B7077">
      <w:pPr>
        <w:pStyle w:val="a3"/>
        <w:rPr>
          <w:rFonts w:eastAsiaTheme="minorEastAsia"/>
          <w:szCs w:val="24"/>
        </w:rPr>
      </w:pPr>
      <w:r w:rsidRPr="005B7077">
        <w:rPr>
          <w:rFonts w:eastAsiaTheme="minorEastAsia"/>
          <w:szCs w:val="24"/>
        </w:rPr>
        <w:t>-раздельное написание слов;</w:t>
      </w:r>
    </w:p>
    <w:p w:rsidR="005B7077" w:rsidRPr="005B7077" w:rsidRDefault="005B7077" w:rsidP="005B7077">
      <w:pPr>
        <w:pStyle w:val="a3"/>
        <w:rPr>
          <w:rFonts w:eastAsiaTheme="minorEastAsia"/>
          <w:szCs w:val="24"/>
        </w:rPr>
      </w:pPr>
      <w:r w:rsidRPr="005B7077">
        <w:rPr>
          <w:rFonts w:eastAsiaTheme="minorEastAsia"/>
          <w:szCs w:val="24"/>
        </w:rPr>
        <w:t>-обозначение гласных после мягкого слога или твердого;</w:t>
      </w:r>
    </w:p>
    <w:p w:rsidR="005B7077" w:rsidRPr="005B7077" w:rsidRDefault="005B7077" w:rsidP="005B7077">
      <w:pPr>
        <w:pStyle w:val="a3"/>
        <w:rPr>
          <w:rFonts w:eastAsiaTheme="minorEastAsia"/>
          <w:szCs w:val="24"/>
        </w:rPr>
      </w:pPr>
      <w:r w:rsidRPr="005B7077">
        <w:rPr>
          <w:rFonts w:eastAsiaTheme="minorEastAsia"/>
          <w:szCs w:val="24"/>
        </w:rPr>
        <w:t>-прописная (заглавная) буква в начале предложения, в именах собственных;</w:t>
      </w:r>
    </w:p>
    <w:p w:rsidR="005B7077" w:rsidRPr="005B7077" w:rsidRDefault="005B7077" w:rsidP="005B7077">
      <w:pPr>
        <w:pStyle w:val="a3"/>
        <w:rPr>
          <w:rFonts w:eastAsiaTheme="minorEastAsia"/>
          <w:szCs w:val="24"/>
        </w:rPr>
      </w:pPr>
      <w:r w:rsidRPr="005B7077">
        <w:rPr>
          <w:rFonts w:eastAsiaTheme="minorEastAsia"/>
          <w:szCs w:val="24"/>
        </w:rPr>
        <w:t>-перенос слов по слогам без стечения согласных;</w:t>
      </w:r>
    </w:p>
    <w:p w:rsidR="005B7077" w:rsidRPr="005B7077" w:rsidRDefault="005B7077" w:rsidP="005B7077">
      <w:pPr>
        <w:pStyle w:val="a3"/>
        <w:rPr>
          <w:rFonts w:eastAsiaTheme="minorEastAsia"/>
          <w:szCs w:val="24"/>
        </w:rPr>
      </w:pPr>
      <w:r w:rsidRPr="005B7077">
        <w:rPr>
          <w:rFonts w:eastAsiaTheme="minorEastAsia"/>
          <w:szCs w:val="24"/>
        </w:rPr>
        <w:t>-знаки препинания в конце предложения.</w:t>
      </w:r>
    </w:p>
    <w:p w:rsidR="005B7077" w:rsidRPr="005B7077" w:rsidRDefault="005B7077" w:rsidP="005B7077">
      <w:pPr>
        <w:pStyle w:val="a3"/>
        <w:rPr>
          <w:rFonts w:eastAsiaTheme="minorEastAsia"/>
          <w:b/>
          <w:szCs w:val="24"/>
        </w:rPr>
      </w:pPr>
      <w:r w:rsidRPr="005B7077">
        <w:rPr>
          <w:rFonts w:eastAsiaTheme="minorEastAsia"/>
          <w:b/>
          <w:szCs w:val="24"/>
        </w:rPr>
        <w:t>Систематический курс</w:t>
      </w:r>
    </w:p>
    <w:p w:rsidR="005B7077" w:rsidRPr="005B7077" w:rsidRDefault="005B7077" w:rsidP="005B7077">
      <w:pPr>
        <w:pStyle w:val="a3"/>
        <w:rPr>
          <w:rFonts w:eastAsiaTheme="minorEastAsia"/>
          <w:szCs w:val="24"/>
        </w:rPr>
      </w:pPr>
      <w:r w:rsidRPr="005B7077">
        <w:rPr>
          <w:rFonts w:eastAsiaTheme="minorEastAsia"/>
          <w:b/>
          <w:szCs w:val="24"/>
        </w:rPr>
        <w:t>Фонетика. Звуки речи</w:t>
      </w:r>
      <w:r w:rsidRPr="005B7077">
        <w:rPr>
          <w:rFonts w:eastAsiaTheme="minorEastAsia"/>
          <w:szCs w:val="24"/>
        </w:rPr>
        <w:t>. Различие гласных и согласных звуков, звонких и глухих согласных, твердых и мягких, губных и негубных гласных.  Слогообразующая функция гласных звуков. Специфические звуки крымскотатарского языка [гъ],  [къ], [нъ], [дж]. Установление числа и последовательности звуков в слове. Произношение звуков и сочетаний звуков в соответствии с нормами крымскотатарского языка.</w:t>
      </w:r>
    </w:p>
    <w:p w:rsidR="005B7077" w:rsidRPr="005B7077" w:rsidRDefault="005B7077" w:rsidP="005B7077">
      <w:pPr>
        <w:pStyle w:val="a3"/>
        <w:rPr>
          <w:rFonts w:eastAsiaTheme="minorEastAsia"/>
          <w:szCs w:val="24"/>
        </w:rPr>
      </w:pPr>
      <w:r w:rsidRPr="005B7077">
        <w:rPr>
          <w:rFonts w:eastAsiaTheme="minorEastAsia"/>
          <w:szCs w:val="24"/>
        </w:rPr>
        <w:t>Слог. Деление слов на слоги. Твердые и мягкие слоги. Постановка ударения.</w:t>
      </w:r>
    </w:p>
    <w:p w:rsidR="005B7077" w:rsidRPr="005B7077" w:rsidRDefault="005B7077" w:rsidP="005B7077">
      <w:pPr>
        <w:pStyle w:val="a3"/>
        <w:rPr>
          <w:rFonts w:eastAsiaTheme="minorEastAsia"/>
          <w:szCs w:val="24"/>
        </w:rPr>
      </w:pPr>
      <w:r w:rsidRPr="005B7077">
        <w:rPr>
          <w:rFonts w:eastAsiaTheme="minorEastAsia"/>
          <w:szCs w:val="24"/>
        </w:rPr>
        <w:t>Определение ударного слога.</w:t>
      </w:r>
    </w:p>
    <w:p w:rsidR="005B7077" w:rsidRPr="005B7077" w:rsidRDefault="005B7077" w:rsidP="005B7077">
      <w:pPr>
        <w:pStyle w:val="a3"/>
        <w:rPr>
          <w:rFonts w:eastAsiaTheme="minorEastAsia"/>
          <w:szCs w:val="24"/>
        </w:rPr>
      </w:pPr>
      <w:r w:rsidRPr="005B7077">
        <w:rPr>
          <w:rFonts w:eastAsiaTheme="minorEastAsia"/>
          <w:b/>
          <w:szCs w:val="24"/>
        </w:rPr>
        <w:t>Графика</w:t>
      </w:r>
      <w:r w:rsidRPr="005B7077">
        <w:rPr>
          <w:rFonts w:eastAsiaTheme="minorEastAsia"/>
          <w:szCs w:val="24"/>
        </w:rPr>
        <w:t xml:space="preserve">. Различение звука и буквы. Функция букв </w:t>
      </w:r>
      <w:r w:rsidRPr="005B7077">
        <w:rPr>
          <w:rFonts w:eastAsiaTheme="minorEastAsia"/>
          <w:b/>
          <w:szCs w:val="24"/>
        </w:rPr>
        <w:t>е, ё, ю, я</w:t>
      </w:r>
      <w:r w:rsidRPr="005B7077">
        <w:rPr>
          <w:rFonts w:eastAsiaTheme="minorEastAsia"/>
          <w:szCs w:val="24"/>
        </w:rPr>
        <w:t>.  Установление соотношения звуков и букв в слове.</w:t>
      </w:r>
    </w:p>
    <w:p w:rsidR="005B7077" w:rsidRPr="005B7077" w:rsidRDefault="005B7077" w:rsidP="005B7077">
      <w:pPr>
        <w:pStyle w:val="a3"/>
        <w:rPr>
          <w:rFonts w:eastAsiaTheme="minorEastAsia"/>
          <w:b/>
          <w:szCs w:val="24"/>
        </w:rPr>
      </w:pPr>
      <w:r w:rsidRPr="005B7077">
        <w:rPr>
          <w:rFonts w:eastAsiaTheme="minorEastAsia"/>
          <w:b/>
          <w:szCs w:val="24"/>
        </w:rPr>
        <w:t xml:space="preserve">Лексика. </w:t>
      </w:r>
      <w:r w:rsidRPr="005B7077">
        <w:rPr>
          <w:rFonts w:eastAsiaTheme="minorEastAsia"/>
          <w:szCs w:val="24"/>
        </w:rPr>
        <w:t xml:space="preserve">Лексическое значение слова. Однозначные и многозначные слова. Синонимы, антонимы, омонимы. Прямое и переносное значение слова. </w:t>
      </w:r>
    </w:p>
    <w:p w:rsidR="005B7077" w:rsidRPr="005B7077" w:rsidRDefault="005B7077" w:rsidP="005B7077">
      <w:pPr>
        <w:pStyle w:val="a3"/>
        <w:rPr>
          <w:rFonts w:eastAsiaTheme="minorEastAsia"/>
          <w:szCs w:val="24"/>
        </w:rPr>
      </w:pPr>
      <w:r w:rsidRPr="005B7077">
        <w:rPr>
          <w:rFonts w:eastAsiaTheme="minorEastAsia"/>
          <w:szCs w:val="24"/>
        </w:rPr>
        <w:t>Устойчивые сочетания слов. Работа с разными словарями.</w:t>
      </w:r>
    </w:p>
    <w:p w:rsidR="005B7077" w:rsidRPr="005B7077" w:rsidRDefault="005B7077" w:rsidP="005B7077">
      <w:pPr>
        <w:pStyle w:val="a3"/>
        <w:rPr>
          <w:rFonts w:eastAsiaTheme="minorEastAsia"/>
          <w:szCs w:val="24"/>
        </w:rPr>
      </w:pPr>
      <w:r w:rsidRPr="005B7077">
        <w:rPr>
          <w:rFonts w:eastAsiaTheme="minorEastAsia"/>
          <w:b/>
          <w:szCs w:val="24"/>
        </w:rPr>
        <w:t>Слово и предложение</w:t>
      </w:r>
      <w:r w:rsidRPr="005B7077">
        <w:rPr>
          <w:rFonts w:eastAsiaTheme="minorEastAsia"/>
          <w:szCs w:val="24"/>
        </w:rPr>
        <w:t xml:space="preserve">. Восприятие слова как объекта изучения, материала для анализа. Наблюдение над значением слова. Однокоренные слова и  формы одного и того же слова. Различение однокоренных слов и синонимов, однокоренных слов и омонимов. Выделение в словах корня. Разбор слов по составу. Различение слова и предложения. Предложение. Порядок слов в предложении (подлежащее предшествует сказуемому). Работа с предложением. Связь слов в предложении. Виды предложений. Интонация в предложении. Простые и сложные предложения. Распространенные и нераспространенные предложения. </w:t>
      </w:r>
    </w:p>
    <w:p w:rsidR="005B7077" w:rsidRPr="005B7077" w:rsidRDefault="005B7077" w:rsidP="005B7077">
      <w:pPr>
        <w:pStyle w:val="a3"/>
        <w:rPr>
          <w:rFonts w:eastAsiaTheme="minorEastAsia"/>
          <w:szCs w:val="24"/>
        </w:rPr>
      </w:pPr>
      <w:r w:rsidRPr="005B7077">
        <w:rPr>
          <w:rFonts w:eastAsiaTheme="minorEastAsia"/>
          <w:b/>
          <w:szCs w:val="24"/>
        </w:rPr>
        <w:lastRenderedPageBreak/>
        <w:t>Текст</w:t>
      </w:r>
      <w:r w:rsidRPr="005B7077">
        <w:rPr>
          <w:rFonts w:eastAsiaTheme="minorEastAsia"/>
          <w:szCs w:val="24"/>
        </w:rPr>
        <w:t xml:space="preserve">. Общее представление о структуре текста. Заголовок. Красная строка в тексте. Тема и главная мысль текста.  Виды текста. Части текста. </w:t>
      </w:r>
    </w:p>
    <w:p w:rsidR="005B7077" w:rsidRPr="005B7077" w:rsidRDefault="005B7077" w:rsidP="005B7077">
      <w:pPr>
        <w:pStyle w:val="a3"/>
        <w:rPr>
          <w:rFonts w:eastAsiaTheme="minorEastAsia"/>
          <w:szCs w:val="24"/>
        </w:rPr>
      </w:pPr>
      <w:r w:rsidRPr="005B7077">
        <w:rPr>
          <w:rFonts w:eastAsiaTheme="minorEastAsia"/>
          <w:b/>
          <w:szCs w:val="24"/>
        </w:rPr>
        <w:t>Морфология</w:t>
      </w:r>
      <w:r w:rsidRPr="005B7077">
        <w:rPr>
          <w:rFonts w:eastAsiaTheme="minorEastAsia"/>
          <w:szCs w:val="24"/>
        </w:rPr>
        <w:t>. Части речи</w:t>
      </w:r>
    </w:p>
    <w:p w:rsidR="005B7077" w:rsidRPr="005B7077" w:rsidRDefault="005B7077" w:rsidP="005B7077">
      <w:pPr>
        <w:pStyle w:val="a3"/>
        <w:rPr>
          <w:rFonts w:eastAsiaTheme="minorEastAsia"/>
          <w:szCs w:val="24"/>
        </w:rPr>
      </w:pPr>
      <w:r w:rsidRPr="005B7077">
        <w:rPr>
          <w:rFonts w:eastAsiaTheme="minorEastAsia"/>
          <w:szCs w:val="24"/>
        </w:rPr>
        <w:t>Имя существительное. Значение и употребление в речи. Одушевленные и неодушевленные имена существительные. Собственные и нарицательные имена существительные. Множественное число  имен существительных. Принадлежность у имен существительных (битам, битанъ, битасы). Сказуемость у имен существительных. Аффиксы словообразования имен существительных (-чы, чи, джы, джи, лук, люк, лик, лыкъ). Изменение имен существительных по падежам. Изменение имен существительных в притяжательной форме. Изменение имен существительных в непритяжательной форме. Чередование согласных  къ, к, п в корне слова у существительных в форме принадлежности.</w:t>
      </w:r>
    </w:p>
    <w:p w:rsidR="005B7077" w:rsidRPr="005B7077" w:rsidRDefault="005B7077" w:rsidP="005B7077">
      <w:pPr>
        <w:pStyle w:val="a3"/>
        <w:rPr>
          <w:rFonts w:eastAsiaTheme="minorEastAsia"/>
          <w:szCs w:val="24"/>
        </w:rPr>
      </w:pPr>
      <w:r w:rsidRPr="005B7077">
        <w:rPr>
          <w:rFonts w:eastAsiaTheme="minorEastAsia"/>
          <w:szCs w:val="24"/>
        </w:rPr>
        <w:t>Имя прилагательное. Значение и употребление в речи. Аффиксы словообразования имен прилагательных (-лы, -ли, -лу, -лю, -сыз, -сиз, -суз, -сюз). Усилительные прилагательные (ап-акъ, бем-беяз).</w:t>
      </w:r>
    </w:p>
    <w:p w:rsidR="005B7077" w:rsidRPr="005B7077" w:rsidRDefault="005B7077" w:rsidP="005B7077">
      <w:pPr>
        <w:pStyle w:val="a3"/>
        <w:rPr>
          <w:rFonts w:eastAsiaTheme="minorEastAsia"/>
          <w:szCs w:val="24"/>
        </w:rPr>
      </w:pPr>
      <w:r w:rsidRPr="005B7077">
        <w:rPr>
          <w:rFonts w:eastAsiaTheme="minorEastAsia"/>
          <w:szCs w:val="24"/>
        </w:rPr>
        <w:t>Местоимение.</w:t>
      </w:r>
    </w:p>
    <w:p w:rsidR="005B7077" w:rsidRPr="005B7077" w:rsidRDefault="005B7077" w:rsidP="005B7077">
      <w:pPr>
        <w:pStyle w:val="a3"/>
        <w:rPr>
          <w:rFonts w:eastAsiaTheme="minorEastAsia"/>
          <w:szCs w:val="24"/>
        </w:rPr>
      </w:pPr>
      <w:r w:rsidRPr="005B7077">
        <w:rPr>
          <w:rFonts w:eastAsiaTheme="minorEastAsia"/>
          <w:szCs w:val="24"/>
        </w:rPr>
        <w:t xml:space="preserve">Общее представление о местоимении. Значение и употребление в речи. Личные местоимения. </w:t>
      </w:r>
    </w:p>
    <w:p w:rsidR="005B7077" w:rsidRPr="005B7077" w:rsidRDefault="005B7077" w:rsidP="005B7077">
      <w:pPr>
        <w:pStyle w:val="a3"/>
        <w:rPr>
          <w:rFonts w:eastAsiaTheme="minorEastAsia"/>
          <w:szCs w:val="24"/>
        </w:rPr>
      </w:pPr>
      <w:r w:rsidRPr="005B7077">
        <w:rPr>
          <w:rFonts w:eastAsiaTheme="minorEastAsia"/>
          <w:szCs w:val="24"/>
        </w:rPr>
        <w:t>Наречие.   Значение и употребление в речи.</w:t>
      </w:r>
    </w:p>
    <w:p w:rsidR="005B7077" w:rsidRPr="005B7077" w:rsidRDefault="005B7077" w:rsidP="005B7077">
      <w:pPr>
        <w:pStyle w:val="a3"/>
        <w:rPr>
          <w:rFonts w:eastAsiaTheme="minorEastAsia"/>
          <w:szCs w:val="24"/>
        </w:rPr>
      </w:pPr>
      <w:r w:rsidRPr="005B7077">
        <w:rPr>
          <w:rFonts w:eastAsiaTheme="minorEastAsia"/>
          <w:szCs w:val="24"/>
        </w:rPr>
        <w:t>Глагол. Значение и употребление в речи. Положительная и отрицательная формы глагола. Времена глагола. Глаголы повелительного наклонения.</w:t>
      </w:r>
    </w:p>
    <w:p w:rsidR="005B7077" w:rsidRPr="005B7077" w:rsidRDefault="005B7077" w:rsidP="005B7077">
      <w:pPr>
        <w:pStyle w:val="a3"/>
        <w:rPr>
          <w:rFonts w:eastAsiaTheme="minorEastAsia"/>
          <w:szCs w:val="24"/>
        </w:rPr>
      </w:pPr>
      <w:r w:rsidRPr="005B7077">
        <w:rPr>
          <w:rFonts w:eastAsiaTheme="minorEastAsia"/>
          <w:b/>
          <w:szCs w:val="24"/>
        </w:rPr>
        <w:t>Уроки развития речи.</w:t>
      </w:r>
      <w:r w:rsidRPr="005B7077">
        <w:rPr>
          <w:rFonts w:eastAsiaTheme="minorEastAsia"/>
          <w:szCs w:val="24"/>
        </w:rPr>
        <w:t xml:space="preserve"> Умение</w:t>
      </w:r>
      <w:r w:rsidR="0056055D">
        <w:rPr>
          <w:rFonts w:eastAsiaTheme="minorEastAsia"/>
          <w:szCs w:val="24"/>
        </w:rPr>
        <w:t xml:space="preserve"> </w:t>
      </w:r>
      <w:r w:rsidRPr="005B7077">
        <w:rPr>
          <w:rFonts w:eastAsiaTheme="minorEastAsia"/>
          <w:szCs w:val="24"/>
        </w:rPr>
        <w:t xml:space="preserve">формулировать свои мысли  и аргументировать их, ясно и грамматически правильно говорить, излагать свои мысли в устной и письменной  форме, соблюдать речевую культуру. Понимание прочитанного текста. Комплексная работа над структурой текста, план текста. Знакомство с жанрами письма и поздравления. Составление небольших рассказов по серии сюжетных картин, наблюдений, на основе опорных слов. Знакомство с основными видами изложений и сочинений (без заучивания определений): подробное, выборочное, изложение с элементами сочинения, сочинение-повествование, сочинение-описание, сочинение-рассуждение. </w:t>
      </w:r>
    </w:p>
    <w:p w:rsidR="005B7077" w:rsidRPr="005B7077" w:rsidRDefault="005B7077" w:rsidP="005B7077">
      <w:pPr>
        <w:pStyle w:val="a3"/>
        <w:ind w:firstLine="0"/>
        <w:rPr>
          <w:rFonts w:eastAsiaTheme="minorEastAsia"/>
          <w:szCs w:val="24"/>
        </w:rPr>
      </w:pPr>
    </w:p>
    <w:p w:rsidR="005B7077" w:rsidRPr="005B7077" w:rsidRDefault="005B7077" w:rsidP="005B7077">
      <w:pPr>
        <w:pStyle w:val="a3"/>
        <w:ind w:firstLine="0"/>
        <w:rPr>
          <w:rFonts w:eastAsiaTheme="minorEastAsia"/>
          <w:b/>
          <w:szCs w:val="24"/>
        </w:rPr>
      </w:pPr>
      <w:r w:rsidRPr="005B7077">
        <w:rPr>
          <w:rFonts w:eastAsiaTheme="minorEastAsia"/>
          <w:b/>
          <w:szCs w:val="24"/>
        </w:rPr>
        <w:t>1 КЛАСС</w:t>
      </w:r>
    </w:p>
    <w:p w:rsidR="005B7077" w:rsidRPr="005B7077" w:rsidRDefault="005B7077" w:rsidP="005B7077">
      <w:pPr>
        <w:pStyle w:val="a3"/>
        <w:rPr>
          <w:rFonts w:eastAsiaTheme="minorEastAsia"/>
          <w:szCs w:val="24"/>
        </w:rPr>
      </w:pPr>
      <w:r w:rsidRPr="005B7077">
        <w:rPr>
          <w:rFonts w:eastAsiaTheme="minorEastAsia"/>
          <w:szCs w:val="24"/>
        </w:rPr>
        <w:t>Наша речь. Язык и речь.</w:t>
      </w:r>
    </w:p>
    <w:p w:rsidR="005B7077" w:rsidRPr="005B7077" w:rsidRDefault="005B7077" w:rsidP="005B7077">
      <w:pPr>
        <w:pStyle w:val="a3"/>
        <w:rPr>
          <w:rFonts w:eastAsiaTheme="minorEastAsia"/>
          <w:szCs w:val="24"/>
        </w:rPr>
      </w:pPr>
      <w:r w:rsidRPr="005B7077">
        <w:rPr>
          <w:rFonts w:eastAsiaTheme="minorEastAsia"/>
          <w:szCs w:val="24"/>
        </w:rPr>
        <w:t xml:space="preserve">Звуки и буквы. Звуки и буквы. Крымскотатарский алфавит.  Гласные и согласные звуки. Специфические звуки крымскотатарского языка [гъ], [къ], [нъ], [дж]. Твердые и мягкие гласные звуки. Губные и негубные гласные звуки. </w:t>
      </w:r>
    </w:p>
    <w:p w:rsidR="005B7077" w:rsidRPr="005B7077" w:rsidRDefault="005B7077" w:rsidP="005B7077">
      <w:pPr>
        <w:pStyle w:val="a3"/>
        <w:rPr>
          <w:rFonts w:eastAsiaTheme="minorEastAsia"/>
          <w:szCs w:val="24"/>
        </w:rPr>
      </w:pPr>
      <w:r w:rsidRPr="005B7077">
        <w:rPr>
          <w:rFonts w:eastAsiaTheme="minorEastAsia"/>
          <w:szCs w:val="24"/>
        </w:rPr>
        <w:t>Слог. Слово. Ударение. Слово и слог. Ударение. Перенос слов.</w:t>
      </w:r>
    </w:p>
    <w:p w:rsidR="005B7077" w:rsidRPr="005B7077" w:rsidRDefault="005B7077" w:rsidP="005B7077">
      <w:pPr>
        <w:pStyle w:val="a3"/>
        <w:rPr>
          <w:rFonts w:eastAsiaTheme="minorEastAsia"/>
          <w:szCs w:val="24"/>
        </w:rPr>
      </w:pPr>
      <w:r w:rsidRPr="005B7077">
        <w:rPr>
          <w:rFonts w:eastAsiaTheme="minorEastAsia"/>
          <w:szCs w:val="24"/>
        </w:rPr>
        <w:t xml:space="preserve">Текст. Предложение. Диалог. Текст и предложение. Диалог. </w:t>
      </w:r>
    </w:p>
    <w:p w:rsidR="005B7077" w:rsidRPr="005B7077" w:rsidRDefault="005B7077" w:rsidP="005B7077">
      <w:pPr>
        <w:pStyle w:val="a3"/>
        <w:rPr>
          <w:rFonts w:eastAsiaTheme="minorEastAsia"/>
          <w:szCs w:val="24"/>
        </w:rPr>
      </w:pPr>
      <w:r w:rsidRPr="005B7077">
        <w:rPr>
          <w:rFonts w:eastAsiaTheme="minorEastAsia"/>
          <w:szCs w:val="24"/>
        </w:rPr>
        <w:t>Уроки развития речи</w:t>
      </w:r>
    </w:p>
    <w:p w:rsidR="005B7077" w:rsidRPr="005B7077" w:rsidRDefault="005B7077" w:rsidP="005B7077">
      <w:pPr>
        <w:pStyle w:val="a3"/>
        <w:ind w:firstLine="0"/>
        <w:rPr>
          <w:rFonts w:eastAsiaTheme="minorEastAsia"/>
          <w:b/>
          <w:szCs w:val="24"/>
        </w:rPr>
      </w:pPr>
    </w:p>
    <w:p w:rsidR="005B7077" w:rsidRPr="005B7077" w:rsidRDefault="005B7077" w:rsidP="005B7077">
      <w:pPr>
        <w:pStyle w:val="a3"/>
        <w:ind w:firstLine="0"/>
        <w:rPr>
          <w:rFonts w:eastAsiaTheme="minorEastAsia"/>
          <w:b/>
          <w:szCs w:val="24"/>
        </w:rPr>
      </w:pPr>
      <w:r w:rsidRPr="005B7077">
        <w:rPr>
          <w:rFonts w:eastAsiaTheme="minorEastAsia"/>
          <w:b/>
          <w:szCs w:val="24"/>
        </w:rPr>
        <w:t>2 КЛАСС</w:t>
      </w:r>
    </w:p>
    <w:p w:rsidR="005B7077" w:rsidRPr="005B7077" w:rsidRDefault="005B7077" w:rsidP="005B7077">
      <w:pPr>
        <w:pStyle w:val="a3"/>
        <w:rPr>
          <w:rFonts w:eastAsiaTheme="minorEastAsia"/>
          <w:b/>
          <w:szCs w:val="24"/>
        </w:rPr>
      </w:pPr>
      <w:r w:rsidRPr="005B7077">
        <w:rPr>
          <w:rFonts w:eastAsiaTheme="minorEastAsia"/>
          <w:b/>
          <w:szCs w:val="24"/>
        </w:rPr>
        <w:t>Речь</w:t>
      </w:r>
      <w:r w:rsidRPr="005B7077">
        <w:rPr>
          <w:rFonts w:eastAsiaTheme="minorEastAsia"/>
          <w:szCs w:val="24"/>
        </w:rPr>
        <w:t>. Виды речи. Культура речи.</w:t>
      </w:r>
    </w:p>
    <w:p w:rsidR="005B7077" w:rsidRPr="005B7077" w:rsidRDefault="005B7077" w:rsidP="005B7077">
      <w:pPr>
        <w:pStyle w:val="a3"/>
        <w:rPr>
          <w:rFonts w:eastAsiaTheme="minorEastAsia"/>
          <w:szCs w:val="24"/>
        </w:rPr>
      </w:pPr>
      <w:r w:rsidRPr="005B7077">
        <w:rPr>
          <w:rFonts w:eastAsiaTheme="minorEastAsia"/>
          <w:b/>
          <w:szCs w:val="24"/>
        </w:rPr>
        <w:t>Звуки и буквы.</w:t>
      </w:r>
      <w:r w:rsidRPr="005B7077">
        <w:rPr>
          <w:rFonts w:eastAsiaTheme="minorEastAsia"/>
          <w:szCs w:val="24"/>
        </w:rPr>
        <w:t xml:space="preserve"> Гласные и согласные звуки. Крымскотатарский алфавит. Буквы, обозначающие гласные и согласные звуки. Твердые и мягкие гласные звуки и буквы их обозначающие. Губные гласные звуки и буквы их обозначающие. Звонкие и глухие согласные звуки и буквы их обозначающие. Буквы </w:t>
      </w:r>
      <w:r w:rsidRPr="005B7077">
        <w:rPr>
          <w:rFonts w:eastAsiaTheme="minorEastAsia"/>
          <w:b/>
          <w:szCs w:val="24"/>
        </w:rPr>
        <w:t>гъ, къ, нъ, дж</w:t>
      </w:r>
      <w:r w:rsidRPr="005B7077">
        <w:rPr>
          <w:rFonts w:eastAsiaTheme="minorEastAsia"/>
          <w:szCs w:val="24"/>
        </w:rPr>
        <w:t>.</w:t>
      </w:r>
    </w:p>
    <w:p w:rsidR="005B7077" w:rsidRPr="005B7077" w:rsidRDefault="005B7077" w:rsidP="005B7077">
      <w:pPr>
        <w:pStyle w:val="a3"/>
        <w:rPr>
          <w:rFonts w:eastAsiaTheme="minorEastAsia"/>
          <w:szCs w:val="24"/>
        </w:rPr>
      </w:pPr>
      <w:r w:rsidRPr="005B7077">
        <w:rPr>
          <w:rFonts w:eastAsiaTheme="minorEastAsia"/>
          <w:b/>
          <w:szCs w:val="24"/>
        </w:rPr>
        <w:t>Слово.</w:t>
      </w:r>
      <w:r w:rsidRPr="005B7077">
        <w:rPr>
          <w:rFonts w:eastAsiaTheme="minorEastAsia"/>
          <w:szCs w:val="24"/>
        </w:rPr>
        <w:t xml:space="preserve"> Слово и его значение. Слог. Ударение. Перенос слов. Однокоренные слова. Синонимы и антонимы.</w:t>
      </w:r>
    </w:p>
    <w:p w:rsidR="005B7077" w:rsidRPr="005B7077" w:rsidRDefault="005B7077" w:rsidP="005B7077">
      <w:pPr>
        <w:pStyle w:val="a3"/>
        <w:rPr>
          <w:rFonts w:eastAsiaTheme="minorEastAsia"/>
          <w:szCs w:val="24"/>
        </w:rPr>
      </w:pPr>
      <w:r w:rsidRPr="005B7077">
        <w:rPr>
          <w:rFonts w:eastAsiaTheme="minorEastAsia"/>
          <w:b/>
          <w:szCs w:val="24"/>
        </w:rPr>
        <w:t>Предложение.</w:t>
      </w:r>
      <w:r w:rsidRPr="005B7077">
        <w:rPr>
          <w:rFonts w:eastAsiaTheme="minorEastAsia"/>
          <w:szCs w:val="24"/>
        </w:rPr>
        <w:t xml:space="preserve"> Виды предложений. Главные члены предложения. Второстепенные члены предложения. Связь слов в предложении.</w:t>
      </w:r>
    </w:p>
    <w:p w:rsidR="005B7077" w:rsidRPr="005B7077" w:rsidRDefault="005B7077" w:rsidP="005B7077">
      <w:pPr>
        <w:pStyle w:val="a3"/>
        <w:rPr>
          <w:rFonts w:eastAsiaTheme="minorEastAsia"/>
          <w:szCs w:val="24"/>
        </w:rPr>
      </w:pPr>
      <w:r w:rsidRPr="005B7077">
        <w:rPr>
          <w:rFonts w:eastAsiaTheme="minorEastAsia"/>
          <w:b/>
          <w:szCs w:val="24"/>
        </w:rPr>
        <w:t>Текст.</w:t>
      </w:r>
      <w:r w:rsidRPr="005B7077">
        <w:rPr>
          <w:rFonts w:eastAsiaTheme="minorEastAsia"/>
          <w:szCs w:val="24"/>
        </w:rPr>
        <w:t xml:space="preserve"> Тема. Заголовок. Главная мысль текста. Части текста.</w:t>
      </w:r>
    </w:p>
    <w:p w:rsidR="005B7077" w:rsidRPr="005B7077" w:rsidRDefault="005B7077" w:rsidP="005B7077">
      <w:pPr>
        <w:pStyle w:val="a3"/>
        <w:rPr>
          <w:rFonts w:eastAsiaTheme="minorEastAsia"/>
          <w:szCs w:val="24"/>
        </w:rPr>
      </w:pPr>
      <w:r w:rsidRPr="005B7077">
        <w:rPr>
          <w:rFonts w:eastAsiaTheme="minorEastAsia"/>
          <w:b/>
          <w:szCs w:val="24"/>
        </w:rPr>
        <w:t>Части речи.</w:t>
      </w:r>
      <w:r w:rsidRPr="005B7077">
        <w:rPr>
          <w:rFonts w:eastAsiaTheme="minorEastAsia"/>
          <w:szCs w:val="24"/>
        </w:rPr>
        <w:t xml:space="preserve"> Имя существительное. Имя прилагательное. Глагол.</w:t>
      </w:r>
    </w:p>
    <w:p w:rsidR="005B7077" w:rsidRPr="005B7077" w:rsidRDefault="005B7077" w:rsidP="005B7077">
      <w:pPr>
        <w:pStyle w:val="a3"/>
        <w:rPr>
          <w:rFonts w:eastAsiaTheme="minorEastAsia"/>
          <w:szCs w:val="24"/>
        </w:rPr>
      </w:pPr>
      <w:r w:rsidRPr="005B7077">
        <w:rPr>
          <w:rFonts w:eastAsiaTheme="minorEastAsia"/>
          <w:b/>
          <w:szCs w:val="24"/>
        </w:rPr>
        <w:t>Повторение.</w:t>
      </w:r>
      <w:r w:rsidRPr="005B7077">
        <w:rPr>
          <w:rFonts w:eastAsiaTheme="minorEastAsia"/>
          <w:szCs w:val="24"/>
        </w:rPr>
        <w:t xml:space="preserve"> Звуки и буквы. Слово. Предложение. Текст. Части речи.</w:t>
      </w:r>
    </w:p>
    <w:p w:rsidR="005B7077" w:rsidRPr="005B7077" w:rsidRDefault="005B7077" w:rsidP="005B7077">
      <w:pPr>
        <w:pStyle w:val="a3"/>
        <w:rPr>
          <w:rFonts w:eastAsiaTheme="minorEastAsia"/>
          <w:szCs w:val="24"/>
        </w:rPr>
      </w:pPr>
      <w:r w:rsidRPr="005B7077">
        <w:rPr>
          <w:rFonts w:eastAsiaTheme="minorEastAsia"/>
          <w:b/>
          <w:szCs w:val="24"/>
        </w:rPr>
        <w:lastRenderedPageBreak/>
        <w:t>Уроки развития речи</w:t>
      </w:r>
    </w:p>
    <w:p w:rsidR="005B7077" w:rsidRPr="005B7077" w:rsidRDefault="005B7077" w:rsidP="005B7077">
      <w:pPr>
        <w:rPr>
          <w:rFonts w:ascii="Times New Roman" w:hAnsi="Times New Roman" w:cs="Times New Roman"/>
          <w:b/>
          <w:sz w:val="24"/>
          <w:szCs w:val="24"/>
        </w:rPr>
      </w:pPr>
    </w:p>
    <w:p w:rsidR="005B7077" w:rsidRPr="005B7077" w:rsidRDefault="005B7077" w:rsidP="005B7077">
      <w:pPr>
        <w:pStyle w:val="a3"/>
        <w:ind w:firstLine="0"/>
        <w:rPr>
          <w:rFonts w:eastAsiaTheme="minorEastAsia"/>
          <w:b/>
          <w:szCs w:val="24"/>
        </w:rPr>
      </w:pPr>
      <w:r w:rsidRPr="005B7077">
        <w:rPr>
          <w:rFonts w:eastAsiaTheme="minorEastAsia"/>
          <w:b/>
          <w:szCs w:val="24"/>
        </w:rPr>
        <w:t>3 КЛАСС</w:t>
      </w:r>
    </w:p>
    <w:p w:rsidR="005B7077" w:rsidRPr="005B7077" w:rsidRDefault="005B7077" w:rsidP="005B7077">
      <w:pPr>
        <w:pStyle w:val="a3"/>
        <w:rPr>
          <w:rFonts w:eastAsiaTheme="minorEastAsia"/>
          <w:szCs w:val="24"/>
        </w:rPr>
      </w:pPr>
      <w:r w:rsidRPr="005B7077">
        <w:rPr>
          <w:rFonts w:eastAsiaTheme="minorEastAsia"/>
          <w:b/>
          <w:szCs w:val="24"/>
        </w:rPr>
        <w:t>Речь</w:t>
      </w:r>
      <w:r w:rsidRPr="005B7077">
        <w:rPr>
          <w:rFonts w:eastAsiaTheme="minorEastAsia"/>
          <w:szCs w:val="24"/>
        </w:rPr>
        <w:t>. Виды речи. Культура общения.</w:t>
      </w:r>
    </w:p>
    <w:p w:rsidR="005B7077" w:rsidRPr="005B7077" w:rsidRDefault="005B7077" w:rsidP="005B7077">
      <w:pPr>
        <w:pStyle w:val="a3"/>
        <w:rPr>
          <w:rFonts w:eastAsiaTheme="minorEastAsia"/>
          <w:szCs w:val="24"/>
        </w:rPr>
      </w:pPr>
      <w:r w:rsidRPr="005B7077">
        <w:rPr>
          <w:rFonts w:eastAsiaTheme="minorEastAsia"/>
          <w:b/>
          <w:szCs w:val="24"/>
        </w:rPr>
        <w:t>Звуки и буквы.</w:t>
      </w:r>
      <w:r w:rsidRPr="005B7077">
        <w:rPr>
          <w:rFonts w:eastAsiaTheme="minorEastAsia"/>
          <w:szCs w:val="24"/>
        </w:rPr>
        <w:t xml:space="preserve"> Звуки речи. Гласные и согласные звуки. Слог. Ударение. Ударный слог. Буквы </w:t>
      </w:r>
      <w:r w:rsidRPr="005B7077">
        <w:rPr>
          <w:rFonts w:eastAsiaTheme="minorEastAsia"/>
          <w:b/>
          <w:szCs w:val="24"/>
        </w:rPr>
        <w:t>гъ, къ</w:t>
      </w:r>
      <w:r w:rsidRPr="005B7077">
        <w:rPr>
          <w:rFonts w:eastAsiaTheme="minorEastAsia"/>
          <w:szCs w:val="24"/>
        </w:rPr>
        <w:t xml:space="preserve">. Буквы </w:t>
      </w:r>
      <w:r w:rsidRPr="005B7077">
        <w:rPr>
          <w:rFonts w:eastAsiaTheme="minorEastAsia"/>
          <w:b/>
          <w:szCs w:val="24"/>
        </w:rPr>
        <w:t>к, къ, п</w:t>
      </w:r>
      <w:r w:rsidRPr="005B7077">
        <w:rPr>
          <w:rFonts w:eastAsiaTheme="minorEastAsia"/>
          <w:szCs w:val="24"/>
        </w:rPr>
        <w:t>.</w:t>
      </w:r>
    </w:p>
    <w:p w:rsidR="005B7077" w:rsidRPr="005B7077" w:rsidRDefault="005B7077" w:rsidP="005B7077">
      <w:pPr>
        <w:pStyle w:val="a3"/>
        <w:rPr>
          <w:rFonts w:eastAsiaTheme="minorEastAsia"/>
          <w:szCs w:val="24"/>
        </w:rPr>
      </w:pPr>
      <w:r w:rsidRPr="005B7077">
        <w:rPr>
          <w:rFonts w:eastAsiaTheme="minorEastAsia"/>
          <w:b/>
          <w:szCs w:val="24"/>
        </w:rPr>
        <w:t>Текст.</w:t>
      </w:r>
      <w:r w:rsidRPr="005B7077">
        <w:rPr>
          <w:rFonts w:eastAsiaTheme="minorEastAsia"/>
          <w:szCs w:val="24"/>
        </w:rPr>
        <w:t xml:space="preserve"> Главная мысль текста. Построение текста. Абзац. Виды текстов.</w:t>
      </w:r>
    </w:p>
    <w:p w:rsidR="005B7077" w:rsidRPr="005B7077" w:rsidRDefault="005B7077" w:rsidP="005B7077">
      <w:pPr>
        <w:pStyle w:val="a3"/>
        <w:rPr>
          <w:rFonts w:eastAsiaTheme="minorEastAsia"/>
          <w:szCs w:val="24"/>
        </w:rPr>
      </w:pPr>
      <w:r w:rsidRPr="005B7077">
        <w:rPr>
          <w:rFonts w:eastAsiaTheme="minorEastAsia"/>
          <w:b/>
          <w:szCs w:val="24"/>
        </w:rPr>
        <w:t>Предложение.</w:t>
      </w:r>
      <w:r w:rsidRPr="005B7077">
        <w:rPr>
          <w:rFonts w:eastAsiaTheme="minorEastAsia"/>
          <w:szCs w:val="24"/>
        </w:rPr>
        <w:t xml:space="preserve"> Виды предложений. Восклицательное предложение. Главные и второстепенные члены предложения. Связь слов в предложении. Словосочетание. Простое и составное предложение.</w:t>
      </w:r>
    </w:p>
    <w:p w:rsidR="005B7077" w:rsidRPr="005B7077" w:rsidRDefault="005B7077" w:rsidP="005B7077">
      <w:pPr>
        <w:pStyle w:val="a3"/>
        <w:rPr>
          <w:rFonts w:eastAsiaTheme="minorEastAsia"/>
          <w:szCs w:val="24"/>
        </w:rPr>
      </w:pPr>
      <w:r w:rsidRPr="005B7077">
        <w:rPr>
          <w:rFonts w:eastAsiaTheme="minorEastAsia"/>
          <w:b/>
          <w:szCs w:val="24"/>
        </w:rPr>
        <w:t>Слово.</w:t>
      </w:r>
      <w:r w:rsidRPr="005B7077">
        <w:rPr>
          <w:rFonts w:eastAsiaTheme="minorEastAsia"/>
          <w:szCs w:val="24"/>
        </w:rPr>
        <w:t xml:space="preserve"> Значение слова. Прямое и переносное значение слова. Синонимы и антонимы. Омонимы.</w:t>
      </w:r>
    </w:p>
    <w:p w:rsidR="005B7077" w:rsidRPr="005B7077" w:rsidRDefault="005B7077" w:rsidP="005B7077">
      <w:pPr>
        <w:pStyle w:val="a3"/>
        <w:rPr>
          <w:rFonts w:eastAsiaTheme="minorEastAsia"/>
          <w:szCs w:val="24"/>
        </w:rPr>
      </w:pPr>
      <w:r w:rsidRPr="005B7077">
        <w:rPr>
          <w:rFonts w:eastAsiaTheme="minorEastAsia"/>
          <w:b/>
          <w:szCs w:val="24"/>
        </w:rPr>
        <w:t>Состав слова</w:t>
      </w:r>
      <w:r w:rsidRPr="005B7077">
        <w:rPr>
          <w:rFonts w:eastAsiaTheme="minorEastAsia"/>
          <w:szCs w:val="24"/>
        </w:rPr>
        <w:t>. Корень слова. Однокоренные слова. Аффиксы.</w:t>
      </w:r>
    </w:p>
    <w:p w:rsidR="005B7077" w:rsidRPr="005B7077" w:rsidRDefault="005B7077" w:rsidP="005B7077">
      <w:pPr>
        <w:pStyle w:val="a3"/>
        <w:rPr>
          <w:rFonts w:eastAsiaTheme="minorEastAsia"/>
          <w:szCs w:val="24"/>
        </w:rPr>
      </w:pPr>
      <w:r w:rsidRPr="005B7077">
        <w:rPr>
          <w:rFonts w:eastAsiaTheme="minorEastAsia"/>
          <w:b/>
          <w:szCs w:val="24"/>
        </w:rPr>
        <w:t>Части речи.</w:t>
      </w:r>
      <w:r w:rsidRPr="005B7077">
        <w:rPr>
          <w:rFonts w:eastAsiaTheme="minorEastAsia"/>
          <w:szCs w:val="24"/>
        </w:rPr>
        <w:t xml:space="preserve"> Имя существительное. Собственные имена существительные. Число имен существительных. Имя прилагательное. Глагол. Времена глагола. Положительная и отрицательная  формы  глагола.</w:t>
      </w:r>
    </w:p>
    <w:p w:rsidR="005B7077" w:rsidRPr="005B7077" w:rsidRDefault="005B7077" w:rsidP="005B7077">
      <w:pPr>
        <w:pStyle w:val="a3"/>
        <w:rPr>
          <w:rFonts w:eastAsiaTheme="minorEastAsia"/>
          <w:szCs w:val="24"/>
        </w:rPr>
      </w:pPr>
      <w:r w:rsidRPr="005B7077">
        <w:rPr>
          <w:rFonts w:eastAsiaTheme="minorEastAsia"/>
          <w:b/>
          <w:szCs w:val="24"/>
        </w:rPr>
        <w:t>Повторение.</w:t>
      </w:r>
      <w:r w:rsidRPr="005B7077">
        <w:rPr>
          <w:rFonts w:eastAsiaTheme="minorEastAsia"/>
          <w:szCs w:val="24"/>
        </w:rPr>
        <w:t xml:space="preserve"> Звуки и буквы. Текст. Предложение. Слово. Состав слова. Части речи.</w:t>
      </w:r>
    </w:p>
    <w:p w:rsidR="005B7077" w:rsidRPr="005B7077" w:rsidRDefault="005B7077" w:rsidP="005B7077">
      <w:pPr>
        <w:pStyle w:val="a3"/>
        <w:rPr>
          <w:rFonts w:eastAsiaTheme="minorEastAsia"/>
          <w:b/>
          <w:szCs w:val="24"/>
        </w:rPr>
      </w:pPr>
      <w:r w:rsidRPr="005B7077">
        <w:rPr>
          <w:rFonts w:eastAsiaTheme="minorEastAsia"/>
          <w:b/>
          <w:szCs w:val="24"/>
        </w:rPr>
        <w:t>Уроки развития речи</w:t>
      </w:r>
    </w:p>
    <w:p w:rsidR="005B7077" w:rsidRPr="005B7077" w:rsidRDefault="005B7077" w:rsidP="005B7077">
      <w:pPr>
        <w:pStyle w:val="a3"/>
        <w:ind w:firstLine="0"/>
        <w:rPr>
          <w:rFonts w:eastAsiaTheme="minorEastAsia"/>
          <w:b/>
          <w:szCs w:val="24"/>
        </w:rPr>
      </w:pPr>
    </w:p>
    <w:p w:rsidR="005B7077" w:rsidRPr="005B7077" w:rsidRDefault="005B7077" w:rsidP="005B7077">
      <w:pPr>
        <w:pStyle w:val="a3"/>
        <w:ind w:firstLine="0"/>
        <w:rPr>
          <w:rFonts w:eastAsiaTheme="minorEastAsia"/>
          <w:b/>
          <w:szCs w:val="24"/>
        </w:rPr>
      </w:pPr>
      <w:r w:rsidRPr="005B7077">
        <w:rPr>
          <w:rFonts w:eastAsiaTheme="minorEastAsia"/>
          <w:b/>
          <w:szCs w:val="24"/>
        </w:rPr>
        <w:t>4 КЛАСС</w:t>
      </w:r>
    </w:p>
    <w:p w:rsidR="005B7077" w:rsidRPr="005B7077" w:rsidRDefault="005B7077" w:rsidP="005B7077">
      <w:pPr>
        <w:pStyle w:val="a3"/>
        <w:rPr>
          <w:rFonts w:eastAsiaTheme="minorEastAsia"/>
          <w:szCs w:val="24"/>
        </w:rPr>
      </w:pPr>
      <w:r w:rsidRPr="005B7077">
        <w:rPr>
          <w:rFonts w:eastAsiaTheme="minorEastAsia"/>
          <w:b/>
          <w:szCs w:val="24"/>
        </w:rPr>
        <w:t>Повторение</w:t>
      </w:r>
      <w:r w:rsidRPr="005B7077">
        <w:rPr>
          <w:rFonts w:eastAsiaTheme="minorEastAsia"/>
          <w:szCs w:val="24"/>
        </w:rPr>
        <w:t>. Наша речь. Наш язык. Гласные и согласные звуки. Сочетание букв йи, ий, йы в словах.</w:t>
      </w:r>
    </w:p>
    <w:p w:rsidR="005B7077" w:rsidRPr="005B7077" w:rsidRDefault="005B7077" w:rsidP="005B7077">
      <w:pPr>
        <w:pStyle w:val="a3"/>
        <w:rPr>
          <w:rFonts w:eastAsiaTheme="minorEastAsia"/>
          <w:szCs w:val="24"/>
        </w:rPr>
      </w:pPr>
      <w:r w:rsidRPr="005B7077">
        <w:rPr>
          <w:rFonts w:eastAsiaTheme="minorEastAsia"/>
          <w:b/>
          <w:szCs w:val="24"/>
        </w:rPr>
        <w:t>Предложение</w:t>
      </w:r>
      <w:r w:rsidRPr="005B7077">
        <w:rPr>
          <w:rFonts w:eastAsiaTheme="minorEastAsia"/>
          <w:szCs w:val="24"/>
        </w:rPr>
        <w:t>. Главные и второстепенные члены предложения. Однородные члены предложения. Простые и сложные предложения. Связь слов в предложении.</w:t>
      </w:r>
    </w:p>
    <w:p w:rsidR="005B7077" w:rsidRPr="005B7077" w:rsidRDefault="005B7077" w:rsidP="005B7077">
      <w:pPr>
        <w:pStyle w:val="a3"/>
        <w:rPr>
          <w:rFonts w:eastAsiaTheme="minorEastAsia"/>
          <w:szCs w:val="24"/>
        </w:rPr>
      </w:pPr>
      <w:r w:rsidRPr="005B7077">
        <w:rPr>
          <w:rFonts w:eastAsiaTheme="minorEastAsia"/>
          <w:b/>
          <w:szCs w:val="24"/>
        </w:rPr>
        <w:t>Слово</w:t>
      </w:r>
      <w:r w:rsidRPr="005B7077">
        <w:rPr>
          <w:rFonts w:eastAsiaTheme="minorEastAsia"/>
          <w:szCs w:val="24"/>
        </w:rPr>
        <w:t>. Лексическое значение слова. Состав слова. Аффикс. Аффиксы словообразования имен существительных. Части речи.</w:t>
      </w:r>
    </w:p>
    <w:p w:rsidR="005B7077" w:rsidRPr="005B7077" w:rsidRDefault="005B7077" w:rsidP="005B7077">
      <w:pPr>
        <w:pStyle w:val="a3"/>
        <w:rPr>
          <w:rFonts w:eastAsiaTheme="minorEastAsia"/>
          <w:szCs w:val="24"/>
        </w:rPr>
      </w:pPr>
      <w:r w:rsidRPr="005B7077">
        <w:rPr>
          <w:rFonts w:eastAsiaTheme="minorEastAsia"/>
          <w:b/>
          <w:szCs w:val="24"/>
        </w:rPr>
        <w:t>Имя существительное</w:t>
      </w:r>
      <w:r w:rsidRPr="005B7077">
        <w:rPr>
          <w:rFonts w:eastAsiaTheme="minorEastAsia"/>
          <w:szCs w:val="24"/>
        </w:rPr>
        <w:t>. Значение и употребление в речи. Собственные и нарицательные имена существительные. Изменение имен существительных по падежам. Принадлежность у имен существительных. Изменение имен существительных по лицам. Сказуемость у имен существительных. Чередование согласных  къ, к, п в корне слова у существительных в форме принадлежности.</w:t>
      </w:r>
    </w:p>
    <w:p w:rsidR="005B7077" w:rsidRPr="005B7077" w:rsidRDefault="005B7077" w:rsidP="005B7077">
      <w:pPr>
        <w:pStyle w:val="a3"/>
        <w:rPr>
          <w:rFonts w:eastAsiaTheme="minorEastAsia"/>
          <w:szCs w:val="24"/>
        </w:rPr>
      </w:pPr>
      <w:r w:rsidRPr="005B7077">
        <w:rPr>
          <w:rFonts w:eastAsiaTheme="minorEastAsia"/>
          <w:b/>
          <w:szCs w:val="24"/>
        </w:rPr>
        <w:t>Имя прилагательное.</w:t>
      </w:r>
      <w:r w:rsidRPr="005B7077">
        <w:rPr>
          <w:rFonts w:eastAsiaTheme="minorEastAsia"/>
          <w:szCs w:val="24"/>
        </w:rPr>
        <w:t xml:space="preserve"> Значение и употребление в речи. Правописание имен прилагательных с дефисом. Аффиксы словообразования имен прилагательных (-лы, -ли, -лу, -лю, -сыз, -сиз, -суз, -сюз).</w:t>
      </w:r>
    </w:p>
    <w:p w:rsidR="005B7077" w:rsidRPr="005B7077" w:rsidRDefault="005B7077" w:rsidP="005B7077">
      <w:pPr>
        <w:pStyle w:val="a3"/>
        <w:rPr>
          <w:rFonts w:eastAsiaTheme="minorEastAsia"/>
          <w:szCs w:val="24"/>
        </w:rPr>
      </w:pPr>
      <w:r w:rsidRPr="005B7077">
        <w:rPr>
          <w:rFonts w:eastAsiaTheme="minorEastAsia"/>
          <w:b/>
          <w:szCs w:val="24"/>
        </w:rPr>
        <w:t>Местоимение.</w:t>
      </w:r>
      <w:r w:rsidRPr="005B7077">
        <w:rPr>
          <w:rFonts w:eastAsiaTheme="minorEastAsia"/>
          <w:szCs w:val="24"/>
        </w:rPr>
        <w:t xml:space="preserve"> Общее представление о местоимении.  Личные местоимения.</w:t>
      </w:r>
    </w:p>
    <w:p w:rsidR="005B7077" w:rsidRPr="005B7077" w:rsidRDefault="005B7077" w:rsidP="005B7077">
      <w:pPr>
        <w:pStyle w:val="a3"/>
        <w:rPr>
          <w:rFonts w:eastAsiaTheme="minorEastAsia"/>
          <w:szCs w:val="24"/>
        </w:rPr>
      </w:pPr>
      <w:r w:rsidRPr="005B7077">
        <w:rPr>
          <w:rFonts w:eastAsiaTheme="minorEastAsia"/>
          <w:b/>
          <w:szCs w:val="24"/>
        </w:rPr>
        <w:t>Глагол.</w:t>
      </w:r>
      <w:r w:rsidRPr="005B7077">
        <w:rPr>
          <w:rFonts w:eastAsiaTheme="minorEastAsia"/>
          <w:szCs w:val="24"/>
        </w:rPr>
        <w:t xml:space="preserve"> Значение и употребление в речи. Положительная и отрицательная формы глагола. Времена глагола.</w:t>
      </w:r>
    </w:p>
    <w:p w:rsidR="005B7077" w:rsidRPr="005B7077" w:rsidRDefault="005B7077" w:rsidP="005B7077">
      <w:pPr>
        <w:pStyle w:val="a3"/>
        <w:rPr>
          <w:rFonts w:eastAsiaTheme="minorEastAsia"/>
          <w:szCs w:val="24"/>
        </w:rPr>
      </w:pPr>
      <w:r w:rsidRPr="005B7077">
        <w:rPr>
          <w:rFonts w:eastAsiaTheme="minorEastAsia"/>
          <w:b/>
          <w:szCs w:val="24"/>
        </w:rPr>
        <w:t xml:space="preserve">Наречие. </w:t>
      </w:r>
      <w:r w:rsidRPr="005B7077">
        <w:rPr>
          <w:rFonts w:eastAsiaTheme="minorEastAsia"/>
          <w:szCs w:val="24"/>
        </w:rPr>
        <w:t>Общее представление о наречии как части речи.</w:t>
      </w:r>
    </w:p>
    <w:p w:rsidR="005B7077" w:rsidRPr="005B7077" w:rsidRDefault="005B7077" w:rsidP="005B7077">
      <w:pPr>
        <w:pStyle w:val="a3"/>
        <w:rPr>
          <w:rFonts w:eastAsiaTheme="minorEastAsia"/>
          <w:szCs w:val="24"/>
        </w:rPr>
      </w:pPr>
      <w:r w:rsidRPr="005B7077">
        <w:rPr>
          <w:rFonts w:eastAsiaTheme="minorEastAsia"/>
          <w:b/>
          <w:szCs w:val="24"/>
        </w:rPr>
        <w:t>Повторение</w:t>
      </w:r>
      <w:r w:rsidRPr="005B7077">
        <w:rPr>
          <w:rFonts w:eastAsiaTheme="minorEastAsia"/>
          <w:szCs w:val="24"/>
        </w:rPr>
        <w:t xml:space="preserve">. Имя существительное. Имя прилагательное. Числительное. Местоимение. </w:t>
      </w:r>
    </w:p>
    <w:p w:rsidR="005B7077" w:rsidRPr="005B7077" w:rsidRDefault="005B7077" w:rsidP="005B7077">
      <w:pPr>
        <w:pStyle w:val="a3"/>
        <w:rPr>
          <w:rFonts w:eastAsiaTheme="minorEastAsia"/>
          <w:b/>
          <w:szCs w:val="24"/>
        </w:rPr>
      </w:pPr>
      <w:r w:rsidRPr="005B7077">
        <w:rPr>
          <w:rFonts w:eastAsiaTheme="minorEastAsia"/>
          <w:b/>
          <w:szCs w:val="24"/>
        </w:rPr>
        <w:t>Уроки развития речи.</w:t>
      </w:r>
    </w:p>
    <w:p w:rsidR="005B7077" w:rsidRPr="005B7077" w:rsidRDefault="005B7077" w:rsidP="005B7077">
      <w:pPr>
        <w:pStyle w:val="a3"/>
        <w:rPr>
          <w:rFonts w:eastAsiaTheme="minorEastAsia"/>
          <w:szCs w:val="24"/>
        </w:rPr>
      </w:pPr>
    </w:p>
    <w:p w:rsidR="005B7077" w:rsidRPr="005B7077" w:rsidRDefault="005B7077" w:rsidP="005B7077">
      <w:pPr>
        <w:pStyle w:val="a3"/>
        <w:rPr>
          <w:rStyle w:val="ab"/>
          <w:b w:val="0"/>
          <w:szCs w:val="24"/>
        </w:rPr>
      </w:pPr>
      <w:r w:rsidRPr="005B7077">
        <w:rPr>
          <w:b/>
          <w:szCs w:val="24"/>
        </w:rPr>
        <w:t>ЛИТЕРАТУРНОЕ ЧТЕНИЕ НА РОДНОМ ЯЗЫКЕ(РУССКОМ)</w:t>
      </w:r>
    </w:p>
    <w:p w:rsidR="005B7077" w:rsidRPr="005B7077" w:rsidRDefault="005B7077" w:rsidP="005B7077">
      <w:pPr>
        <w:pStyle w:val="a3"/>
        <w:rPr>
          <w:szCs w:val="24"/>
        </w:rPr>
      </w:pPr>
      <w:r w:rsidRPr="005B7077">
        <w:rPr>
          <w:szCs w:val="24"/>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5B7077" w:rsidRPr="005B7077" w:rsidRDefault="005B7077" w:rsidP="005B7077">
      <w:pPr>
        <w:pStyle w:val="a3"/>
        <w:rPr>
          <w:szCs w:val="24"/>
        </w:rPr>
      </w:pPr>
      <w:r w:rsidRPr="005B7077">
        <w:rPr>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w:t>
      </w:r>
      <w:r w:rsidR="0056055D">
        <w:rPr>
          <w:szCs w:val="24"/>
        </w:rPr>
        <w:t xml:space="preserve"> </w:t>
      </w:r>
      <w:r w:rsidRPr="005B7077">
        <w:rPr>
          <w:szCs w:val="24"/>
        </w:rPr>
        <w:t>языке (русском)» в учебном плане.</w:t>
      </w:r>
    </w:p>
    <w:p w:rsidR="005B7077" w:rsidRPr="005B7077" w:rsidRDefault="005B7077" w:rsidP="005B7077">
      <w:pPr>
        <w:pStyle w:val="a3"/>
        <w:rPr>
          <w:szCs w:val="24"/>
        </w:rPr>
      </w:pPr>
      <w:r w:rsidRPr="005B7077">
        <w:rPr>
          <w:szCs w:val="24"/>
        </w:rPr>
        <w:lastRenderedPageBreak/>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языке» (русском).</w:t>
      </w:r>
    </w:p>
    <w:p w:rsidR="005B7077" w:rsidRPr="005B7077" w:rsidRDefault="005B7077" w:rsidP="005B7077">
      <w:pPr>
        <w:pStyle w:val="a3"/>
        <w:rPr>
          <w:szCs w:val="24"/>
        </w:rPr>
      </w:pPr>
      <w:r w:rsidRPr="005B7077">
        <w:rPr>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5B7077" w:rsidRPr="005B7077" w:rsidRDefault="005B7077" w:rsidP="005B7077">
      <w:pPr>
        <w:pStyle w:val="a3"/>
        <w:rPr>
          <w:szCs w:val="24"/>
        </w:rPr>
      </w:pPr>
      <w:r w:rsidRPr="005B7077">
        <w:rPr>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5B7077" w:rsidRPr="005B7077" w:rsidRDefault="005B7077" w:rsidP="005B7077">
      <w:pPr>
        <w:pStyle w:val="a3"/>
        <w:rPr>
          <w:b/>
          <w:i/>
          <w:szCs w:val="24"/>
        </w:rPr>
      </w:pPr>
    </w:p>
    <w:p w:rsidR="005B7077" w:rsidRPr="005B7077" w:rsidRDefault="005B7077" w:rsidP="005B7077">
      <w:pPr>
        <w:pStyle w:val="a3"/>
        <w:rPr>
          <w:rStyle w:val="ab"/>
          <w:b w:val="0"/>
          <w:bCs w:val="0"/>
          <w:i w:val="0"/>
          <w:szCs w:val="24"/>
        </w:rPr>
      </w:pPr>
      <w:r w:rsidRPr="005B7077">
        <w:rPr>
          <w:b/>
          <w:i/>
          <w:szCs w:val="24"/>
        </w:rPr>
        <w:t>Пояснительная записка</w:t>
      </w:r>
    </w:p>
    <w:p w:rsidR="005B7077" w:rsidRPr="005B7077" w:rsidRDefault="005B7077" w:rsidP="005B7077">
      <w:pPr>
        <w:pStyle w:val="a3"/>
        <w:rPr>
          <w:szCs w:val="24"/>
        </w:rPr>
      </w:pPr>
      <w:r w:rsidRPr="005B7077">
        <w:rPr>
          <w:szCs w:val="24"/>
        </w:rPr>
        <w:t>Примерная рабочая программа по литературному чтению на родном языке (русском)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5B7077" w:rsidRPr="005B7077" w:rsidRDefault="005B7077" w:rsidP="005B7077">
      <w:pPr>
        <w:pStyle w:val="a3"/>
        <w:rPr>
          <w:b/>
          <w:i/>
          <w:szCs w:val="24"/>
        </w:rPr>
      </w:pPr>
    </w:p>
    <w:p w:rsidR="005B7077" w:rsidRPr="005B7077" w:rsidRDefault="005B7077" w:rsidP="005B7077">
      <w:pPr>
        <w:pStyle w:val="a3"/>
        <w:rPr>
          <w:rStyle w:val="ab"/>
          <w:b w:val="0"/>
          <w:bCs w:val="0"/>
          <w:i w:val="0"/>
          <w:szCs w:val="24"/>
        </w:rPr>
      </w:pPr>
      <w:r w:rsidRPr="005B7077">
        <w:rPr>
          <w:b/>
          <w:i/>
          <w:szCs w:val="24"/>
        </w:rPr>
        <w:t>Общая характеристика учебного предмета  «литературное чтение на родном языке (русском)»</w:t>
      </w:r>
    </w:p>
    <w:p w:rsidR="005B7077" w:rsidRPr="005B7077" w:rsidRDefault="005B7077" w:rsidP="005B7077">
      <w:pPr>
        <w:pStyle w:val="a3"/>
        <w:rPr>
          <w:szCs w:val="24"/>
        </w:rPr>
      </w:pPr>
      <w:r w:rsidRPr="005B7077">
        <w:rPr>
          <w:szCs w:val="24"/>
        </w:rPr>
        <w:t>Примерная рабочая программа учебного предмета «Литературное чтение на родном языке (русском)»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5B7077" w:rsidRPr="005B7077" w:rsidRDefault="005B7077" w:rsidP="005B7077">
      <w:pPr>
        <w:pStyle w:val="a3"/>
        <w:rPr>
          <w:szCs w:val="24"/>
        </w:rPr>
      </w:pPr>
      <w:r w:rsidRPr="005B7077">
        <w:rPr>
          <w:szCs w:val="24"/>
        </w:rPr>
        <w:t xml:space="preserve">1) реализовать в процессе преподавания учебного предмета «Литературное чтение на родном языке (русском)»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5B7077" w:rsidRPr="005B7077" w:rsidRDefault="005B7077" w:rsidP="005B7077">
      <w:pPr>
        <w:pStyle w:val="a3"/>
        <w:rPr>
          <w:szCs w:val="24"/>
        </w:rPr>
      </w:pPr>
      <w:r w:rsidRPr="005B7077">
        <w:rPr>
          <w:spacing w:val="-1"/>
          <w:szCs w:val="24"/>
        </w:rPr>
        <w:t>2) определить и структурировать планируемые результаты обучения и содержание учебного предмета «Литературное чтение на родном языке (русском)»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5B7077" w:rsidRPr="005B7077" w:rsidRDefault="005B7077" w:rsidP="005B7077">
      <w:pPr>
        <w:pStyle w:val="a3"/>
        <w:rPr>
          <w:szCs w:val="24"/>
        </w:rPr>
      </w:pPr>
      <w:r w:rsidRPr="005B7077">
        <w:rPr>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5B7077" w:rsidRPr="005B7077" w:rsidRDefault="005B7077" w:rsidP="005B7077">
      <w:pPr>
        <w:pStyle w:val="a3"/>
        <w:rPr>
          <w:szCs w:val="24"/>
        </w:rPr>
      </w:pPr>
      <w:r w:rsidRPr="005B7077">
        <w:rPr>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w:t>
      </w:r>
      <w:r w:rsidRPr="005B7077">
        <w:rPr>
          <w:szCs w:val="24"/>
        </w:rPr>
        <w:lastRenderedPageBreak/>
        <w:t>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языке(русском)»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5B7077" w:rsidRPr="005B7077" w:rsidRDefault="005B7077" w:rsidP="005B7077">
      <w:pPr>
        <w:pStyle w:val="a3"/>
        <w:rPr>
          <w:b/>
          <w:i/>
          <w:szCs w:val="24"/>
        </w:rPr>
      </w:pPr>
    </w:p>
    <w:p w:rsidR="005B7077" w:rsidRPr="005B7077" w:rsidRDefault="005B7077" w:rsidP="005B7077">
      <w:pPr>
        <w:pStyle w:val="a3"/>
        <w:rPr>
          <w:rStyle w:val="ab"/>
          <w:b w:val="0"/>
          <w:bCs w:val="0"/>
          <w:i w:val="0"/>
          <w:szCs w:val="24"/>
        </w:rPr>
      </w:pPr>
      <w:r w:rsidRPr="005B7077">
        <w:rPr>
          <w:b/>
          <w:i/>
          <w:szCs w:val="24"/>
        </w:rPr>
        <w:t>Цели изучения учебного предмета «литературное чтение на родном языке(русском)»</w:t>
      </w:r>
    </w:p>
    <w:p w:rsidR="005B7077" w:rsidRPr="005B7077" w:rsidRDefault="005B7077" w:rsidP="005B7077">
      <w:pPr>
        <w:pStyle w:val="a3"/>
        <w:ind w:firstLine="0"/>
        <w:rPr>
          <w:szCs w:val="24"/>
        </w:rPr>
      </w:pPr>
      <w:r w:rsidRPr="005B7077">
        <w:rPr>
          <w:rStyle w:val="ab"/>
          <w:bCs w:val="0"/>
          <w:szCs w:val="24"/>
        </w:rPr>
        <w:t>Целями</w:t>
      </w:r>
      <w:r w:rsidR="0056055D">
        <w:rPr>
          <w:rStyle w:val="ab"/>
          <w:bCs w:val="0"/>
          <w:szCs w:val="24"/>
        </w:rPr>
        <w:t xml:space="preserve"> </w:t>
      </w:r>
      <w:r w:rsidRPr="005B7077">
        <w:rPr>
          <w:szCs w:val="24"/>
        </w:rPr>
        <w:t xml:space="preserve">изучения предмета «Литературное чтение на родном языке (русском)» являются: </w:t>
      </w:r>
    </w:p>
    <w:p w:rsidR="005B7077" w:rsidRPr="005B7077" w:rsidRDefault="005B7077" w:rsidP="005B7077">
      <w:pPr>
        <w:pStyle w:val="a3"/>
        <w:numPr>
          <w:ilvl w:val="0"/>
          <w:numId w:val="172"/>
        </w:numPr>
        <w:rPr>
          <w:szCs w:val="24"/>
        </w:rPr>
      </w:pPr>
      <w:r w:rsidRPr="005B7077">
        <w:rPr>
          <w:szCs w:val="24"/>
        </w:rPr>
        <w:t xml:space="preserve">воспитание ценностного отношения к русской литературе и русскому языку как существенной части родной культуры; </w:t>
      </w:r>
    </w:p>
    <w:p w:rsidR="005B7077" w:rsidRPr="005B7077" w:rsidRDefault="005B7077" w:rsidP="005B7077">
      <w:pPr>
        <w:pStyle w:val="a3"/>
        <w:numPr>
          <w:ilvl w:val="0"/>
          <w:numId w:val="172"/>
        </w:numPr>
        <w:rPr>
          <w:szCs w:val="24"/>
        </w:rPr>
      </w:pPr>
      <w:r w:rsidRPr="005B7077">
        <w:rPr>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5B7077" w:rsidRPr="005B7077" w:rsidRDefault="005B7077" w:rsidP="005B7077">
      <w:pPr>
        <w:pStyle w:val="a3"/>
        <w:numPr>
          <w:ilvl w:val="0"/>
          <w:numId w:val="172"/>
        </w:numPr>
        <w:rPr>
          <w:szCs w:val="24"/>
        </w:rPr>
      </w:pPr>
      <w:r w:rsidRPr="005B7077">
        <w:rPr>
          <w:szCs w:val="24"/>
        </w:rPr>
        <w:t>осознание исторической преемственности поколений, своей ответственности за сохранение русской культуры;</w:t>
      </w:r>
    </w:p>
    <w:p w:rsidR="005B7077" w:rsidRPr="005B7077" w:rsidRDefault="005B7077" w:rsidP="005B7077">
      <w:pPr>
        <w:pStyle w:val="a3"/>
        <w:numPr>
          <w:ilvl w:val="0"/>
          <w:numId w:val="172"/>
        </w:numPr>
        <w:rPr>
          <w:szCs w:val="24"/>
        </w:rPr>
      </w:pPr>
      <w:r w:rsidRPr="005B7077">
        <w:rPr>
          <w:szCs w:val="24"/>
        </w:rPr>
        <w:t>развитие читательских умений.</w:t>
      </w:r>
    </w:p>
    <w:p w:rsidR="005B7077" w:rsidRPr="005B7077" w:rsidRDefault="005B7077" w:rsidP="005B7077">
      <w:pPr>
        <w:pStyle w:val="a3"/>
        <w:ind w:firstLine="0"/>
        <w:rPr>
          <w:szCs w:val="24"/>
        </w:rPr>
      </w:pPr>
      <w:r w:rsidRPr="005B7077">
        <w:rPr>
          <w:szCs w:val="24"/>
        </w:rPr>
        <w:t>Достижение данных целей предполагает решение следующих</w:t>
      </w:r>
      <w:r w:rsidR="0056055D">
        <w:rPr>
          <w:szCs w:val="24"/>
        </w:rPr>
        <w:t xml:space="preserve"> </w:t>
      </w:r>
      <w:r w:rsidRPr="005B7077">
        <w:rPr>
          <w:rStyle w:val="ab"/>
          <w:bCs w:val="0"/>
          <w:szCs w:val="24"/>
        </w:rPr>
        <w:t>задач</w:t>
      </w:r>
      <w:r w:rsidRPr="005B7077">
        <w:rPr>
          <w:szCs w:val="24"/>
        </w:rPr>
        <w:t>:</w:t>
      </w:r>
    </w:p>
    <w:p w:rsidR="005B7077" w:rsidRPr="005B7077" w:rsidRDefault="005B7077" w:rsidP="005B7077">
      <w:pPr>
        <w:pStyle w:val="a3"/>
        <w:numPr>
          <w:ilvl w:val="0"/>
          <w:numId w:val="173"/>
        </w:numPr>
        <w:rPr>
          <w:szCs w:val="24"/>
        </w:rPr>
      </w:pPr>
      <w:r w:rsidRPr="005B7077">
        <w:rPr>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5B7077" w:rsidRPr="005B7077" w:rsidRDefault="005B7077" w:rsidP="005B7077">
      <w:pPr>
        <w:pStyle w:val="a3"/>
        <w:numPr>
          <w:ilvl w:val="0"/>
          <w:numId w:val="173"/>
        </w:numPr>
        <w:rPr>
          <w:szCs w:val="24"/>
        </w:rPr>
      </w:pPr>
      <w:r w:rsidRPr="005B7077">
        <w:rPr>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5B7077" w:rsidRPr="005B7077" w:rsidRDefault="005B7077" w:rsidP="005B7077">
      <w:pPr>
        <w:pStyle w:val="a3"/>
        <w:numPr>
          <w:ilvl w:val="0"/>
          <w:numId w:val="173"/>
        </w:numPr>
        <w:rPr>
          <w:szCs w:val="24"/>
        </w:rPr>
      </w:pPr>
      <w:r w:rsidRPr="005B7077">
        <w:rPr>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5B7077" w:rsidRPr="005B7077" w:rsidRDefault="005B7077" w:rsidP="005B7077">
      <w:pPr>
        <w:pStyle w:val="a3"/>
        <w:numPr>
          <w:ilvl w:val="0"/>
          <w:numId w:val="173"/>
        </w:numPr>
        <w:rPr>
          <w:szCs w:val="24"/>
        </w:rPr>
      </w:pPr>
      <w:r w:rsidRPr="005B7077">
        <w:rPr>
          <w:szCs w:val="24"/>
        </w:rPr>
        <w:t>обогащение знаний о художественно-эстетических возможностях русского языка на основе изучения произведений русской литературы;</w:t>
      </w:r>
    </w:p>
    <w:p w:rsidR="005B7077" w:rsidRPr="005B7077" w:rsidRDefault="005B7077" w:rsidP="005B7077">
      <w:pPr>
        <w:pStyle w:val="a3"/>
        <w:numPr>
          <w:ilvl w:val="0"/>
          <w:numId w:val="173"/>
        </w:numPr>
        <w:rPr>
          <w:szCs w:val="24"/>
        </w:rPr>
      </w:pPr>
      <w:r w:rsidRPr="005B7077">
        <w:rPr>
          <w:szCs w:val="24"/>
        </w:rPr>
        <w:t xml:space="preserve">формирование потребности в постоянном чтении для развития личности, для речевого самосовершенствования; </w:t>
      </w:r>
    </w:p>
    <w:p w:rsidR="005B7077" w:rsidRPr="005B7077" w:rsidRDefault="005B7077" w:rsidP="005B7077">
      <w:pPr>
        <w:pStyle w:val="a3"/>
        <w:numPr>
          <w:ilvl w:val="0"/>
          <w:numId w:val="173"/>
        </w:numPr>
        <w:rPr>
          <w:szCs w:val="24"/>
        </w:rPr>
      </w:pPr>
      <w:r w:rsidRPr="005B7077">
        <w:rPr>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5B7077" w:rsidRPr="005B7077" w:rsidRDefault="005B7077" w:rsidP="005B7077">
      <w:pPr>
        <w:pStyle w:val="a3"/>
        <w:numPr>
          <w:ilvl w:val="0"/>
          <w:numId w:val="173"/>
        </w:numPr>
        <w:rPr>
          <w:szCs w:val="24"/>
        </w:rPr>
      </w:pPr>
      <w:r w:rsidRPr="005B7077">
        <w:rPr>
          <w:szCs w:val="24"/>
        </w:rPr>
        <w:t>развитие всех видов речевой деятельности, приобретение опыта создания устных и письменных высказываний о прочитанном.</w:t>
      </w:r>
    </w:p>
    <w:p w:rsidR="005B7077" w:rsidRPr="005B7077" w:rsidRDefault="005B7077" w:rsidP="005B7077">
      <w:pPr>
        <w:pStyle w:val="a3"/>
        <w:rPr>
          <w:b/>
          <w:i/>
          <w:szCs w:val="24"/>
        </w:rPr>
      </w:pPr>
    </w:p>
    <w:p w:rsidR="005B7077" w:rsidRPr="005B7077" w:rsidRDefault="005B7077" w:rsidP="005B7077">
      <w:pPr>
        <w:pStyle w:val="a3"/>
        <w:rPr>
          <w:rStyle w:val="ab"/>
          <w:b w:val="0"/>
          <w:bCs w:val="0"/>
          <w:i w:val="0"/>
          <w:szCs w:val="24"/>
        </w:rPr>
      </w:pPr>
      <w:r w:rsidRPr="005B7077">
        <w:rPr>
          <w:b/>
          <w:i/>
          <w:szCs w:val="24"/>
        </w:rPr>
        <w:lastRenderedPageBreak/>
        <w:t>Место учебного предмета «литературное чтение на родном языке (русском)» в учебном плане</w:t>
      </w:r>
    </w:p>
    <w:p w:rsidR="005B7077" w:rsidRPr="005B7077" w:rsidRDefault="005B7077" w:rsidP="005B7077">
      <w:pPr>
        <w:pStyle w:val="a3"/>
        <w:rPr>
          <w:szCs w:val="24"/>
        </w:rPr>
      </w:pPr>
      <w:r w:rsidRPr="005B7077">
        <w:rPr>
          <w:szCs w:val="24"/>
        </w:rPr>
        <w:t xml:space="preserve">Программа по предмету «Литературное чтение на родном языке (русском)»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5B7077" w:rsidRPr="005B7077" w:rsidRDefault="005B7077" w:rsidP="005B7077">
      <w:pPr>
        <w:pStyle w:val="a3"/>
        <w:rPr>
          <w:b/>
          <w:i/>
          <w:szCs w:val="24"/>
        </w:rPr>
      </w:pPr>
    </w:p>
    <w:p w:rsidR="005B7077" w:rsidRPr="005B7077" w:rsidRDefault="005B7077" w:rsidP="005B7077">
      <w:pPr>
        <w:pStyle w:val="a3"/>
        <w:rPr>
          <w:rStyle w:val="ab"/>
          <w:b w:val="0"/>
          <w:bCs w:val="0"/>
          <w:i w:val="0"/>
          <w:szCs w:val="24"/>
        </w:rPr>
      </w:pPr>
      <w:r w:rsidRPr="005B7077">
        <w:rPr>
          <w:b/>
          <w:i/>
          <w:szCs w:val="24"/>
        </w:rPr>
        <w:t>Основные содержательные линии примерной рабочей программы учебного предмета «литературное чтение на родном языке(русском)»</w:t>
      </w:r>
    </w:p>
    <w:p w:rsidR="005B7077" w:rsidRPr="005B7077" w:rsidRDefault="005B7077" w:rsidP="005B7077">
      <w:pPr>
        <w:pStyle w:val="a3"/>
        <w:rPr>
          <w:rStyle w:val="ad"/>
          <w:szCs w:val="24"/>
          <w:u w:val="none"/>
        </w:rPr>
      </w:pPr>
      <w:r w:rsidRPr="005B7077">
        <w:rPr>
          <w:szCs w:val="24"/>
        </w:rPr>
        <w:t>В программе учебного предмета «Литературное чтение на родном языке (русском)»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языке (русском)»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5B7077" w:rsidRPr="005B7077" w:rsidRDefault="005B7077" w:rsidP="005B7077">
      <w:pPr>
        <w:pStyle w:val="a3"/>
        <w:rPr>
          <w:szCs w:val="24"/>
        </w:rPr>
      </w:pPr>
      <w:r w:rsidRPr="005B7077">
        <w:rPr>
          <w:szCs w:val="24"/>
        </w:rPr>
        <w:t xml:space="preserve">В данной программе специфика курса «Литературное чтение на родном языке (русском)» реализована благодаря: </w:t>
      </w:r>
    </w:p>
    <w:p w:rsidR="005B7077" w:rsidRPr="005B7077" w:rsidRDefault="005B7077" w:rsidP="005B7077">
      <w:pPr>
        <w:pStyle w:val="a3"/>
        <w:rPr>
          <w:szCs w:val="24"/>
        </w:rPr>
      </w:pPr>
      <w:r w:rsidRPr="005B7077">
        <w:rPr>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5B7077" w:rsidRPr="005B7077" w:rsidRDefault="005B7077" w:rsidP="005B7077">
      <w:pPr>
        <w:pStyle w:val="a3"/>
        <w:rPr>
          <w:szCs w:val="24"/>
        </w:rPr>
      </w:pPr>
      <w:r w:rsidRPr="005B7077">
        <w:rPr>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5B7077" w:rsidRPr="005B7077" w:rsidRDefault="005B7077" w:rsidP="005B7077">
      <w:pPr>
        <w:pStyle w:val="a3"/>
        <w:rPr>
          <w:szCs w:val="24"/>
        </w:rPr>
      </w:pPr>
      <w:r w:rsidRPr="005B7077">
        <w:rPr>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5B7077" w:rsidRPr="005B7077" w:rsidRDefault="005B7077" w:rsidP="005B7077">
      <w:pPr>
        <w:pStyle w:val="a3"/>
        <w:rPr>
          <w:szCs w:val="24"/>
        </w:rPr>
      </w:pPr>
      <w:r w:rsidRPr="005B7077">
        <w:rPr>
          <w:szCs w:val="24"/>
        </w:rPr>
        <w:t xml:space="preserve">Как часть предметной области «Родной язык и литературное чтение на родном языке», учебный предмет «Литературное чтение на родном языке (русском)» тесно связан с предметом «Родной язык (русский)». Изучение предмета «Литературное чтение на родном языке (русском)»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w:t>
      </w:r>
      <w:r w:rsidRPr="005B7077">
        <w:rPr>
          <w:szCs w:val="24"/>
        </w:rPr>
        <w:lastRenderedPageBreak/>
        <w:t>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5B7077" w:rsidRPr="005B7077" w:rsidRDefault="005B7077" w:rsidP="005B7077">
      <w:pPr>
        <w:pStyle w:val="a3"/>
        <w:rPr>
          <w:szCs w:val="24"/>
        </w:rPr>
      </w:pPr>
    </w:p>
    <w:p w:rsidR="005B7077" w:rsidRPr="005B7077" w:rsidRDefault="005B7077" w:rsidP="005B7077">
      <w:pPr>
        <w:pStyle w:val="a3"/>
        <w:rPr>
          <w:rStyle w:val="ab"/>
          <w:b w:val="0"/>
          <w:bCs w:val="0"/>
          <w:i w:val="0"/>
          <w:szCs w:val="24"/>
        </w:rPr>
      </w:pPr>
      <w:r w:rsidRPr="005B7077">
        <w:rPr>
          <w:b/>
          <w:i/>
          <w:szCs w:val="24"/>
        </w:rPr>
        <w:t>Содержание учебного предмета  «литературное чтение на родном языке (русском)»</w:t>
      </w:r>
    </w:p>
    <w:p w:rsidR="005B7077" w:rsidRPr="005B7077" w:rsidRDefault="005B7077" w:rsidP="005B7077">
      <w:pPr>
        <w:pStyle w:val="a3"/>
        <w:rPr>
          <w:szCs w:val="24"/>
        </w:rPr>
      </w:pPr>
      <w:r w:rsidRPr="005B7077">
        <w:rPr>
          <w:szCs w:val="24"/>
        </w:rPr>
        <w:t>При определении содержания курса «Литературное чтение на родном языке (русском)» в центре внимания находятся:</w:t>
      </w:r>
    </w:p>
    <w:p w:rsidR="005B7077" w:rsidRPr="005B7077" w:rsidRDefault="005B7077" w:rsidP="005B7077">
      <w:pPr>
        <w:pStyle w:val="a3"/>
        <w:rPr>
          <w:szCs w:val="24"/>
        </w:rPr>
      </w:pPr>
      <w:r w:rsidRPr="005B7077">
        <w:rPr>
          <w:szCs w:val="24"/>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5B7077" w:rsidRPr="005B7077" w:rsidRDefault="005B7077" w:rsidP="005B7077">
      <w:pPr>
        <w:pStyle w:val="a3"/>
        <w:rPr>
          <w:szCs w:val="24"/>
        </w:rPr>
      </w:pPr>
      <w:r w:rsidRPr="005B7077">
        <w:rPr>
          <w:szCs w:val="24"/>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5B7077" w:rsidRPr="005B7077" w:rsidRDefault="005B7077" w:rsidP="005B7077">
      <w:pPr>
        <w:pStyle w:val="a3"/>
        <w:rPr>
          <w:szCs w:val="24"/>
        </w:rPr>
      </w:pPr>
      <w:r w:rsidRPr="005B7077">
        <w:rPr>
          <w:szCs w:val="24"/>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5B7077" w:rsidRPr="005B7077" w:rsidRDefault="005B7077" w:rsidP="005B7077">
      <w:pPr>
        <w:pStyle w:val="a3"/>
        <w:rPr>
          <w:szCs w:val="24"/>
        </w:rPr>
      </w:pPr>
      <w:r w:rsidRPr="005B7077">
        <w:rPr>
          <w:szCs w:val="24"/>
        </w:rPr>
        <w:t>В соответствии с целями изучения предмета «Литературное чтение на родном языке (русском)»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5B7077" w:rsidRPr="005B7077" w:rsidRDefault="005B7077" w:rsidP="005B7077">
      <w:pPr>
        <w:pStyle w:val="a3"/>
        <w:rPr>
          <w:szCs w:val="24"/>
        </w:rPr>
      </w:pPr>
      <w:r w:rsidRPr="005B7077">
        <w:rPr>
          <w:szCs w:val="24"/>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rsidR="005B7077" w:rsidRPr="005B7077" w:rsidRDefault="005B7077" w:rsidP="005B7077">
      <w:pPr>
        <w:pStyle w:val="a3"/>
        <w:rPr>
          <w:szCs w:val="24"/>
        </w:rPr>
      </w:pPr>
    </w:p>
    <w:p w:rsidR="005B7077" w:rsidRPr="005B7077" w:rsidRDefault="005B7077" w:rsidP="005B7077">
      <w:pPr>
        <w:pStyle w:val="a3"/>
        <w:rPr>
          <w:rStyle w:val="ab"/>
          <w:b w:val="0"/>
          <w:bCs w:val="0"/>
          <w:i w:val="0"/>
          <w:szCs w:val="24"/>
        </w:rPr>
      </w:pPr>
      <w:r w:rsidRPr="005B7077">
        <w:rPr>
          <w:b/>
          <w:szCs w:val="24"/>
        </w:rPr>
        <w:t>ПЕРВЫЙ ГОД ОБУЧЕНИЯ</w:t>
      </w:r>
      <w:r w:rsidRPr="005B7077">
        <w:rPr>
          <w:b/>
          <w:szCs w:val="24"/>
          <w:vertAlign w:val="superscript"/>
        </w:rPr>
        <w:footnoteReference w:id="3"/>
      </w:r>
      <w:r w:rsidRPr="005B7077">
        <w:rPr>
          <w:b/>
          <w:szCs w:val="24"/>
        </w:rPr>
        <w:t xml:space="preserve"> (33 ч)</w:t>
      </w:r>
    </w:p>
    <w:p w:rsidR="005B7077" w:rsidRPr="005B7077" w:rsidRDefault="005B7077" w:rsidP="005B7077">
      <w:pPr>
        <w:pStyle w:val="a3"/>
        <w:rPr>
          <w:szCs w:val="24"/>
        </w:rPr>
      </w:pPr>
      <w:r w:rsidRPr="005B7077">
        <w:rPr>
          <w:szCs w:val="24"/>
        </w:rPr>
        <w:lastRenderedPageBreak/>
        <w:t>Раздел 1. Мир детства (24 ч)</w:t>
      </w:r>
    </w:p>
    <w:p w:rsidR="005B7077" w:rsidRPr="005B7077" w:rsidRDefault="005B7077" w:rsidP="005B7077">
      <w:pPr>
        <w:pStyle w:val="a3"/>
        <w:rPr>
          <w:rStyle w:val="ab"/>
          <w:szCs w:val="24"/>
        </w:rPr>
      </w:pPr>
      <w:r w:rsidRPr="005B7077">
        <w:rPr>
          <w:rStyle w:val="ab"/>
          <w:szCs w:val="24"/>
        </w:rPr>
        <w:t xml:space="preserve">Я и книги (7 ч) </w:t>
      </w:r>
    </w:p>
    <w:p w:rsidR="005B7077" w:rsidRPr="005B7077" w:rsidRDefault="005B7077" w:rsidP="005B7077">
      <w:pPr>
        <w:pStyle w:val="a3"/>
        <w:rPr>
          <w:rStyle w:val="ae"/>
          <w:szCs w:val="24"/>
        </w:rPr>
      </w:pPr>
      <w:r w:rsidRPr="005B7077">
        <w:rPr>
          <w:rStyle w:val="ae"/>
          <w:szCs w:val="24"/>
        </w:rPr>
        <w:t xml:space="preserve">Не красна книга письмом, красна умом </w:t>
      </w:r>
    </w:p>
    <w:p w:rsidR="005B7077" w:rsidRPr="005B7077" w:rsidRDefault="005B7077" w:rsidP="005B7077">
      <w:pPr>
        <w:pStyle w:val="a3"/>
        <w:rPr>
          <w:szCs w:val="24"/>
        </w:rPr>
      </w:pPr>
      <w:r w:rsidRPr="005B7077">
        <w:rPr>
          <w:szCs w:val="24"/>
        </w:rPr>
        <w:t>Произведения, отражающие первые шаги в чтении. Например:</w:t>
      </w:r>
    </w:p>
    <w:p w:rsidR="005B7077" w:rsidRPr="005B7077" w:rsidRDefault="005B7077" w:rsidP="005B7077">
      <w:pPr>
        <w:pStyle w:val="a3"/>
        <w:rPr>
          <w:szCs w:val="24"/>
        </w:rPr>
      </w:pPr>
      <w:r w:rsidRPr="005B7077">
        <w:rPr>
          <w:rStyle w:val="ab"/>
          <w:szCs w:val="24"/>
        </w:rPr>
        <w:t>С. А. Баруздин.</w:t>
      </w:r>
      <w:r w:rsidRPr="005B7077">
        <w:rPr>
          <w:szCs w:val="24"/>
        </w:rPr>
        <w:t xml:space="preserve"> «Самое простое дело».</w:t>
      </w:r>
    </w:p>
    <w:p w:rsidR="005B7077" w:rsidRPr="005B7077" w:rsidRDefault="005B7077" w:rsidP="005B7077">
      <w:pPr>
        <w:pStyle w:val="a3"/>
        <w:rPr>
          <w:rStyle w:val="ab"/>
          <w:szCs w:val="24"/>
        </w:rPr>
      </w:pPr>
      <w:r w:rsidRPr="005B7077">
        <w:rPr>
          <w:rStyle w:val="ab"/>
          <w:szCs w:val="24"/>
        </w:rPr>
        <w:t>Л. В. Куклин.</w:t>
      </w:r>
      <w:r w:rsidRPr="005B7077">
        <w:rPr>
          <w:szCs w:val="24"/>
        </w:rPr>
        <w:t xml:space="preserve"> «Как я научился читать» (фрагмент).</w:t>
      </w:r>
    </w:p>
    <w:p w:rsidR="005B7077" w:rsidRPr="005B7077" w:rsidRDefault="005B7077" w:rsidP="005B7077">
      <w:pPr>
        <w:pStyle w:val="a3"/>
        <w:rPr>
          <w:szCs w:val="24"/>
        </w:rPr>
      </w:pPr>
      <w:r w:rsidRPr="005B7077">
        <w:rPr>
          <w:rStyle w:val="ab"/>
          <w:szCs w:val="24"/>
        </w:rPr>
        <w:t>Н. Н. Носов.</w:t>
      </w:r>
      <w:r w:rsidRPr="005B7077">
        <w:rPr>
          <w:szCs w:val="24"/>
        </w:rPr>
        <w:t xml:space="preserve"> «Тайна на дне колодца» (фрагмент главы «Волшебные сказки»).</w:t>
      </w:r>
    </w:p>
    <w:p w:rsidR="005B7077" w:rsidRPr="005B7077" w:rsidRDefault="005B7077" w:rsidP="005B7077">
      <w:pPr>
        <w:pStyle w:val="a3"/>
        <w:rPr>
          <w:rStyle w:val="ab"/>
          <w:szCs w:val="24"/>
        </w:rPr>
      </w:pPr>
    </w:p>
    <w:p w:rsidR="005B7077" w:rsidRPr="005B7077" w:rsidRDefault="005B7077" w:rsidP="005B7077">
      <w:pPr>
        <w:pStyle w:val="a3"/>
        <w:rPr>
          <w:rStyle w:val="ab"/>
          <w:szCs w:val="24"/>
        </w:rPr>
      </w:pPr>
      <w:r w:rsidRPr="005B7077">
        <w:rPr>
          <w:rStyle w:val="ab"/>
          <w:szCs w:val="24"/>
        </w:rPr>
        <w:t xml:space="preserve">Я взрослею (9 ч) </w:t>
      </w:r>
    </w:p>
    <w:p w:rsidR="005B7077" w:rsidRPr="005B7077" w:rsidRDefault="005B7077" w:rsidP="005B7077">
      <w:pPr>
        <w:pStyle w:val="a3"/>
        <w:rPr>
          <w:rStyle w:val="ae"/>
          <w:szCs w:val="24"/>
        </w:rPr>
      </w:pPr>
      <w:r w:rsidRPr="005B7077">
        <w:rPr>
          <w:rStyle w:val="ae"/>
          <w:szCs w:val="24"/>
        </w:rPr>
        <w:t xml:space="preserve">Без друга в жизни туго  </w:t>
      </w:r>
    </w:p>
    <w:p w:rsidR="005B7077" w:rsidRPr="005B7077" w:rsidRDefault="005B7077" w:rsidP="005B7077">
      <w:pPr>
        <w:pStyle w:val="a3"/>
        <w:rPr>
          <w:szCs w:val="24"/>
        </w:rPr>
      </w:pPr>
      <w:r w:rsidRPr="005B7077">
        <w:rPr>
          <w:szCs w:val="24"/>
        </w:rPr>
        <w:t>Пословицы о дружбе.</w:t>
      </w:r>
    </w:p>
    <w:p w:rsidR="005B7077" w:rsidRPr="005B7077" w:rsidRDefault="005B7077" w:rsidP="005B7077">
      <w:pPr>
        <w:pStyle w:val="a3"/>
        <w:rPr>
          <w:szCs w:val="24"/>
        </w:rPr>
      </w:pPr>
      <w:r w:rsidRPr="005B7077">
        <w:rPr>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5B7077" w:rsidRPr="005B7077" w:rsidRDefault="005B7077" w:rsidP="005B7077">
      <w:pPr>
        <w:pStyle w:val="a3"/>
        <w:rPr>
          <w:szCs w:val="24"/>
        </w:rPr>
      </w:pPr>
      <w:r w:rsidRPr="005B7077">
        <w:rPr>
          <w:rStyle w:val="ab"/>
          <w:szCs w:val="24"/>
        </w:rPr>
        <w:t>Н. К. Абрамцева.</w:t>
      </w:r>
      <w:r w:rsidRPr="005B7077">
        <w:rPr>
          <w:szCs w:val="24"/>
        </w:rPr>
        <w:t xml:space="preserve"> «Цветы и зеркало». </w:t>
      </w:r>
    </w:p>
    <w:p w:rsidR="005B7077" w:rsidRPr="005B7077" w:rsidRDefault="005B7077" w:rsidP="005B7077">
      <w:pPr>
        <w:pStyle w:val="a3"/>
        <w:rPr>
          <w:rStyle w:val="ab"/>
          <w:szCs w:val="24"/>
        </w:rPr>
      </w:pPr>
      <w:r w:rsidRPr="005B7077">
        <w:rPr>
          <w:rStyle w:val="ab"/>
          <w:szCs w:val="24"/>
        </w:rPr>
        <w:t>И. А. Мазнин. «</w:t>
      </w:r>
      <w:r w:rsidRPr="005B7077">
        <w:rPr>
          <w:szCs w:val="24"/>
        </w:rPr>
        <w:t>Давайте будем дружить друг с другом» (фрагмент).</w:t>
      </w:r>
    </w:p>
    <w:p w:rsidR="005B7077" w:rsidRPr="005B7077" w:rsidRDefault="005B7077" w:rsidP="005B7077">
      <w:pPr>
        <w:pStyle w:val="a3"/>
        <w:rPr>
          <w:szCs w:val="24"/>
        </w:rPr>
      </w:pPr>
      <w:r w:rsidRPr="005B7077">
        <w:rPr>
          <w:rStyle w:val="ab"/>
          <w:szCs w:val="24"/>
        </w:rPr>
        <w:t>С. Л. Прокофьева.</w:t>
      </w:r>
      <w:r w:rsidRPr="005B7077">
        <w:rPr>
          <w:szCs w:val="24"/>
        </w:rPr>
        <w:t xml:space="preserve"> «Самый большой друг». </w:t>
      </w:r>
    </w:p>
    <w:p w:rsidR="005B7077" w:rsidRPr="005B7077" w:rsidRDefault="005B7077" w:rsidP="005B7077">
      <w:pPr>
        <w:pStyle w:val="a3"/>
        <w:rPr>
          <w:rStyle w:val="ab"/>
          <w:szCs w:val="24"/>
        </w:rPr>
      </w:pPr>
    </w:p>
    <w:p w:rsidR="005B7077" w:rsidRPr="005B7077" w:rsidRDefault="005B7077" w:rsidP="005B7077">
      <w:pPr>
        <w:pStyle w:val="a3"/>
        <w:rPr>
          <w:rStyle w:val="ae"/>
          <w:szCs w:val="24"/>
        </w:rPr>
      </w:pPr>
      <w:r w:rsidRPr="005B7077">
        <w:rPr>
          <w:rStyle w:val="ae"/>
          <w:szCs w:val="24"/>
        </w:rPr>
        <w:t>Не тот прав, кто сильный, а тот, кто честный</w:t>
      </w:r>
    </w:p>
    <w:p w:rsidR="005B7077" w:rsidRPr="005B7077" w:rsidRDefault="005B7077" w:rsidP="005B7077">
      <w:pPr>
        <w:pStyle w:val="a3"/>
        <w:rPr>
          <w:szCs w:val="24"/>
        </w:rPr>
      </w:pPr>
      <w:r w:rsidRPr="005B7077">
        <w:rPr>
          <w:szCs w:val="24"/>
        </w:rPr>
        <w:t xml:space="preserve">Пословицы о правде и честности. </w:t>
      </w:r>
    </w:p>
    <w:p w:rsidR="005B7077" w:rsidRPr="005B7077" w:rsidRDefault="005B7077" w:rsidP="005B7077">
      <w:pPr>
        <w:pStyle w:val="a3"/>
        <w:rPr>
          <w:szCs w:val="24"/>
        </w:rPr>
      </w:pPr>
      <w:r w:rsidRPr="005B7077">
        <w:rPr>
          <w:szCs w:val="24"/>
        </w:rPr>
        <w:t>Произведения, отражающие традиционные представления о честности как нравственном ориентире. Например:</w:t>
      </w:r>
    </w:p>
    <w:p w:rsidR="005B7077" w:rsidRPr="005B7077" w:rsidRDefault="005B7077" w:rsidP="005B7077">
      <w:pPr>
        <w:pStyle w:val="a3"/>
        <w:rPr>
          <w:szCs w:val="24"/>
        </w:rPr>
      </w:pPr>
      <w:r w:rsidRPr="005B7077">
        <w:rPr>
          <w:rStyle w:val="ab"/>
          <w:szCs w:val="24"/>
        </w:rPr>
        <w:t>В. А. Осеева.</w:t>
      </w:r>
      <w:r w:rsidRPr="005B7077">
        <w:rPr>
          <w:szCs w:val="24"/>
        </w:rPr>
        <w:t xml:space="preserve"> «Почему?». </w:t>
      </w:r>
    </w:p>
    <w:p w:rsidR="005B7077" w:rsidRPr="005B7077" w:rsidRDefault="005B7077" w:rsidP="005B7077">
      <w:pPr>
        <w:pStyle w:val="a3"/>
        <w:rPr>
          <w:szCs w:val="24"/>
        </w:rPr>
      </w:pPr>
      <w:r w:rsidRPr="005B7077">
        <w:rPr>
          <w:rStyle w:val="ab"/>
          <w:szCs w:val="24"/>
        </w:rPr>
        <w:t>Л. Н. Толстой.</w:t>
      </w:r>
      <w:r w:rsidRPr="005B7077">
        <w:rPr>
          <w:szCs w:val="24"/>
        </w:rPr>
        <w:t xml:space="preserve"> «Лгун».</w:t>
      </w:r>
    </w:p>
    <w:p w:rsidR="005B7077" w:rsidRPr="005B7077" w:rsidRDefault="005B7077" w:rsidP="005B7077">
      <w:pPr>
        <w:pStyle w:val="a3"/>
        <w:rPr>
          <w:rStyle w:val="ab"/>
          <w:szCs w:val="24"/>
        </w:rPr>
      </w:pPr>
    </w:p>
    <w:p w:rsidR="005B7077" w:rsidRPr="005B7077" w:rsidRDefault="005B7077" w:rsidP="005B7077">
      <w:pPr>
        <w:pStyle w:val="a3"/>
        <w:rPr>
          <w:rStyle w:val="ab"/>
          <w:szCs w:val="24"/>
        </w:rPr>
      </w:pPr>
      <w:r w:rsidRPr="005B7077">
        <w:rPr>
          <w:rStyle w:val="ab"/>
          <w:szCs w:val="24"/>
        </w:rPr>
        <w:t>Я фантазирую и мечтаю (6 ч)</w:t>
      </w:r>
    </w:p>
    <w:p w:rsidR="005B7077" w:rsidRPr="005B7077" w:rsidRDefault="005B7077" w:rsidP="005B7077">
      <w:pPr>
        <w:pStyle w:val="a3"/>
        <w:rPr>
          <w:rStyle w:val="ae"/>
          <w:szCs w:val="24"/>
        </w:rPr>
      </w:pPr>
      <w:r w:rsidRPr="005B7077">
        <w:rPr>
          <w:rStyle w:val="ae"/>
          <w:szCs w:val="24"/>
        </w:rPr>
        <w:t>Необычное в обычном</w:t>
      </w:r>
    </w:p>
    <w:p w:rsidR="005B7077" w:rsidRPr="005B7077" w:rsidRDefault="005B7077" w:rsidP="005B7077">
      <w:pPr>
        <w:pStyle w:val="a3"/>
        <w:rPr>
          <w:szCs w:val="24"/>
        </w:rPr>
      </w:pPr>
      <w:r w:rsidRPr="005B7077">
        <w:rPr>
          <w:szCs w:val="24"/>
        </w:rPr>
        <w:t xml:space="preserve">Произведения, отражающие умение удивляться при восприятии окружающего мира. Например: </w:t>
      </w:r>
    </w:p>
    <w:p w:rsidR="005B7077" w:rsidRPr="005B7077" w:rsidRDefault="005B7077" w:rsidP="005B7077">
      <w:pPr>
        <w:pStyle w:val="a3"/>
        <w:rPr>
          <w:szCs w:val="24"/>
        </w:rPr>
      </w:pPr>
      <w:r w:rsidRPr="005B7077">
        <w:rPr>
          <w:rStyle w:val="ab"/>
          <w:szCs w:val="24"/>
        </w:rPr>
        <w:t>С. А. Иванов.</w:t>
      </w:r>
      <w:r w:rsidRPr="005B7077">
        <w:rPr>
          <w:szCs w:val="24"/>
        </w:rPr>
        <w:t xml:space="preserve"> «Снежный заповедник» (фрагмент).</w:t>
      </w:r>
    </w:p>
    <w:p w:rsidR="005B7077" w:rsidRPr="005B7077" w:rsidRDefault="005B7077" w:rsidP="005B7077">
      <w:pPr>
        <w:pStyle w:val="a3"/>
        <w:rPr>
          <w:szCs w:val="24"/>
        </w:rPr>
      </w:pPr>
      <w:r w:rsidRPr="005B7077">
        <w:rPr>
          <w:rStyle w:val="ab"/>
          <w:szCs w:val="24"/>
        </w:rPr>
        <w:t>В. В. Лунин.</w:t>
      </w:r>
      <w:r w:rsidRPr="005B7077">
        <w:rPr>
          <w:szCs w:val="24"/>
        </w:rPr>
        <w:t xml:space="preserve"> «Я видела чудо».</w:t>
      </w:r>
    </w:p>
    <w:p w:rsidR="005B7077" w:rsidRPr="005B7077" w:rsidRDefault="005B7077" w:rsidP="005B7077">
      <w:pPr>
        <w:pStyle w:val="a3"/>
        <w:rPr>
          <w:szCs w:val="24"/>
        </w:rPr>
      </w:pPr>
      <w:r w:rsidRPr="005B7077">
        <w:rPr>
          <w:rStyle w:val="ab"/>
          <w:szCs w:val="24"/>
        </w:rPr>
        <w:t xml:space="preserve">М. М. Пришвин. </w:t>
      </w:r>
      <w:r w:rsidRPr="005B7077">
        <w:rPr>
          <w:szCs w:val="24"/>
        </w:rPr>
        <w:t>«Осинкам холодно».</w:t>
      </w:r>
    </w:p>
    <w:p w:rsidR="005B7077" w:rsidRPr="005B7077" w:rsidRDefault="005B7077" w:rsidP="005B7077">
      <w:pPr>
        <w:pStyle w:val="a3"/>
        <w:rPr>
          <w:rStyle w:val="ab"/>
          <w:szCs w:val="24"/>
        </w:rPr>
      </w:pPr>
      <w:r w:rsidRPr="005B7077">
        <w:rPr>
          <w:rStyle w:val="ab"/>
          <w:szCs w:val="24"/>
        </w:rPr>
        <w:t>А. С. Пушкин.</w:t>
      </w:r>
      <w:r w:rsidRPr="005B7077">
        <w:rPr>
          <w:szCs w:val="24"/>
        </w:rPr>
        <w:t xml:space="preserve"> «Ещё дуют холодные ветры».</w:t>
      </w:r>
    </w:p>
    <w:p w:rsidR="005B7077" w:rsidRPr="005B7077" w:rsidRDefault="005B7077" w:rsidP="005B7077">
      <w:pPr>
        <w:pStyle w:val="a3"/>
        <w:rPr>
          <w:rStyle w:val="ab"/>
          <w:szCs w:val="24"/>
        </w:rPr>
      </w:pPr>
      <w:r w:rsidRPr="005B7077">
        <w:rPr>
          <w:rStyle w:val="ab"/>
          <w:szCs w:val="24"/>
        </w:rPr>
        <w:t>Резерв на вариативную часть программы</w:t>
      </w:r>
      <w:r w:rsidRPr="005B7077">
        <w:rPr>
          <w:rStyle w:val="af"/>
          <w:szCs w:val="24"/>
        </w:rPr>
        <w:t xml:space="preserve"> – </w:t>
      </w:r>
      <w:r w:rsidRPr="005B7077">
        <w:rPr>
          <w:rStyle w:val="ab"/>
          <w:szCs w:val="24"/>
        </w:rPr>
        <w:t xml:space="preserve">2 ч. </w:t>
      </w:r>
    </w:p>
    <w:p w:rsidR="005B7077" w:rsidRPr="005B7077" w:rsidRDefault="005B7077" w:rsidP="005B7077">
      <w:pPr>
        <w:pStyle w:val="a3"/>
        <w:rPr>
          <w:rStyle w:val="ab"/>
          <w:szCs w:val="24"/>
        </w:rPr>
      </w:pPr>
    </w:p>
    <w:p w:rsidR="005B7077" w:rsidRPr="005B7077" w:rsidRDefault="005B7077" w:rsidP="005B7077">
      <w:pPr>
        <w:pStyle w:val="a3"/>
        <w:rPr>
          <w:rStyle w:val="ab"/>
          <w:szCs w:val="24"/>
        </w:rPr>
      </w:pPr>
      <w:r w:rsidRPr="005B7077">
        <w:rPr>
          <w:szCs w:val="24"/>
        </w:rPr>
        <w:t>Раздел 2. Россия – Родина моя (9 ч)</w:t>
      </w:r>
    </w:p>
    <w:p w:rsidR="005B7077" w:rsidRPr="005B7077" w:rsidRDefault="005B7077" w:rsidP="005B7077">
      <w:pPr>
        <w:pStyle w:val="a3"/>
        <w:rPr>
          <w:rStyle w:val="ab"/>
          <w:szCs w:val="24"/>
        </w:rPr>
      </w:pPr>
      <w:r w:rsidRPr="005B7077">
        <w:rPr>
          <w:rStyle w:val="ab"/>
          <w:szCs w:val="24"/>
        </w:rPr>
        <w:t>Что мы Родиной зовём (3 ч)</w:t>
      </w:r>
    </w:p>
    <w:p w:rsidR="005B7077" w:rsidRPr="005B7077" w:rsidRDefault="005B7077" w:rsidP="005B7077">
      <w:pPr>
        <w:pStyle w:val="a3"/>
        <w:rPr>
          <w:rStyle w:val="ae"/>
          <w:szCs w:val="24"/>
        </w:rPr>
      </w:pPr>
      <w:r w:rsidRPr="005B7077">
        <w:rPr>
          <w:rStyle w:val="ae"/>
          <w:szCs w:val="24"/>
        </w:rPr>
        <w:t>С чего начинается Родина?</w:t>
      </w:r>
    </w:p>
    <w:p w:rsidR="005B7077" w:rsidRPr="005B7077" w:rsidRDefault="005B7077" w:rsidP="005B7077">
      <w:pPr>
        <w:pStyle w:val="a3"/>
        <w:rPr>
          <w:rStyle w:val="ab"/>
          <w:szCs w:val="24"/>
        </w:rPr>
      </w:pPr>
      <w:r w:rsidRPr="005B7077">
        <w:rPr>
          <w:szCs w:val="24"/>
        </w:rPr>
        <w:t xml:space="preserve">Произведения, отражающие многогранность понятия «Родина». Например: </w:t>
      </w:r>
    </w:p>
    <w:p w:rsidR="005B7077" w:rsidRPr="005B7077" w:rsidRDefault="005B7077" w:rsidP="005B7077">
      <w:pPr>
        <w:pStyle w:val="a3"/>
        <w:rPr>
          <w:szCs w:val="24"/>
        </w:rPr>
      </w:pPr>
      <w:r w:rsidRPr="005B7077">
        <w:rPr>
          <w:rStyle w:val="ab"/>
          <w:szCs w:val="24"/>
        </w:rPr>
        <w:t>Ф. П. Савинов.</w:t>
      </w:r>
      <w:r w:rsidRPr="005B7077">
        <w:rPr>
          <w:szCs w:val="24"/>
        </w:rPr>
        <w:t xml:space="preserve"> «Родное» (фрагмент).</w:t>
      </w:r>
    </w:p>
    <w:p w:rsidR="005B7077" w:rsidRPr="005B7077" w:rsidRDefault="005B7077" w:rsidP="005B7077">
      <w:pPr>
        <w:pStyle w:val="a3"/>
        <w:rPr>
          <w:szCs w:val="24"/>
        </w:rPr>
      </w:pPr>
      <w:r w:rsidRPr="005B7077">
        <w:rPr>
          <w:rStyle w:val="ab"/>
          <w:szCs w:val="24"/>
        </w:rPr>
        <w:t xml:space="preserve">П. А. Синявский. </w:t>
      </w:r>
      <w:r w:rsidRPr="005B7077">
        <w:rPr>
          <w:szCs w:val="24"/>
        </w:rPr>
        <w:t>«Рисунок».</w:t>
      </w:r>
    </w:p>
    <w:p w:rsidR="005B7077" w:rsidRPr="005B7077" w:rsidRDefault="005B7077" w:rsidP="005B7077">
      <w:pPr>
        <w:pStyle w:val="a3"/>
        <w:rPr>
          <w:szCs w:val="24"/>
        </w:rPr>
      </w:pPr>
      <w:r w:rsidRPr="005B7077">
        <w:rPr>
          <w:rStyle w:val="ab"/>
          <w:szCs w:val="24"/>
        </w:rPr>
        <w:t>К. Д. Ушинский.</w:t>
      </w:r>
      <w:r w:rsidRPr="005B7077">
        <w:rPr>
          <w:szCs w:val="24"/>
        </w:rPr>
        <w:t xml:space="preserve"> «Наше Отечество».</w:t>
      </w:r>
    </w:p>
    <w:p w:rsidR="005B7077" w:rsidRPr="005B7077" w:rsidRDefault="005B7077" w:rsidP="005B7077">
      <w:pPr>
        <w:pStyle w:val="a3"/>
        <w:rPr>
          <w:rStyle w:val="ab"/>
          <w:szCs w:val="24"/>
        </w:rPr>
      </w:pPr>
    </w:p>
    <w:p w:rsidR="005B7077" w:rsidRPr="005B7077" w:rsidRDefault="005B7077" w:rsidP="005B7077">
      <w:pPr>
        <w:pStyle w:val="a3"/>
        <w:rPr>
          <w:rStyle w:val="ab"/>
          <w:szCs w:val="24"/>
        </w:rPr>
      </w:pPr>
      <w:r w:rsidRPr="005B7077">
        <w:rPr>
          <w:rStyle w:val="ab"/>
          <w:szCs w:val="24"/>
        </w:rPr>
        <w:t xml:space="preserve">О родной природе (4 ч) </w:t>
      </w:r>
    </w:p>
    <w:p w:rsidR="005B7077" w:rsidRPr="005B7077" w:rsidRDefault="005B7077" w:rsidP="005B7077">
      <w:pPr>
        <w:pStyle w:val="a3"/>
        <w:rPr>
          <w:rStyle w:val="ae"/>
          <w:szCs w:val="24"/>
        </w:rPr>
      </w:pPr>
      <w:r w:rsidRPr="005B7077">
        <w:rPr>
          <w:rStyle w:val="ae"/>
          <w:szCs w:val="24"/>
        </w:rPr>
        <w:t xml:space="preserve">Сколько же в небе всего происходит </w:t>
      </w:r>
    </w:p>
    <w:p w:rsidR="005B7077" w:rsidRPr="005B7077" w:rsidRDefault="005B7077" w:rsidP="005B7077">
      <w:pPr>
        <w:pStyle w:val="a3"/>
        <w:rPr>
          <w:szCs w:val="24"/>
        </w:rPr>
      </w:pPr>
      <w:r w:rsidRPr="005B7077">
        <w:rPr>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5B7077" w:rsidRPr="005B7077" w:rsidRDefault="005B7077" w:rsidP="005B7077">
      <w:pPr>
        <w:pStyle w:val="a3"/>
        <w:rPr>
          <w:szCs w:val="24"/>
        </w:rPr>
      </w:pPr>
      <w:r w:rsidRPr="005B7077">
        <w:rPr>
          <w:szCs w:val="24"/>
        </w:rPr>
        <w:t>Русские народные загадки о солнце, луне, звёздах, облаках.</w:t>
      </w:r>
    </w:p>
    <w:p w:rsidR="005B7077" w:rsidRPr="005B7077" w:rsidRDefault="005B7077" w:rsidP="005B7077">
      <w:pPr>
        <w:pStyle w:val="a3"/>
        <w:rPr>
          <w:rStyle w:val="ab"/>
          <w:szCs w:val="24"/>
        </w:rPr>
      </w:pPr>
      <w:r w:rsidRPr="005B7077">
        <w:rPr>
          <w:rStyle w:val="ab"/>
          <w:szCs w:val="24"/>
        </w:rPr>
        <w:t>И. А. Бунин.</w:t>
      </w:r>
      <w:r w:rsidRPr="005B7077">
        <w:rPr>
          <w:szCs w:val="24"/>
        </w:rPr>
        <w:t xml:space="preserve"> «Серп луны под тучкой длинной…»</w:t>
      </w:r>
    </w:p>
    <w:p w:rsidR="005B7077" w:rsidRPr="005B7077" w:rsidRDefault="005B7077" w:rsidP="005B7077">
      <w:pPr>
        <w:pStyle w:val="a3"/>
        <w:rPr>
          <w:szCs w:val="24"/>
        </w:rPr>
      </w:pPr>
      <w:r w:rsidRPr="005B7077">
        <w:rPr>
          <w:rStyle w:val="ab"/>
          <w:szCs w:val="24"/>
        </w:rPr>
        <w:t>С. В. Востоков.</w:t>
      </w:r>
      <w:r w:rsidRPr="005B7077">
        <w:rPr>
          <w:szCs w:val="24"/>
        </w:rPr>
        <w:t xml:space="preserve"> «Два яблока».</w:t>
      </w:r>
    </w:p>
    <w:p w:rsidR="005B7077" w:rsidRPr="005B7077" w:rsidRDefault="005B7077" w:rsidP="005B7077">
      <w:pPr>
        <w:pStyle w:val="a3"/>
        <w:rPr>
          <w:szCs w:val="24"/>
        </w:rPr>
      </w:pPr>
      <w:r w:rsidRPr="005B7077">
        <w:rPr>
          <w:rStyle w:val="ab"/>
          <w:szCs w:val="24"/>
        </w:rPr>
        <w:t>В. М. Катанов.</w:t>
      </w:r>
      <w:r w:rsidRPr="005B7077">
        <w:rPr>
          <w:szCs w:val="24"/>
        </w:rPr>
        <w:t xml:space="preserve"> «Жар-птица». </w:t>
      </w:r>
    </w:p>
    <w:p w:rsidR="005B7077" w:rsidRPr="005B7077" w:rsidRDefault="005B7077" w:rsidP="005B7077">
      <w:pPr>
        <w:pStyle w:val="a3"/>
        <w:rPr>
          <w:szCs w:val="24"/>
        </w:rPr>
      </w:pPr>
      <w:r w:rsidRPr="005B7077">
        <w:rPr>
          <w:rStyle w:val="ab"/>
          <w:szCs w:val="24"/>
        </w:rPr>
        <w:t>А. Н. Толстой.</w:t>
      </w:r>
      <w:r w:rsidRPr="005B7077">
        <w:rPr>
          <w:szCs w:val="24"/>
        </w:rPr>
        <w:t xml:space="preserve"> «Петушки». </w:t>
      </w:r>
    </w:p>
    <w:p w:rsidR="005B7077" w:rsidRPr="005B7077" w:rsidRDefault="005B7077" w:rsidP="005B7077">
      <w:pPr>
        <w:pStyle w:val="a3"/>
        <w:rPr>
          <w:rStyle w:val="ab"/>
          <w:szCs w:val="24"/>
        </w:rPr>
      </w:pPr>
      <w:r w:rsidRPr="005B7077">
        <w:rPr>
          <w:rStyle w:val="ab"/>
          <w:szCs w:val="24"/>
        </w:rPr>
        <w:lastRenderedPageBreak/>
        <w:t>Резерв на вариативную часть программы</w:t>
      </w:r>
      <w:r w:rsidRPr="005B7077">
        <w:rPr>
          <w:rStyle w:val="af"/>
          <w:szCs w:val="24"/>
        </w:rPr>
        <w:t xml:space="preserve"> – </w:t>
      </w:r>
      <w:r w:rsidRPr="005B7077">
        <w:rPr>
          <w:rStyle w:val="ab"/>
          <w:szCs w:val="24"/>
        </w:rPr>
        <w:t xml:space="preserve">2 ч.  </w:t>
      </w:r>
    </w:p>
    <w:p w:rsidR="005B7077" w:rsidRPr="005B7077" w:rsidRDefault="005B7077" w:rsidP="005B7077">
      <w:pPr>
        <w:pStyle w:val="a3"/>
        <w:rPr>
          <w:rStyle w:val="ab"/>
          <w:b w:val="0"/>
          <w:bCs w:val="0"/>
          <w:szCs w:val="24"/>
        </w:rPr>
      </w:pPr>
    </w:p>
    <w:p w:rsidR="005B7077" w:rsidRPr="005B7077" w:rsidRDefault="005B7077" w:rsidP="005B7077">
      <w:pPr>
        <w:pStyle w:val="a3"/>
        <w:rPr>
          <w:rStyle w:val="ab"/>
          <w:b w:val="0"/>
          <w:bCs w:val="0"/>
          <w:i w:val="0"/>
          <w:szCs w:val="24"/>
        </w:rPr>
      </w:pPr>
      <w:r w:rsidRPr="005B7077">
        <w:rPr>
          <w:szCs w:val="24"/>
        </w:rPr>
        <w:t>ВТОРОЙ ГОД ОБУЧЕНИЯ</w:t>
      </w:r>
      <w:r w:rsidRPr="005B7077">
        <w:rPr>
          <w:szCs w:val="24"/>
          <w:vertAlign w:val="superscript"/>
        </w:rPr>
        <w:footnoteReference w:id="4"/>
      </w:r>
      <w:r w:rsidRPr="005B7077">
        <w:rPr>
          <w:szCs w:val="24"/>
        </w:rPr>
        <w:t xml:space="preserve"> (34ч)</w:t>
      </w:r>
    </w:p>
    <w:p w:rsidR="005B7077" w:rsidRPr="005B7077" w:rsidRDefault="005B7077" w:rsidP="005B7077">
      <w:pPr>
        <w:pStyle w:val="a3"/>
        <w:rPr>
          <w:rStyle w:val="ab"/>
          <w:szCs w:val="24"/>
        </w:rPr>
      </w:pPr>
      <w:r w:rsidRPr="005B7077">
        <w:rPr>
          <w:szCs w:val="24"/>
        </w:rPr>
        <w:t>Раздел 1.  Мир детства (22 ч)</w:t>
      </w:r>
    </w:p>
    <w:p w:rsidR="005B7077" w:rsidRPr="005B7077" w:rsidRDefault="005B7077" w:rsidP="005B7077">
      <w:pPr>
        <w:pStyle w:val="a3"/>
        <w:rPr>
          <w:rStyle w:val="ab"/>
          <w:szCs w:val="24"/>
        </w:rPr>
      </w:pPr>
      <w:r w:rsidRPr="005B7077">
        <w:rPr>
          <w:rStyle w:val="ab"/>
          <w:szCs w:val="24"/>
        </w:rPr>
        <w:t xml:space="preserve">Я и книги (5 ч) </w:t>
      </w:r>
    </w:p>
    <w:p w:rsidR="005B7077" w:rsidRPr="005B7077" w:rsidRDefault="005B7077" w:rsidP="005B7077">
      <w:pPr>
        <w:pStyle w:val="a3"/>
        <w:rPr>
          <w:rStyle w:val="ae"/>
          <w:szCs w:val="24"/>
        </w:rPr>
      </w:pPr>
      <w:r w:rsidRPr="005B7077">
        <w:rPr>
          <w:rStyle w:val="ae"/>
          <w:szCs w:val="24"/>
        </w:rPr>
        <w:t>Не торопись отвечать, торопись слушать</w:t>
      </w:r>
    </w:p>
    <w:p w:rsidR="005B7077" w:rsidRPr="005B7077" w:rsidRDefault="005B7077" w:rsidP="005B7077">
      <w:pPr>
        <w:pStyle w:val="a3"/>
        <w:rPr>
          <w:szCs w:val="24"/>
        </w:rPr>
      </w:pPr>
      <w:r w:rsidRPr="005B7077">
        <w:rPr>
          <w:szCs w:val="24"/>
        </w:rPr>
        <w:t>Произведения, отражающие детское восприятие услышанных рассказов, сказок, стихов. Например:</w:t>
      </w:r>
    </w:p>
    <w:p w:rsidR="005B7077" w:rsidRPr="005B7077" w:rsidRDefault="005B7077" w:rsidP="005B7077">
      <w:pPr>
        <w:pStyle w:val="a3"/>
        <w:rPr>
          <w:szCs w:val="24"/>
        </w:rPr>
      </w:pPr>
      <w:r w:rsidRPr="005B7077">
        <w:rPr>
          <w:rStyle w:val="ab"/>
          <w:szCs w:val="24"/>
        </w:rPr>
        <w:t>Е. Н. Егорова.</w:t>
      </w:r>
      <w:r w:rsidRPr="005B7077">
        <w:rPr>
          <w:szCs w:val="24"/>
        </w:rPr>
        <w:t xml:space="preserve"> «Детство Александра Пушкина» (глава «Нянины сказки»). </w:t>
      </w:r>
    </w:p>
    <w:p w:rsidR="005B7077" w:rsidRPr="005B7077" w:rsidRDefault="005B7077" w:rsidP="005B7077">
      <w:pPr>
        <w:pStyle w:val="a3"/>
        <w:rPr>
          <w:szCs w:val="24"/>
        </w:rPr>
      </w:pPr>
      <w:r w:rsidRPr="005B7077">
        <w:rPr>
          <w:rStyle w:val="ab"/>
          <w:szCs w:val="24"/>
        </w:rPr>
        <w:t>Т. А. Луговская.</w:t>
      </w:r>
      <w:r w:rsidRPr="005B7077">
        <w:rPr>
          <w:szCs w:val="24"/>
        </w:rPr>
        <w:t xml:space="preserve"> «Как знаю, как помню, как умею» (фрагмент).</w:t>
      </w:r>
    </w:p>
    <w:p w:rsidR="005B7077" w:rsidRPr="005B7077" w:rsidRDefault="005B7077" w:rsidP="005B7077">
      <w:pPr>
        <w:pStyle w:val="a3"/>
        <w:rPr>
          <w:rStyle w:val="ab"/>
          <w:szCs w:val="24"/>
        </w:rPr>
      </w:pPr>
      <w:r w:rsidRPr="005B7077">
        <w:rPr>
          <w:rStyle w:val="ab"/>
          <w:szCs w:val="24"/>
        </w:rPr>
        <w:t xml:space="preserve">Я взрослею (6 ч) </w:t>
      </w:r>
    </w:p>
    <w:p w:rsidR="005B7077" w:rsidRPr="005B7077" w:rsidRDefault="005B7077" w:rsidP="005B7077">
      <w:pPr>
        <w:pStyle w:val="a3"/>
        <w:rPr>
          <w:rStyle w:val="ae"/>
          <w:szCs w:val="24"/>
        </w:rPr>
      </w:pPr>
      <w:r w:rsidRPr="005B7077">
        <w:rPr>
          <w:rStyle w:val="ae"/>
          <w:szCs w:val="24"/>
        </w:rPr>
        <w:t xml:space="preserve">Как аукнется, так и откликнется </w:t>
      </w:r>
    </w:p>
    <w:p w:rsidR="005B7077" w:rsidRPr="005B7077" w:rsidRDefault="005B7077" w:rsidP="005B7077">
      <w:pPr>
        <w:pStyle w:val="a3"/>
        <w:rPr>
          <w:szCs w:val="24"/>
        </w:rPr>
      </w:pPr>
      <w:r w:rsidRPr="005B7077">
        <w:rPr>
          <w:szCs w:val="24"/>
        </w:rPr>
        <w:t>Пословицы об отношении к другим людям.</w:t>
      </w:r>
    </w:p>
    <w:p w:rsidR="005B7077" w:rsidRPr="005B7077" w:rsidRDefault="005B7077" w:rsidP="005B7077">
      <w:pPr>
        <w:pStyle w:val="a3"/>
        <w:rPr>
          <w:szCs w:val="24"/>
        </w:rPr>
      </w:pPr>
      <w:r w:rsidRPr="005B7077">
        <w:rPr>
          <w:szCs w:val="24"/>
        </w:rPr>
        <w:t>Произведения, отражающие традиционные представления об отношении к другим людям. Например:</w:t>
      </w:r>
    </w:p>
    <w:p w:rsidR="005B7077" w:rsidRPr="005B7077" w:rsidRDefault="005B7077" w:rsidP="005B7077">
      <w:pPr>
        <w:pStyle w:val="a3"/>
        <w:rPr>
          <w:szCs w:val="24"/>
        </w:rPr>
      </w:pPr>
      <w:r w:rsidRPr="005B7077">
        <w:rPr>
          <w:rStyle w:val="ab"/>
          <w:szCs w:val="24"/>
        </w:rPr>
        <w:t xml:space="preserve">В. В. Бианки. </w:t>
      </w:r>
      <w:r w:rsidRPr="005B7077">
        <w:rPr>
          <w:szCs w:val="24"/>
        </w:rPr>
        <w:t>«Сова».</w:t>
      </w:r>
    </w:p>
    <w:p w:rsidR="005B7077" w:rsidRPr="005B7077" w:rsidRDefault="005B7077" w:rsidP="005B7077">
      <w:pPr>
        <w:pStyle w:val="a3"/>
        <w:rPr>
          <w:szCs w:val="24"/>
        </w:rPr>
      </w:pPr>
      <w:r w:rsidRPr="005B7077">
        <w:rPr>
          <w:rStyle w:val="ab"/>
          <w:szCs w:val="24"/>
        </w:rPr>
        <w:t>Л. И. Кузьмин.</w:t>
      </w:r>
      <w:r w:rsidRPr="005B7077">
        <w:rPr>
          <w:szCs w:val="24"/>
        </w:rPr>
        <w:t xml:space="preserve"> «Дом с колокольчиком». </w:t>
      </w:r>
    </w:p>
    <w:p w:rsidR="005B7077" w:rsidRPr="005B7077" w:rsidRDefault="005B7077" w:rsidP="005B7077">
      <w:pPr>
        <w:pStyle w:val="a3"/>
        <w:rPr>
          <w:rStyle w:val="ae"/>
          <w:szCs w:val="24"/>
        </w:rPr>
      </w:pPr>
      <w:r w:rsidRPr="005B7077">
        <w:rPr>
          <w:rStyle w:val="ae"/>
          <w:szCs w:val="24"/>
        </w:rPr>
        <w:t>Воля и труд дивные всходы дают</w:t>
      </w:r>
    </w:p>
    <w:p w:rsidR="005B7077" w:rsidRPr="005B7077" w:rsidRDefault="005B7077" w:rsidP="005B7077">
      <w:pPr>
        <w:pStyle w:val="a3"/>
        <w:rPr>
          <w:szCs w:val="24"/>
        </w:rPr>
      </w:pPr>
      <w:r w:rsidRPr="005B7077">
        <w:rPr>
          <w:szCs w:val="24"/>
        </w:rPr>
        <w:t xml:space="preserve">Пословицы о труде. </w:t>
      </w:r>
    </w:p>
    <w:p w:rsidR="005B7077" w:rsidRPr="005B7077" w:rsidRDefault="005B7077" w:rsidP="005B7077">
      <w:pPr>
        <w:pStyle w:val="a3"/>
        <w:rPr>
          <w:szCs w:val="24"/>
        </w:rPr>
      </w:pPr>
      <w:r w:rsidRPr="005B7077">
        <w:rPr>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5B7077" w:rsidRPr="005B7077" w:rsidRDefault="005B7077" w:rsidP="005B7077">
      <w:pPr>
        <w:pStyle w:val="a3"/>
        <w:rPr>
          <w:szCs w:val="24"/>
        </w:rPr>
      </w:pPr>
      <w:r w:rsidRPr="005B7077">
        <w:rPr>
          <w:rStyle w:val="ab"/>
          <w:szCs w:val="24"/>
        </w:rPr>
        <w:t>Е. А. Пермяк.</w:t>
      </w:r>
      <w:r w:rsidRPr="005B7077">
        <w:rPr>
          <w:szCs w:val="24"/>
        </w:rPr>
        <w:t xml:space="preserve"> «Маркел-самодел и его дети».</w:t>
      </w:r>
    </w:p>
    <w:p w:rsidR="005B7077" w:rsidRPr="005B7077" w:rsidRDefault="005B7077" w:rsidP="005B7077">
      <w:pPr>
        <w:pStyle w:val="a3"/>
        <w:rPr>
          <w:szCs w:val="24"/>
        </w:rPr>
      </w:pPr>
      <w:r w:rsidRPr="005B7077">
        <w:rPr>
          <w:rStyle w:val="ab"/>
          <w:szCs w:val="24"/>
        </w:rPr>
        <w:t>Б. В. Шергин.</w:t>
      </w:r>
      <w:r w:rsidRPr="005B7077">
        <w:rPr>
          <w:szCs w:val="24"/>
        </w:rPr>
        <w:t xml:space="preserve"> «Пословицы в рассказах».</w:t>
      </w:r>
    </w:p>
    <w:p w:rsidR="005B7077" w:rsidRPr="005B7077" w:rsidRDefault="005B7077" w:rsidP="005B7077">
      <w:pPr>
        <w:pStyle w:val="a3"/>
        <w:rPr>
          <w:rStyle w:val="ae"/>
          <w:szCs w:val="24"/>
        </w:rPr>
      </w:pPr>
      <w:r w:rsidRPr="005B7077">
        <w:rPr>
          <w:rStyle w:val="ae"/>
          <w:szCs w:val="24"/>
        </w:rPr>
        <w:t xml:space="preserve">Кто идёт вперёд, того страх не берёт </w:t>
      </w:r>
    </w:p>
    <w:p w:rsidR="005B7077" w:rsidRPr="005B7077" w:rsidRDefault="005B7077" w:rsidP="005B7077">
      <w:pPr>
        <w:pStyle w:val="a3"/>
        <w:rPr>
          <w:szCs w:val="24"/>
        </w:rPr>
      </w:pPr>
      <w:r w:rsidRPr="005B7077">
        <w:rPr>
          <w:szCs w:val="24"/>
        </w:rPr>
        <w:t>Пословицы о смелости.</w:t>
      </w:r>
    </w:p>
    <w:p w:rsidR="005B7077" w:rsidRPr="005B7077" w:rsidRDefault="005B7077" w:rsidP="005B7077">
      <w:pPr>
        <w:pStyle w:val="a3"/>
        <w:rPr>
          <w:szCs w:val="24"/>
        </w:rPr>
      </w:pPr>
      <w:r w:rsidRPr="005B7077">
        <w:rPr>
          <w:szCs w:val="24"/>
        </w:rPr>
        <w:t>Произведения, отражающие традиционные представления о смелости как нравственном ориентире. Например:</w:t>
      </w:r>
    </w:p>
    <w:p w:rsidR="005B7077" w:rsidRPr="005B7077" w:rsidRDefault="005B7077" w:rsidP="005B7077">
      <w:pPr>
        <w:pStyle w:val="a3"/>
        <w:rPr>
          <w:szCs w:val="24"/>
        </w:rPr>
      </w:pPr>
      <w:r w:rsidRPr="005B7077">
        <w:rPr>
          <w:rStyle w:val="ab"/>
          <w:szCs w:val="24"/>
        </w:rPr>
        <w:t>С. П. Алексеев.</w:t>
      </w:r>
      <w:r w:rsidRPr="005B7077">
        <w:rPr>
          <w:szCs w:val="24"/>
        </w:rPr>
        <w:t xml:space="preserve"> «Медаль». </w:t>
      </w:r>
    </w:p>
    <w:p w:rsidR="005B7077" w:rsidRPr="005B7077" w:rsidRDefault="005B7077" w:rsidP="005B7077">
      <w:pPr>
        <w:pStyle w:val="a3"/>
        <w:rPr>
          <w:szCs w:val="24"/>
        </w:rPr>
      </w:pPr>
      <w:r w:rsidRPr="005B7077">
        <w:rPr>
          <w:rStyle w:val="ab"/>
          <w:szCs w:val="24"/>
        </w:rPr>
        <w:t>В. В. Голявкин.</w:t>
      </w:r>
      <w:r w:rsidRPr="005B7077">
        <w:rPr>
          <w:szCs w:val="24"/>
        </w:rPr>
        <w:t xml:space="preserve"> «Этот мальчик». </w:t>
      </w:r>
    </w:p>
    <w:p w:rsidR="005B7077" w:rsidRPr="005B7077" w:rsidRDefault="005B7077" w:rsidP="005B7077">
      <w:pPr>
        <w:pStyle w:val="a3"/>
        <w:rPr>
          <w:rStyle w:val="ab"/>
          <w:szCs w:val="24"/>
        </w:rPr>
      </w:pPr>
      <w:r w:rsidRPr="005B7077">
        <w:rPr>
          <w:rStyle w:val="ab"/>
          <w:szCs w:val="24"/>
        </w:rPr>
        <w:t>Я и моя семья (4 ч)</w:t>
      </w:r>
    </w:p>
    <w:p w:rsidR="005B7077" w:rsidRPr="005B7077" w:rsidRDefault="005B7077" w:rsidP="005B7077">
      <w:pPr>
        <w:pStyle w:val="a3"/>
        <w:rPr>
          <w:rStyle w:val="ae"/>
          <w:szCs w:val="24"/>
        </w:rPr>
      </w:pPr>
      <w:r w:rsidRPr="005B7077">
        <w:rPr>
          <w:rStyle w:val="ae"/>
          <w:szCs w:val="24"/>
        </w:rPr>
        <w:t>Семья крепка ладом</w:t>
      </w:r>
    </w:p>
    <w:p w:rsidR="005B7077" w:rsidRPr="005B7077" w:rsidRDefault="005B7077" w:rsidP="005B7077">
      <w:pPr>
        <w:pStyle w:val="a3"/>
        <w:rPr>
          <w:szCs w:val="24"/>
        </w:rPr>
      </w:pPr>
      <w:r w:rsidRPr="005B7077">
        <w:rPr>
          <w:szCs w:val="24"/>
        </w:rPr>
        <w:t>Произведения, отражающие традиционные представления о семейных ценностях. Например:</w:t>
      </w:r>
    </w:p>
    <w:p w:rsidR="005B7077" w:rsidRPr="005B7077" w:rsidRDefault="005B7077" w:rsidP="005B7077">
      <w:pPr>
        <w:pStyle w:val="a3"/>
        <w:rPr>
          <w:szCs w:val="24"/>
        </w:rPr>
      </w:pPr>
      <w:r w:rsidRPr="005B7077">
        <w:rPr>
          <w:rStyle w:val="ab"/>
          <w:szCs w:val="24"/>
        </w:rPr>
        <w:t>С. Г. Георгиев.</w:t>
      </w:r>
      <w:r w:rsidRPr="005B7077">
        <w:rPr>
          <w:szCs w:val="24"/>
        </w:rPr>
        <w:t xml:space="preserve"> «Стрекот кузнечика».</w:t>
      </w:r>
    </w:p>
    <w:p w:rsidR="005B7077" w:rsidRPr="005B7077" w:rsidRDefault="005B7077" w:rsidP="005B7077">
      <w:pPr>
        <w:pStyle w:val="a3"/>
        <w:rPr>
          <w:rStyle w:val="ab"/>
          <w:szCs w:val="24"/>
        </w:rPr>
      </w:pPr>
      <w:r w:rsidRPr="005B7077">
        <w:rPr>
          <w:rStyle w:val="ab"/>
          <w:szCs w:val="24"/>
        </w:rPr>
        <w:t>В. В. Голявкин.</w:t>
      </w:r>
      <w:r w:rsidRPr="005B7077">
        <w:rPr>
          <w:szCs w:val="24"/>
        </w:rPr>
        <w:t xml:space="preserve"> «Мой добрый папа» (фрагмент).</w:t>
      </w:r>
    </w:p>
    <w:p w:rsidR="005B7077" w:rsidRPr="005B7077" w:rsidRDefault="005B7077" w:rsidP="005B7077">
      <w:pPr>
        <w:pStyle w:val="a3"/>
        <w:rPr>
          <w:rStyle w:val="ab"/>
          <w:szCs w:val="24"/>
        </w:rPr>
      </w:pPr>
      <w:r w:rsidRPr="005B7077">
        <w:rPr>
          <w:rStyle w:val="ab"/>
          <w:szCs w:val="24"/>
        </w:rPr>
        <w:t xml:space="preserve">М. В. Дружинина. </w:t>
      </w:r>
      <w:r w:rsidRPr="005B7077">
        <w:rPr>
          <w:szCs w:val="24"/>
        </w:rPr>
        <w:t>«Очень полезный подарок».</w:t>
      </w:r>
    </w:p>
    <w:p w:rsidR="005B7077" w:rsidRPr="005B7077" w:rsidRDefault="005B7077" w:rsidP="005B7077">
      <w:pPr>
        <w:pStyle w:val="a3"/>
        <w:rPr>
          <w:szCs w:val="24"/>
        </w:rPr>
      </w:pPr>
      <w:r w:rsidRPr="005B7077">
        <w:rPr>
          <w:rStyle w:val="ab"/>
          <w:szCs w:val="24"/>
        </w:rPr>
        <w:t xml:space="preserve">Л. Н. Толстой. </w:t>
      </w:r>
      <w:r w:rsidRPr="005B7077">
        <w:rPr>
          <w:szCs w:val="24"/>
        </w:rPr>
        <w:t>«Отец и сыновья».</w:t>
      </w:r>
    </w:p>
    <w:p w:rsidR="005B7077" w:rsidRPr="005B7077" w:rsidRDefault="005B7077" w:rsidP="005B7077">
      <w:pPr>
        <w:pStyle w:val="a3"/>
        <w:rPr>
          <w:rStyle w:val="ab"/>
          <w:szCs w:val="24"/>
        </w:rPr>
      </w:pPr>
      <w:r w:rsidRPr="005B7077">
        <w:rPr>
          <w:rStyle w:val="ab"/>
          <w:szCs w:val="24"/>
        </w:rPr>
        <w:t>Я фантазирую и мечтаю (4 ч)</w:t>
      </w:r>
    </w:p>
    <w:p w:rsidR="005B7077" w:rsidRPr="005B7077" w:rsidRDefault="005B7077" w:rsidP="005B7077">
      <w:pPr>
        <w:pStyle w:val="a3"/>
        <w:rPr>
          <w:rStyle w:val="ae"/>
          <w:szCs w:val="24"/>
        </w:rPr>
      </w:pPr>
      <w:r w:rsidRPr="005B7077">
        <w:rPr>
          <w:rStyle w:val="ae"/>
          <w:szCs w:val="24"/>
        </w:rPr>
        <w:t>Мечты, зовущие ввысь</w:t>
      </w:r>
    </w:p>
    <w:p w:rsidR="005B7077" w:rsidRPr="005B7077" w:rsidRDefault="005B7077" w:rsidP="005B7077">
      <w:pPr>
        <w:pStyle w:val="a3"/>
        <w:rPr>
          <w:szCs w:val="24"/>
        </w:rPr>
      </w:pPr>
      <w:r w:rsidRPr="005B7077">
        <w:rPr>
          <w:szCs w:val="24"/>
        </w:rPr>
        <w:t>Произведения, отражающие представления об идеалах в детских мечтах. Например:</w:t>
      </w:r>
    </w:p>
    <w:p w:rsidR="005B7077" w:rsidRPr="005B7077" w:rsidRDefault="005B7077" w:rsidP="005B7077">
      <w:pPr>
        <w:pStyle w:val="a3"/>
        <w:rPr>
          <w:szCs w:val="24"/>
        </w:rPr>
      </w:pPr>
      <w:r w:rsidRPr="005B7077">
        <w:rPr>
          <w:rStyle w:val="ab"/>
          <w:szCs w:val="24"/>
        </w:rPr>
        <w:t>Н. К. Абрамцева.</w:t>
      </w:r>
      <w:r w:rsidRPr="005B7077">
        <w:rPr>
          <w:szCs w:val="24"/>
        </w:rPr>
        <w:t xml:space="preserve"> «Заветное желание». </w:t>
      </w:r>
    </w:p>
    <w:p w:rsidR="005B7077" w:rsidRPr="005B7077" w:rsidRDefault="005B7077" w:rsidP="005B7077">
      <w:pPr>
        <w:pStyle w:val="a3"/>
        <w:rPr>
          <w:rStyle w:val="ab"/>
          <w:szCs w:val="24"/>
        </w:rPr>
      </w:pPr>
      <w:r w:rsidRPr="005B7077">
        <w:rPr>
          <w:rStyle w:val="ab"/>
          <w:szCs w:val="24"/>
        </w:rPr>
        <w:t>Е. В. Григорьева.</w:t>
      </w:r>
      <w:r w:rsidRPr="005B7077">
        <w:rPr>
          <w:szCs w:val="24"/>
        </w:rPr>
        <w:t xml:space="preserve"> «Мечта».</w:t>
      </w:r>
    </w:p>
    <w:p w:rsidR="005B7077" w:rsidRPr="005B7077" w:rsidRDefault="005B7077" w:rsidP="005B7077">
      <w:pPr>
        <w:pStyle w:val="a3"/>
        <w:rPr>
          <w:rStyle w:val="ab"/>
          <w:szCs w:val="24"/>
        </w:rPr>
      </w:pPr>
      <w:r w:rsidRPr="005B7077">
        <w:rPr>
          <w:rStyle w:val="ab"/>
          <w:spacing w:val="-2"/>
          <w:szCs w:val="24"/>
        </w:rPr>
        <w:t xml:space="preserve">Л. Н. Толстой. </w:t>
      </w:r>
      <w:r w:rsidRPr="005B7077">
        <w:rPr>
          <w:spacing w:val="-2"/>
          <w:szCs w:val="24"/>
        </w:rPr>
        <w:t>«Воспоминания» (глава «Фанфаронова гора»).</w:t>
      </w:r>
    </w:p>
    <w:p w:rsidR="005B7077" w:rsidRPr="005B7077" w:rsidRDefault="005B7077" w:rsidP="005B7077">
      <w:pPr>
        <w:pStyle w:val="a3"/>
        <w:rPr>
          <w:rStyle w:val="ab"/>
          <w:szCs w:val="24"/>
        </w:rPr>
      </w:pPr>
      <w:r w:rsidRPr="005B7077">
        <w:rPr>
          <w:rStyle w:val="ab"/>
          <w:szCs w:val="24"/>
        </w:rPr>
        <w:t>Резерв на вариативную часть программы</w:t>
      </w:r>
      <w:r w:rsidRPr="005B7077">
        <w:rPr>
          <w:szCs w:val="24"/>
        </w:rPr>
        <w:t xml:space="preserve">– </w:t>
      </w:r>
      <w:r w:rsidRPr="005B7077">
        <w:rPr>
          <w:rStyle w:val="ab"/>
          <w:szCs w:val="24"/>
        </w:rPr>
        <w:t>3 ч.</w:t>
      </w:r>
    </w:p>
    <w:p w:rsidR="005B7077" w:rsidRPr="005B7077" w:rsidRDefault="005B7077" w:rsidP="005B7077">
      <w:pPr>
        <w:pStyle w:val="a3"/>
        <w:rPr>
          <w:rStyle w:val="ab"/>
          <w:szCs w:val="24"/>
        </w:rPr>
      </w:pPr>
    </w:p>
    <w:p w:rsidR="005B7077" w:rsidRPr="005B7077" w:rsidRDefault="005B7077" w:rsidP="005B7077">
      <w:pPr>
        <w:pStyle w:val="a3"/>
        <w:rPr>
          <w:rStyle w:val="ab"/>
          <w:szCs w:val="24"/>
        </w:rPr>
      </w:pPr>
      <w:r w:rsidRPr="005B7077">
        <w:rPr>
          <w:szCs w:val="24"/>
        </w:rPr>
        <w:t>Раздел 2. Россия – Родина моя (12 ч)</w:t>
      </w:r>
    </w:p>
    <w:p w:rsidR="005B7077" w:rsidRPr="005B7077" w:rsidRDefault="005B7077" w:rsidP="005B7077">
      <w:pPr>
        <w:pStyle w:val="a3"/>
        <w:rPr>
          <w:rStyle w:val="ab"/>
          <w:szCs w:val="24"/>
        </w:rPr>
      </w:pPr>
      <w:r w:rsidRPr="005B7077">
        <w:rPr>
          <w:rStyle w:val="ab"/>
          <w:szCs w:val="24"/>
        </w:rPr>
        <w:t>Родная страна во все времена сынами сильна (3 ч)</w:t>
      </w:r>
    </w:p>
    <w:p w:rsidR="005B7077" w:rsidRPr="005B7077" w:rsidRDefault="005B7077" w:rsidP="005B7077">
      <w:pPr>
        <w:pStyle w:val="a3"/>
        <w:rPr>
          <w:rStyle w:val="ae"/>
          <w:szCs w:val="24"/>
        </w:rPr>
      </w:pPr>
      <w:r w:rsidRPr="005B7077">
        <w:rPr>
          <w:rStyle w:val="ae"/>
          <w:szCs w:val="24"/>
        </w:rPr>
        <w:t xml:space="preserve">Люди земли Русской </w:t>
      </w:r>
    </w:p>
    <w:p w:rsidR="005B7077" w:rsidRPr="005B7077" w:rsidRDefault="005B7077" w:rsidP="005B7077">
      <w:pPr>
        <w:pStyle w:val="a3"/>
        <w:rPr>
          <w:szCs w:val="24"/>
        </w:rPr>
      </w:pPr>
      <w:r w:rsidRPr="005B7077">
        <w:rPr>
          <w:szCs w:val="24"/>
        </w:rPr>
        <w:lastRenderedPageBreak/>
        <w:t>Художественные биографии выдающихся представителей русского народа. Например:</w:t>
      </w:r>
    </w:p>
    <w:p w:rsidR="005B7077" w:rsidRPr="005B7077" w:rsidRDefault="005B7077" w:rsidP="005B7077">
      <w:pPr>
        <w:pStyle w:val="a3"/>
        <w:rPr>
          <w:szCs w:val="24"/>
        </w:rPr>
      </w:pPr>
      <w:r w:rsidRPr="005B7077">
        <w:rPr>
          <w:rStyle w:val="ab"/>
          <w:szCs w:val="24"/>
        </w:rPr>
        <w:t>В. А. Бахревский.</w:t>
      </w:r>
      <w:r w:rsidRPr="005B7077">
        <w:rPr>
          <w:szCs w:val="24"/>
        </w:rPr>
        <w:t xml:space="preserve"> «Виктор Васнецов» (глава «Рябово»).</w:t>
      </w:r>
    </w:p>
    <w:p w:rsidR="005B7077" w:rsidRPr="005B7077" w:rsidRDefault="005B7077" w:rsidP="005B7077">
      <w:pPr>
        <w:pStyle w:val="a3"/>
        <w:rPr>
          <w:szCs w:val="24"/>
        </w:rPr>
      </w:pPr>
      <w:r w:rsidRPr="005B7077">
        <w:rPr>
          <w:rStyle w:val="ab"/>
          <w:szCs w:val="24"/>
        </w:rPr>
        <w:t>М. А. Булатов, В. И. Порудоминский.</w:t>
      </w:r>
      <w:r w:rsidRPr="005B7077">
        <w:rPr>
          <w:szCs w:val="24"/>
        </w:rPr>
        <w:t xml:space="preserve"> «Собирал человек слова… Повесть о В. И. Дале» (фрагмент).</w:t>
      </w:r>
    </w:p>
    <w:p w:rsidR="005B7077" w:rsidRPr="005B7077" w:rsidRDefault="005B7077" w:rsidP="005B7077">
      <w:pPr>
        <w:pStyle w:val="a3"/>
        <w:rPr>
          <w:szCs w:val="24"/>
        </w:rPr>
      </w:pPr>
      <w:r w:rsidRPr="005B7077">
        <w:rPr>
          <w:rStyle w:val="ab"/>
          <w:szCs w:val="24"/>
        </w:rPr>
        <w:t>М. Л. Яковлев.</w:t>
      </w:r>
      <w:r w:rsidRPr="005B7077">
        <w:rPr>
          <w:szCs w:val="24"/>
        </w:rPr>
        <w:t xml:space="preserve"> «Сергий Радонежский приходит на помощь» (фрагмент).</w:t>
      </w:r>
    </w:p>
    <w:p w:rsidR="005B7077" w:rsidRPr="005B7077" w:rsidRDefault="005B7077" w:rsidP="005B7077">
      <w:pPr>
        <w:pStyle w:val="a3"/>
        <w:rPr>
          <w:rStyle w:val="ab"/>
          <w:szCs w:val="24"/>
        </w:rPr>
      </w:pPr>
      <w:r w:rsidRPr="005B7077">
        <w:rPr>
          <w:rStyle w:val="ab"/>
          <w:szCs w:val="24"/>
        </w:rPr>
        <w:t>Народные праздники, связанные с временами года (3 ч)</w:t>
      </w:r>
    </w:p>
    <w:p w:rsidR="005B7077" w:rsidRPr="005B7077" w:rsidRDefault="005B7077" w:rsidP="005B7077">
      <w:pPr>
        <w:pStyle w:val="a3"/>
        <w:rPr>
          <w:rStyle w:val="ae"/>
          <w:szCs w:val="24"/>
        </w:rPr>
      </w:pPr>
      <w:r w:rsidRPr="005B7077">
        <w:rPr>
          <w:rStyle w:val="ae"/>
          <w:szCs w:val="24"/>
        </w:rPr>
        <w:t xml:space="preserve">Хорош праздник после трудов праведных </w:t>
      </w:r>
    </w:p>
    <w:p w:rsidR="005B7077" w:rsidRPr="005B7077" w:rsidRDefault="005B7077" w:rsidP="005B7077">
      <w:pPr>
        <w:pStyle w:val="a3"/>
        <w:rPr>
          <w:szCs w:val="24"/>
        </w:rPr>
      </w:pPr>
      <w:r w:rsidRPr="005B7077">
        <w:rPr>
          <w:szCs w:val="24"/>
        </w:rPr>
        <w:t>Песни-веснянки.</w:t>
      </w:r>
    </w:p>
    <w:p w:rsidR="005B7077" w:rsidRPr="005B7077" w:rsidRDefault="005B7077" w:rsidP="005B7077">
      <w:pPr>
        <w:pStyle w:val="a3"/>
        <w:rPr>
          <w:szCs w:val="24"/>
        </w:rPr>
      </w:pPr>
      <w:r w:rsidRPr="005B7077">
        <w:rPr>
          <w:szCs w:val="24"/>
        </w:rPr>
        <w:t>Произведения о праздниках и традициях, связанных с народным календарём. Например:</w:t>
      </w:r>
    </w:p>
    <w:p w:rsidR="005B7077" w:rsidRPr="005B7077" w:rsidRDefault="005B7077" w:rsidP="005B7077">
      <w:pPr>
        <w:pStyle w:val="a3"/>
        <w:rPr>
          <w:szCs w:val="24"/>
        </w:rPr>
      </w:pPr>
      <w:r w:rsidRPr="005B7077">
        <w:rPr>
          <w:rStyle w:val="ab"/>
          <w:szCs w:val="24"/>
        </w:rPr>
        <w:t>Л. Ф. Воронкова.</w:t>
      </w:r>
      <w:r w:rsidRPr="005B7077">
        <w:rPr>
          <w:szCs w:val="24"/>
        </w:rPr>
        <w:t xml:space="preserve"> «Девочка из города» (глава «Праздник весны»). </w:t>
      </w:r>
    </w:p>
    <w:p w:rsidR="005B7077" w:rsidRPr="005B7077" w:rsidRDefault="005B7077" w:rsidP="005B7077">
      <w:pPr>
        <w:pStyle w:val="a3"/>
        <w:rPr>
          <w:szCs w:val="24"/>
        </w:rPr>
      </w:pPr>
      <w:r w:rsidRPr="005B7077">
        <w:rPr>
          <w:rStyle w:val="ab"/>
          <w:szCs w:val="24"/>
        </w:rPr>
        <w:t>В. А. Жуковский.</w:t>
      </w:r>
      <w:r w:rsidRPr="005B7077">
        <w:rPr>
          <w:szCs w:val="24"/>
        </w:rPr>
        <w:t xml:space="preserve"> «Жаворонок».</w:t>
      </w:r>
    </w:p>
    <w:p w:rsidR="005B7077" w:rsidRPr="005B7077" w:rsidRDefault="005B7077" w:rsidP="005B7077">
      <w:pPr>
        <w:pStyle w:val="a3"/>
        <w:rPr>
          <w:szCs w:val="24"/>
        </w:rPr>
      </w:pPr>
      <w:r w:rsidRPr="005B7077">
        <w:rPr>
          <w:rStyle w:val="ab"/>
          <w:szCs w:val="24"/>
        </w:rPr>
        <w:t>А. С. Пушкин.</w:t>
      </w:r>
      <w:r w:rsidRPr="005B7077">
        <w:rPr>
          <w:szCs w:val="24"/>
        </w:rPr>
        <w:t xml:space="preserve"> «Птичка».</w:t>
      </w:r>
    </w:p>
    <w:p w:rsidR="005B7077" w:rsidRPr="005B7077" w:rsidRDefault="005B7077" w:rsidP="005B7077">
      <w:pPr>
        <w:pStyle w:val="a3"/>
        <w:rPr>
          <w:szCs w:val="24"/>
        </w:rPr>
      </w:pPr>
      <w:r w:rsidRPr="005B7077">
        <w:rPr>
          <w:rStyle w:val="ab"/>
          <w:spacing w:val="-6"/>
          <w:szCs w:val="24"/>
        </w:rPr>
        <w:t xml:space="preserve">И. С. Шмелёв. </w:t>
      </w:r>
      <w:r w:rsidRPr="005B7077">
        <w:rPr>
          <w:spacing w:val="-6"/>
          <w:szCs w:val="24"/>
        </w:rPr>
        <w:t>«Лето Господне» (фрагмент главы «Масленица»).</w:t>
      </w:r>
    </w:p>
    <w:p w:rsidR="005B7077" w:rsidRPr="005B7077" w:rsidRDefault="005B7077" w:rsidP="005B7077">
      <w:pPr>
        <w:pStyle w:val="a3"/>
        <w:rPr>
          <w:rStyle w:val="ab"/>
          <w:szCs w:val="24"/>
        </w:rPr>
      </w:pPr>
    </w:p>
    <w:p w:rsidR="005B7077" w:rsidRPr="005B7077" w:rsidRDefault="005B7077" w:rsidP="005B7077">
      <w:pPr>
        <w:pStyle w:val="a3"/>
        <w:rPr>
          <w:rStyle w:val="ab"/>
          <w:szCs w:val="24"/>
        </w:rPr>
      </w:pPr>
      <w:r w:rsidRPr="005B7077">
        <w:rPr>
          <w:rStyle w:val="ab"/>
          <w:szCs w:val="24"/>
        </w:rPr>
        <w:t xml:space="preserve">О родной природе (4 ч) </w:t>
      </w:r>
    </w:p>
    <w:p w:rsidR="005B7077" w:rsidRPr="005B7077" w:rsidRDefault="005B7077" w:rsidP="005B7077">
      <w:pPr>
        <w:pStyle w:val="a3"/>
        <w:rPr>
          <w:rStyle w:val="ae"/>
          <w:szCs w:val="24"/>
        </w:rPr>
      </w:pPr>
      <w:r w:rsidRPr="005B7077">
        <w:rPr>
          <w:rStyle w:val="ae"/>
          <w:szCs w:val="24"/>
        </w:rPr>
        <w:t xml:space="preserve">К зелёным далям  с детства взор приучен </w:t>
      </w:r>
    </w:p>
    <w:p w:rsidR="005B7077" w:rsidRPr="005B7077" w:rsidRDefault="005B7077" w:rsidP="005B7077">
      <w:pPr>
        <w:pStyle w:val="a3"/>
        <w:rPr>
          <w:szCs w:val="24"/>
        </w:rPr>
      </w:pPr>
      <w:r w:rsidRPr="005B7077">
        <w:rPr>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5B7077" w:rsidRPr="005B7077" w:rsidRDefault="005B7077" w:rsidP="005B7077">
      <w:pPr>
        <w:pStyle w:val="a3"/>
        <w:rPr>
          <w:szCs w:val="24"/>
        </w:rPr>
      </w:pPr>
      <w:r w:rsidRPr="005B7077">
        <w:rPr>
          <w:szCs w:val="24"/>
        </w:rPr>
        <w:t>Русские народные загадки о поле, цветах.</w:t>
      </w:r>
    </w:p>
    <w:p w:rsidR="005B7077" w:rsidRPr="005B7077" w:rsidRDefault="005B7077" w:rsidP="005B7077">
      <w:pPr>
        <w:pStyle w:val="a3"/>
        <w:rPr>
          <w:szCs w:val="24"/>
        </w:rPr>
      </w:pPr>
      <w:r w:rsidRPr="005B7077">
        <w:rPr>
          <w:rStyle w:val="ab"/>
          <w:szCs w:val="24"/>
        </w:rPr>
        <w:t>Ю. И. Коваль.</w:t>
      </w:r>
      <w:r w:rsidRPr="005B7077">
        <w:rPr>
          <w:szCs w:val="24"/>
        </w:rPr>
        <w:t xml:space="preserve"> «Фарфоровые колокольчики».</w:t>
      </w:r>
    </w:p>
    <w:p w:rsidR="005B7077" w:rsidRPr="005B7077" w:rsidRDefault="005B7077" w:rsidP="005B7077">
      <w:pPr>
        <w:pStyle w:val="a3"/>
        <w:rPr>
          <w:szCs w:val="24"/>
        </w:rPr>
      </w:pPr>
      <w:r w:rsidRPr="005B7077">
        <w:rPr>
          <w:rStyle w:val="ab"/>
          <w:szCs w:val="24"/>
        </w:rPr>
        <w:t>И. С. Никитин.</w:t>
      </w:r>
      <w:r w:rsidRPr="005B7077">
        <w:rPr>
          <w:szCs w:val="24"/>
        </w:rPr>
        <w:t xml:space="preserve"> «В чистом поле тень шагает».</w:t>
      </w:r>
    </w:p>
    <w:p w:rsidR="005B7077" w:rsidRPr="005B7077" w:rsidRDefault="005B7077" w:rsidP="005B7077">
      <w:pPr>
        <w:pStyle w:val="a3"/>
        <w:rPr>
          <w:szCs w:val="24"/>
        </w:rPr>
      </w:pPr>
      <w:r w:rsidRPr="005B7077">
        <w:rPr>
          <w:rStyle w:val="ab"/>
          <w:szCs w:val="24"/>
        </w:rPr>
        <w:t xml:space="preserve">М. С. Пляцковский. </w:t>
      </w:r>
      <w:r w:rsidRPr="005B7077">
        <w:rPr>
          <w:szCs w:val="24"/>
        </w:rPr>
        <w:t>«Колокольчик».</w:t>
      </w:r>
    </w:p>
    <w:p w:rsidR="005B7077" w:rsidRPr="005B7077" w:rsidRDefault="005B7077" w:rsidP="005B7077">
      <w:pPr>
        <w:pStyle w:val="a3"/>
        <w:rPr>
          <w:szCs w:val="24"/>
        </w:rPr>
      </w:pPr>
      <w:r w:rsidRPr="005B7077">
        <w:rPr>
          <w:rStyle w:val="ab"/>
          <w:szCs w:val="24"/>
        </w:rPr>
        <w:t xml:space="preserve">В. А. Солоухин. </w:t>
      </w:r>
      <w:r w:rsidRPr="005B7077">
        <w:rPr>
          <w:szCs w:val="24"/>
        </w:rPr>
        <w:t>«Трава» (фрагмент).</w:t>
      </w:r>
    </w:p>
    <w:p w:rsidR="005B7077" w:rsidRPr="005B7077" w:rsidRDefault="005B7077" w:rsidP="005B7077">
      <w:pPr>
        <w:pStyle w:val="a3"/>
        <w:rPr>
          <w:szCs w:val="24"/>
        </w:rPr>
      </w:pPr>
      <w:r w:rsidRPr="005B7077">
        <w:rPr>
          <w:rStyle w:val="ab"/>
          <w:szCs w:val="24"/>
        </w:rPr>
        <w:t>Ф. И. Тютчев.«</w:t>
      </w:r>
      <w:r w:rsidRPr="005B7077">
        <w:rPr>
          <w:szCs w:val="24"/>
        </w:rPr>
        <w:t>Тихой ночью, поздним летом…»</w:t>
      </w:r>
    </w:p>
    <w:p w:rsidR="005B7077" w:rsidRPr="005B7077" w:rsidRDefault="005B7077" w:rsidP="005B7077">
      <w:pPr>
        <w:pStyle w:val="a3"/>
        <w:rPr>
          <w:rStyle w:val="ab"/>
          <w:szCs w:val="24"/>
        </w:rPr>
      </w:pPr>
      <w:r w:rsidRPr="005B7077">
        <w:rPr>
          <w:rStyle w:val="ab"/>
          <w:szCs w:val="24"/>
        </w:rPr>
        <w:t>Резерв на вариативную часть программы</w:t>
      </w:r>
      <w:r w:rsidRPr="005B7077">
        <w:rPr>
          <w:szCs w:val="24"/>
        </w:rPr>
        <w:t xml:space="preserve">– </w:t>
      </w:r>
      <w:r w:rsidRPr="005B7077">
        <w:rPr>
          <w:rStyle w:val="ab"/>
          <w:szCs w:val="24"/>
        </w:rPr>
        <w:t>2 ч.</w:t>
      </w:r>
    </w:p>
    <w:p w:rsidR="005B7077" w:rsidRPr="005B7077" w:rsidRDefault="005B7077" w:rsidP="005B7077">
      <w:pPr>
        <w:pStyle w:val="a3"/>
        <w:rPr>
          <w:b/>
          <w:szCs w:val="24"/>
        </w:rPr>
      </w:pPr>
    </w:p>
    <w:p w:rsidR="005B7077" w:rsidRPr="005B7077" w:rsidRDefault="005B7077" w:rsidP="005B7077">
      <w:pPr>
        <w:pStyle w:val="a3"/>
        <w:rPr>
          <w:rStyle w:val="ab"/>
          <w:b w:val="0"/>
          <w:bCs w:val="0"/>
          <w:i w:val="0"/>
          <w:szCs w:val="24"/>
        </w:rPr>
      </w:pPr>
      <w:r w:rsidRPr="005B7077">
        <w:rPr>
          <w:b/>
          <w:szCs w:val="24"/>
        </w:rPr>
        <w:t xml:space="preserve">ТРЕТИЙ ГОД ОБУЧЕНИЯ (34 ч) </w:t>
      </w:r>
    </w:p>
    <w:p w:rsidR="005B7077" w:rsidRPr="005B7077" w:rsidRDefault="005B7077" w:rsidP="005B7077">
      <w:pPr>
        <w:pStyle w:val="a3"/>
        <w:rPr>
          <w:szCs w:val="24"/>
        </w:rPr>
      </w:pPr>
      <w:r w:rsidRPr="005B7077">
        <w:rPr>
          <w:szCs w:val="24"/>
        </w:rPr>
        <w:t>Раздел 1.  Мир детства (22 ч)</w:t>
      </w:r>
    </w:p>
    <w:p w:rsidR="005B7077" w:rsidRPr="005B7077" w:rsidRDefault="005B7077" w:rsidP="005B7077">
      <w:pPr>
        <w:pStyle w:val="a3"/>
        <w:rPr>
          <w:rStyle w:val="ab"/>
          <w:szCs w:val="24"/>
        </w:rPr>
      </w:pPr>
      <w:r w:rsidRPr="005B7077">
        <w:rPr>
          <w:rStyle w:val="ab"/>
          <w:szCs w:val="24"/>
        </w:rPr>
        <w:t xml:space="preserve">Я и книги (6 ч) </w:t>
      </w:r>
    </w:p>
    <w:p w:rsidR="005B7077" w:rsidRPr="005B7077" w:rsidRDefault="005B7077" w:rsidP="005B7077">
      <w:pPr>
        <w:pStyle w:val="a3"/>
        <w:rPr>
          <w:rStyle w:val="ae"/>
          <w:szCs w:val="24"/>
        </w:rPr>
      </w:pPr>
      <w:r w:rsidRPr="005B7077">
        <w:rPr>
          <w:rStyle w:val="ae"/>
          <w:szCs w:val="24"/>
        </w:rPr>
        <w:t>Пишут не пером, а умом</w:t>
      </w:r>
    </w:p>
    <w:p w:rsidR="005B7077" w:rsidRPr="005B7077" w:rsidRDefault="005B7077" w:rsidP="005B7077">
      <w:pPr>
        <w:pStyle w:val="a3"/>
        <w:rPr>
          <w:szCs w:val="24"/>
        </w:rPr>
      </w:pPr>
      <w:r w:rsidRPr="005B7077">
        <w:rPr>
          <w:szCs w:val="24"/>
        </w:rPr>
        <w:t>Произведения, отражающие первый опыт «писательства». Например:</w:t>
      </w:r>
    </w:p>
    <w:p w:rsidR="005B7077" w:rsidRPr="005B7077" w:rsidRDefault="005B7077" w:rsidP="005B7077">
      <w:pPr>
        <w:pStyle w:val="a3"/>
        <w:rPr>
          <w:szCs w:val="24"/>
        </w:rPr>
      </w:pPr>
      <w:r w:rsidRPr="005B7077">
        <w:rPr>
          <w:rStyle w:val="ab"/>
          <w:szCs w:val="24"/>
        </w:rPr>
        <w:t>В. И. Воробьев.</w:t>
      </w:r>
      <w:r w:rsidRPr="005B7077">
        <w:rPr>
          <w:szCs w:val="24"/>
        </w:rPr>
        <w:t xml:space="preserve"> «Я ничего не придумал» (глава «Мой дневник»).</w:t>
      </w:r>
    </w:p>
    <w:p w:rsidR="005B7077" w:rsidRPr="005B7077" w:rsidRDefault="005B7077" w:rsidP="005B7077">
      <w:pPr>
        <w:pStyle w:val="a3"/>
        <w:rPr>
          <w:szCs w:val="24"/>
        </w:rPr>
      </w:pPr>
      <w:r w:rsidRPr="005B7077">
        <w:rPr>
          <w:rStyle w:val="ab"/>
          <w:szCs w:val="24"/>
        </w:rPr>
        <w:t>В. П. Крапивин.</w:t>
      </w:r>
      <w:r w:rsidRPr="005B7077">
        <w:rPr>
          <w:szCs w:val="24"/>
        </w:rPr>
        <w:t xml:space="preserve"> «Сказки Севки Глущенко» (глава «День рождения»). </w:t>
      </w:r>
    </w:p>
    <w:p w:rsidR="005B7077" w:rsidRPr="005B7077" w:rsidRDefault="005B7077" w:rsidP="005B7077">
      <w:pPr>
        <w:pStyle w:val="a3"/>
        <w:rPr>
          <w:rStyle w:val="ab"/>
          <w:szCs w:val="24"/>
        </w:rPr>
      </w:pPr>
      <w:r w:rsidRPr="005B7077">
        <w:rPr>
          <w:rStyle w:val="ab"/>
          <w:szCs w:val="24"/>
        </w:rPr>
        <w:t xml:space="preserve">Я взрослею (6 ч) </w:t>
      </w:r>
    </w:p>
    <w:p w:rsidR="005B7077" w:rsidRPr="005B7077" w:rsidRDefault="005B7077" w:rsidP="005B7077">
      <w:pPr>
        <w:pStyle w:val="a3"/>
        <w:rPr>
          <w:rStyle w:val="ae"/>
          <w:szCs w:val="24"/>
        </w:rPr>
      </w:pPr>
      <w:r w:rsidRPr="005B7077">
        <w:rPr>
          <w:rStyle w:val="ae"/>
          <w:szCs w:val="24"/>
        </w:rPr>
        <w:t>Жизнь дана на добрые дела</w:t>
      </w:r>
    </w:p>
    <w:p w:rsidR="005B7077" w:rsidRPr="005B7077" w:rsidRDefault="005B7077" w:rsidP="005B7077">
      <w:pPr>
        <w:pStyle w:val="a3"/>
        <w:rPr>
          <w:szCs w:val="24"/>
        </w:rPr>
      </w:pPr>
      <w:r w:rsidRPr="005B7077">
        <w:rPr>
          <w:szCs w:val="24"/>
        </w:rPr>
        <w:t>Пословицы о доброте.</w:t>
      </w:r>
    </w:p>
    <w:p w:rsidR="005B7077" w:rsidRPr="005B7077" w:rsidRDefault="005B7077" w:rsidP="005B7077">
      <w:pPr>
        <w:pStyle w:val="a3"/>
        <w:rPr>
          <w:szCs w:val="24"/>
        </w:rPr>
      </w:pPr>
      <w:r w:rsidRPr="005B7077">
        <w:rPr>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5B7077" w:rsidRPr="005B7077" w:rsidRDefault="005B7077" w:rsidP="005B7077">
      <w:pPr>
        <w:pStyle w:val="a3"/>
        <w:rPr>
          <w:szCs w:val="24"/>
        </w:rPr>
      </w:pPr>
      <w:r w:rsidRPr="005B7077">
        <w:rPr>
          <w:rStyle w:val="ab"/>
          <w:szCs w:val="24"/>
        </w:rPr>
        <w:t>Ю. А. Буковский.</w:t>
      </w:r>
      <w:r w:rsidRPr="005B7077">
        <w:rPr>
          <w:szCs w:val="24"/>
        </w:rPr>
        <w:t xml:space="preserve"> «О Доброте – злой и доброй».</w:t>
      </w:r>
    </w:p>
    <w:p w:rsidR="005B7077" w:rsidRPr="005B7077" w:rsidRDefault="005B7077" w:rsidP="005B7077">
      <w:pPr>
        <w:pStyle w:val="a3"/>
        <w:rPr>
          <w:szCs w:val="24"/>
        </w:rPr>
      </w:pPr>
      <w:r w:rsidRPr="005B7077">
        <w:rPr>
          <w:rStyle w:val="ab"/>
          <w:szCs w:val="24"/>
        </w:rPr>
        <w:t>Л. Л. Яхнин.</w:t>
      </w:r>
      <w:r w:rsidRPr="005B7077">
        <w:rPr>
          <w:szCs w:val="24"/>
        </w:rPr>
        <w:t xml:space="preserve"> «Последняя рубашка».</w:t>
      </w:r>
    </w:p>
    <w:p w:rsidR="005B7077" w:rsidRPr="005B7077" w:rsidRDefault="005B7077" w:rsidP="005B7077">
      <w:pPr>
        <w:pStyle w:val="a3"/>
        <w:rPr>
          <w:rStyle w:val="ae"/>
          <w:szCs w:val="24"/>
        </w:rPr>
      </w:pPr>
      <w:r w:rsidRPr="005B7077">
        <w:rPr>
          <w:rStyle w:val="ae"/>
          <w:szCs w:val="24"/>
        </w:rPr>
        <w:t>Живи по совести</w:t>
      </w:r>
    </w:p>
    <w:p w:rsidR="005B7077" w:rsidRPr="005B7077" w:rsidRDefault="005B7077" w:rsidP="005B7077">
      <w:pPr>
        <w:pStyle w:val="a3"/>
        <w:rPr>
          <w:szCs w:val="24"/>
        </w:rPr>
      </w:pPr>
      <w:r w:rsidRPr="005B7077">
        <w:rPr>
          <w:szCs w:val="24"/>
        </w:rPr>
        <w:t>Пословицы о совести.</w:t>
      </w:r>
    </w:p>
    <w:p w:rsidR="005B7077" w:rsidRPr="005B7077" w:rsidRDefault="005B7077" w:rsidP="005B7077">
      <w:pPr>
        <w:pStyle w:val="a3"/>
        <w:rPr>
          <w:szCs w:val="24"/>
        </w:rPr>
      </w:pPr>
      <w:r w:rsidRPr="005B7077">
        <w:rPr>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5B7077" w:rsidRPr="005B7077" w:rsidRDefault="005B7077" w:rsidP="005B7077">
      <w:pPr>
        <w:pStyle w:val="a3"/>
        <w:rPr>
          <w:szCs w:val="24"/>
        </w:rPr>
      </w:pPr>
      <w:r w:rsidRPr="005B7077">
        <w:rPr>
          <w:rStyle w:val="ab"/>
          <w:szCs w:val="24"/>
        </w:rPr>
        <w:t>П. В. Засодимский.</w:t>
      </w:r>
      <w:r w:rsidRPr="005B7077">
        <w:rPr>
          <w:szCs w:val="24"/>
        </w:rPr>
        <w:t xml:space="preserve"> «Гришина милостыня».</w:t>
      </w:r>
    </w:p>
    <w:p w:rsidR="005B7077" w:rsidRPr="005B7077" w:rsidRDefault="005B7077" w:rsidP="005B7077">
      <w:pPr>
        <w:pStyle w:val="a3"/>
        <w:rPr>
          <w:szCs w:val="24"/>
        </w:rPr>
      </w:pPr>
      <w:r w:rsidRPr="005B7077">
        <w:rPr>
          <w:rStyle w:val="ab"/>
          <w:szCs w:val="24"/>
        </w:rPr>
        <w:t>Н. Г. Волкова.</w:t>
      </w:r>
      <w:r w:rsidRPr="005B7077">
        <w:rPr>
          <w:szCs w:val="24"/>
        </w:rPr>
        <w:t xml:space="preserve"> «Дреби-Дон».</w:t>
      </w:r>
    </w:p>
    <w:p w:rsidR="005B7077" w:rsidRPr="005B7077" w:rsidRDefault="005B7077" w:rsidP="005B7077">
      <w:pPr>
        <w:pStyle w:val="a3"/>
        <w:rPr>
          <w:rStyle w:val="ab"/>
          <w:szCs w:val="24"/>
        </w:rPr>
      </w:pPr>
      <w:r w:rsidRPr="005B7077">
        <w:rPr>
          <w:rStyle w:val="ab"/>
          <w:szCs w:val="24"/>
        </w:rPr>
        <w:t>Я и моя семья (4 ч)</w:t>
      </w:r>
    </w:p>
    <w:p w:rsidR="005B7077" w:rsidRPr="005B7077" w:rsidRDefault="005B7077" w:rsidP="005B7077">
      <w:pPr>
        <w:pStyle w:val="a3"/>
        <w:rPr>
          <w:rStyle w:val="ae"/>
          <w:szCs w:val="24"/>
        </w:rPr>
      </w:pPr>
      <w:r w:rsidRPr="005B7077">
        <w:rPr>
          <w:rStyle w:val="ae"/>
          <w:szCs w:val="24"/>
        </w:rPr>
        <w:t xml:space="preserve">В дружной семье и в холод тепло </w:t>
      </w:r>
    </w:p>
    <w:p w:rsidR="005B7077" w:rsidRPr="005B7077" w:rsidRDefault="005B7077" w:rsidP="005B7077">
      <w:pPr>
        <w:pStyle w:val="a3"/>
        <w:rPr>
          <w:szCs w:val="24"/>
        </w:rPr>
      </w:pPr>
      <w:r w:rsidRPr="005B7077">
        <w:rPr>
          <w:szCs w:val="24"/>
        </w:rPr>
        <w:lastRenderedPageBreak/>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5B7077" w:rsidRPr="005B7077" w:rsidRDefault="005B7077" w:rsidP="005B7077">
      <w:pPr>
        <w:pStyle w:val="a3"/>
        <w:rPr>
          <w:szCs w:val="24"/>
        </w:rPr>
      </w:pPr>
      <w:r w:rsidRPr="005B7077">
        <w:rPr>
          <w:rStyle w:val="ab"/>
          <w:szCs w:val="24"/>
        </w:rPr>
        <w:t>О. Ф. Кургузов.</w:t>
      </w:r>
      <w:r w:rsidRPr="005B7077">
        <w:rPr>
          <w:szCs w:val="24"/>
        </w:rPr>
        <w:t xml:space="preserve"> «Душа нараспашку».</w:t>
      </w:r>
    </w:p>
    <w:p w:rsidR="005B7077" w:rsidRPr="005B7077" w:rsidRDefault="005B7077" w:rsidP="005B7077">
      <w:pPr>
        <w:pStyle w:val="a3"/>
        <w:rPr>
          <w:szCs w:val="24"/>
        </w:rPr>
      </w:pPr>
      <w:r w:rsidRPr="005B7077">
        <w:rPr>
          <w:rStyle w:val="ab"/>
          <w:szCs w:val="24"/>
        </w:rPr>
        <w:t>А. Л. Решетов.</w:t>
      </w:r>
      <w:r w:rsidRPr="005B7077">
        <w:rPr>
          <w:szCs w:val="24"/>
        </w:rPr>
        <w:t xml:space="preserve"> «Зёрнышки спелых яблок» (фрагмент).</w:t>
      </w:r>
    </w:p>
    <w:p w:rsidR="005B7077" w:rsidRPr="005B7077" w:rsidRDefault="005B7077" w:rsidP="005B7077">
      <w:pPr>
        <w:pStyle w:val="a3"/>
        <w:rPr>
          <w:szCs w:val="24"/>
        </w:rPr>
      </w:pPr>
      <w:r w:rsidRPr="005B7077">
        <w:rPr>
          <w:rStyle w:val="ab"/>
          <w:szCs w:val="24"/>
        </w:rPr>
        <w:t>В. М. Шукшин.</w:t>
      </w:r>
      <w:r w:rsidRPr="005B7077">
        <w:rPr>
          <w:szCs w:val="24"/>
        </w:rPr>
        <w:t xml:space="preserve"> «Как зайка летал на воздушных шариках» (фрагмент).</w:t>
      </w:r>
    </w:p>
    <w:p w:rsidR="005B7077" w:rsidRPr="005B7077" w:rsidRDefault="005B7077" w:rsidP="005B7077">
      <w:pPr>
        <w:pStyle w:val="a3"/>
        <w:rPr>
          <w:rStyle w:val="ab"/>
          <w:szCs w:val="24"/>
        </w:rPr>
      </w:pPr>
      <w:r w:rsidRPr="005B7077">
        <w:rPr>
          <w:rStyle w:val="ab"/>
          <w:szCs w:val="24"/>
        </w:rPr>
        <w:t>Я фантазирую и мечтаю (4 ч)</w:t>
      </w:r>
    </w:p>
    <w:p w:rsidR="005B7077" w:rsidRPr="005B7077" w:rsidRDefault="005B7077" w:rsidP="005B7077">
      <w:pPr>
        <w:pStyle w:val="a3"/>
        <w:rPr>
          <w:rStyle w:val="ae"/>
          <w:szCs w:val="24"/>
        </w:rPr>
      </w:pPr>
      <w:r w:rsidRPr="005B7077">
        <w:rPr>
          <w:rStyle w:val="ae"/>
          <w:szCs w:val="24"/>
        </w:rPr>
        <w:t xml:space="preserve">Детские фантазии  </w:t>
      </w:r>
    </w:p>
    <w:p w:rsidR="005B7077" w:rsidRPr="005B7077" w:rsidRDefault="005B7077" w:rsidP="005B7077">
      <w:pPr>
        <w:pStyle w:val="a3"/>
        <w:rPr>
          <w:szCs w:val="24"/>
        </w:rPr>
      </w:pPr>
      <w:r w:rsidRPr="005B7077">
        <w:rPr>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5B7077" w:rsidRPr="005B7077" w:rsidRDefault="005B7077" w:rsidP="005B7077">
      <w:pPr>
        <w:pStyle w:val="a3"/>
        <w:rPr>
          <w:szCs w:val="24"/>
        </w:rPr>
      </w:pPr>
      <w:r w:rsidRPr="005B7077">
        <w:rPr>
          <w:rStyle w:val="ab"/>
          <w:szCs w:val="24"/>
        </w:rPr>
        <w:t>В. П. Крапивин.</w:t>
      </w:r>
      <w:r w:rsidRPr="005B7077">
        <w:rPr>
          <w:szCs w:val="24"/>
        </w:rPr>
        <w:t xml:space="preserve"> «Брат, которому семь» (фрагмент главы «Зелёная грива»).</w:t>
      </w:r>
    </w:p>
    <w:p w:rsidR="005B7077" w:rsidRPr="005B7077" w:rsidRDefault="005B7077" w:rsidP="005B7077">
      <w:pPr>
        <w:pStyle w:val="a3"/>
        <w:rPr>
          <w:rStyle w:val="ab"/>
          <w:szCs w:val="24"/>
        </w:rPr>
      </w:pPr>
      <w:r w:rsidRPr="005B7077">
        <w:rPr>
          <w:rStyle w:val="ab"/>
          <w:szCs w:val="24"/>
        </w:rPr>
        <w:t>Л. К. Чуковская.</w:t>
      </w:r>
      <w:r w:rsidRPr="005B7077">
        <w:rPr>
          <w:szCs w:val="24"/>
        </w:rPr>
        <w:t xml:space="preserve"> «Мой отец – Корней Чуковский» (фрагмент).</w:t>
      </w:r>
    </w:p>
    <w:p w:rsidR="005B7077" w:rsidRPr="005B7077" w:rsidRDefault="005B7077" w:rsidP="005B7077">
      <w:pPr>
        <w:pStyle w:val="a3"/>
        <w:rPr>
          <w:rStyle w:val="ab"/>
          <w:szCs w:val="24"/>
        </w:rPr>
      </w:pPr>
      <w:r w:rsidRPr="005B7077">
        <w:rPr>
          <w:rStyle w:val="ab"/>
          <w:szCs w:val="24"/>
        </w:rPr>
        <w:t>Резерв на вариативную часть программы</w:t>
      </w:r>
      <w:r w:rsidRPr="005B7077">
        <w:rPr>
          <w:szCs w:val="24"/>
        </w:rPr>
        <w:t xml:space="preserve">– </w:t>
      </w:r>
      <w:r w:rsidRPr="005B7077">
        <w:rPr>
          <w:rStyle w:val="ab"/>
          <w:szCs w:val="24"/>
        </w:rPr>
        <w:t xml:space="preserve">2 ч. </w:t>
      </w:r>
    </w:p>
    <w:p w:rsidR="005B7077" w:rsidRPr="005B7077" w:rsidRDefault="005B7077" w:rsidP="005B7077">
      <w:pPr>
        <w:pStyle w:val="a3"/>
        <w:rPr>
          <w:rStyle w:val="ab"/>
          <w:szCs w:val="24"/>
        </w:rPr>
      </w:pPr>
    </w:p>
    <w:p w:rsidR="005B7077" w:rsidRPr="005B7077" w:rsidRDefault="005B7077" w:rsidP="005B7077">
      <w:pPr>
        <w:pStyle w:val="a3"/>
        <w:rPr>
          <w:szCs w:val="24"/>
        </w:rPr>
      </w:pPr>
      <w:r w:rsidRPr="005B7077">
        <w:rPr>
          <w:szCs w:val="24"/>
        </w:rPr>
        <w:t>Раздел 2. Россия – Родина моя (12 ч)</w:t>
      </w:r>
    </w:p>
    <w:p w:rsidR="005B7077" w:rsidRPr="005B7077" w:rsidRDefault="005B7077" w:rsidP="005B7077">
      <w:pPr>
        <w:pStyle w:val="a3"/>
        <w:rPr>
          <w:rStyle w:val="ab"/>
          <w:szCs w:val="24"/>
        </w:rPr>
      </w:pPr>
      <w:r w:rsidRPr="005B7077">
        <w:rPr>
          <w:rStyle w:val="ab"/>
          <w:szCs w:val="24"/>
        </w:rPr>
        <w:t>Родная страна во все времена сынами сильна (3 ч)</w:t>
      </w:r>
    </w:p>
    <w:p w:rsidR="005B7077" w:rsidRPr="005B7077" w:rsidRDefault="005B7077" w:rsidP="005B7077">
      <w:pPr>
        <w:pStyle w:val="a3"/>
        <w:rPr>
          <w:rStyle w:val="ae"/>
          <w:szCs w:val="24"/>
        </w:rPr>
      </w:pPr>
      <w:r w:rsidRPr="005B7077">
        <w:rPr>
          <w:rStyle w:val="ae"/>
          <w:szCs w:val="24"/>
        </w:rPr>
        <w:t xml:space="preserve">Люди земли Русской </w:t>
      </w:r>
    </w:p>
    <w:p w:rsidR="005B7077" w:rsidRPr="005B7077" w:rsidRDefault="005B7077" w:rsidP="005B7077">
      <w:pPr>
        <w:pStyle w:val="a3"/>
        <w:rPr>
          <w:szCs w:val="24"/>
        </w:rPr>
      </w:pPr>
      <w:r w:rsidRPr="005B7077">
        <w:rPr>
          <w:szCs w:val="24"/>
        </w:rPr>
        <w:t>Произведения о выдающихся представителях русского народа. Например:</w:t>
      </w:r>
    </w:p>
    <w:p w:rsidR="005B7077" w:rsidRPr="005B7077" w:rsidRDefault="005B7077" w:rsidP="005B7077">
      <w:pPr>
        <w:pStyle w:val="a3"/>
        <w:rPr>
          <w:szCs w:val="24"/>
        </w:rPr>
      </w:pPr>
      <w:r w:rsidRPr="005B7077">
        <w:rPr>
          <w:rStyle w:val="ab"/>
          <w:szCs w:val="24"/>
        </w:rPr>
        <w:t>О. М. Гурьян.</w:t>
      </w:r>
      <w:r w:rsidRPr="005B7077">
        <w:rPr>
          <w:szCs w:val="24"/>
        </w:rPr>
        <w:t xml:space="preserve"> «Мальчик из Холмогор» (фрагмент).</w:t>
      </w:r>
    </w:p>
    <w:p w:rsidR="005B7077" w:rsidRPr="005B7077" w:rsidRDefault="005B7077" w:rsidP="005B7077">
      <w:pPr>
        <w:pStyle w:val="a3"/>
        <w:rPr>
          <w:rStyle w:val="ab"/>
          <w:szCs w:val="24"/>
        </w:rPr>
      </w:pPr>
      <w:r w:rsidRPr="005B7077">
        <w:rPr>
          <w:rStyle w:val="ab"/>
          <w:szCs w:val="24"/>
        </w:rPr>
        <w:t xml:space="preserve">В. А. Бахревский. </w:t>
      </w:r>
      <w:r w:rsidRPr="005B7077">
        <w:rPr>
          <w:szCs w:val="24"/>
        </w:rPr>
        <w:t>«Семён Дежнёв» (фрагмент).</w:t>
      </w:r>
    </w:p>
    <w:p w:rsidR="005B7077" w:rsidRPr="005B7077" w:rsidRDefault="005B7077" w:rsidP="005B7077">
      <w:pPr>
        <w:pStyle w:val="a3"/>
        <w:rPr>
          <w:szCs w:val="24"/>
        </w:rPr>
      </w:pPr>
      <w:r w:rsidRPr="005B7077">
        <w:rPr>
          <w:rStyle w:val="ab"/>
          <w:szCs w:val="24"/>
        </w:rPr>
        <w:t xml:space="preserve">Н. М. Коняев. </w:t>
      </w:r>
      <w:r w:rsidRPr="005B7077">
        <w:rPr>
          <w:szCs w:val="24"/>
        </w:rPr>
        <w:t>«Правнуки богатырей» (фрагмент).</w:t>
      </w:r>
    </w:p>
    <w:p w:rsidR="005B7077" w:rsidRPr="005B7077" w:rsidRDefault="005B7077" w:rsidP="005B7077">
      <w:pPr>
        <w:pStyle w:val="a3"/>
        <w:rPr>
          <w:szCs w:val="24"/>
        </w:rPr>
      </w:pPr>
      <w:r w:rsidRPr="005B7077">
        <w:rPr>
          <w:rStyle w:val="ab"/>
          <w:szCs w:val="24"/>
        </w:rPr>
        <w:t xml:space="preserve">А. Н. Майков. </w:t>
      </w:r>
      <w:r w:rsidRPr="005B7077">
        <w:rPr>
          <w:szCs w:val="24"/>
        </w:rPr>
        <w:t>«Ломоносов» (фрагмент).</w:t>
      </w:r>
    </w:p>
    <w:p w:rsidR="005B7077" w:rsidRPr="005B7077" w:rsidRDefault="005B7077" w:rsidP="005B7077">
      <w:pPr>
        <w:pStyle w:val="a3"/>
        <w:rPr>
          <w:szCs w:val="24"/>
        </w:rPr>
      </w:pPr>
      <w:r w:rsidRPr="005B7077">
        <w:rPr>
          <w:rStyle w:val="ab"/>
          <w:szCs w:val="24"/>
        </w:rPr>
        <w:t>От праздника к празднику (4 ч)</w:t>
      </w:r>
    </w:p>
    <w:p w:rsidR="005B7077" w:rsidRPr="005B7077" w:rsidRDefault="005B7077" w:rsidP="005B7077">
      <w:pPr>
        <w:pStyle w:val="a3"/>
        <w:rPr>
          <w:rStyle w:val="ae"/>
          <w:szCs w:val="24"/>
        </w:rPr>
      </w:pPr>
      <w:r w:rsidRPr="005B7077">
        <w:rPr>
          <w:rStyle w:val="ae"/>
          <w:szCs w:val="24"/>
        </w:rPr>
        <w:t xml:space="preserve">Всякая душа празднику рада </w:t>
      </w:r>
    </w:p>
    <w:p w:rsidR="005B7077" w:rsidRPr="005B7077" w:rsidRDefault="005B7077" w:rsidP="005B7077">
      <w:pPr>
        <w:pStyle w:val="a3"/>
        <w:rPr>
          <w:szCs w:val="24"/>
        </w:rPr>
      </w:pPr>
      <w:r w:rsidRPr="005B7077">
        <w:rPr>
          <w:szCs w:val="24"/>
        </w:rPr>
        <w:t>Произведения о праздниках, значимых для русской культуры: Рождестве, Пасхе. Например:</w:t>
      </w:r>
    </w:p>
    <w:p w:rsidR="005B7077" w:rsidRPr="005B7077" w:rsidRDefault="005B7077" w:rsidP="005B7077">
      <w:pPr>
        <w:pStyle w:val="a3"/>
        <w:rPr>
          <w:szCs w:val="24"/>
        </w:rPr>
      </w:pPr>
      <w:r w:rsidRPr="005B7077">
        <w:rPr>
          <w:rStyle w:val="ab"/>
          <w:szCs w:val="24"/>
        </w:rPr>
        <w:t>Е. В. Григорьева.</w:t>
      </w:r>
      <w:r w:rsidRPr="005B7077">
        <w:rPr>
          <w:szCs w:val="24"/>
        </w:rPr>
        <w:t xml:space="preserve"> «Радость».</w:t>
      </w:r>
    </w:p>
    <w:p w:rsidR="005B7077" w:rsidRPr="005B7077" w:rsidRDefault="005B7077" w:rsidP="005B7077">
      <w:pPr>
        <w:pStyle w:val="a3"/>
        <w:rPr>
          <w:szCs w:val="24"/>
        </w:rPr>
      </w:pPr>
      <w:r w:rsidRPr="005B7077">
        <w:rPr>
          <w:rStyle w:val="ab"/>
          <w:szCs w:val="24"/>
        </w:rPr>
        <w:t xml:space="preserve">А. И. Куприн. </w:t>
      </w:r>
      <w:r w:rsidRPr="005B7077">
        <w:rPr>
          <w:szCs w:val="24"/>
        </w:rPr>
        <w:t>«Пасхальные колокола» (фрагмент).</w:t>
      </w:r>
    </w:p>
    <w:p w:rsidR="005B7077" w:rsidRPr="005B7077" w:rsidRDefault="005B7077" w:rsidP="005B7077">
      <w:pPr>
        <w:pStyle w:val="a3"/>
        <w:rPr>
          <w:szCs w:val="24"/>
        </w:rPr>
      </w:pPr>
      <w:r w:rsidRPr="005B7077">
        <w:rPr>
          <w:rStyle w:val="ab"/>
          <w:szCs w:val="24"/>
        </w:rPr>
        <w:t>С. Чёрный.</w:t>
      </w:r>
      <w:r w:rsidRPr="005B7077">
        <w:rPr>
          <w:szCs w:val="24"/>
        </w:rPr>
        <w:t xml:space="preserve"> «Пасхальный визит» (фрагмент).</w:t>
      </w:r>
    </w:p>
    <w:p w:rsidR="005B7077" w:rsidRPr="005B7077" w:rsidRDefault="005B7077" w:rsidP="005B7077">
      <w:pPr>
        <w:pStyle w:val="a3"/>
        <w:rPr>
          <w:rStyle w:val="ab"/>
          <w:szCs w:val="24"/>
        </w:rPr>
      </w:pPr>
      <w:r w:rsidRPr="005B7077">
        <w:rPr>
          <w:rStyle w:val="ab"/>
          <w:szCs w:val="24"/>
        </w:rPr>
        <w:t xml:space="preserve">О родной природе (3 ч) </w:t>
      </w:r>
    </w:p>
    <w:p w:rsidR="005B7077" w:rsidRPr="005B7077" w:rsidRDefault="005B7077" w:rsidP="005B7077">
      <w:pPr>
        <w:pStyle w:val="a3"/>
        <w:rPr>
          <w:rStyle w:val="ae"/>
          <w:szCs w:val="24"/>
        </w:rPr>
      </w:pPr>
      <w:r w:rsidRPr="005B7077">
        <w:rPr>
          <w:rStyle w:val="ae"/>
          <w:szCs w:val="24"/>
        </w:rPr>
        <w:t>Неразгаданная тайна – в чащах леса…</w:t>
      </w:r>
    </w:p>
    <w:p w:rsidR="005B7077" w:rsidRPr="005B7077" w:rsidRDefault="005B7077" w:rsidP="005B7077">
      <w:pPr>
        <w:pStyle w:val="a3"/>
        <w:rPr>
          <w:szCs w:val="24"/>
        </w:rPr>
      </w:pPr>
      <w:r w:rsidRPr="005B7077">
        <w:rPr>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5B7077" w:rsidRPr="005B7077" w:rsidRDefault="005B7077" w:rsidP="005B7077">
      <w:pPr>
        <w:pStyle w:val="a3"/>
        <w:rPr>
          <w:rStyle w:val="ab"/>
          <w:szCs w:val="24"/>
        </w:rPr>
      </w:pPr>
      <w:r w:rsidRPr="005B7077">
        <w:rPr>
          <w:szCs w:val="24"/>
        </w:rPr>
        <w:t>Русские народные загадки о лесе, реке, тумане.</w:t>
      </w:r>
    </w:p>
    <w:p w:rsidR="005B7077" w:rsidRPr="005B7077" w:rsidRDefault="005B7077" w:rsidP="005B7077">
      <w:pPr>
        <w:pStyle w:val="a3"/>
        <w:rPr>
          <w:szCs w:val="24"/>
        </w:rPr>
      </w:pPr>
      <w:r w:rsidRPr="005B7077">
        <w:rPr>
          <w:rStyle w:val="ab"/>
          <w:szCs w:val="24"/>
        </w:rPr>
        <w:t>В. П. Астафьев.</w:t>
      </w:r>
      <w:r w:rsidRPr="005B7077">
        <w:rPr>
          <w:szCs w:val="24"/>
        </w:rPr>
        <w:t xml:space="preserve"> «Зорькина песня» (фрагмент).</w:t>
      </w:r>
    </w:p>
    <w:p w:rsidR="005B7077" w:rsidRPr="005B7077" w:rsidRDefault="005B7077" w:rsidP="005B7077">
      <w:pPr>
        <w:pStyle w:val="a3"/>
        <w:rPr>
          <w:szCs w:val="24"/>
        </w:rPr>
      </w:pPr>
      <w:r w:rsidRPr="005B7077">
        <w:rPr>
          <w:rStyle w:val="ab"/>
          <w:szCs w:val="24"/>
        </w:rPr>
        <w:t>В. Д. Берестов.</w:t>
      </w:r>
      <w:r w:rsidRPr="005B7077">
        <w:rPr>
          <w:szCs w:val="24"/>
        </w:rPr>
        <w:t xml:space="preserve"> «У реки».</w:t>
      </w:r>
    </w:p>
    <w:p w:rsidR="005B7077" w:rsidRPr="005B7077" w:rsidRDefault="005B7077" w:rsidP="005B7077">
      <w:pPr>
        <w:pStyle w:val="a3"/>
        <w:rPr>
          <w:rStyle w:val="ab"/>
          <w:szCs w:val="24"/>
        </w:rPr>
      </w:pPr>
      <w:r w:rsidRPr="005B7077">
        <w:rPr>
          <w:rStyle w:val="ab"/>
          <w:szCs w:val="24"/>
        </w:rPr>
        <w:t>И. С. Никитин.</w:t>
      </w:r>
      <w:r w:rsidRPr="005B7077">
        <w:rPr>
          <w:szCs w:val="24"/>
        </w:rPr>
        <w:t xml:space="preserve"> «Лес».</w:t>
      </w:r>
    </w:p>
    <w:p w:rsidR="005B7077" w:rsidRPr="005B7077" w:rsidRDefault="005B7077" w:rsidP="005B7077">
      <w:pPr>
        <w:pStyle w:val="a3"/>
        <w:rPr>
          <w:szCs w:val="24"/>
        </w:rPr>
      </w:pPr>
      <w:r w:rsidRPr="005B7077">
        <w:rPr>
          <w:rStyle w:val="ab"/>
          <w:szCs w:val="24"/>
        </w:rPr>
        <w:t>К. Г. Паустовский.</w:t>
      </w:r>
      <w:r w:rsidRPr="005B7077">
        <w:rPr>
          <w:szCs w:val="24"/>
        </w:rPr>
        <w:t xml:space="preserve"> «Клад». </w:t>
      </w:r>
    </w:p>
    <w:p w:rsidR="005B7077" w:rsidRPr="005B7077" w:rsidRDefault="005B7077" w:rsidP="005B7077">
      <w:pPr>
        <w:pStyle w:val="a3"/>
        <w:rPr>
          <w:szCs w:val="24"/>
        </w:rPr>
      </w:pPr>
      <w:r w:rsidRPr="005B7077">
        <w:rPr>
          <w:rStyle w:val="ab"/>
          <w:szCs w:val="24"/>
        </w:rPr>
        <w:t>М. М. Пришвин.</w:t>
      </w:r>
      <w:r w:rsidRPr="005B7077">
        <w:rPr>
          <w:szCs w:val="24"/>
        </w:rPr>
        <w:t xml:space="preserve"> «Как распускаются разные деревья».</w:t>
      </w:r>
    </w:p>
    <w:p w:rsidR="005B7077" w:rsidRPr="005B7077" w:rsidRDefault="005B7077" w:rsidP="005B7077">
      <w:pPr>
        <w:pStyle w:val="a3"/>
        <w:rPr>
          <w:szCs w:val="24"/>
        </w:rPr>
      </w:pPr>
      <w:r w:rsidRPr="005B7077">
        <w:rPr>
          <w:rStyle w:val="ab"/>
          <w:szCs w:val="24"/>
        </w:rPr>
        <w:t xml:space="preserve">И. П. Токмакова. </w:t>
      </w:r>
      <w:r w:rsidRPr="005B7077">
        <w:rPr>
          <w:szCs w:val="24"/>
        </w:rPr>
        <w:t xml:space="preserve"> «Туман».</w:t>
      </w:r>
    </w:p>
    <w:p w:rsidR="005B7077" w:rsidRPr="005B7077" w:rsidRDefault="005B7077" w:rsidP="005B7077">
      <w:pPr>
        <w:pStyle w:val="a3"/>
        <w:rPr>
          <w:rStyle w:val="ab"/>
          <w:szCs w:val="24"/>
        </w:rPr>
      </w:pPr>
      <w:r w:rsidRPr="005B7077">
        <w:rPr>
          <w:rStyle w:val="ab"/>
          <w:szCs w:val="24"/>
        </w:rPr>
        <w:t xml:space="preserve">Резерв на вариативную часть программы </w:t>
      </w:r>
      <w:r w:rsidRPr="005B7077">
        <w:rPr>
          <w:szCs w:val="24"/>
        </w:rPr>
        <w:t xml:space="preserve">– </w:t>
      </w:r>
      <w:r w:rsidRPr="005B7077">
        <w:rPr>
          <w:rStyle w:val="ab"/>
          <w:szCs w:val="24"/>
        </w:rPr>
        <w:t xml:space="preserve">2 ч. </w:t>
      </w:r>
    </w:p>
    <w:p w:rsidR="005B7077" w:rsidRPr="005B7077" w:rsidRDefault="005B7077" w:rsidP="005B7077">
      <w:pPr>
        <w:pStyle w:val="a3"/>
        <w:rPr>
          <w:szCs w:val="24"/>
        </w:rPr>
      </w:pPr>
    </w:p>
    <w:p w:rsidR="005B7077" w:rsidRPr="005B7077" w:rsidRDefault="005B7077" w:rsidP="005B7077">
      <w:pPr>
        <w:pStyle w:val="a3"/>
        <w:rPr>
          <w:rStyle w:val="ab"/>
          <w:b w:val="0"/>
          <w:bCs w:val="0"/>
          <w:szCs w:val="24"/>
        </w:rPr>
      </w:pPr>
      <w:r w:rsidRPr="005B7077">
        <w:rPr>
          <w:b/>
          <w:szCs w:val="24"/>
        </w:rPr>
        <w:t xml:space="preserve">ЧЕТВЁРТЫЙ ГОД ОБУЧЕНИЯ (34ч) </w:t>
      </w:r>
    </w:p>
    <w:p w:rsidR="005B7077" w:rsidRPr="005B7077" w:rsidRDefault="005B7077" w:rsidP="005B7077">
      <w:pPr>
        <w:pStyle w:val="a3"/>
        <w:rPr>
          <w:rStyle w:val="ab"/>
          <w:szCs w:val="24"/>
        </w:rPr>
      </w:pPr>
      <w:r w:rsidRPr="005B7077">
        <w:rPr>
          <w:szCs w:val="24"/>
        </w:rPr>
        <w:t>Раздел 1.  Мир детства (21 ч)</w:t>
      </w:r>
    </w:p>
    <w:p w:rsidR="005B7077" w:rsidRPr="005B7077" w:rsidRDefault="005B7077" w:rsidP="005B7077">
      <w:pPr>
        <w:pStyle w:val="a3"/>
        <w:rPr>
          <w:rStyle w:val="ab"/>
          <w:szCs w:val="24"/>
        </w:rPr>
      </w:pPr>
      <w:r w:rsidRPr="005B7077">
        <w:rPr>
          <w:rStyle w:val="ab"/>
          <w:szCs w:val="24"/>
        </w:rPr>
        <w:t xml:space="preserve">Я и книги (5 ч) </w:t>
      </w:r>
    </w:p>
    <w:p w:rsidR="005B7077" w:rsidRPr="005B7077" w:rsidRDefault="005B7077" w:rsidP="005B7077">
      <w:pPr>
        <w:pStyle w:val="a3"/>
        <w:rPr>
          <w:rStyle w:val="ae"/>
          <w:szCs w:val="24"/>
        </w:rPr>
      </w:pPr>
      <w:r w:rsidRPr="005B7077">
        <w:rPr>
          <w:rStyle w:val="ae"/>
          <w:szCs w:val="24"/>
        </w:rPr>
        <w:t>Испокон века книга растит человека</w:t>
      </w:r>
    </w:p>
    <w:p w:rsidR="005B7077" w:rsidRPr="005B7077" w:rsidRDefault="005B7077" w:rsidP="005B7077">
      <w:pPr>
        <w:pStyle w:val="a3"/>
        <w:rPr>
          <w:szCs w:val="24"/>
        </w:rPr>
      </w:pPr>
      <w:r w:rsidRPr="005B7077">
        <w:rPr>
          <w:szCs w:val="24"/>
        </w:rPr>
        <w:t>Произведения, отражающие ценность чтения в жизни человека, роль книги в становлении личности. Например:</w:t>
      </w:r>
    </w:p>
    <w:p w:rsidR="005B7077" w:rsidRPr="005B7077" w:rsidRDefault="005B7077" w:rsidP="005B7077">
      <w:pPr>
        <w:pStyle w:val="a3"/>
        <w:rPr>
          <w:szCs w:val="24"/>
        </w:rPr>
      </w:pPr>
      <w:r w:rsidRPr="005B7077">
        <w:rPr>
          <w:rStyle w:val="ab"/>
          <w:spacing w:val="-4"/>
          <w:szCs w:val="24"/>
        </w:rPr>
        <w:t>С. Т. Аксаков. «</w:t>
      </w:r>
      <w:r w:rsidRPr="005B7077">
        <w:rPr>
          <w:spacing w:val="-4"/>
          <w:szCs w:val="24"/>
        </w:rPr>
        <w:t>Детские годы Багрова-внука» (фрагмент главы</w:t>
      </w:r>
    </w:p>
    <w:p w:rsidR="005B7077" w:rsidRPr="005B7077" w:rsidRDefault="005B7077" w:rsidP="005B7077">
      <w:pPr>
        <w:pStyle w:val="a3"/>
        <w:rPr>
          <w:rStyle w:val="ab"/>
          <w:szCs w:val="24"/>
        </w:rPr>
      </w:pPr>
      <w:r w:rsidRPr="005B7077">
        <w:rPr>
          <w:szCs w:val="24"/>
        </w:rPr>
        <w:t>«Последовательные воспоминания»).</w:t>
      </w:r>
    </w:p>
    <w:p w:rsidR="005B7077" w:rsidRPr="005B7077" w:rsidRDefault="005B7077" w:rsidP="005B7077">
      <w:pPr>
        <w:pStyle w:val="a3"/>
        <w:rPr>
          <w:szCs w:val="24"/>
        </w:rPr>
      </w:pPr>
      <w:r w:rsidRPr="005B7077">
        <w:rPr>
          <w:rStyle w:val="ab"/>
          <w:szCs w:val="24"/>
        </w:rPr>
        <w:t>Д. Н. Мамин-Сибиряк.</w:t>
      </w:r>
      <w:r w:rsidRPr="005B7077">
        <w:rPr>
          <w:szCs w:val="24"/>
        </w:rPr>
        <w:t xml:space="preserve"> «Из далёкого прошлого» (глава «Книжка с картинками»).</w:t>
      </w:r>
    </w:p>
    <w:p w:rsidR="005B7077" w:rsidRPr="005B7077" w:rsidRDefault="005B7077" w:rsidP="005B7077">
      <w:pPr>
        <w:pStyle w:val="a3"/>
        <w:rPr>
          <w:szCs w:val="24"/>
        </w:rPr>
      </w:pPr>
      <w:r w:rsidRPr="005B7077">
        <w:rPr>
          <w:rStyle w:val="ab"/>
          <w:szCs w:val="24"/>
        </w:rPr>
        <w:t>С. Т. Григорьев.</w:t>
      </w:r>
      <w:r w:rsidRPr="005B7077">
        <w:rPr>
          <w:szCs w:val="24"/>
        </w:rPr>
        <w:t xml:space="preserve"> «Детство Суворова» (фрагмент).</w:t>
      </w:r>
    </w:p>
    <w:p w:rsidR="005B7077" w:rsidRPr="005B7077" w:rsidRDefault="005B7077" w:rsidP="005B7077">
      <w:pPr>
        <w:pStyle w:val="a3"/>
        <w:rPr>
          <w:rStyle w:val="ab"/>
          <w:szCs w:val="24"/>
        </w:rPr>
      </w:pPr>
      <w:r w:rsidRPr="005B7077">
        <w:rPr>
          <w:rStyle w:val="ab"/>
          <w:szCs w:val="24"/>
        </w:rPr>
        <w:t xml:space="preserve">Я взрослею (4 ч) </w:t>
      </w:r>
    </w:p>
    <w:p w:rsidR="005B7077" w:rsidRPr="005B7077" w:rsidRDefault="005B7077" w:rsidP="005B7077">
      <w:pPr>
        <w:pStyle w:val="a3"/>
        <w:rPr>
          <w:rStyle w:val="ae"/>
          <w:szCs w:val="24"/>
        </w:rPr>
      </w:pPr>
      <w:r w:rsidRPr="005B7077">
        <w:rPr>
          <w:rStyle w:val="ae"/>
          <w:szCs w:val="24"/>
        </w:rPr>
        <w:lastRenderedPageBreak/>
        <w:t xml:space="preserve">Скромность красит человека </w:t>
      </w:r>
    </w:p>
    <w:p w:rsidR="005B7077" w:rsidRPr="005B7077" w:rsidRDefault="005B7077" w:rsidP="005B7077">
      <w:pPr>
        <w:pStyle w:val="a3"/>
        <w:rPr>
          <w:szCs w:val="24"/>
        </w:rPr>
      </w:pPr>
      <w:r w:rsidRPr="005B7077">
        <w:rPr>
          <w:szCs w:val="24"/>
        </w:rPr>
        <w:t>Пословицы о скромности.</w:t>
      </w:r>
    </w:p>
    <w:p w:rsidR="005B7077" w:rsidRPr="005B7077" w:rsidRDefault="005B7077" w:rsidP="005B7077">
      <w:pPr>
        <w:pStyle w:val="a3"/>
        <w:rPr>
          <w:szCs w:val="24"/>
        </w:rPr>
      </w:pPr>
      <w:r w:rsidRPr="005B7077">
        <w:rPr>
          <w:szCs w:val="24"/>
        </w:rPr>
        <w:t>Произведения, отражающие традиционные представления о скромности как черте характера. Например:</w:t>
      </w:r>
    </w:p>
    <w:p w:rsidR="005B7077" w:rsidRPr="005B7077" w:rsidRDefault="005B7077" w:rsidP="005B7077">
      <w:pPr>
        <w:pStyle w:val="a3"/>
        <w:rPr>
          <w:szCs w:val="24"/>
        </w:rPr>
      </w:pPr>
      <w:r w:rsidRPr="005B7077">
        <w:rPr>
          <w:rStyle w:val="ab"/>
          <w:szCs w:val="24"/>
        </w:rPr>
        <w:t>Е. В. Клюев.</w:t>
      </w:r>
      <w:r w:rsidRPr="005B7077">
        <w:rPr>
          <w:szCs w:val="24"/>
        </w:rPr>
        <w:t xml:space="preserve"> «Шагом марш».</w:t>
      </w:r>
    </w:p>
    <w:p w:rsidR="005B7077" w:rsidRPr="005B7077" w:rsidRDefault="005B7077" w:rsidP="005B7077">
      <w:pPr>
        <w:pStyle w:val="a3"/>
        <w:rPr>
          <w:szCs w:val="24"/>
        </w:rPr>
      </w:pPr>
      <w:r w:rsidRPr="005B7077">
        <w:rPr>
          <w:rStyle w:val="ab"/>
          <w:szCs w:val="24"/>
        </w:rPr>
        <w:t>И. П. Токмакова.</w:t>
      </w:r>
      <w:r w:rsidRPr="005B7077">
        <w:rPr>
          <w:szCs w:val="24"/>
        </w:rPr>
        <w:t xml:space="preserve"> «Разговор татарника и спорыша».</w:t>
      </w:r>
    </w:p>
    <w:p w:rsidR="005B7077" w:rsidRPr="005B7077" w:rsidRDefault="005B7077" w:rsidP="005B7077">
      <w:pPr>
        <w:pStyle w:val="a3"/>
        <w:rPr>
          <w:rStyle w:val="ae"/>
          <w:szCs w:val="24"/>
        </w:rPr>
      </w:pPr>
      <w:r w:rsidRPr="005B7077">
        <w:rPr>
          <w:rStyle w:val="ae"/>
          <w:szCs w:val="24"/>
        </w:rPr>
        <w:t xml:space="preserve">Любовь всё побеждает </w:t>
      </w:r>
    </w:p>
    <w:p w:rsidR="005B7077" w:rsidRPr="005B7077" w:rsidRDefault="005B7077" w:rsidP="005B7077">
      <w:pPr>
        <w:pStyle w:val="a3"/>
        <w:rPr>
          <w:szCs w:val="24"/>
        </w:rPr>
      </w:pPr>
      <w:r w:rsidRPr="005B7077">
        <w:rPr>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5B7077" w:rsidRPr="005B7077" w:rsidRDefault="005B7077" w:rsidP="005B7077">
      <w:pPr>
        <w:pStyle w:val="a3"/>
        <w:rPr>
          <w:rStyle w:val="ab"/>
          <w:szCs w:val="24"/>
        </w:rPr>
      </w:pPr>
      <w:r w:rsidRPr="005B7077">
        <w:rPr>
          <w:rStyle w:val="ab"/>
          <w:szCs w:val="24"/>
        </w:rPr>
        <w:t>Б. П. Екимов.</w:t>
      </w:r>
      <w:r w:rsidRPr="005B7077">
        <w:rPr>
          <w:szCs w:val="24"/>
        </w:rPr>
        <w:t xml:space="preserve"> «Ночь исцеления».</w:t>
      </w:r>
    </w:p>
    <w:p w:rsidR="005B7077" w:rsidRPr="005B7077" w:rsidRDefault="005B7077" w:rsidP="005B7077">
      <w:pPr>
        <w:pStyle w:val="a3"/>
        <w:rPr>
          <w:szCs w:val="24"/>
        </w:rPr>
      </w:pPr>
      <w:r w:rsidRPr="005B7077">
        <w:rPr>
          <w:rStyle w:val="ab"/>
          <w:szCs w:val="24"/>
        </w:rPr>
        <w:t xml:space="preserve">И. С. Тургенев. </w:t>
      </w:r>
      <w:r w:rsidRPr="005B7077">
        <w:rPr>
          <w:szCs w:val="24"/>
        </w:rPr>
        <w:t>«Голуби».</w:t>
      </w:r>
    </w:p>
    <w:p w:rsidR="005B7077" w:rsidRPr="005B7077" w:rsidRDefault="005B7077" w:rsidP="005B7077">
      <w:pPr>
        <w:pStyle w:val="a3"/>
        <w:rPr>
          <w:rStyle w:val="ab"/>
          <w:szCs w:val="24"/>
        </w:rPr>
      </w:pPr>
    </w:p>
    <w:p w:rsidR="005B7077" w:rsidRPr="005B7077" w:rsidRDefault="005B7077" w:rsidP="005B7077">
      <w:pPr>
        <w:pStyle w:val="a3"/>
        <w:rPr>
          <w:rStyle w:val="ab"/>
          <w:szCs w:val="24"/>
        </w:rPr>
      </w:pPr>
      <w:r w:rsidRPr="005B7077">
        <w:rPr>
          <w:rStyle w:val="ab"/>
          <w:szCs w:val="24"/>
        </w:rPr>
        <w:t>Я и моя семья (6 ч)</w:t>
      </w:r>
    </w:p>
    <w:p w:rsidR="005B7077" w:rsidRPr="005B7077" w:rsidRDefault="005B7077" w:rsidP="005B7077">
      <w:pPr>
        <w:pStyle w:val="a3"/>
        <w:rPr>
          <w:rStyle w:val="ae"/>
          <w:szCs w:val="24"/>
        </w:rPr>
      </w:pPr>
      <w:r w:rsidRPr="005B7077">
        <w:rPr>
          <w:rStyle w:val="ae"/>
          <w:szCs w:val="24"/>
        </w:rPr>
        <w:t>Такое разное детство</w:t>
      </w:r>
    </w:p>
    <w:p w:rsidR="005B7077" w:rsidRPr="005B7077" w:rsidRDefault="005B7077" w:rsidP="005B7077">
      <w:pPr>
        <w:pStyle w:val="a3"/>
        <w:rPr>
          <w:rStyle w:val="ab"/>
          <w:szCs w:val="24"/>
        </w:rPr>
      </w:pPr>
      <w:r w:rsidRPr="005B7077">
        <w:rPr>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5B7077" w:rsidRPr="005B7077" w:rsidRDefault="005B7077" w:rsidP="005B7077">
      <w:pPr>
        <w:pStyle w:val="a3"/>
        <w:rPr>
          <w:szCs w:val="24"/>
        </w:rPr>
      </w:pPr>
      <w:r w:rsidRPr="005B7077">
        <w:rPr>
          <w:rStyle w:val="ab"/>
          <w:szCs w:val="24"/>
        </w:rPr>
        <w:t xml:space="preserve">Е. Н. Верейская. </w:t>
      </w:r>
      <w:r w:rsidRPr="005B7077">
        <w:rPr>
          <w:szCs w:val="24"/>
        </w:rPr>
        <w:t>«Три девочки» (фрагмент).</w:t>
      </w:r>
    </w:p>
    <w:p w:rsidR="005B7077" w:rsidRPr="005B7077" w:rsidRDefault="005B7077" w:rsidP="005B7077">
      <w:pPr>
        <w:pStyle w:val="a3"/>
        <w:rPr>
          <w:szCs w:val="24"/>
        </w:rPr>
      </w:pPr>
      <w:r w:rsidRPr="005B7077">
        <w:rPr>
          <w:rStyle w:val="ab"/>
          <w:szCs w:val="24"/>
        </w:rPr>
        <w:t>М. В. Водопьянов.</w:t>
      </w:r>
      <w:r w:rsidRPr="005B7077">
        <w:rPr>
          <w:szCs w:val="24"/>
        </w:rPr>
        <w:t xml:space="preserve"> «Полярный лётчик» (главы «Маленький мир», «Мой первый „полёт”»).</w:t>
      </w:r>
    </w:p>
    <w:p w:rsidR="005B7077" w:rsidRPr="005B7077" w:rsidRDefault="005B7077" w:rsidP="005B7077">
      <w:pPr>
        <w:pStyle w:val="a3"/>
        <w:rPr>
          <w:szCs w:val="24"/>
        </w:rPr>
      </w:pPr>
      <w:r w:rsidRPr="005B7077">
        <w:rPr>
          <w:rStyle w:val="ab"/>
          <w:szCs w:val="24"/>
        </w:rPr>
        <w:t>О. В. Колпакова.</w:t>
      </w:r>
      <w:r w:rsidRPr="005B7077">
        <w:rPr>
          <w:szCs w:val="24"/>
        </w:rPr>
        <w:t xml:space="preserve"> «Большое сочинение про бабушку» (главы «Про печку», «Про чистоту»).</w:t>
      </w:r>
    </w:p>
    <w:p w:rsidR="005B7077" w:rsidRPr="005B7077" w:rsidRDefault="005B7077" w:rsidP="005B7077">
      <w:pPr>
        <w:pStyle w:val="a3"/>
        <w:rPr>
          <w:rStyle w:val="ab"/>
          <w:szCs w:val="24"/>
        </w:rPr>
      </w:pPr>
      <w:r w:rsidRPr="005B7077">
        <w:rPr>
          <w:rStyle w:val="ab"/>
          <w:szCs w:val="24"/>
        </w:rPr>
        <w:t xml:space="preserve">К. В. Лукашевич. </w:t>
      </w:r>
      <w:r w:rsidRPr="005B7077">
        <w:rPr>
          <w:szCs w:val="24"/>
        </w:rPr>
        <w:t>«Моё милое детство» (фрагмент).</w:t>
      </w:r>
    </w:p>
    <w:p w:rsidR="005B7077" w:rsidRPr="005B7077" w:rsidRDefault="005B7077" w:rsidP="005B7077">
      <w:pPr>
        <w:pStyle w:val="a3"/>
        <w:rPr>
          <w:rStyle w:val="ab"/>
          <w:szCs w:val="24"/>
        </w:rPr>
      </w:pPr>
      <w:r w:rsidRPr="005B7077">
        <w:rPr>
          <w:rStyle w:val="ab"/>
          <w:szCs w:val="24"/>
        </w:rPr>
        <w:t>Я фантазирую и мечтаю (4 ч)</w:t>
      </w:r>
    </w:p>
    <w:p w:rsidR="005B7077" w:rsidRPr="005B7077" w:rsidRDefault="005B7077" w:rsidP="005B7077">
      <w:pPr>
        <w:pStyle w:val="a3"/>
        <w:rPr>
          <w:rStyle w:val="ae"/>
          <w:szCs w:val="24"/>
        </w:rPr>
      </w:pPr>
      <w:r w:rsidRPr="005B7077">
        <w:rPr>
          <w:rStyle w:val="ae"/>
          <w:szCs w:val="24"/>
        </w:rPr>
        <w:t>Придуманные миры и страны</w:t>
      </w:r>
    </w:p>
    <w:p w:rsidR="005B7077" w:rsidRPr="005B7077" w:rsidRDefault="005B7077" w:rsidP="005B7077">
      <w:pPr>
        <w:pStyle w:val="a3"/>
        <w:rPr>
          <w:rStyle w:val="ab"/>
          <w:szCs w:val="24"/>
        </w:rPr>
      </w:pPr>
      <w:r w:rsidRPr="005B7077">
        <w:rPr>
          <w:szCs w:val="24"/>
        </w:rPr>
        <w:t xml:space="preserve">Отражение в произведениях фантастики проблем реального мира. Например: </w:t>
      </w:r>
    </w:p>
    <w:p w:rsidR="005B7077" w:rsidRPr="005B7077" w:rsidRDefault="005B7077" w:rsidP="005B7077">
      <w:pPr>
        <w:pStyle w:val="a3"/>
        <w:rPr>
          <w:rStyle w:val="ab"/>
          <w:szCs w:val="24"/>
        </w:rPr>
      </w:pPr>
      <w:r w:rsidRPr="005B7077">
        <w:rPr>
          <w:rStyle w:val="ab"/>
          <w:szCs w:val="24"/>
        </w:rPr>
        <w:t xml:space="preserve">Т. В. Михеева. </w:t>
      </w:r>
      <w:r w:rsidRPr="005B7077">
        <w:rPr>
          <w:szCs w:val="24"/>
        </w:rPr>
        <w:t>«Асино лето» (фрагмент).</w:t>
      </w:r>
    </w:p>
    <w:p w:rsidR="005B7077" w:rsidRPr="005B7077" w:rsidRDefault="005B7077" w:rsidP="005B7077">
      <w:pPr>
        <w:pStyle w:val="a3"/>
        <w:rPr>
          <w:szCs w:val="24"/>
        </w:rPr>
      </w:pPr>
      <w:r w:rsidRPr="005B7077">
        <w:rPr>
          <w:rStyle w:val="ab"/>
          <w:szCs w:val="24"/>
        </w:rPr>
        <w:t xml:space="preserve">В. П. Крапивин. </w:t>
      </w:r>
      <w:r w:rsidRPr="005B7077">
        <w:rPr>
          <w:szCs w:val="24"/>
        </w:rPr>
        <w:t>«Голубятня на жёлтой поляне» (фрагменты).</w:t>
      </w:r>
    </w:p>
    <w:p w:rsidR="005B7077" w:rsidRPr="005B7077" w:rsidRDefault="005B7077" w:rsidP="005B7077">
      <w:pPr>
        <w:pStyle w:val="a3"/>
        <w:rPr>
          <w:rStyle w:val="ab"/>
          <w:szCs w:val="24"/>
        </w:rPr>
      </w:pPr>
      <w:r w:rsidRPr="005B7077">
        <w:rPr>
          <w:rStyle w:val="ab"/>
          <w:szCs w:val="24"/>
        </w:rPr>
        <w:t>Резерв на вариативную часть программы</w:t>
      </w:r>
      <w:r w:rsidRPr="005B7077">
        <w:rPr>
          <w:szCs w:val="24"/>
        </w:rPr>
        <w:t xml:space="preserve">– </w:t>
      </w:r>
      <w:r w:rsidRPr="005B7077">
        <w:rPr>
          <w:rStyle w:val="ab"/>
          <w:szCs w:val="24"/>
        </w:rPr>
        <w:t>2 ч.</w:t>
      </w:r>
    </w:p>
    <w:p w:rsidR="005B7077" w:rsidRPr="005B7077" w:rsidRDefault="005B7077" w:rsidP="005B7077">
      <w:pPr>
        <w:pStyle w:val="a3"/>
        <w:rPr>
          <w:rStyle w:val="ab"/>
          <w:szCs w:val="24"/>
        </w:rPr>
      </w:pPr>
    </w:p>
    <w:p w:rsidR="005B7077" w:rsidRPr="005B7077" w:rsidRDefault="005B7077" w:rsidP="005B7077">
      <w:pPr>
        <w:pStyle w:val="a3"/>
        <w:rPr>
          <w:szCs w:val="24"/>
        </w:rPr>
      </w:pPr>
      <w:r w:rsidRPr="005B7077">
        <w:rPr>
          <w:szCs w:val="24"/>
        </w:rPr>
        <w:t>Раздел 2. Россия – Родина моя (13 ч)</w:t>
      </w:r>
    </w:p>
    <w:p w:rsidR="005B7077" w:rsidRPr="005B7077" w:rsidRDefault="005B7077" w:rsidP="005B7077">
      <w:pPr>
        <w:pStyle w:val="a3"/>
        <w:rPr>
          <w:rStyle w:val="ab"/>
          <w:szCs w:val="24"/>
        </w:rPr>
      </w:pPr>
      <w:r w:rsidRPr="005B7077">
        <w:rPr>
          <w:rStyle w:val="ab"/>
          <w:szCs w:val="24"/>
        </w:rPr>
        <w:t>Родная страна во все времена сынами сильна (3 ч)</w:t>
      </w:r>
    </w:p>
    <w:p w:rsidR="005B7077" w:rsidRPr="005B7077" w:rsidRDefault="005B7077" w:rsidP="005B7077">
      <w:pPr>
        <w:pStyle w:val="a3"/>
        <w:rPr>
          <w:rStyle w:val="ae"/>
          <w:szCs w:val="24"/>
        </w:rPr>
      </w:pPr>
      <w:r w:rsidRPr="005B7077">
        <w:rPr>
          <w:rStyle w:val="ae"/>
          <w:szCs w:val="24"/>
        </w:rPr>
        <w:t xml:space="preserve">Люди земли Русской </w:t>
      </w:r>
    </w:p>
    <w:p w:rsidR="005B7077" w:rsidRPr="005B7077" w:rsidRDefault="005B7077" w:rsidP="005B7077">
      <w:pPr>
        <w:pStyle w:val="a3"/>
        <w:rPr>
          <w:rStyle w:val="ab"/>
          <w:szCs w:val="24"/>
        </w:rPr>
      </w:pPr>
      <w:r w:rsidRPr="005B7077">
        <w:rPr>
          <w:szCs w:val="24"/>
        </w:rPr>
        <w:t>Произведения о выдающихся представителях русского народа. Например:</w:t>
      </w:r>
    </w:p>
    <w:p w:rsidR="005B7077" w:rsidRPr="005B7077" w:rsidRDefault="005B7077" w:rsidP="005B7077">
      <w:pPr>
        <w:pStyle w:val="a3"/>
        <w:rPr>
          <w:szCs w:val="24"/>
        </w:rPr>
      </w:pPr>
      <w:r w:rsidRPr="005B7077">
        <w:rPr>
          <w:rStyle w:val="ab"/>
          <w:szCs w:val="24"/>
        </w:rPr>
        <w:t xml:space="preserve">Е. В. Мурашова. </w:t>
      </w:r>
      <w:r w:rsidRPr="005B7077">
        <w:rPr>
          <w:szCs w:val="24"/>
        </w:rPr>
        <w:t>«Афанасий Никитин» (глава «Каффа»).</w:t>
      </w:r>
    </w:p>
    <w:p w:rsidR="005B7077" w:rsidRPr="005B7077" w:rsidRDefault="005B7077" w:rsidP="005B7077">
      <w:pPr>
        <w:pStyle w:val="a3"/>
        <w:rPr>
          <w:szCs w:val="24"/>
        </w:rPr>
      </w:pPr>
      <w:r w:rsidRPr="005B7077">
        <w:rPr>
          <w:rStyle w:val="ab"/>
          <w:szCs w:val="24"/>
        </w:rPr>
        <w:t>Ю. М. Нагибин.</w:t>
      </w:r>
      <w:r w:rsidRPr="005B7077">
        <w:rPr>
          <w:szCs w:val="24"/>
        </w:rPr>
        <w:t xml:space="preserve"> «Маленькие рассказы о большой судьбе» (глава «В школу»).</w:t>
      </w:r>
    </w:p>
    <w:p w:rsidR="005B7077" w:rsidRPr="005B7077" w:rsidRDefault="005B7077" w:rsidP="005B7077">
      <w:pPr>
        <w:pStyle w:val="a3"/>
        <w:rPr>
          <w:rStyle w:val="ab"/>
          <w:szCs w:val="24"/>
        </w:rPr>
      </w:pPr>
    </w:p>
    <w:p w:rsidR="005B7077" w:rsidRPr="005B7077" w:rsidRDefault="005B7077" w:rsidP="005B7077">
      <w:pPr>
        <w:pStyle w:val="a3"/>
        <w:rPr>
          <w:rStyle w:val="ab"/>
          <w:szCs w:val="24"/>
        </w:rPr>
      </w:pPr>
      <w:r w:rsidRPr="005B7077">
        <w:rPr>
          <w:rStyle w:val="ab"/>
          <w:szCs w:val="24"/>
        </w:rPr>
        <w:t>Что мы Родиной зовём (4 ч)</w:t>
      </w:r>
    </w:p>
    <w:p w:rsidR="005B7077" w:rsidRPr="005B7077" w:rsidRDefault="005B7077" w:rsidP="005B7077">
      <w:pPr>
        <w:pStyle w:val="a3"/>
        <w:rPr>
          <w:rStyle w:val="ae"/>
          <w:szCs w:val="24"/>
        </w:rPr>
      </w:pPr>
      <w:r w:rsidRPr="005B7077">
        <w:rPr>
          <w:rStyle w:val="ae"/>
          <w:szCs w:val="24"/>
        </w:rPr>
        <w:t>Широка страна моя родная</w:t>
      </w:r>
    </w:p>
    <w:p w:rsidR="005B7077" w:rsidRPr="005B7077" w:rsidRDefault="005B7077" w:rsidP="005B7077">
      <w:pPr>
        <w:pStyle w:val="a3"/>
        <w:rPr>
          <w:szCs w:val="24"/>
        </w:rPr>
      </w:pPr>
      <w:r w:rsidRPr="005B7077">
        <w:rPr>
          <w:szCs w:val="24"/>
        </w:rPr>
        <w:t xml:space="preserve">Произведения, отражающие любовь к Родине; красоту различных уголков родной земли. Например: </w:t>
      </w:r>
    </w:p>
    <w:p w:rsidR="005B7077" w:rsidRPr="005B7077" w:rsidRDefault="005B7077" w:rsidP="005B7077">
      <w:pPr>
        <w:pStyle w:val="a3"/>
        <w:rPr>
          <w:szCs w:val="24"/>
        </w:rPr>
      </w:pPr>
      <w:r w:rsidRPr="005B7077">
        <w:rPr>
          <w:rStyle w:val="ab"/>
          <w:szCs w:val="24"/>
        </w:rPr>
        <w:t>А. С. Зеленин.</w:t>
      </w:r>
      <w:r w:rsidRPr="005B7077">
        <w:rPr>
          <w:szCs w:val="24"/>
        </w:rPr>
        <w:t xml:space="preserve"> «Мамкин Василёк» (фрагмент).</w:t>
      </w:r>
    </w:p>
    <w:p w:rsidR="005B7077" w:rsidRPr="005B7077" w:rsidRDefault="005B7077" w:rsidP="005B7077">
      <w:pPr>
        <w:pStyle w:val="a3"/>
        <w:rPr>
          <w:szCs w:val="24"/>
        </w:rPr>
      </w:pPr>
      <w:r w:rsidRPr="005B7077">
        <w:rPr>
          <w:rStyle w:val="ab"/>
          <w:szCs w:val="24"/>
        </w:rPr>
        <w:t xml:space="preserve">А. Д. Дорофеев. </w:t>
      </w:r>
      <w:r w:rsidRPr="005B7077">
        <w:rPr>
          <w:szCs w:val="24"/>
        </w:rPr>
        <w:t xml:space="preserve">«Веретено». </w:t>
      </w:r>
    </w:p>
    <w:p w:rsidR="005B7077" w:rsidRPr="005B7077" w:rsidRDefault="005B7077" w:rsidP="005B7077">
      <w:pPr>
        <w:pStyle w:val="a3"/>
        <w:rPr>
          <w:rStyle w:val="ab"/>
          <w:szCs w:val="24"/>
        </w:rPr>
      </w:pPr>
      <w:r w:rsidRPr="005B7077">
        <w:rPr>
          <w:rStyle w:val="ab"/>
          <w:szCs w:val="24"/>
        </w:rPr>
        <w:t xml:space="preserve">В. Г. Распутин. </w:t>
      </w:r>
      <w:r w:rsidRPr="005B7077">
        <w:rPr>
          <w:szCs w:val="24"/>
        </w:rPr>
        <w:t xml:space="preserve">«Саяны». </w:t>
      </w:r>
    </w:p>
    <w:p w:rsidR="005B7077" w:rsidRPr="005B7077" w:rsidRDefault="005B7077" w:rsidP="005B7077">
      <w:pPr>
        <w:pStyle w:val="a3"/>
        <w:rPr>
          <w:rStyle w:val="ab"/>
          <w:szCs w:val="24"/>
        </w:rPr>
      </w:pPr>
      <w:r w:rsidRPr="005B7077">
        <w:rPr>
          <w:rStyle w:val="ab"/>
          <w:szCs w:val="24"/>
        </w:rPr>
        <w:t>Сказ о валдайских колокольчиках.</w:t>
      </w:r>
    </w:p>
    <w:p w:rsidR="005B7077" w:rsidRPr="005B7077" w:rsidRDefault="005B7077" w:rsidP="005B7077">
      <w:pPr>
        <w:pStyle w:val="a3"/>
        <w:rPr>
          <w:szCs w:val="24"/>
        </w:rPr>
      </w:pPr>
    </w:p>
    <w:p w:rsidR="005B7077" w:rsidRPr="005B7077" w:rsidRDefault="005B7077" w:rsidP="005B7077">
      <w:pPr>
        <w:pStyle w:val="a3"/>
        <w:rPr>
          <w:rStyle w:val="ab"/>
          <w:szCs w:val="24"/>
        </w:rPr>
      </w:pPr>
      <w:r w:rsidRPr="005B7077">
        <w:rPr>
          <w:rStyle w:val="ab"/>
          <w:szCs w:val="24"/>
        </w:rPr>
        <w:t xml:space="preserve">О родной природе (4 ч) </w:t>
      </w:r>
    </w:p>
    <w:p w:rsidR="005B7077" w:rsidRPr="005B7077" w:rsidRDefault="005B7077" w:rsidP="005B7077">
      <w:pPr>
        <w:pStyle w:val="a3"/>
        <w:rPr>
          <w:rStyle w:val="ae"/>
          <w:szCs w:val="24"/>
        </w:rPr>
      </w:pPr>
      <w:r w:rsidRPr="005B7077">
        <w:rPr>
          <w:rStyle w:val="ae"/>
          <w:szCs w:val="24"/>
        </w:rPr>
        <w:t xml:space="preserve">Под дыханьем непогоды </w:t>
      </w:r>
    </w:p>
    <w:p w:rsidR="005B7077" w:rsidRPr="005B7077" w:rsidRDefault="005B7077" w:rsidP="005B7077">
      <w:pPr>
        <w:pStyle w:val="a3"/>
        <w:rPr>
          <w:szCs w:val="24"/>
        </w:rPr>
      </w:pPr>
      <w:r w:rsidRPr="005B7077">
        <w:rPr>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5B7077" w:rsidRPr="005B7077" w:rsidRDefault="005B7077" w:rsidP="005B7077">
      <w:pPr>
        <w:pStyle w:val="a3"/>
        <w:rPr>
          <w:szCs w:val="24"/>
        </w:rPr>
      </w:pPr>
      <w:r w:rsidRPr="005B7077">
        <w:rPr>
          <w:szCs w:val="24"/>
        </w:rPr>
        <w:t>Русские народные загадки о ветре, морозе, грозе.</w:t>
      </w:r>
    </w:p>
    <w:p w:rsidR="005B7077" w:rsidRPr="005B7077" w:rsidRDefault="005B7077" w:rsidP="005B7077">
      <w:pPr>
        <w:pStyle w:val="a3"/>
        <w:rPr>
          <w:szCs w:val="24"/>
        </w:rPr>
      </w:pPr>
      <w:r w:rsidRPr="005B7077">
        <w:rPr>
          <w:rStyle w:val="ab"/>
          <w:szCs w:val="24"/>
        </w:rPr>
        <w:lastRenderedPageBreak/>
        <w:t>А. Н. Апухтин.</w:t>
      </w:r>
      <w:r w:rsidRPr="005B7077">
        <w:rPr>
          <w:szCs w:val="24"/>
        </w:rPr>
        <w:t xml:space="preserve"> «Зимой».</w:t>
      </w:r>
    </w:p>
    <w:p w:rsidR="005B7077" w:rsidRPr="005B7077" w:rsidRDefault="005B7077" w:rsidP="005B7077">
      <w:pPr>
        <w:pStyle w:val="a3"/>
        <w:rPr>
          <w:szCs w:val="24"/>
        </w:rPr>
      </w:pPr>
      <w:r w:rsidRPr="005B7077">
        <w:rPr>
          <w:rStyle w:val="ab"/>
          <w:szCs w:val="24"/>
        </w:rPr>
        <w:t>В. Д. Берестов.</w:t>
      </w:r>
      <w:r w:rsidRPr="005B7077">
        <w:rPr>
          <w:szCs w:val="24"/>
        </w:rPr>
        <w:t xml:space="preserve"> «Мороз».</w:t>
      </w:r>
    </w:p>
    <w:p w:rsidR="005B7077" w:rsidRPr="005B7077" w:rsidRDefault="005B7077" w:rsidP="005B7077">
      <w:pPr>
        <w:pStyle w:val="a3"/>
        <w:rPr>
          <w:szCs w:val="24"/>
        </w:rPr>
      </w:pPr>
      <w:r w:rsidRPr="005B7077">
        <w:rPr>
          <w:rStyle w:val="ab"/>
          <w:szCs w:val="24"/>
        </w:rPr>
        <w:t>А. Н. Майков.</w:t>
      </w:r>
      <w:r w:rsidRPr="005B7077">
        <w:rPr>
          <w:szCs w:val="24"/>
        </w:rPr>
        <w:t xml:space="preserve"> «Гроза».</w:t>
      </w:r>
    </w:p>
    <w:p w:rsidR="005B7077" w:rsidRPr="005B7077" w:rsidRDefault="005B7077" w:rsidP="005B7077">
      <w:pPr>
        <w:pStyle w:val="a3"/>
        <w:rPr>
          <w:szCs w:val="24"/>
        </w:rPr>
      </w:pPr>
      <w:r w:rsidRPr="005B7077">
        <w:rPr>
          <w:rStyle w:val="ab"/>
          <w:szCs w:val="24"/>
        </w:rPr>
        <w:t>Н. М. Рубцов.</w:t>
      </w:r>
      <w:r w:rsidRPr="005B7077">
        <w:rPr>
          <w:szCs w:val="24"/>
        </w:rPr>
        <w:t xml:space="preserve"> «Во время грозы».</w:t>
      </w:r>
    </w:p>
    <w:p w:rsidR="005B7077" w:rsidRPr="005B7077" w:rsidRDefault="005B7077" w:rsidP="005B7077">
      <w:pPr>
        <w:pStyle w:val="a3"/>
        <w:rPr>
          <w:rStyle w:val="ab"/>
          <w:szCs w:val="24"/>
        </w:rPr>
      </w:pPr>
      <w:r w:rsidRPr="005B7077">
        <w:rPr>
          <w:rStyle w:val="ab"/>
          <w:szCs w:val="24"/>
        </w:rPr>
        <w:t xml:space="preserve">Резерв на вариативную часть программы </w:t>
      </w:r>
      <w:r w:rsidRPr="005B7077">
        <w:rPr>
          <w:rStyle w:val="af"/>
          <w:szCs w:val="24"/>
        </w:rPr>
        <w:t>–</w:t>
      </w:r>
      <w:r w:rsidRPr="005B7077">
        <w:rPr>
          <w:rStyle w:val="ab"/>
          <w:szCs w:val="24"/>
        </w:rPr>
        <w:t xml:space="preserve">2 ч.  </w:t>
      </w:r>
    </w:p>
    <w:p w:rsidR="005B7077" w:rsidRPr="005B7077" w:rsidRDefault="005B7077" w:rsidP="005B7077">
      <w:pPr>
        <w:pStyle w:val="a3"/>
        <w:rPr>
          <w:rStyle w:val="ab"/>
          <w:szCs w:val="24"/>
        </w:rPr>
      </w:pPr>
    </w:p>
    <w:p w:rsidR="005B7077" w:rsidRPr="005B7077" w:rsidRDefault="005B7077" w:rsidP="005B7077">
      <w:pPr>
        <w:pStyle w:val="a3"/>
        <w:rPr>
          <w:szCs w:val="24"/>
        </w:rPr>
      </w:pPr>
    </w:p>
    <w:p w:rsidR="005B7077" w:rsidRPr="005B7077" w:rsidRDefault="005B7077" w:rsidP="005B7077">
      <w:pPr>
        <w:pStyle w:val="a3"/>
        <w:rPr>
          <w:szCs w:val="24"/>
        </w:rPr>
      </w:pPr>
      <w:r w:rsidRPr="005B7077">
        <w:rPr>
          <w:szCs w:val="24"/>
        </w:rPr>
        <w:t>Распределённое по классам содержание обучения сопровождается следующим</w:t>
      </w:r>
      <w:r w:rsidRPr="005B7077">
        <w:rPr>
          <w:b/>
          <w:bCs/>
          <w:szCs w:val="24"/>
        </w:rPr>
        <w:t xml:space="preserve"> деятельностным </w:t>
      </w:r>
      <w:r w:rsidRPr="005B7077">
        <w:rPr>
          <w:szCs w:val="24"/>
        </w:rPr>
        <w:t>наполнением образовательного процесса.</w:t>
      </w:r>
    </w:p>
    <w:p w:rsidR="005B7077" w:rsidRPr="005B7077" w:rsidRDefault="005B7077" w:rsidP="005B7077">
      <w:pPr>
        <w:pStyle w:val="a3"/>
        <w:rPr>
          <w:rStyle w:val="ab"/>
          <w:szCs w:val="24"/>
        </w:rPr>
      </w:pPr>
      <w:r w:rsidRPr="005B7077">
        <w:rPr>
          <w:rStyle w:val="ab"/>
          <w:szCs w:val="24"/>
        </w:rPr>
        <w:t>Аудирование (слушание)</w:t>
      </w:r>
    </w:p>
    <w:p w:rsidR="005B7077" w:rsidRPr="005B7077" w:rsidRDefault="005B7077" w:rsidP="005B7077">
      <w:pPr>
        <w:pStyle w:val="a3"/>
        <w:rPr>
          <w:szCs w:val="24"/>
        </w:rPr>
      </w:pPr>
      <w:r w:rsidRPr="005B7077">
        <w:rPr>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5B7077" w:rsidRPr="005B7077" w:rsidRDefault="005B7077" w:rsidP="005B7077">
      <w:pPr>
        <w:pStyle w:val="a3"/>
        <w:rPr>
          <w:rStyle w:val="ab"/>
          <w:szCs w:val="24"/>
        </w:rPr>
      </w:pPr>
      <w:r w:rsidRPr="005B7077">
        <w:rPr>
          <w:rStyle w:val="ab"/>
          <w:szCs w:val="24"/>
        </w:rPr>
        <w:t xml:space="preserve">Чтение </w:t>
      </w:r>
    </w:p>
    <w:p w:rsidR="005B7077" w:rsidRPr="005B7077" w:rsidRDefault="005B7077" w:rsidP="005B7077">
      <w:pPr>
        <w:pStyle w:val="a3"/>
        <w:rPr>
          <w:szCs w:val="24"/>
        </w:rPr>
      </w:pPr>
      <w:r w:rsidRPr="005B7077">
        <w:rPr>
          <w:rStyle w:val="ae"/>
          <w:szCs w:val="24"/>
        </w:rPr>
        <w:t>Чтение вслух</w:t>
      </w:r>
      <w:r w:rsidRPr="005B7077">
        <w:rPr>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5B7077" w:rsidRPr="005B7077" w:rsidRDefault="005B7077" w:rsidP="005B7077">
      <w:pPr>
        <w:pStyle w:val="a3"/>
        <w:rPr>
          <w:szCs w:val="24"/>
        </w:rPr>
      </w:pPr>
      <w:r w:rsidRPr="005B7077">
        <w:rPr>
          <w:rStyle w:val="ae"/>
          <w:szCs w:val="24"/>
        </w:rPr>
        <w:t>Чтение про себя</w:t>
      </w:r>
      <w:r w:rsidRPr="005B7077">
        <w:rPr>
          <w:rStyle w:val="ab"/>
          <w:szCs w:val="24"/>
        </w:rPr>
        <w:t xml:space="preserve">. </w:t>
      </w:r>
      <w:r w:rsidRPr="005B7077">
        <w:rPr>
          <w:szCs w:val="24"/>
        </w:rPr>
        <w:t>Осознание при чтении про себя смысла доступных по объёму и жанру произведений. Понимание особенностей разных видов чтения.</w:t>
      </w:r>
    </w:p>
    <w:p w:rsidR="005B7077" w:rsidRPr="005B7077" w:rsidRDefault="005B7077" w:rsidP="005B7077">
      <w:pPr>
        <w:pStyle w:val="a3"/>
        <w:rPr>
          <w:szCs w:val="24"/>
        </w:rPr>
      </w:pPr>
      <w:r w:rsidRPr="005B7077">
        <w:rPr>
          <w:rStyle w:val="ae"/>
          <w:szCs w:val="24"/>
        </w:rPr>
        <w:t>Чтение произведений устного народного творчества</w:t>
      </w:r>
      <w:r w:rsidRPr="005B7077">
        <w:rPr>
          <w:szCs w:val="24"/>
        </w:rPr>
        <w:t xml:space="preserve">: русский фольклорный текст как источник познания ценностей и традиций народа. </w:t>
      </w:r>
    </w:p>
    <w:p w:rsidR="005B7077" w:rsidRPr="005B7077" w:rsidRDefault="005B7077" w:rsidP="005B7077">
      <w:pPr>
        <w:pStyle w:val="a3"/>
        <w:rPr>
          <w:szCs w:val="24"/>
        </w:rPr>
      </w:pPr>
      <w:r w:rsidRPr="005B7077">
        <w:rPr>
          <w:rStyle w:val="ae"/>
          <w:szCs w:val="24"/>
        </w:rPr>
        <w:t>Чтение текстов художественных произведений</w:t>
      </w:r>
      <w:r w:rsidRPr="005B7077">
        <w:rPr>
          <w:szCs w:val="24"/>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5B7077" w:rsidRPr="005B7077" w:rsidRDefault="005B7077" w:rsidP="005B7077">
      <w:pPr>
        <w:pStyle w:val="a3"/>
        <w:rPr>
          <w:szCs w:val="24"/>
        </w:rPr>
      </w:pPr>
      <w:r w:rsidRPr="005B7077">
        <w:rPr>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5B7077" w:rsidRPr="005B7077" w:rsidRDefault="005B7077" w:rsidP="005B7077">
      <w:pPr>
        <w:pStyle w:val="a3"/>
        <w:rPr>
          <w:szCs w:val="24"/>
        </w:rPr>
      </w:pPr>
      <w:r w:rsidRPr="005B7077">
        <w:rPr>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5B7077" w:rsidRPr="005B7077" w:rsidRDefault="005B7077" w:rsidP="005B7077">
      <w:pPr>
        <w:pStyle w:val="a3"/>
        <w:rPr>
          <w:szCs w:val="24"/>
        </w:rPr>
      </w:pPr>
      <w:r w:rsidRPr="005B7077">
        <w:rPr>
          <w:rStyle w:val="ae"/>
          <w:szCs w:val="24"/>
        </w:rPr>
        <w:t>Чтение информационных текстов</w:t>
      </w:r>
      <w:r w:rsidRPr="005B7077">
        <w:rPr>
          <w:rStyle w:val="ae"/>
          <w:i w:val="0"/>
          <w:iCs w:val="0"/>
          <w:szCs w:val="24"/>
        </w:rPr>
        <w:t>:</w:t>
      </w:r>
      <w:r w:rsidRPr="005B7077">
        <w:rPr>
          <w:szCs w:val="24"/>
        </w:rPr>
        <w:t xml:space="preserve">историко-культурный комментарий к произведениям, отдельные факты биографии авторов изучаемых текстов. </w:t>
      </w:r>
    </w:p>
    <w:p w:rsidR="005B7077" w:rsidRPr="005B7077" w:rsidRDefault="005B7077" w:rsidP="005B7077">
      <w:pPr>
        <w:pStyle w:val="a3"/>
        <w:rPr>
          <w:rStyle w:val="ab"/>
          <w:szCs w:val="24"/>
        </w:rPr>
      </w:pPr>
      <w:r w:rsidRPr="005B7077">
        <w:rPr>
          <w:rStyle w:val="ab"/>
          <w:szCs w:val="24"/>
        </w:rPr>
        <w:t>Говорение (культура речевого общения)</w:t>
      </w:r>
    </w:p>
    <w:p w:rsidR="005B7077" w:rsidRPr="005B7077" w:rsidRDefault="005B7077" w:rsidP="005B7077">
      <w:pPr>
        <w:pStyle w:val="a3"/>
        <w:rPr>
          <w:szCs w:val="24"/>
        </w:rPr>
      </w:pPr>
      <w:r w:rsidRPr="005B7077">
        <w:rPr>
          <w:rStyle w:val="ae"/>
          <w:szCs w:val="24"/>
        </w:rPr>
        <w:t>Диалогическая и монологическая речь.</w:t>
      </w:r>
      <w:r w:rsidRPr="005B7077">
        <w:rPr>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5B7077" w:rsidRPr="005B7077" w:rsidRDefault="005B7077" w:rsidP="005B7077">
      <w:pPr>
        <w:pStyle w:val="a3"/>
        <w:rPr>
          <w:szCs w:val="24"/>
        </w:rPr>
      </w:pPr>
      <w:r w:rsidRPr="005B7077">
        <w:rPr>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5B7077" w:rsidRPr="005B7077" w:rsidRDefault="005B7077" w:rsidP="005B7077">
      <w:pPr>
        <w:pStyle w:val="a3"/>
        <w:rPr>
          <w:szCs w:val="24"/>
        </w:rPr>
      </w:pPr>
      <w:r w:rsidRPr="005B7077">
        <w:rPr>
          <w:szCs w:val="24"/>
        </w:rPr>
        <w:lastRenderedPageBreak/>
        <w:t>Декламирование (чтение наизусть) стихотворных произведений по выбору учащихся.</w:t>
      </w:r>
    </w:p>
    <w:p w:rsidR="005B7077" w:rsidRPr="005B7077" w:rsidRDefault="005B7077" w:rsidP="005B7077">
      <w:pPr>
        <w:pStyle w:val="a3"/>
        <w:rPr>
          <w:rStyle w:val="ab"/>
          <w:szCs w:val="24"/>
        </w:rPr>
      </w:pPr>
      <w:r w:rsidRPr="005B7077">
        <w:rPr>
          <w:rStyle w:val="ab"/>
          <w:szCs w:val="24"/>
        </w:rPr>
        <w:t>Письмо (культура письменной речи)</w:t>
      </w:r>
    </w:p>
    <w:p w:rsidR="005B7077" w:rsidRPr="005B7077" w:rsidRDefault="005B7077" w:rsidP="005B7077">
      <w:pPr>
        <w:pStyle w:val="a3"/>
        <w:rPr>
          <w:szCs w:val="24"/>
        </w:rPr>
      </w:pPr>
      <w:r w:rsidRPr="005B7077">
        <w:rPr>
          <w:szCs w:val="24"/>
        </w:rPr>
        <w:t>Создание небольших по объёму письменных высказываний по проблемам, поставленным в изучаемых произведениях.</w:t>
      </w:r>
    </w:p>
    <w:p w:rsidR="005B7077" w:rsidRPr="005B7077" w:rsidRDefault="005B7077" w:rsidP="005B7077">
      <w:pPr>
        <w:pStyle w:val="a3"/>
        <w:rPr>
          <w:szCs w:val="24"/>
        </w:rPr>
      </w:pPr>
      <w:r w:rsidRPr="005B7077">
        <w:rPr>
          <w:rStyle w:val="ab"/>
          <w:szCs w:val="24"/>
        </w:rPr>
        <w:t>Библиографическая культура</w:t>
      </w:r>
    </w:p>
    <w:p w:rsidR="005B7077" w:rsidRPr="005B7077" w:rsidRDefault="005B7077" w:rsidP="005B7077">
      <w:pPr>
        <w:pStyle w:val="a3"/>
        <w:rPr>
          <w:szCs w:val="24"/>
        </w:rPr>
      </w:pPr>
      <w:r w:rsidRPr="005B7077">
        <w:rPr>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5B7077" w:rsidRPr="005B7077" w:rsidRDefault="005B7077" w:rsidP="005B7077">
      <w:pPr>
        <w:pStyle w:val="a3"/>
        <w:rPr>
          <w:rStyle w:val="ab"/>
          <w:szCs w:val="24"/>
        </w:rPr>
      </w:pPr>
      <w:r w:rsidRPr="005B7077">
        <w:rPr>
          <w:rStyle w:val="ab"/>
          <w:szCs w:val="24"/>
        </w:rPr>
        <w:t>Литературоведческая пропедевтика</w:t>
      </w:r>
    </w:p>
    <w:p w:rsidR="005B7077" w:rsidRPr="005B7077" w:rsidRDefault="005B7077" w:rsidP="005B7077">
      <w:pPr>
        <w:pStyle w:val="a3"/>
        <w:rPr>
          <w:rStyle w:val="ab"/>
          <w:szCs w:val="24"/>
        </w:rPr>
      </w:pPr>
      <w:r w:rsidRPr="005B7077">
        <w:rPr>
          <w:rStyle w:val="ab"/>
          <w:b w:val="0"/>
          <w:bCs w:val="0"/>
          <w:szCs w:val="24"/>
        </w:rPr>
        <w:t>Практическое использование при анализе текста изученных литературных понятий.</w:t>
      </w:r>
    </w:p>
    <w:p w:rsidR="005B7077" w:rsidRPr="005B7077" w:rsidRDefault="005B7077" w:rsidP="005B7077">
      <w:pPr>
        <w:pStyle w:val="a3"/>
        <w:rPr>
          <w:szCs w:val="24"/>
        </w:rPr>
      </w:pPr>
      <w:r w:rsidRPr="005B7077">
        <w:rPr>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5B7077" w:rsidRPr="005B7077" w:rsidRDefault="005B7077" w:rsidP="005B7077">
      <w:pPr>
        <w:pStyle w:val="a3"/>
        <w:rPr>
          <w:rStyle w:val="ab"/>
          <w:szCs w:val="24"/>
        </w:rPr>
      </w:pPr>
      <w:r w:rsidRPr="005B7077">
        <w:rPr>
          <w:rStyle w:val="ab"/>
          <w:szCs w:val="24"/>
        </w:rPr>
        <w:t>Творческая деятельность обучающихся (на основе изученных литературных произведений)</w:t>
      </w:r>
    </w:p>
    <w:p w:rsidR="005B7077" w:rsidRPr="005B7077" w:rsidRDefault="005B7077" w:rsidP="005B7077">
      <w:pPr>
        <w:pStyle w:val="a3"/>
        <w:rPr>
          <w:szCs w:val="24"/>
        </w:rPr>
      </w:pPr>
      <w:r w:rsidRPr="005B7077">
        <w:rPr>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5B7077" w:rsidRPr="005B7077" w:rsidRDefault="005B7077" w:rsidP="005B7077">
      <w:pPr>
        <w:pStyle w:val="a3"/>
        <w:rPr>
          <w:b/>
          <w:i/>
          <w:szCs w:val="24"/>
        </w:rPr>
      </w:pPr>
    </w:p>
    <w:p w:rsidR="005B7077" w:rsidRPr="005B7077" w:rsidRDefault="005B7077" w:rsidP="005B7077">
      <w:pPr>
        <w:pStyle w:val="a3"/>
        <w:rPr>
          <w:rStyle w:val="ab"/>
          <w:b w:val="0"/>
          <w:bCs w:val="0"/>
          <w:i w:val="0"/>
          <w:szCs w:val="24"/>
        </w:rPr>
      </w:pPr>
      <w:r w:rsidRPr="005B7077">
        <w:rPr>
          <w:b/>
          <w:i/>
          <w:szCs w:val="24"/>
        </w:rPr>
        <w:t xml:space="preserve">Планируемые результаты освоения программы учебного предмета «литературное чтение на родном языке (русском)» </w:t>
      </w:r>
    </w:p>
    <w:p w:rsidR="005B7077" w:rsidRPr="005B7077" w:rsidRDefault="005B7077" w:rsidP="005B7077">
      <w:pPr>
        <w:pStyle w:val="a3"/>
        <w:rPr>
          <w:szCs w:val="24"/>
        </w:rPr>
      </w:pPr>
      <w:r w:rsidRPr="005B7077">
        <w:rPr>
          <w:szCs w:val="24"/>
        </w:rPr>
        <w:t xml:space="preserve">Результаты изучения предмета «Литературное чтения на родном языке (русском)»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5B7077" w:rsidRPr="005B7077" w:rsidRDefault="005B7077" w:rsidP="005B7077">
      <w:pPr>
        <w:pStyle w:val="a3"/>
        <w:rPr>
          <w:b/>
          <w:szCs w:val="24"/>
        </w:rPr>
      </w:pPr>
    </w:p>
    <w:p w:rsidR="005B7077" w:rsidRPr="005B7077" w:rsidRDefault="005B7077" w:rsidP="005B7077">
      <w:pPr>
        <w:pStyle w:val="a3"/>
        <w:rPr>
          <w:rStyle w:val="ab"/>
          <w:b w:val="0"/>
          <w:bCs w:val="0"/>
          <w:szCs w:val="24"/>
        </w:rPr>
      </w:pPr>
      <w:r w:rsidRPr="005B7077">
        <w:rPr>
          <w:b/>
          <w:szCs w:val="24"/>
        </w:rPr>
        <w:t>ЛИЧНОСТНЫЕ РЕЗУЛЬТАТЫ</w:t>
      </w:r>
    </w:p>
    <w:p w:rsidR="005B7077" w:rsidRPr="005B7077" w:rsidRDefault="005B7077" w:rsidP="005B7077">
      <w:pPr>
        <w:pStyle w:val="a3"/>
        <w:rPr>
          <w:szCs w:val="24"/>
        </w:rPr>
      </w:pPr>
      <w:r w:rsidRPr="005B7077">
        <w:rPr>
          <w:szCs w:val="24"/>
        </w:rPr>
        <w:t>В результате изучения предмета «Литературное чтения на родном языке (русском)» у обучающегося будут сформированы следующие личностные результаты, представленные по основным направлениям воспитательной деятельности:</w:t>
      </w:r>
    </w:p>
    <w:p w:rsidR="005B7077" w:rsidRPr="005B7077" w:rsidRDefault="005B7077" w:rsidP="005B7077">
      <w:pPr>
        <w:pStyle w:val="a3"/>
        <w:rPr>
          <w:rStyle w:val="af"/>
          <w:szCs w:val="24"/>
        </w:rPr>
      </w:pPr>
      <w:r w:rsidRPr="005B7077">
        <w:rPr>
          <w:rStyle w:val="af"/>
          <w:szCs w:val="24"/>
        </w:rPr>
        <w:t>гражданско-патриотического воспитания:</w:t>
      </w:r>
    </w:p>
    <w:p w:rsidR="005B7077" w:rsidRPr="005B7077" w:rsidRDefault="005B7077" w:rsidP="005B7077">
      <w:pPr>
        <w:pStyle w:val="a3"/>
        <w:numPr>
          <w:ilvl w:val="0"/>
          <w:numId w:val="174"/>
        </w:numPr>
        <w:rPr>
          <w:szCs w:val="24"/>
        </w:rPr>
      </w:pPr>
      <w:r w:rsidRPr="005B7077">
        <w:rPr>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5B7077" w:rsidRPr="005B7077" w:rsidRDefault="005B7077" w:rsidP="005B7077">
      <w:pPr>
        <w:pStyle w:val="a3"/>
        <w:numPr>
          <w:ilvl w:val="0"/>
          <w:numId w:val="174"/>
        </w:numPr>
        <w:rPr>
          <w:szCs w:val="24"/>
        </w:rPr>
      </w:pPr>
      <w:r w:rsidRPr="005B7077">
        <w:rPr>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5B7077" w:rsidRPr="005B7077" w:rsidRDefault="005B7077" w:rsidP="005B7077">
      <w:pPr>
        <w:pStyle w:val="a3"/>
        <w:numPr>
          <w:ilvl w:val="0"/>
          <w:numId w:val="174"/>
        </w:numPr>
        <w:rPr>
          <w:szCs w:val="24"/>
        </w:rPr>
      </w:pPr>
      <w:r w:rsidRPr="005B7077">
        <w:rPr>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5B7077" w:rsidRPr="005B7077" w:rsidRDefault="005B7077" w:rsidP="005B7077">
      <w:pPr>
        <w:pStyle w:val="a3"/>
        <w:numPr>
          <w:ilvl w:val="0"/>
          <w:numId w:val="174"/>
        </w:numPr>
        <w:rPr>
          <w:szCs w:val="24"/>
        </w:rPr>
      </w:pPr>
      <w:r w:rsidRPr="005B7077">
        <w:rPr>
          <w:szCs w:val="24"/>
        </w:rPr>
        <w:t>уважение к своему и другим народам, формируемое в том числе на основе примеров из художественных произведений и фольклора;</w:t>
      </w:r>
    </w:p>
    <w:p w:rsidR="005B7077" w:rsidRPr="005B7077" w:rsidRDefault="005B7077" w:rsidP="005B7077">
      <w:pPr>
        <w:pStyle w:val="a3"/>
        <w:numPr>
          <w:ilvl w:val="0"/>
          <w:numId w:val="174"/>
        </w:numPr>
        <w:rPr>
          <w:szCs w:val="24"/>
        </w:rPr>
      </w:pPr>
      <w:r w:rsidRPr="005B7077">
        <w:rPr>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w:t>
      </w:r>
      <w:r w:rsidRPr="005B7077">
        <w:rPr>
          <w:szCs w:val="24"/>
        </w:rPr>
        <w:lastRenderedPageBreak/>
        <w:t>нормах поведения и правилах межличностных отношений, в том числе отражённых в фольклорных и художественных произведениях;</w:t>
      </w:r>
    </w:p>
    <w:p w:rsidR="005B7077" w:rsidRPr="005B7077" w:rsidRDefault="005B7077" w:rsidP="005B7077">
      <w:pPr>
        <w:pStyle w:val="a3"/>
        <w:rPr>
          <w:rStyle w:val="af"/>
          <w:szCs w:val="24"/>
        </w:rPr>
      </w:pPr>
      <w:r w:rsidRPr="005B7077">
        <w:rPr>
          <w:rStyle w:val="af"/>
          <w:szCs w:val="24"/>
        </w:rPr>
        <w:t>духовно-нравственного воспитания:</w:t>
      </w:r>
    </w:p>
    <w:p w:rsidR="005B7077" w:rsidRPr="005B7077" w:rsidRDefault="005B7077" w:rsidP="005B7077">
      <w:pPr>
        <w:pStyle w:val="a3"/>
        <w:numPr>
          <w:ilvl w:val="0"/>
          <w:numId w:val="175"/>
        </w:numPr>
        <w:rPr>
          <w:szCs w:val="24"/>
        </w:rPr>
      </w:pPr>
      <w:r w:rsidRPr="005B7077">
        <w:rPr>
          <w:szCs w:val="24"/>
        </w:rPr>
        <w:t>признание индивидуальности каждого человека с опорой на собственный жизненный и читательский опыт;</w:t>
      </w:r>
    </w:p>
    <w:p w:rsidR="005B7077" w:rsidRPr="005B7077" w:rsidRDefault="005B7077" w:rsidP="005B7077">
      <w:pPr>
        <w:pStyle w:val="a3"/>
        <w:numPr>
          <w:ilvl w:val="0"/>
          <w:numId w:val="175"/>
        </w:numPr>
        <w:rPr>
          <w:szCs w:val="24"/>
        </w:rPr>
      </w:pPr>
      <w:r w:rsidRPr="005B7077">
        <w:rPr>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5B7077" w:rsidRPr="005B7077" w:rsidRDefault="005B7077" w:rsidP="005B7077">
      <w:pPr>
        <w:pStyle w:val="a3"/>
        <w:numPr>
          <w:ilvl w:val="0"/>
          <w:numId w:val="175"/>
        </w:numPr>
        <w:rPr>
          <w:szCs w:val="24"/>
        </w:rPr>
      </w:pPr>
      <w:r w:rsidRPr="005B7077">
        <w:rPr>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5B7077" w:rsidRPr="005B7077" w:rsidRDefault="005B7077" w:rsidP="005B7077">
      <w:pPr>
        <w:pStyle w:val="a3"/>
        <w:numPr>
          <w:ilvl w:val="0"/>
          <w:numId w:val="175"/>
        </w:numPr>
        <w:rPr>
          <w:szCs w:val="24"/>
        </w:rPr>
      </w:pPr>
      <w:r w:rsidRPr="005B7077">
        <w:rPr>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5B7077" w:rsidRPr="005B7077" w:rsidRDefault="005B7077" w:rsidP="005B7077">
      <w:pPr>
        <w:pStyle w:val="a3"/>
        <w:rPr>
          <w:rStyle w:val="af"/>
          <w:szCs w:val="24"/>
        </w:rPr>
      </w:pPr>
      <w:r w:rsidRPr="005B7077">
        <w:rPr>
          <w:rStyle w:val="af"/>
          <w:szCs w:val="24"/>
        </w:rPr>
        <w:t>эстетического воспитания:</w:t>
      </w:r>
    </w:p>
    <w:p w:rsidR="005B7077" w:rsidRPr="005B7077" w:rsidRDefault="005B7077" w:rsidP="005B7077">
      <w:pPr>
        <w:pStyle w:val="a3"/>
        <w:numPr>
          <w:ilvl w:val="0"/>
          <w:numId w:val="175"/>
        </w:numPr>
        <w:rPr>
          <w:szCs w:val="24"/>
        </w:rPr>
      </w:pPr>
      <w:r w:rsidRPr="005B7077">
        <w:rPr>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7077" w:rsidRPr="005B7077" w:rsidRDefault="005B7077" w:rsidP="005B7077">
      <w:pPr>
        <w:pStyle w:val="a3"/>
        <w:numPr>
          <w:ilvl w:val="0"/>
          <w:numId w:val="175"/>
        </w:numPr>
        <w:rPr>
          <w:szCs w:val="24"/>
        </w:rPr>
      </w:pPr>
      <w:r w:rsidRPr="005B7077">
        <w:rPr>
          <w:szCs w:val="24"/>
        </w:rPr>
        <w:t xml:space="preserve">стремление к самовыражению в разных видах художественной деятельности, в том числе в искусстве слова; </w:t>
      </w:r>
    </w:p>
    <w:p w:rsidR="005B7077" w:rsidRPr="005B7077" w:rsidRDefault="005B7077" w:rsidP="005B7077">
      <w:pPr>
        <w:pStyle w:val="a3"/>
        <w:rPr>
          <w:rStyle w:val="af"/>
          <w:szCs w:val="24"/>
        </w:rPr>
      </w:pPr>
      <w:r w:rsidRPr="005B7077">
        <w:rPr>
          <w:rStyle w:val="af"/>
          <w:szCs w:val="24"/>
        </w:rPr>
        <w:t>физического воспитания, формирования культуры здоровья и эмоционального благополучия:</w:t>
      </w:r>
    </w:p>
    <w:p w:rsidR="005B7077" w:rsidRPr="005B7077" w:rsidRDefault="005B7077" w:rsidP="005B7077">
      <w:pPr>
        <w:pStyle w:val="a3"/>
        <w:numPr>
          <w:ilvl w:val="0"/>
          <w:numId w:val="175"/>
        </w:numPr>
        <w:rPr>
          <w:szCs w:val="24"/>
        </w:rPr>
      </w:pPr>
      <w:r w:rsidRPr="005B7077">
        <w:rPr>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5B7077" w:rsidRPr="005B7077" w:rsidRDefault="005B7077" w:rsidP="005B7077">
      <w:pPr>
        <w:pStyle w:val="a3"/>
        <w:numPr>
          <w:ilvl w:val="0"/>
          <w:numId w:val="175"/>
        </w:numPr>
        <w:rPr>
          <w:szCs w:val="24"/>
        </w:rPr>
      </w:pPr>
      <w:r w:rsidRPr="005B7077">
        <w:rPr>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5B7077" w:rsidRPr="005B7077" w:rsidRDefault="005B7077" w:rsidP="005B7077">
      <w:pPr>
        <w:pStyle w:val="a3"/>
        <w:rPr>
          <w:rStyle w:val="af"/>
          <w:szCs w:val="24"/>
        </w:rPr>
      </w:pPr>
      <w:r w:rsidRPr="005B7077">
        <w:rPr>
          <w:rStyle w:val="af"/>
          <w:szCs w:val="24"/>
        </w:rPr>
        <w:t>трудового воспитания:</w:t>
      </w:r>
    </w:p>
    <w:p w:rsidR="005B7077" w:rsidRPr="005B7077" w:rsidRDefault="005B7077" w:rsidP="005B7077">
      <w:pPr>
        <w:pStyle w:val="a3"/>
        <w:numPr>
          <w:ilvl w:val="0"/>
          <w:numId w:val="175"/>
        </w:numPr>
        <w:rPr>
          <w:szCs w:val="24"/>
        </w:rPr>
      </w:pPr>
      <w:r w:rsidRPr="005B7077">
        <w:rPr>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5B7077" w:rsidRPr="005B7077" w:rsidRDefault="005B7077" w:rsidP="005B7077">
      <w:pPr>
        <w:pStyle w:val="a3"/>
        <w:rPr>
          <w:rStyle w:val="af"/>
          <w:szCs w:val="24"/>
        </w:rPr>
      </w:pPr>
      <w:r w:rsidRPr="005B7077">
        <w:rPr>
          <w:rStyle w:val="af"/>
          <w:szCs w:val="24"/>
        </w:rPr>
        <w:t>экологического воспитания:</w:t>
      </w:r>
    </w:p>
    <w:p w:rsidR="005B7077" w:rsidRPr="005B7077" w:rsidRDefault="005B7077" w:rsidP="005B7077">
      <w:pPr>
        <w:pStyle w:val="a3"/>
        <w:numPr>
          <w:ilvl w:val="0"/>
          <w:numId w:val="175"/>
        </w:numPr>
        <w:rPr>
          <w:szCs w:val="24"/>
        </w:rPr>
      </w:pPr>
      <w:r w:rsidRPr="005B7077">
        <w:rPr>
          <w:szCs w:val="24"/>
        </w:rPr>
        <w:t>бережное отношение к природе, формируемое в процессе работы с текстами;</w:t>
      </w:r>
    </w:p>
    <w:p w:rsidR="005B7077" w:rsidRPr="005B7077" w:rsidRDefault="005B7077" w:rsidP="005B7077">
      <w:pPr>
        <w:pStyle w:val="a3"/>
        <w:numPr>
          <w:ilvl w:val="0"/>
          <w:numId w:val="175"/>
        </w:numPr>
        <w:rPr>
          <w:szCs w:val="24"/>
        </w:rPr>
      </w:pPr>
      <w:r w:rsidRPr="005B7077">
        <w:rPr>
          <w:szCs w:val="24"/>
        </w:rPr>
        <w:t>неприятие действий, приносящих ей вред;</w:t>
      </w:r>
    </w:p>
    <w:p w:rsidR="005B7077" w:rsidRPr="005B7077" w:rsidRDefault="005B7077" w:rsidP="005B7077">
      <w:pPr>
        <w:pStyle w:val="a3"/>
        <w:rPr>
          <w:rStyle w:val="af"/>
          <w:szCs w:val="24"/>
        </w:rPr>
      </w:pPr>
      <w:r w:rsidRPr="005B7077">
        <w:rPr>
          <w:rStyle w:val="af"/>
          <w:szCs w:val="24"/>
        </w:rPr>
        <w:t>ценности научного познания:</w:t>
      </w:r>
    </w:p>
    <w:p w:rsidR="005B7077" w:rsidRPr="005B7077" w:rsidRDefault="005B7077" w:rsidP="005B7077">
      <w:pPr>
        <w:pStyle w:val="a3"/>
        <w:numPr>
          <w:ilvl w:val="0"/>
          <w:numId w:val="175"/>
        </w:numPr>
        <w:rPr>
          <w:szCs w:val="24"/>
        </w:rPr>
      </w:pPr>
      <w:r w:rsidRPr="005B7077">
        <w:rPr>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5B7077" w:rsidRPr="005B7077" w:rsidRDefault="005B7077" w:rsidP="005B7077">
      <w:pPr>
        <w:pStyle w:val="a3"/>
        <w:numPr>
          <w:ilvl w:val="0"/>
          <w:numId w:val="175"/>
        </w:numPr>
        <w:rPr>
          <w:szCs w:val="24"/>
        </w:rPr>
      </w:pPr>
      <w:r w:rsidRPr="005B7077">
        <w:rPr>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МЕТАПРЕДМЕТНЫЕ РЕЗУЛЬТАТЫ</w:t>
      </w:r>
    </w:p>
    <w:p w:rsidR="005B7077" w:rsidRPr="005B7077" w:rsidRDefault="005B7077" w:rsidP="005B7077">
      <w:pPr>
        <w:pStyle w:val="a3"/>
        <w:rPr>
          <w:szCs w:val="24"/>
        </w:rPr>
      </w:pPr>
      <w:r w:rsidRPr="005B7077">
        <w:rPr>
          <w:szCs w:val="24"/>
        </w:rPr>
        <w:t xml:space="preserve">В результате изучения предмета «Литературное чтения на родном языке (русском)» у обучающегося будут сформированы следующие </w:t>
      </w:r>
      <w:r w:rsidRPr="005B7077">
        <w:rPr>
          <w:rStyle w:val="ab"/>
          <w:szCs w:val="24"/>
        </w:rPr>
        <w:t>познавательные</w:t>
      </w:r>
      <w:r w:rsidRPr="005B7077">
        <w:rPr>
          <w:szCs w:val="24"/>
        </w:rPr>
        <w:t xml:space="preserve"> универсальные учебные действия.</w:t>
      </w:r>
    </w:p>
    <w:p w:rsidR="005B7077" w:rsidRPr="005B7077" w:rsidRDefault="005B7077" w:rsidP="005B7077">
      <w:pPr>
        <w:pStyle w:val="a3"/>
        <w:rPr>
          <w:rStyle w:val="af"/>
          <w:szCs w:val="24"/>
        </w:rPr>
      </w:pPr>
      <w:r w:rsidRPr="005B7077">
        <w:rPr>
          <w:rStyle w:val="af"/>
          <w:szCs w:val="24"/>
        </w:rPr>
        <w:t>Базовые логические действия:</w:t>
      </w:r>
    </w:p>
    <w:p w:rsidR="005B7077" w:rsidRPr="005B7077" w:rsidRDefault="005B7077" w:rsidP="005B7077">
      <w:pPr>
        <w:pStyle w:val="a3"/>
        <w:numPr>
          <w:ilvl w:val="0"/>
          <w:numId w:val="176"/>
        </w:numPr>
        <w:rPr>
          <w:szCs w:val="24"/>
        </w:rPr>
      </w:pPr>
      <w:r w:rsidRPr="005B7077">
        <w:rPr>
          <w:szCs w:val="24"/>
        </w:rPr>
        <w:t>сравнивать различные тексты, устанавливать основания для сравнения текстов, устанавливать аналогии текстов;</w:t>
      </w:r>
    </w:p>
    <w:p w:rsidR="005B7077" w:rsidRPr="005B7077" w:rsidRDefault="005B7077" w:rsidP="005B7077">
      <w:pPr>
        <w:pStyle w:val="a3"/>
        <w:numPr>
          <w:ilvl w:val="0"/>
          <w:numId w:val="176"/>
        </w:numPr>
        <w:rPr>
          <w:szCs w:val="24"/>
        </w:rPr>
      </w:pPr>
      <w:r w:rsidRPr="005B7077">
        <w:rPr>
          <w:spacing w:val="-4"/>
          <w:szCs w:val="24"/>
        </w:rPr>
        <w:lastRenderedPageBreak/>
        <w:t>объединять объекты (тексты) по определённому признаку;</w:t>
      </w:r>
    </w:p>
    <w:p w:rsidR="005B7077" w:rsidRPr="005B7077" w:rsidRDefault="005B7077" w:rsidP="005B7077">
      <w:pPr>
        <w:pStyle w:val="a3"/>
        <w:numPr>
          <w:ilvl w:val="0"/>
          <w:numId w:val="176"/>
        </w:numPr>
        <w:rPr>
          <w:szCs w:val="24"/>
        </w:rPr>
      </w:pPr>
      <w:r w:rsidRPr="005B7077">
        <w:rPr>
          <w:szCs w:val="24"/>
        </w:rPr>
        <w:t>определять существенный признак для классификации пословиц, поговорок, фразеологизмов;</w:t>
      </w:r>
    </w:p>
    <w:p w:rsidR="005B7077" w:rsidRPr="005B7077" w:rsidRDefault="005B7077" w:rsidP="005B7077">
      <w:pPr>
        <w:pStyle w:val="a3"/>
        <w:numPr>
          <w:ilvl w:val="0"/>
          <w:numId w:val="176"/>
        </w:numPr>
        <w:rPr>
          <w:szCs w:val="24"/>
        </w:rPr>
      </w:pPr>
      <w:r w:rsidRPr="005B7077">
        <w:rPr>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5B7077" w:rsidRPr="005B7077" w:rsidRDefault="005B7077" w:rsidP="005B7077">
      <w:pPr>
        <w:pStyle w:val="a3"/>
        <w:numPr>
          <w:ilvl w:val="0"/>
          <w:numId w:val="176"/>
        </w:numPr>
        <w:rPr>
          <w:szCs w:val="24"/>
        </w:rPr>
      </w:pPr>
      <w:r w:rsidRPr="005B7077">
        <w:rPr>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5B7077" w:rsidRPr="005B7077" w:rsidRDefault="005B7077" w:rsidP="005B7077">
      <w:pPr>
        <w:pStyle w:val="a3"/>
        <w:numPr>
          <w:ilvl w:val="0"/>
          <w:numId w:val="176"/>
        </w:numPr>
        <w:rPr>
          <w:szCs w:val="24"/>
        </w:rPr>
      </w:pPr>
      <w:r w:rsidRPr="005B7077">
        <w:rPr>
          <w:szCs w:val="24"/>
        </w:rPr>
        <w:t xml:space="preserve">устанавливать причинно-следственные связи при анализе текста, делать выводы. </w:t>
      </w:r>
    </w:p>
    <w:p w:rsidR="005B7077" w:rsidRPr="005B7077" w:rsidRDefault="005B7077" w:rsidP="005B7077">
      <w:pPr>
        <w:pStyle w:val="a3"/>
        <w:rPr>
          <w:rStyle w:val="af"/>
          <w:szCs w:val="24"/>
        </w:rPr>
      </w:pPr>
      <w:r w:rsidRPr="005B7077">
        <w:rPr>
          <w:rStyle w:val="af"/>
          <w:szCs w:val="24"/>
        </w:rPr>
        <w:t>Базовые исследовательские действия:</w:t>
      </w:r>
    </w:p>
    <w:p w:rsidR="005B7077" w:rsidRPr="005B7077" w:rsidRDefault="005B7077" w:rsidP="005B7077">
      <w:pPr>
        <w:pStyle w:val="a3"/>
        <w:numPr>
          <w:ilvl w:val="0"/>
          <w:numId w:val="177"/>
        </w:numPr>
        <w:rPr>
          <w:szCs w:val="24"/>
        </w:rPr>
      </w:pPr>
      <w:r w:rsidRPr="005B7077">
        <w:rPr>
          <w:szCs w:val="24"/>
        </w:rPr>
        <w:t>с помощью учителя формулировать цель, планировать изменения собственного высказывания в соответствии с речевой ситуацией;</w:t>
      </w:r>
    </w:p>
    <w:p w:rsidR="005B7077" w:rsidRPr="005B7077" w:rsidRDefault="005B7077" w:rsidP="005B7077">
      <w:pPr>
        <w:pStyle w:val="a3"/>
        <w:numPr>
          <w:ilvl w:val="0"/>
          <w:numId w:val="177"/>
        </w:numPr>
        <w:rPr>
          <w:szCs w:val="24"/>
        </w:rPr>
      </w:pPr>
      <w:r w:rsidRPr="005B7077">
        <w:rPr>
          <w:szCs w:val="24"/>
        </w:rPr>
        <w:t>сравнивать несколько вариантов выполнения задания, выбирать наиболее подходящий (на основе предложенных критериев);</w:t>
      </w:r>
    </w:p>
    <w:p w:rsidR="005B7077" w:rsidRPr="005B7077" w:rsidRDefault="005B7077" w:rsidP="005B7077">
      <w:pPr>
        <w:pStyle w:val="a3"/>
        <w:numPr>
          <w:ilvl w:val="0"/>
          <w:numId w:val="177"/>
        </w:numPr>
        <w:rPr>
          <w:szCs w:val="24"/>
        </w:rPr>
      </w:pPr>
      <w:r w:rsidRPr="005B7077">
        <w:rPr>
          <w:szCs w:val="24"/>
        </w:rPr>
        <w:t>проводить по предложенному плану несложное миниисследование, выполнять по предложенному плану проектное задание;</w:t>
      </w:r>
    </w:p>
    <w:p w:rsidR="005B7077" w:rsidRPr="005B7077" w:rsidRDefault="005B7077" w:rsidP="005B7077">
      <w:pPr>
        <w:pStyle w:val="a3"/>
        <w:numPr>
          <w:ilvl w:val="0"/>
          <w:numId w:val="177"/>
        </w:numPr>
        <w:rPr>
          <w:szCs w:val="24"/>
        </w:rPr>
      </w:pPr>
      <w:r w:rsidRPr="005B7077">
        <w:rPr>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5B7077" w:rsidRPr="005B7077" w:rsidRDefault="005B7077" w:rsidP="005B7077">
      <w:pPr>
        <w:pStyle w:val="a3"/>
        <w:numPr>
          <w:ilvl w:val="0"/>
          <w:numId w:val="177"/>
        </w:numPr>
        <w:rPr>
          <w:szCs w:val="24"/>
        </w:rPr>
      </w:pPr>
      <w:r w:rsidRPr="005B7077">
        <w:rPr>
          <w:szCs w:val="24"/>
        </w:rPr>
        <w:t xml:space="preserve">прогнозировать возможное развитие процессов, событий и их последствия в аналогичных или сходных ситуациях. </w:t>
      </w:r>
    </w:p>
    <w:p w:rsidR="005B7077" w:rsidRPr="005B7077" w:rsidRDefault="005B7077" w:rsidP="005B7077">
      <w:pPr>
        <w:pStyle w:val="a3"/>
        <w:rPr>
          <w:rStyle w:val="ae"/>
          <w:szCs w:val="24"/>
        </w:rPr>
      </w:pPr>
      <w:r w:rsidRPr="005B7077">
        <w:rPr>
          <w:rStyle w:val="af"/>
          <w:szCs w:val="24"/>
        </w:rPr>
        <w:t>Работа синформацией</w:t>
      </w:r>
      <w:r w:rsidRPr="005B7077">
        <w:rPr>
          <w:rStyle w:val="ae"/>
          <w:szCs w:val="24"/>
        </w:rPr>
        <w:t>:</w:t>
      </w:r>
    </w:p>
    <w:p w:rsidR="005B7077" w:rsidRPr="005B7077" w:rsidRDefault="005B7077" w:rsidP="005B7077">
      <w:pPr>
        <w:pStyle w:val="a3"/>
        <w:numPr>
          <w:ilvl w:val="0"/>
          <w:numId w:val="177"/>
        </w:numPr>
        <w:rPr>
          <w:szCs w:val="24"/>
        </w:rPr>
      </w:pPr>
      <w:r w:rsidRPr="005B7077">
        <w:rPr>
          <w:szCs w:val="24"/>
        </w:rPr>
        <w:t>выбирать источник получения информации: нужный словарь, справочник для получения запрашиваемой информации, для уточнения;</w:t>
      </w:r>
    </w:p>
    <w:p w:rsidR="005B7077" w:rsidRPr="005B7077" w:rsidRDefault="005B7077" w:rsidP="005B7077">
      <w:pPr>
        <w:pStyle w:val="a3"/>
        <w:numPr>
          <w:ilvl w:val="0"/>
          <w:numId w:val="177"/>
        </w:numPr>
        <w:rPr>
          <w:szCs w:val="24"/>
        </w:rPr>
      </w:pPr>
      <w:r w:rsidRPr="005B7077">
        <w:rPr>
          <w:szCs w:val="24"/>
        </w:rPr>
        <w:t>согласно заданному алгоритму находить представленную в явном виде информацию в предложенном источнике: в словарях, справочниках;</w:t>
      </w:r>
    </w:p>
    <w:p w:rsidR="005B7077" w:rsidRPr="005B7077" w:rsidRDefault="005B7077" w:rsidP="005B7077">
      <w:pPr>
        <w:pStyle w:val="a3"/>
        <w:numPr>
          <w:ilvl w:val="0"/>
          <w:numId w:val="177"/>
        </w:numPr>
        <w:rPr>
          <w:szCs w:val="24"/>
        </w:rPr>
      </w:pPr>
      <w:r w:rsidRPr="005B7077">
        <w:rPr>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5B7077" w:rsidRPr="005B7077" w:rsidRDefault="005B7077" w:rsidP="005B7077">
      <w:pPr>
        <w:pStyle w:val="a3"/>
        <w:numPr>
          <w:ilvl w:val="0"/>
          <w:numId w:val="177"/>
        </w:numPr>
        <w:rPr>
          <w:szCs w:val="24"/>
        </w:rPr>
      </w:pPr>
      <w:r w:rsidRPr="005B7077">
        <w:rPr>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5B7077" w:rsidRPr="005B7077" w:rsidRDefault="005B7077" w:rsidP="005B7077">
      <w:pPr>
        <w:pStyle w:val="a3"/>
        <w:numPr>
          <w:ilvl w:val="0"/>
          <w:numId w:val="177"/>
        </w:numPr>
        <w:rPr>
          <w:szCs w:val="24"/>
        </w:rPr>
      </w:pPr>
      <w:r w:rsidRPr="005B7077">
        <w:rPr>
          <w:spacing w:val="-1"/>
          <w:szCs w:val="24"/>
        </w:rPr>
        <w:t>анализировать и создавать текстовую, графическую, видео, звуковую информацию в соответствии с учебной задачей;</w:t>
      </w:r>
    </w:p>
    <w:p w:rsidR="005B7077" w:rsidRPr="005B7077" w:rsidRDefault="005B7077" w:rsidP="005B7077">
      <w:pPr>
        <w:pStyle w:val="a3"/>
        <w:numPr>
          <w:ilvl w:val="0"/>
          <w:numId w:val="177"/>
        </w:numPr>
        <w:rPr>
          <w:szCs w:val="24"/>
        </w:rPr>
      </w:pPr>
      <w:r w:rsidRPr="005B7077">
        <w:rPr>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5B7077" w:rsidRPr="005B7077" w:rsidRDefault="005B7077" w:rsidP="005B7077">
      <w:pPr>
        <w:pStyle w:val="ac"/>
        <w:rPr>
          <w:rFonts w:cs="Times New Roman"/>
          <w:sz w:val="24"/>
          <w:szCs w:val="24"/>
        </w:rPr>
      </w:pPr>
    </w:p>
    <w:p w:rsidR="005B7077" w:rsidRPr="005B7077" w:rsidRDefault="005B7077" w:rsidP="005B7077">
      <w:pPr>
        <w:pStyle w:val="a3"/>
        <w:rPr>
          <w:szCs w:val="24"/>
        </w:rPr>
      </w:pPr>
      <w:r w:rsidRPr="005B7077">
        <w:rPr>
          <w:szCs w:val="24"/>
        </w:rPr>
        <w:t xml:space="preserve">К концу обучения в начальной школе у обучающегося формируются </w:t>
      </w:r>
      <w:r w:rsidRPr="005B7077">
        <w:rPr>
          <w:rStyle w:val="ab"/>
          <w:szCs w:val="24"/>
        </w:rPr>
        <w:t>коммуникативные</w:t>
      </w:r>
      <w:r w:rsidRPr="005B7077">
        <w:rPr>
          <w:szCs w:val="24"/>
        </w:rPr>
        <w:t xml:space="preserve"> универсальные учебные действия. </w:t>
      </w:r>
    </w:p>
    <w:p w:rsidR="005B7077" w:rsidRPr="005B7077" w:rsidRDefault="005B7077" w:rsidP="005B7077">
      <w:pPr>
        <w:pStyle w:val="a3"/>
        <w:rPr>
          <w:rStyle w:val="af"/>
          <w:szCs w:val="24"/>
        </w:rPr>
      </w:pPr>
      <w:r w:rsidRPr="005B7077">
        <w:rPr>
          <w:rStyle w:val="af"/>
          <w:szCs w:val="24"/>
        </w:rPr>
        <w:t>Общение:</w:t>
      </w:r>
    </w:p>
    <w:p w:rsidR="005B7077" w:rsidRPr="005B7077" w:rsidRDefault="005B7077" w:rsidP="005B7077">
      <w:pPr>
        <w:pStyle w:val="a3"/>
        <w:numPr>
          <w:ilvl w:val="0"/>
          <w:numId w:val="178"/>
        </w:numPr>
        <w:rPr>
          <w:szCs w:val="24"/>
        </w:rPr>
      </w:pPr>
      <w:r w:rsidRPr="005B7077">
        <w:rPr>
          <w:szCs w:val="24"/>
        </w:rPr>
        <w:t>воспринимать и формулировать суждения, выражать эмоции в соответствии с целями и условиями общения в знакомой среде;</w:t>
      </w:r>
    </w:p>
    <w:p w:rsidR="005B7077" w:rsidRPr="005B7077" w:rsidRDefault="005B7077" w:rsidP="005B7077">
      <w:pPr>
        <w:pStyle w:val="a3"/>
        <w:numPr>
          <w:ilvl w:val="0"/>
          <w:numId w:val="178"/>
        </w:numPr>
        <w:rPr>
          <w:szCs w:val="24"/>
        </w:rPr>
      </w:pPr>
      <w:r w:rsidRPr="005B7077">
        <w:rPr>
          <w:szCs w:val="24"/>
        </w:rPr>
        <w:t>проявлять уважительное отношение к собеседнику, соблюдать правила ведения диалоги и дискуссии;</w:t>
      </w:r>
    </w:p>
    <w:p w:rsidR="005B7077" w:rsidRPr="005B7077" w:rsidRDefault="005B7077" w:rsidP="005B7077">
      <w:pPr>
        <w:pStyle w:val="a3"/>
        <w:numPr>
          <w:ilvl w:val="0"/>
          <w:numId w:val="178"/>
        </w:numPr>
        <w:rPr>
          <w:szCs w:val="24"/>
        </w:rPr>
      </w:pPr>
      <w:r w:rsidRPr="005B7077">
        <w:rPr>
          <w:szCs w:val="24"/>
        </w:rPr>
        <w:t>признавать возможность существования разных точек зрения;</w:t>
      </w:r>
    </w:p>
    <w:p w:rsidR="005B7077" w:rsidRPr="005B7077" w:rsidRDefault="005B7077" w:rsidP="005B7077">
      <w:pPr>
        <w:pStyle w:val="a3"/>
        <w:numPr>
          <w:ilvl w:val="0"/>
          <w:numId w:val="178"/>
        </w:numPr>
        <w:rPr>
          <w:szCs w:val="24"/>
        </w:rPr>
      </w:pPr>
      <w:r w:rsidRPr="005B7077">
        <w:rPr>
          <w:spacing w:val="-3"/>
          <w:szCs w:val="24"/>
        </w:rPr>
        <w:t>корректно и аргументированно высказывать своё мнение</w:t>
      </w:r>
      <w:r w:rsidRPr="005B7077">
        <w:rPr>
          <w:szCs w:val="24"/>
        </w:rPr>
        <w:t>;</w:t>
      </w:r>
    </w:p>
    <w:p w:rsidR="005B7077" w:rsidRPr="005B7077" w:rsidRDefault="005B7077" w:rsidP="005B7077">
      <w:pPr>
        <w:pStyle w:val="a3"/>
        <w:numPr>
          <w:ilvl w:val="0"/>
          <w:numId w:val="178"/>
        </w:numPr>
        <w:rPr>
          <w:szCs w:val="24"/>
        </w:rPr>
      </w:pPr>
      <w:r w:rsidRPr="005B7077">
        <w:rPr>
          <w:szCs w:val="24"/>
        </w:rPr>
        <w:t>строить речевое высказывание в соответствии с поставленной задачей;</w:t>
      </w:r>
    </w:p>
    <w:p w:rsidR="005B7077" w:rsidRPr="005B7077" w:rsidRDefault="005B7077" w:rsidP="005B7077">
      <w:pPr>
        <w:pStyle w:val="a3"/>
        <w:numPr>
          <w:ilvl w:val="0"/>
          <w:numId w:val="178"/>
        </w:numPr>
        <w:rPr>
          <w:szCs w:val="24"/>
        </w:rPr>
      </w:pPr>
      <w:r w:rsidRPr="005B7077">
        <w:rPr>
          <w:szCs w:val="24"/>
        </w:rPr>
        <w:lastRenderedPageBreak/>
        <w:t>создавать устные и письменные тексты (описание, рассуждение, повествование) в соответствии с речевой ситуацией;</w:t>
      </w:r>
    </w:p>
    <w:p w:rsidR="005B7077" w:rsidRPr="005B7077" w:rsidRDefault="005B7077" w:rsidP="005B7077">
      <w:pPr>
        <w:pStyle w:val="a3"/>
        <w:numPr>
          <w:ilvl w:val="0"/>
          <w:numId w:val="178"/>
        </w:numPr>
        <w:rPr>
          <w:szCs w:val="24"/>
        </w:rPr>
      </w:pPr>
      <w:r w:rsidRPr="005B7077">
        <w:rPr>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5B7077" w:rsidRPr="005B7077" w:rsidRDefault="005B7077" w:rsidP="005B7077">
      <w:pPr>
        <w:pStyle w:val="a3"/>
        <w:numPr>
          <w:ilvl w:val="0"/>
          <w:numId w:val="178"/>
        </w:numPr>
        <w:rPr>
          <w:szCs w:val="24"/>
        </w:rPr>
      </w:pPr>
      <w:r w:rsidRPr="005B7077">
        <w:rPr>
          <w:szCs w:val="24"/>
        </w:rPr>
        <w:t xml:space="preserve">подбирать иллюстративный материал (рисунки, фото, плакаты) к тексту выступления. </w:t>
      </w:r>
    </w:p>
    <w:p w:rsidR="005B7077" w:rsidRPr="005B7077" w:rsidRDefault="005B7077" w:rsidP="005B7077">
      <w:pPr>
        <w:pStyle w:val="a3"/>
        <w:rPr>
          <w:rStyle w:val="af"/>
          <w:szCs w:val="24"/>
        </w:rPr>
      </w:pPr>
      <w:r w:rsidRPr="005B7077">
        <w:rPr>
          <w:rStyle w:val="af"/>
          <w:szCs w:val="24"/>
        </w:rPr>
        <w:t>Совместная деятельность:</w:t>
      </w:r>
    </w:p>
    <w:p w:rsidR="005B7077" w:rsidRPr="005B7077" w:rsidRDefault="005B7077" w:rsidP="005B7077">
      <w:pPr>
        <w:pStyle w:val="a3"/>
        <w:numPr>
          <w:ilvl w:val="0"/>
          <w:numId w:val="179"/>
        </w:numPr>
        <w:rPr>
          <w:szCs w:val="24"/>
        </w:rPr>
      </w:pPr>
      <w:r w:rsidRPr="005B7077">
        <w:rPr>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B7077" w:rsidRPr="005B7077" w:rsidRDefault="005B7077" w:rsidP="005B7077">
      <w:pPr>
        <w:pStyle w:val="a3"/>
        <w:numPr>
          <w:ilvl w:val="0"/>
          <w:numId w:val="179"/>
        </w:numPr>
        <w:rPr>
          <w:szCs w:val="24"/>
        </w:rPr>
      </w:pPr>
      <w:r w:rsidRPr="005B7077">
        <w:rPr>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7077" w:rsidRPr="005B7077" w:rsidRDefault="005B7077" w:rsidP="005B7077">
      <w:pPr>
        <w:pStyle w:val="a3"/>
        <w:numPr>
          <w:ilvl w:val="0"/>
          <w:numId w:val="179"/>
        </w:numPr>
        <w:rPr>
          <w:szCs w:val="24"/>
        </w:rPr>
      </w:pPr>
      <w:r w:rsidRPr="005B7077">
        <w:rPr>
          <w:szCs w:val="24"/>
        </w:rPr>
        <w:t>проявлять готовность руководить, выполнять поручения, подчиняться, самостоятельно разрешать конфликты;</w:t>
      </w:r>
    </w:p>
    <w:p w:rsidR="005B7077" w:rsidRPr="005B7077" w:rsidRDefault="005B7077" w:rsidP="005B7077">
      <w:pPr>
        <w:pStyle w:val="a3"/>
        <w:numPr>
          <w:ilvl w:val="0"/>
          <w:numId w:val="179"/>
        </w:numPr>
        <w:rPr>
          <w:szCs w:val="24"/>
        </w:rPr>
      </w:pPr>
      <w:r w:rsidRPr="005B7077">
        <w:rPr>
          <w:szCs w:val="24"/>
        </w:rPr>
        <w:t>ответственно выполнять свою часть работы;</w:t>
      </w:r>
    </w:p>
    <w:p w:rsidR="005B7077" w:rsidRPr="005B7077" w:rsidRDefault="005B7077" w:rsidP="005B7077">
      <w:pPr>
        <w:pStyle w:val="a3"/>
        <w:numPr>
          <w:ilvl w:val="0"/>
          <w:numId w:val="179"/>
        </w:numPr>
        <w:rPr>
          <w:szCs w:val="24"/>
        </w:rPr>
      </w:pPr>
      <w:r w:rsidRPr="005B7077">
        <w:rPr>
          <w:szCs w:val="24"/>
        </w:rPr>
        <w:t>оценивать свой вклад в общий результат;</w:t>
      </w:r>
    </w:p>
    <w:p w:rsidR="005B7077" w:rsidRPr="005B7077" w:rsidRDefault="005B7077" w:rsidP="005B7077">
      <w:pPr>
        <w:pStyle w:val="a3"/>
        <w:numPr>
          <w:ilvl w:val="0"/>
          <w:numId w:val="179"/>
        </w:numPr>
        <w:rPr>
          <w:szCs w:val="24"/>
        </w:rPr>
      </w:pPr>
      <w:r w:rsidRPr="005B7077">
        <w:rPr>
          <w:szCs w:val="24"/>
        </w:rPr>
        <w:t xml:space="preserve">выполнять совместные проектные задания с опорой на предложенные образцы. </w:t>
      </w:r>
    </w:p>
    <w:p w:rsidR="005B7077" w:rsidRPr="005B7077" w:rsidRDefault="005B7077" w:rsidP="005B7077">
      <w:pPr>
        <w:pStyle w:val="ac"/>
        <w:rPr>
          <w:rFonts w:cs="Times New Roman"/>
          <w:sz w:val="24"/>
          <w:szCs w:val="24"/>
        </w:rPr>
      </w:pPr>
    </w:p>
    <w:p w:rsidR="005B7077" w:rsidRPr="005B7077" w:rsidRDefault="005B7077" w:rsidP="005B7077">
      <w:pPr>
        <w:pStyle w:val="a3"/>
        <w:rPr>
          <w:szCs w:val="24"/>
        </w:rPr>
      </w:pPr>
      <w:r w:rsidRPr="005B7077">
        <w:rPr>
          <w:szCs w:val="24"/>
        </w:rPr>
        <w:t xml:space="preserve">К концу обучения в начальной школе у обучающегося формируются </w:t>
      </w:r>
      <w:r w:rsidRPr="005B7077">
        <w:rPr>
          <w:rStyle w:val="ab"/>
          <w:szCs w:val="24"/>
        </w:rPr>
        <w:t>регулятивные</w:t>
      </w:r>
      <w:r w:rsidRPr="005B7077">
        <w:rPr>
          <w:szCs w:val="24"/>
        </w:rPr>
        <w:t xml:space="preserve"> универсальные учебные действия. </w:t>
      </w:r>
    </w:p>
    <w:p w:rsidR="005B7077" w:rsidRPr="005B7077" w:rsidRDefault="005B7077" w:rsidP="005B7077">
      <w:pPr>
        <w:pStyle w:val="a3"/>
        <w:rPr>
          <w:rStyle w:val="af"/>
          <w:szCs w:val="24"/>
        </w:rPr>
      </w:pPr>
      <w:r w:rsidRPr="005B7077">
        <w:rPr>
          <w:rStyle w:val="af"/>
          <w:szCs w:val="24"/>
        </w:rPr>
        <w:t>Самоорганизация:</w:t>
      </w:r>
    </w:p>
    <w:p w:rsidR="005B7077" w:rsidRPr="005B7077" w:rsidRDefault="005B7077" w:rsidP="005B7077">
      <w:pPr>
        <w:pStyle w:val="a3"/>
        <w:numPr>
          <w:ilvl w:val="0"/>
          <w:numId w:val="180"/>
        </w:numPr>
        <w:rPr>
          <w:szCs w:val="24"/>
        </w:rPr>
      </w:pPr>
      <w:r w:rsidRPr="005B7077">
        <w:rPr>
          <w:szCs w:val="24"/>
        </w:rPr>
        <w:t>планировать действия по решению учебной задачи для получения результата;</w:t>
      </w:r>
    </w:p>
    <w:p w:rsidR="005B7077" w:rsidRPr="005B7077" w:rsidRDefault="005B7077" w:rsidP="005B7077">
      <w:pPr>
        <w:pStyle w:val="a3"/>
        <w:numPr>
          <w:ilvl w:val="0"/>
          <w:numId w:val="180"/>
        </w:numPr>
        <w:rPr>
          <w:szCs w:val="24"/>
        </w:rPr>
      </w:pPr>
      <w:r w:rsidRPr="005B7077">
        <w:rPr>
          <w:szCs w:val="24"/>
        </w:rPr>
        <w:t xml:space="preserve">выстраивать последовательность выбранных действий. </w:t>
      </w:r>
    </w:p>
    <w:p w:rsidR="005B7077" w:rsidRPr="005B7077" w:rsidRDefault="005B7077" w:rsidP="005B7077">
      <w:pPr>
        <w:pStyle w:val="a3"/>
        <w:rPr>
          <w:rStyle w:val="af"/>
          <w:szCs w:val="24"/>
        </w:rPr>
      </w:pPr>
      <w:r w:rsidRPr="005B7077">
        <w:rPr>
          <w:rStyle w:val="af"/>
          <w:szCs w:val="24"/>
        </w:rPr>
        <w:t>Самоконтроль:</w:t>
      </w:r>
    </w:p>
    <w:p w:rsidR="005B7077" w:rsidRPr="005B7077" w:rsidRDefault="005B7077" w:rsidP="005B7077">
      <w:pPr>
        <w:pStyle w:val="a3"/>
        <w:numPr>
          <w:ilvl w:val="0"/>
          <w:numId w:val="180"/>
        </w:numPr>
        <w:rPr>
          <w:szCs w:val="24"/>
        </w:rPr>
      </w:pPr>
      <w:r w:rsidRPr="005B7077">
        <w:rPr>
          <w:szCs w:val="24"/>
        </w:rPr>
        <w:t>устанавливать причины успеха/неудач учебной деятельности;</w:t>
      </w:r>
    </w:p>
    <w:p w:rsidR="005B7077" w:rsidRPr="005B7077" w:rsidRDefault="005B7077" w:rsidP="005B7077">
      <w:pPr>
        <w:pStyle w:val="a3"/>
        <w:numPr>
          <w:ilvl w:val="0"/>
          <w:numId w:val="180"/>
        </w:numPr>
        <w:rPr>
          <w:szCs w:val="24"/>
        </w:rPr>
      </w:pPr>
      <w:r w:rsidRPr="005B7077">
        <w:rPr>
          <w:szCs w:val="24"/>
        </w:rPr>
        <w:t>корректировать свои учебные действия для преодоления речевых ошибок и ошибок, связанных с анализом текстов;</w:t>
      </w:r>
    </w:p>
    <w:p w:rsidR="005B7077" w:rsidRPr="005B7077" w:rsidRDefault="005B7077" w:rsidP="005B7077">
      <w:pPr>
        <w:pStyle w:val="a3"/>
        <w:numPr>
          <w:ilvl w:val="0"/>
          <w:numId w:val="180"/>
        </w:numPr>
        <w:rPr>
          <w:szCs w:val="24"/>
        </w:rPr>
      </w:pPr>
      <w:r w:rsidRPr="005B7077">
        <w:rPr>
          <w:szCs w:val="24"/>
        </w:rPr>
        <w:t>соотносить результат деятельности с поставленной учебной задачей по анализу текстов;</w:t>
      </w:r>
    </w:p>
    <w:p w:rsidR="005B7077" w:rsidRPr="005B7077" w:rsidRDefault="005B7077" w:rsidP="005B7077">
      <w:pPr>
        <w:pStyle w:val="a3"/>
        <w:numPr>
          <w:ilvl w:val="0"/>
          <w:numId w:val="180"/>
        </w:numPr>
        <w:rPr>
          <w:szCs w:val="24"/>
        </w:rPr>
      </w:pPr>
      <w:r w:rsidRPr="005B7077">
        <w:rPr>
          <w:szCs w:val="24"/>
        </w:rPr>
        <w:t>находить ошибку, допущенную при работе с текстами;</w:t>
      </w:r>
    </w:p>
    <w:p w:rsidR="005B7077" w:rsidRPr="005B7077" w:rsidRDefault="005B7077" w:rsidP="005B7077">
      <w:pPr>
        <w:pStyle w:val="a3"/>
        <w:numPr>
          <w:ilvl w:val="0"/>
          <w:numId w:val="180"/>
        </w:numPr>
        <w:rPr>
          <w:szCs w:val="24"/>
        </w:rPr>
      </w:pPr>
      <w:r w:rsidRPr="005B7077">
        <w:rPr>
          <w:szCs w:val="24"/>
        </w:rPr>
        <w:t>сравнивать результаты своей деятельности и деятельности одноклассников, объективно оценивать их по предложенным критериям.</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ПРЕДМЕТНЫЕ РЕЗУЛЬТАТЫ</w:t>
      </w:r>
    </w:p>
    <w:p w:rsidR="005B7077" w:rsidRPr="005B7077" w:rsidRDefault="005B7077" w:rsidP="005B7077">
      <w:pPr>
        <w:pStyle w:val="a3"/>
        <w:rPr>
          <w:szCs w:val="24"/>
        </w:rPr>
      </w:pPr>
      <w:r w:rsidRPr="005B7077">
        <w:rPr>
          <w:szCs w:val="24"/>
        </w:rPr>
        <w:t xml:space="preserve">Изучение учебного предмета «Литературное чтение на родном языке (русском)» в течение трёх лет обучения должно обеспечить: </w:t>
      </w:r>
    </w:p>
    <w:p w:rsidR="005B7077" w:rsidRPr="005B7077" w:rsidRDefault="005B7077" w:rsidP="005B7077">
      <w:pPr>
        <w:pStyle w:val="a3"/>
        <w:numPr>
          <w:ilvl w:val="0"/>
          <w:numId w:val="181"/>
        </w:numPr>
        <w:rPr>
          <w:szCs w:val="24"/>
        </w:rPr>
      </w:pPr>
      <w:r w:rsidRPr="005B7077">
        <w:rPr>
          <w:szCs w:val="24"/>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B7077" w:rsidRPr="005B7077" w:rsidRDefault="005B7077" w:rsidP="005B7077">
      <w:pPr>
        <w:pStyle w:val="a3"/>
        <w:numPr>
          <w:ilvl w:val="0"/>
          <w:numId w:val="181"/>
        </w:numPr>
        <w:rPr>
          <w:szCs w:val="24"/>
        </w:rPr>
      </w:pPr>
      <w:r w:rsidRPr="005B7077">
        <w:rPr>
          <w:szCs w:val="24"/>
        </w:rPr>
        <w:t xml:space="preserve">осознание коммуникативно-эстетических возможностей русского языка на основе изучения произведений русской литературы; </w:t>
      </w:r>
    </w:p>
    <w:p w:rsidR="005B7077" w:rsidRPr="005B7077" w:rsidRDefault="005B7077" w:rsidP="005B7077">
      <w:pPr>
        <w:pStyle w:val="a3"/>
        <w:numPr>
          <w:ilvl w:val="0"/>
          <w:numId w:val="181"/>
        </w:numPr>
        <w:rPr>
          <w:szCs w:val="24"/>
        </w:rPr>
      </w:pPr>
      <w:r w:rsidRPr="005B7077">
        <w:rPr>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5B7077" w:rsidRPr="005B7077" w:rsidRDefault="005B7077" w:rsidP="005B7077">
      <w:pPr>
        <w:pStyle w:val="a3"/>
        <w:numPr>
          <w:ilvl w:val="0"/>
          <w:numId w:val="181"/>
        </w:numPr>
        <w:rPr>
          <w:szCs w:val="24"/>
        </w:rPr>
      </w:pPr>
      <w:r w:rsidRPr="005B7077">
        <w:rPr>
          <w:szCs w:val="24"/>
        </w:rPr>
        <w:lastRenderedPageBreak/>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5B7077" w:rsidRPr="005B7077" w:rsidRDefault="005B7077" w:rsidP="005B7077">
      <w:pPr>
        <w:pStyle w:val="a3"/>
        <w:numPr>
          <w:ilvl w:val="0"/>
          <w:numId w:val="181"/>
        </w:numPr>
        <w:rPr>
          <w:szCs w:val="24"/>
        </w:rPr>
      </w:pPr>
      <w:r w:rsidRPr="005B7077">
        <w:rPr>
          <w:szCs w:val="24"/>
        </w:rPr>
        <w:t xml:space="preserve">овладение элементарными представлениями о национальном своеобразии метафор, олицетворений, эпитетов; </w:t>
      </w:r>
    </w:p>
    <w:p w:rsidR="005B7077" w:rsidRPr="005B7077" w:rsidRDefault="005B7077" w:rsidP="005B7077">
      <w:pPr>
        <w:pStyle w:val="a3"/>
        <w:numPr>
          <w:ilvl w:val="0"/>
          <w:numId w:val="181"/>
        </w:numPr>
        <w:rPr>
          <w:szCs w:val="24"/>
        </w:rPr>
      </w:pPr>
      <w:r w:rsidRPr="005B7077">
        <w:rPr>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5B7077" w:rsidRPr="005B7077" w:rsidRDefault="005B7077" w:rsidP="005B7077">
      <w:pPr>
        <w:pStyle w:val="a3"/>
        <w:numPr>
          <w:ilvl w:val="0"/>
          <w:numId w:val="181"/>
        </w:numPr>
        <w:rPr>
          <w:szCs w:val="24"/>
        </w:rPr>
      </w:pPr>
      <w:r w:rsidRPr="005B7077">
        <w:rPr>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5B7077" w:rsidRPr="005B7077" w:rsidRDefault="005B7077" w:rsidP="005B7077">
      <w:pPr>
        <w:pStyle w:val="a3"/>
        <w:numPr>
          <w:ilvl w:val="0"/>
          <w:numId w:val="181"/>
        </w:numPr>
        <w:rPr>
          <w:szCs w:val="24"/>
        </w:rPr>
      </w:pPr>
      <w:r w:rsidRPr="005B7077">
        <w:rPr>
          <w:szCs w:val="24"/>
        </w:rPr>
        <w:t xml:space="preserve">самостоятельный выбор интересующей литературы, обогащение собственного круга чтения; </w:t>
      </w:r>
    </w:p>
    <w:p w:rsidR="005B7077" w:rsidRPr="005B7077" w:rsidRDefault="005B7077" w:rsidP="005B7077">
      <w:pPr>
        <w:pStyle w:val="a3"/>
        <w:numPr>
          <w:ilvl w:val="0"/>
          <w:numId w:val="181"/>
        </w:numPr>
        <w:rPr>
          <w:szCs w:val="24"/>
        </w:rPr>
      </w:pPr>
      <w:r w:rsidRPr="005B7077">
        <w:rPr>
          <w:szCs w:val="24"/>
        </w:rPr>
        <w:t>использование справочных источников для получения дополнительной информации.</w:t>
      </w:r>
    </w:p>
    <w:p w:rsidR="005B7077" w:rsidRPr="005B7077" w:rsidRDefault="005B7077" w:rsidP="005B7077">
      <w:pPr>
        <w:pStyle w:val="a3"/>
        <w:rPr>
          <w:szCs w:val="24"/>
        </w:rPr>
      </w:pPr>
    </w:p>
    <w:p w:rsidR="005B7077" w:rsidRPr="005B7077" w:rsidRDefault="005B7077" w:rsidP="005B7077">
      <w:pPr>
        <w:pStyle w:val="a3"/>
        <w:rPr>
          <w:rStyle w:val="ab"/>
          <w:b w:val="0"/>
          <w:bCs w:val="0"/>
          <w:szCs w:val="24"/>
        </w:rPr>
      </w:pPr>
      <w:r w:rsidRPr="005B7077">
        <w:rPr>
          <w:b/>
          <w:szCs w:val="24"/>
        </w:rPr>
        <w:t>ПРЕДМЕТНЫЕ РЕЗУЛЬТАТЫ ПО ГОДАМ ОБУЧЕНИЯ</w:t>
      </w:r>
    </w:p>
    <w:p w:rsidR="005B7077" w:rsidRPr="005B7077" w:rsidRDefault="005B7077" w:rsidP="005B7077">
      <w:pPr>
        <w:pStyle w:val="a3"/>
        <w:ind w:firstLine="0"/>
        <w:rPr>
          <w:rStyle w:val="ab"/>
          <w:szCs w:val="24"/>
        </w:rPr>
      </w:pPr>
      <w:r w:rsidRPr="005B7077">
        <w:rPr>
          <w:szCs w:val="24"/>
        </w:rPr>
        <w:t>К концу обучения во</w:t>
      </w:r>
      <w:r w:rsidRPr="005B7077">
        <w:rPr>
          <w:rStyle w:val="ab"/>
          <w:szCs w:val="24"/>
        </w:rPr>
        <w:t xml:space="preserve">2 классе </w:t>
      </w:r>
      <w:r w:rsidRPr="005B7077">
        <w:rPr>
          <w:szCs w:val="24"/>
        </w:rPr>
        <w:t xml:space="preserve">обучающийся </w:t>
      </w:r>
      <w:r w:rsidRPr="005B7077">
        <w:rPr>
          <w:rStyle w:val="ab"/>
          <w:szCs w:val="24"/>
        </w:rPr>
        <w:t>научится:</w:t>
      </w:r>
    </w:p>
    <w:p w:rsidR="005B7077" w:rsidRPr="005B7077" w:rsidRDefault="005B7077" w:rsidP="005B7077">
      <w:pPr>
        <w:pStyle w:val="a3"/>
        <w:numPr>
          <w:ilvl w:val="0"/>
          <w:numId w:val="182"/>
        </w:numPr>
        <w:rPr>
          <w:szCs w:val="24"/>
        </w:rPr>
      </w:pPr>
      <w:r w:rsidRPr="005B7077">
        <w:rPr>
          <w:szCs w:val="24"/>
        </w:rPr>
        <w:t>осознавать значимость чтения родной русской литературы для познания себя, мира, национальной истории и культуры;</w:t>
      </w:r>
    </w:p>
    <w:p w:rsidR="005B7077" w:rsidRPr="005B7077" w:rsidRDefault="005B7077" w:rsidP="005B7077">
      <w:pPr>
        <w:pStyle w:val="a3"/>
        <w:numPr>
          <w:ilvl w:val="0"/>
          <w:numId w:val="182"/>
        </w:numPr>
        <w:rPr>
          <w:szCs w:val="24"/>
        </w:rPr>
      </w:pPr>
      <w:r w:rsidRPr="005B7077">
        <w:rPr>
          <w:szCs w:val="24"/>
        </w:rPr>
        <w:t xml:space="preserve">владеть элементарными приёмами интерпретации произведений русской литературы; </w:t>
      </w:r>
    </w:p>
    <w:p w:rsidR="005B7077" w:rsidRPr="005B7077" w:rsidRDefault="005B7077" w:rsidP="005B7077">
      <w:pPr>
        <w:pStyle w:val="a3"/>
        <w:numPr>
          <w:ilvl w:val="0"/>
          <w:numId w:val="182"/>
        </w:numPr>
        <w:rPr>
          <w:szCs w:val="24"/>
        </w:rPr>
      </w:pPr>
      <w:r w:rsidRPr="005B7077">
        <w:rPr>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5B7077" w:rsidRPr="005B7077" w:rsidRDefault="005B7077" w:rsidP="005B7077">
      <w:pPr>
        <w:pStyle w:val="a3"/>
        <w:numPr>
          <w:ilvl w:val="0"/>
          <w:numId w:val="182"/>
        </w:numPr>
        <w:rPr>
          <w:szCs w:val="24"/>
        </w:rPr>
      </w:pPr>
      <w:r w:rsidRPr="005B7077">
        <w:rPr>
          <w:szCs w:val="24"/>
        </w:rPr>
        <w:t>использовать словарь учебника для получения дополнительной информации о значении слова;</w:t>
      </w:r>
    </w:p>
    <w:p w:rsidR="005B7077" w:rsidRPr="005B7077" w:rsidRDefault="005B7077" w:rsidP="005B7077">
      <w:pPr>
        <w:pStyle w:val="a3"/>
        <w:numPr>
          <w:ilvl w:val="0"/>
          <w:numId w:val="182"/>
        </w:numPr>
        <w:rPr>
          <w:szCs w:val="24"/>
        </w:rPr>
      </w:pPr>
      <w:r w:rsidRPr="005B7077">
        <w:rPr>
          <w:szCs w:val="24"/>
        </w:rPr>
        <w:t>читать наизусть стихотворные произведения по собственному выбору.</w:t>
      </w:r>
    </w:p>
    <w:p w:rsidR="005B7077" w:rsidRPr="005B7077" w:rsidRDefault="005B7077" w:rsidP="005B7077">
      <w:pPr>
        <w:pStyle w:val="a3"/>
        <w:rPr>
          <w:szCs w:val="24"/>
        </w:rPr>
      </w:pPr>
    </w:p>
    <w:p w:rsidR="005B7077" w:rsidRPr="005B7077" w:rsidRDefault="005B7077" w:rsidP="005B7077">
      <w:pPr>
        <w:pStyle w:val="a3"/>
        <w:ind w:firstLine="0"/>
        <w:rPr>
          <w:rStyle w:val="ab"/>
          <w:szCs w:val="24"/>
        </w:rPr>
      </w:pPr>
      <w:r w:rsidRPr="005B7077">
        <w:rPr>
          <w:szCs w:val="24"/>
        </w:rPr>
        <w:t xml:space="preserve">К концу обучения в </w:t>
      </w:r>
      <w:r w:rsidRPr="005B7077">
        <w:rPr>
          <w:b/>
          <w:i/>
          <w:szCs w:val="24"/>
        </w:rPr>
        <w:t>3</w:t>
      </w:r>
      <w:r w:rsidRPr="005B7077">
        <w:rPr>
          <w:rStyle w:val="ab"/>
          <w:szCs w:val="24"/>
        </w:rPr>
        <w:t xml:space="preserve"> классе </w:t>
      </w:r>
      <w:r w:rsidRPr="005B7077">
        <w:rPr>
          <w:szCs w:val="24"/>
        </w:rPr>
        <w:t xml:space="preserve">обучающийся </w:t>
      </w:r>
      <w:r w:rsidRPr="005B7077">
        <w:rPr>
          <w:rStyle w:val="ab"/>
          <w:szCs w:val="24"/>
        </w:rPr>
        <w:t>научится:</w:t>
      </w:r>
    </w:p>
    <w:p w:rsidR="005B7077" w:rsidRPr="005B7077" w:rsidRDefault="005B7077" w:rsidP="005B7077">
      <w:pPr>
        <w:pStyle w:val="a3"/>
        <w:numPr>
          <w:ilvl w:val="0"/>
          <w:numId w:val="183"/>
        </w:numPr>
        <w:rPr>
          <w:szCs w:val="24"/>
        </w:rPr>
      </w:pPr>
      <w:r w:rsidRPr="005B7077">
        <w:rPr>
          <w:szCs w:val="24"/>
        </w:rPr>
        <w:t xml:space="preserve">ориентироваться в нравственном содержании прочитанного, соотносить поступки героев с нравственными нормами; </w:t>
      </w:r>
    </w:p>
    <w:p w:rsidR="005B7077" w:rsidRPr="005B7077" w:rsidRDefault="005B7077" w:rsidP="005B7077">
      <w:pPr>
        <w:pStyle w:val="a3"/>
        <w:numPr>
          <w:ilvl w:val="0"/>
          <w:numId w:val="183"/>
        </w:numPr>
        <w:rPr>
          <w:szCs w:val="24"/>
        </w:rPr>
      </w:pPr>
      <w:r w:rsidRPr="005B7077">
        <w:rPr>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5B7077" w:rsidRPr="005B7077" w:rsidRDefault="005B7077" w:rsidP="005B7077">
      <w:pPr>
        <w:pStyle w:val="a3"/>
        <w:numPr>
          <w:ilvl w:val="0"/>
          <w:numId w:val="183"/>
        </w:numPr>
        <w:rPr>
          <w:szCs w:val="24"/>
        </w:rPr>
      </w:pPr>
      <w:r w:rsidRPr="005B7077">
        <w:rPr>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5B7077" w:rsidRPr="005B7077" w:rsidRDefault="005B7077" w:rsidP="005B7077">
      <w:pPr>
        <w:pStyle w:val="a3"/>
        <w:numPr>
          <w:ilvl w:val="0"/>
          <w:numId w:val="183"/>
        </w:numPr>
        <w:rPr>
          <w:szCs w:val="24"/>
        </w:rPr>
      </w:pPr>
      <w:r w:rsidRPr="005B7077">
        <w:rPr>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5B7077" w:rsidRPr="005B7077" w:rsidRDefault="005B7077" w:rsidP="005B7077">
      <w:pPr>
        <w:pStyle w:val="a3"/>
        <w:numPr>
          <w:ilvl w:val="0"/>
          <w:numId w:val="183"/>
        </w:numPr>
        <w:rPr>
          <w:szCs w:val="24"/>
        </w:rPr>
      </w:pPr>
      <w:r w:rsidRPr="005B7077">
        <w:rPr>
          <w:szCs w:val="24"/>
        </w:rPr>
        <w:t>обогащать собственный круг чтения;</w:t>
      </w:r>
    </w:p>
    <w:p w:rsidR="005B7077" w:rsidRPr="005B7077" w:rsidRDefault="005B7077" w:rsidP="005B7077">
      <w:pPr>
        <w:pStyle w:val="a3"/>
        <w:numPr>
          <w:ilvl w:val="0"/>
          <w:numId w:val="183"/>
        </w:numPr>
        <w:rPr>
          <w:szCs w:val="24"/>
        </w:rPr>
      </w:pPr>
      <w:r w:rsidRPr="005B7077">
        <w:rPr>
          <w:szCs w:val="24"/>
        </w:rPr>
        <w:t>соотносить впечатления от прочитанных и прослушанных произведений с впечатлениями от других видов искусства.</w:t>
      </w:r>
    </w:p>
    <w:p w:rsidR="005B7077" w:rsidRPr="005B7077" w:rsidRDefault="005B7077" w:rsidP="005B7077">
      <w:pPr>
        <w:pStyle w:val="a3"/>
        <w:ind w:firstLine="0"/>
        <w:rPr>
          <w:szCs w:val="24"/>
        </w:rPr>
      </w:pPr>
    </w:p>
    <w:p w:rsidR="005B7077" w:rsidRPr="005B7077" w:rsidRDefault="005B7077" w:rsidP="005B7077">
      <w:pPr>
        <w:pStyle w:val="a3"/>
        <w:ind w:firstLine="0"/>
        <w:rPr>
          <w:rStyle w:val="ab"/>
          <w:szCs w:val="24"/>
        </w:rPr>
      </w:pPr>
      <w:r w:rsidRPr="005B7077">
        <w:rPr>
          <w:szCs w:val="24"/>
        </w:rPr>
        <w:t xml:space="preserve">К концу обучения в </w:t>
      </w:r>
      <w:r w:rsidRPr="005B7077">
        <w:rPr>
          <w:rStyle w:val="ab"/>
          <w:szCs w:val="24"/>
        </w:rPr>
        <w:t xml:space="preserve">4 классе </w:t>
      </w:r>
      <w:r w:rsidRPr="005B7077">
        <w:rPr>
          <w:szCs w:val="24"/>
        </w:rPr>
        <w:t xml:space="preserve">обучающийся </w:t>
      </w:r>
      <w:r w:rsidRPr="005B7077">
        <w:rPr>
          <w:rStyle w:val="ab"/>
          <w:szCs w:val="24"/>
        </w:rPr>
        <w:t>научится:</w:t>
      </w:r>
    </w:p>
    <w:p w:rsidR="005B7077" w:rsidRPr="005B7077" w:rsidRDefault="005B7077" w:rsidP="005B7077">
      <w:pPr>
        <w:pStyle w:val="a3"/>
        <w:numPr>
          <w:ilvl w:val="0"/>
          <w:numId w:val="184"/>
        </w:numPr>
        <w:rPr>
          <w:szCs w:val="24"/>
        </w:rPr>
      </w:pPr>
      <w:r w:rsidRPr="005B7077">
        <w:rPr>
          <w:szCs w:val="24"/>
        </w:rPr>
        <w:lastRenderedPageBreak/>
        <w:t>осознавать коммуникативно-эстетические возможности русского языка на основе изучения произведений русской литературы;</w:t>
      </w:r>
    </w:p>
    <w:p w:rsidR="005B7077" w:rsidRPr="005B7077" w:rsidRDefault="005B7077" w:rsidP="005B7077">
      <w:pPr>
        <w:pStyle w:val="a3"/>
        <w:numPr>
          <w:ilvl w:val="0"/>
          <w:numId w:val="184"/>
        </w:numPr>
        <w:rPr>
          <w:szCs w:val="24"/>
        </w:rPr>
      </w:pPr>
      <w:r w:rsidRPr="005B7077">
        <w:rPr>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5B7077" w:rsidRPr="005B7077" w:rsidRDefault="005B7077" w:rsidP="005B7077">
      <w:pPr>
        <w:pStyle w:val="a3"/>
        <w:numPr>
          <w:ilvl w:val="0"/>
          <w:numId w:val="184"/>
        </w:numPr>
        <w:rPr>
          <w:szCs w:val="24"/>
        </w:rPr>
      </w:pPr>
      <w:r w:rsidRPr="005B7077">
        <w:rPr>
          <w:szCs w:val="24"/>
        </w:rPr>
        <w:t xml:space="preserve">давать и обосновывать нравственную оценку поступков героев; </w:t>
      </w:r>
    </w:p>
    <w:p w:rsidR="005B7077" w:rsidRPr="005B7077" w:rsidRDefault="005B7077" w:rsidP="005B7077">
      <w:pPr>
        <w:pStyle w:val="a3"/>
        <w:numPr>
          <w:ilvl w:val="0"/>
          <w:numId w:val="184"/>
        </w:numPr>
        <w:rPr>
          <w:szCs w:val="24"/>
        </w:rPr>
      </w:pPr>
      <w:r w:rsidRPr="005B7077">
        <w:rPr>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5B7077" w:rsidRPr="005B7077" w:rsidRDefault="005B7077" w:rsidP="005B7077">
      <w:pPr>
        <w:pStyle w:val="a3"/>
        <w:numPr>
          <w:ilvl w:val="0"/>
          <w:numId w:val="184"/>
        </w:numPr>
        <w:rPr>
          <w:szCs w:val="24"/>
        </w:rPr>
      </w:pPr>
      <w:r w:rsidRPr="005B7077">
        <w:rPr>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5B7077" w:rsidRPr="005B7077" w:rsidRDefault="005B7077" w:rsidP="005B7077">
      <w:pPr>
        <w:pStyle w:val="a3"/>
        <w:numPr>
          <w:ilvl w:val="0"/>
          <w:numId w:val="184"/>
        </w:numPr>
        <w:rPr>
          <w:szCs w:val="24"/>
        </w:rPr>
      </w:pPr>
      <w:r w:rsidRPr="005B7077">
        <w:rPr>
          <w:szCs w:val="24"/>
        </w:rPr>
        <w:t>пользоваться справочными источниками для понимания текста и получения дополнительной информации.</w:t>
      </w:r>
    </w:p>
    <w:p w:rsidR="005B7077" w:rsidRPr="005B7077" w:rsidRDefault="005B7077" w:rsidP="005B7077">
      <w:pPr>
        <w:pStyle w:val="ac"/>
        <w:rPr>
          <w:rFonts w:cs="Times New Roman"/>
          <w:sz w:val="24"/>
          <w:szCs w:val="24"/>
        </w:rPr>
      </w:pPr>
    </w:p>
    <w:p w:rsidR="005B7077" w:rsidRPr="005B7077" w:rsidRDefault="005B7077" w:rsidP="005B7077">
      <w:pPr>
        <w:pStyle w:val="a3"/>
        <w:rPr>
          <w:rFonts w:eastAsia="Century Schoolbook"/>
          <w:szCs w:val="24"/>
        </w:rPr>
      </w:pPr>
    </w:p>
    <w:p w:rsidR="005B7077" w:rsidRPr="005B7077" w:rsidRDefault="005B7077" w:rsidP="005B7077">
      <w:pPr>
        <w:pStyle w:val="a3"/>
        <w:rPr>
          <w:rFonts w:eastAsia="Century Schoolbook"/>
          <w:b/>
          <w:szCs w:val="24"/>
        </w:rPr>
      </w:pPr>
      <w:r w:rsidRPr="005B7077">
        <w:rPr>
          <w:rFonts w:eastAsia="Century Schoolbook"/>
          <w:b/>
          <w:szCs w:val="24"/>
        </w:rPr>
        <w:t>ЛИТЕРАТУРНОЕ ЧТЕНИЕ НА РОДНОМ ЯЗЫКЕ (КРЫМСКОТАТАРСКОМ)</w:t>
      </w:r>
    </w:p>
    <w:p w:rsidR="005B7077" w:rsidRPr="005B7077" w:rsidRDefault="005B7077" w:rsidP="005B7077">
      <w:pPr>
        <w:pStyle w:val="a3"/>
        <w:rPr>
          <w:rFonts w:eastAsiaTheme="minorEastAsia"/>
          <w:b/>
          <w:i/>
          <w:szCs w:val="24"/>
        </w:rPr>
      </w:pPr>
      <w:bookmarkStart w:id="71" w:name="_Toc422741474"/>
      <w:r w:rsidRPr="005B7077">
        <w:rPr>
          <w:rFonts w:eastAsiaTheme="minorEastAsia"/>
          <w:b/>
          <w:i/>
          <w:szCs w:val="24"/>
        </w:rPr>
        <w:t>Пояснительная записка</w:t>
      </w:r>
      <w:bookmarkEnd w:id="71"/>
    </w:p>
    <w:p w:rsidR="005B7077" w:rsidRPr="005B7077" w:rsidRDefault="005B7077" w:rsidP="005B7077">
      <w:pPr>
        <w:pStyle w:val="a3"/>
        <w:rPr>
          <w:b/>
          <w:i/>
          <w:szCs w:val="24"/>
        </w:rPr>
      </w:pPr>
      <w:r w:rsidRPr="005B7077">
        <w:rPr>
          <w:b/>
          <w:i/>
          <w:szCs w:val="24"/>
        </w:rPr>
        <w:t>Общая характеристика учебного предмета</w:t>
      </w:r>
    </w:p>
    <w:p w:rsidR="005B7077" w:rsidRPr="005B7077" w:rsidRDefault="005B7077" w:rsidP="005B7077">
      <w:pPr>
        <w:pStyle w:val="a3"/>
        <w:rPr>
          <w:rFonts w:eastAsiaTheme="minorEastAsia"/>
          <w:szCs w:val="24"/>
        </w:rPr>
      </w:pPr>
      <w:r w:rsidRPr="005B7077">
        <w:rPr>
          <w:rFonts w:eastAsiaTheme="minorEastAsia"/>
          <w:szCs w:val="24"/>
        </w:rPr>
        <w:t>Примерная программа по литературному чтению на родном языке (крымскотатарском) предназначена для учащихся  1-4 классов общеобразовательных организаций (классов) с родным (крымскотатарским) языком обучения. Литературное чтение имеет большое значение в решении задач обученияи воспитания. Литературное чтение призвано формировать функциональную грамотность, заложить духовно-нравственные основы личности.</w:t>
      </w:r>
    </w:p>
    <w:p w:rsidR="005B7077" w:rsidRPr="005B7077" w:rsidRDefault="005B7077" w:rsidP="005B7077">
      <w:pPr>
        <w:pStyle w:val="a3"/>
        <w:rPr>
          <w:szCs w:val="24"/>
        </w:rPr>
      </w:pPr>
      <w:r w:rsidRPr="005B7077">
        <w:rPr>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ребенка, способствует формированию личных качеств, соответствующих национальным и общечеловеческим ценностям.</w:t>
      </w:r>
    </w:p>
    <w:p w:rsidR="005B7077" w:rsidRPr="005B7077" w:rsidRDefault="005B7077" w:rsidP="005B7077">
      <w:pPr>
        <w:pStyle w:val="a3"/>
        <w:rPr>
          <w:rFonts w:eastAsiaTheme="minorEastAsia"/>
          <w:szCs w:val="24"/>
        </w:rPr>
      </w:pPr>
      <w:r w:rsidRPr="005B7077">
        <w:rPr>
          <w:rFonts w:eastAsiaTheme="minorEastAsia"/>
          <w:b/>
          <w:szCs w:val="24"/>
        </w:rPr>
        <w:t>Целью</w:t>
      </w:r>
      <w:r w:rsidRPr="005B7077">
        <w:rPr>
          <w:rFonts w:eastAsiaTheme="minorEastAsia"/>
          <w:szCs w:val="24"/>
        </w:rPr>
        <w:t xml:space="preserve">изучения учебного предмета является приобщение младших школьников к чтению, восприятию и осмыслению учебных, научно-популярных и художественных текстов, к ценностям крымскотатарской культуры, формирование читательской компетентности обучающихся. </w:t>
      </w:r>
    </w:p>
    <w:p w:rsidR="005B7077" w:rsidRPr="005B7077" w:rsidRDefault="005B7077" w:rsidP="005B7077">
      <w:pPr>
        <w:rPr>
          <w:rFonts w:ascii="Times New Roman" w:hAnsi="Times New Roman" w:cs="Times New Roman"/>
          <w:sz w:val="24"/>
          <w:szCs w:val="24"/>
        </w:rPr>
      </w:pPr>
      <w:r w:rsidRPr="005B7077">
        <w:rPr>
          <w:rFonts w:ascii="Times New Roman" w:hAnsi="Times New Roman" w:cs="Times New Roman"/>
          <w:sz w:val="24"/>
          <w:szCs w:val="24"/>
        </w:rPr>
        <w:t xml:space="preserve">Данная цель конкретизируется при решении следующих </w:t>
      </w:r>
      <w:r w:rsidRPr="005B7077">
        <w:rPr>
          <w:rFonts w:ascii="Times New Roman" w:hAnsi="Times New Roman" w:cs="Times New Roman"/>
          <w:b/>
          <w:sz w:val="24"/>
          <w:szCs w:val="24"/>
        </w:rPr>
        <w:t>задач</w:t>
      </w:r>
      <w:r w:rsidRPr="005B7077">
        <w:rPr>
          <w:rFonts w:ascii="Times New Roman" w:hAnsi="Times New Roman" w:cs="Times New Roman"/>
          <w:sz w:val="24"/>
          <w:szCs w:val="24"/>
        </w:rPr>
        <w:t>:</w:t>
      </w:r>
    </w:p>
    <w:p w:rsidR="005B7077" w:rsidRPr="005B7077" w:rsidRDefault="005B7077" w:rsidP="005B7077">
      <w:pPr>
        <w:pStyle w:val="a3"/>
        <w:numPr>
          <w:ilvl w:val="0"/>
          <w:numId w:val="185"/>
        </w:numPr>
        <w:rPr>
          <w:rFonts w:eastAsiaTheme="minorEastAsia"/>
          <w:szCs w:val="24"/>
        </w:rPr>
      </w:pPr>
      <w:r w:rsidRPr="005B7077">
        <w:rPr>
          <w:rFonts w:eastAsiaTheme="minorEastAsia"/>
          <w:szCs w:val="24"/>
        </w:rPr>
        <w:t xml:space="preserve">формирование читательского кругозора, развитие интереса к чтению и книге; </w:t>
      </w:r>
    </w:p>
    <w:p w:rsidR="005B7077" w:rsidRPr="005B7077" w:rsidRDefault="005B7077" w:rsidP="005B7077">
      <w:pPr>
        <w:pStyle w:val="a3"/>
        <w:numPr>
          <w:ilvl w:val="0"/>
          <w:numId w:val="185"/>
        </w:numPr>
        <w:rPr>
          <w:rFonts w:eastAsiaTheme="minorEastAsia"/>
          <w:szCs w:val="24"/>
        </w:rPr>
      </w:pPr>
      <w:r w:rsidRPr="005B7077">
        <w:rPr>
          <w:rFonts w:eastAsiaTheme="minorEastAsia"/>
          <w:szCs w:val="24"/>
        </w:rPr>
        <w:t>совершенствование умений чтения вслух и про себя;</w:t>
      </w:r>
    </w:p>
    <w:p w:rsidR="005B7077" w:rsidRPr="005B7077" w:rsidRDefault="005B7077" w:rsidP="005B7077">
      <w:pPr>
        <w:pStyle w:val="a3"/>
        <w:numPr>
          <w:ilvl w:val="0"/>
          <w:numId w:val="185"/>
        </w:numPr>
        <w:rPr>
          <w:rFonts w:eastAsiaTheme="minorEastAsia"/>
          <w:szCs w:val="24"/>
        </w:rPr>
      </w:pPr>
      <w:r w:rsidRPr="005B7077">
        <w:rPr>
          <w:rFonts w:eastAsiaTheme="minorEastAsia"/>
          <w:szCs w:val="24"/>
        </w:rPr>
        <w:t>приобретение опыта в выборе книг и самостоятельной читательской деятельности;</w:t>
      </w:r>
    </w:p>
    <w:p w:rsidR="005B7077" w:rsidRPr="005B7077" w:rsidRDefault="005B7077" w:rsidP="005B7077">
      <w:pPr>
        <w:pStyle w:val="a3"/>
        <w:numPr>
          <w:ilvl w:val="0"/>
          <w:numId w:val="185"/>
        </w:numPr>
        <w:rPr>
          <w:rFonts w:eastAsiaTheme="minorEastAsia"/>
          <w:szCs w:val="24"/>
        </w:rPr>
      </w:pPr>
      <w:r w:rsidRPr="005B7077">
        <w:rPr>
          <w:rFonts w:eastAsiaTheme="minorEastAsia"/>
          <w:szCs w:val="24"/>
        </w:rPr>
        <w:t>развитие художественно-творческих и познавательных способностей, эмоциональной отзывчивости при чтении художественных произведений;</w:t>
      </w:r>
    </w:p>
    <w:p w:rsidR="005B7077" w:rsidRPr="005B7077" w:rsidRDefault="005B7077" w:rsidP="005B7077">
      <w:pPr>
        <w:pStyle w:val="a3"/>
        <w:numPr>
          <w:ilvl w:val="0"/>
          <w:numId w:val="185"/>
        </w:numPr>
        <w:rPr>
          <w:rFonts w:eastAsiaTheme="minorEastAsia"/>
          <w:szCs w:val="24"/>
        </w:rPr>
      </w:pPr>
      <w:r w:rsidRPr="005B7077">
        <w:rPr>
          <w:rFonts w:eastAsiaTheme="minorEastAsia"/>
          <w:szCs w:val="24"/>
        </w:rPr>
        <w:t xml:space="preserve">обогащение нравственного опыта младших школьников средствами художественной литературы; </w:t>
      </w:r>
    </w:p>
    <w:p w:rsidR="005B7077" w:rsidRPr="005B7077" w:rsidRDefault="005B7077" w:rsidP="005B7077">
      <w:pPr>
        <w:pStyle w:val="a3"/>
        <w:numPr>
          <w:ilvl w:val="0"/>
          <w:numId w:val="185"/>
        </w:numPr>
        <w:rPr>
          <w:rFonts w:eastAsiaTheme="minorEastAsia"/>
          <w:szCs w:val="24"/>
        </w:rPr>
      </w:pPr>
      <w:r w:rsidRPr="005B7077">
        <w:rPr>
          <w:rFonts w:eastAsiaTheme="minorEastAsia"/>
          <w:szCs w:val="24"/>
        </w:rPr>
        <w:t xml:space="preserve">формирование нравственных представлений о добре, дружбе, правде и ответственности; </w:t>
      </w:r>
    </w:p>
    <w:p w:rsidR="005B7077" w:rsidRPr="005B7077" w:rsidRDefault="005B7077" w:rsidP="005B7077">
      <w:pPr>
        <w:pStyle w:val="a3"/>
        <w:numPr>
          <w:ilvl w:val="0"/>
          <w:numId w:val="185"/>
        </w:numPr>
        <w:rPr>
          <w:rFonts w:eastAsiaTheme="minorEastAsia"/>
          <w:szCs w:val="24"/>
        </w:rPr>
      </w:pPr>
      <w:r w:rsidRPr="005B7077">
        <w:rPr>
          <w:rFonts w:eastAsiaTheme="minorEastAsia"/>
          <w:szCs w:val="24"/>
        </w:rPr>
        <w:t>воспитание интереса и уважения к крымскотатарской культуре и культуре народов многонациональной России.</w:t>
      </w:r>
    </w:p>
    <w:p w:rsidR="005B7077" w:rsidRPr="005B7077" w:rsidRDefault="005B7077" w:rsidP="005B7077">
      <w:pPr>
        <w:pStyle w:val="a3"/>
        <w:rPr>
          <w:rFonts w:eastAsiaTheme="minorEastAsia"/>
          <w:szCs w:val="24"/>
        </w:rPr>
      </w:pPr>
    </w:p>
    <w:p w:rsidR="005B7077" w:rsidRPr="005B7077" w:rsidRDefault="005B7077" w:rsidP="005B7077">
      <w:pPr>
        <w:pStyle w:val="a3"/>
        <w:rPr>
          <w:rFonts w:eastAsiaTheme="minorEastAsia"/>
          <w:szCs w:val="24"/>
        </w:rPr>
      </w:pPr>
      <w:r w:rsidRPr="005B7077">
        <w:rPr>
          <w:rFonts w:eastAsiaTheme="minorEastAsia"/>
          <w:szCs w:val="24"/>
        </w:rPr>
        <w:t>Со 2 класса предусмотрено изучение разделов:</w:t>
      </w:r>
    </w:p>
    <w:p w:rsidR="005B7077" w:rsidRPr="005B7077" w:rsidRDefault="005B7077" w:rsidP="005B7077">
      <w:pPr>
        <w:pStyle w:val="a3"/>
        <w:numPr>
          <w:ilvl w:val="0"/>
          <w:numId w:val="186"/>
        </w:numPr>
        <w:rPr>
          <w:rFonts w:eastAsiaTheme="minorEastAsia"/>
          <w:szCs w:val="24"/>
        </w:rPr>
      </w:pPr>
      <w:r w:rsidRPr="005B7077">
        <w:rPr>
          <w:rFonts w:eastAsiaTheme="minorEastAsia"/>
          <w:szCs w:val="24"/>
        </w:rPr>
        <w:lastRenderedPageBreak/>
        <w:t>«Виды речевой деятельности»,включающий содержательные линии: аудирование, говорение, чтение и письмо (культура письменной речи);</w:t>
      </w:r>
    </w:p>
    <w:p w:rsidR="005B7077" w:rsidRPr="005B7077" w:rsidRDefault="005B7077" w:rsidP="005B7077">
      <w:pPr>
        <w:pStyle w:val="a3"/>
        <w:numPr>
          <w:ilvl w:val="0"/>
          <w:numId w:val="186"/>
        </w:numPr>
        <w:rPr>
          <w:rFonts w:eastAsiaTheme="minorEastAsia"/>
          <w:szCs w:val="24"/>
        </w:rPr>
      </w:pPr>
      <w:r w:rsidRPr="005B7077">
        <w:rPr>
          <w:rFonts w:eastAsiaTheme="minorEastAsia"/>
          <w:szCs w:val="24"/>
        </w:rPr>
        <w:t>«Виды читательской деятельности», включающий работу с разными видами текстов;</w:t>
      </w:r>
    </w:p>
    <w:p w:rsidR="005B7077" w:rsidRPr="005B7077" w:rsidRDefault="005B7077" w:rsidP="005B7077">
      <w:pPr>
        <w:pStyle w:val="a3"/>
        <w:numPr>
          <w:ilvl w:val="0"/>
          <w:numId w:val="186"/>
        </w:numPr>
        <w:rPr>
          <w:rFonts w:eastAsiaTheme="minorEastAsia"/>
          <w:szCs w:val="24"/>
        </w:rPr>
      </w:pPr>
      <w:r w:rsidRPr="005B7077">
        <w:rPr>
          <w:rFonts w:eastAsiaTheme="minorEastAsia"/>
          <w:szCs w:val="24"/>
        </w:rPr>
        <w:t>«Круг детского чтения», реализующий принцип отбора художественных текстов для чтения;</w:t>
      </w:r>
    </w:p>
    <w:p w:rsidR="005B7077" w:rsidRPr="005B7077" w:rsidRDefault="005B7077" w:rsidP="005B7077">
      <w:pPr>
        <w:pStyle w:val="a3"/>
        <w:numPr>
          <w:ilvl w:val="0"/>
          <w:numId w:val="186"/>
        </w:numPr>
        <w:rPr>
          <w:rFonts w:eastAsiaTheme="minorEastAsia"/>
          <w:szCs w:val="24"/>
        </w:rPr>
      </w:pPr>
      <w:r w:rsidRPr="005B7077">
        <w:rPr>
          <w:rFonts w:eastAsiaTheme="minorEastAsia"/>
          <w:szCs w:val="24"/>
        </w:rPr>
        <w:t>«Литературоведческая пропедевтика», определяющий круг литературоведческих понятий, с которыми обучающиеся встречаются при чтении художественных произведений;</w:t>
      </w:r>
    </w:p>
    <w:p w:rsidR="005B7077" w:rsidRPr="005B7077" w:rsidRDefault="005B7077" w:rsidP="005B7077">
      <w:pPr>
        <w:pStyle w:val="a3"/>
        <w:numPr>
          <w:ilvl w:val="0"/>
          <w:numId w:val="186"/>
        </w:numPr>
        <w:rPr>
          <w:rFonts w:eastAsiaTheme="minorEastAsia"/>
          <w:szCs w:val="24"/>
        </w:rPr>
      </w:pPr>
      <w:r w:rsidRPr="005B7077">
        <w:rPr>
          <w:rFonts w:eastAsiaTheme="minorEastAsia"/>
          <w:szCs w:val="24"/>
        </w:rPr>
        <w:t xml:space="preserve">«Библиографическая культура», способствующий формированию умений выбрать книгу из  списка рекомендованной литературы, найти оглавление, определить автора, художника; учит работать с разной справочной литературой. </w:t>
      </w:r>
    </w:p>
    <w:p w:rsidR="005B7077" w:rsidRPr="005B7077" w:rsidRDefault="005B7077" w:rsidP="005B7077">
      <w:pPr>
        <w:rPr>
          <w:rFonts w:ascii="Times New Roman" w:hAnsi="Times New Roman" w:cs="Times New Roman"/>
          <w:b/>
          <w:sz w:val="24"/>
          <w:szCs w:val="24"/>
        </w:rPr>
      </w:pPr>
    </w:p>
    <w:p w:rsidR="005B7077" w:rsidRPr="005B7077" w:rsidRDefault="005B7077" w:rsidP="005B7077">
      <w:pPr>
        <w:pStyle w:val="a3"/>
        <w:rPr>
          <w:rFonts w:eastAsiaTheme="minorEastAsia"/>
          <w:b/>
          <w:i/>
          <w:szCs w:val="24"/>
        </w:rPr>
      </w:pPr>
      <w:r w:rsidRPr="005B7077">
        <w:rPr>
          <w:rFonts w:eastAsiaTheme="minorEastAsia"/>
          <w:b/>
          <w:i/>
          <w:szCs w:val="24"/>
        </w:rPr>
        <w:t>Ценностные ориентиры содержания учебного предмета</w:t>
      </w:r>
    </w:p>
    <w:p w:rsidR="005B7077" w:rsidRPr="005B7077" w:rsidRDefault="005B7077" w:rsidP="005B7077">
      <w:pPr>
        <w:pStyle w:val="a3"/>
        <w:rPr>
          <w:rFonts w:eastAsiaTheme="minorEastAsia"/>
          <w:szCs w:val="24"/>
        </w:rPr>
      </w:pPr>
      <w:r w:rsidRPr="005B7077">
        <w:rPr>
          <w:rFonts w:eastAsiaTheme="minorEastAsia"/>
          <w:szCs w:val="24"/>
        </w:rPr>
        <w:t>В процессе изучения предмета закладываются все базовые национальные ценности: патриотизм, гражданственность, ценность жизни,  добра, природы, семейные ценности, труд и творчество, искусство и литература, духовность. Предмет способствует формированию у обучающихся этнического и национального самосознания, культуры межэтнических отношений, этике межнационального общения.</w:t>
      </w:r>
    </w:p>
    <w:p w:rsidR="005B7077" w:rsidRPr="005B7077" w:rsidRDefault="005B7077" w:rsidP="005B7077">
      <w:pPr>
        <w:pStyle w:val="a3"/>
        <w:rPr>
          <w:rFonts w:eastAsiaTheme="minorEastAsia"/>
          <w:b/>
          <w:i/>
          <w:szCs w:val="24"/>
        </w:rPr>
      </w:pPr>
      <w:r w:rsidRPr="005B7077">
        <w:rPr>
          <w:rFonts w:eastAsiaTheme="minorEastAsia"/>
          <w:b/>
          <w:i/>
          <w:szCs w:val="24"/>
        </w:rPr>
        <w:t>Место учебного предмета в учебном плане</w:t>
      </w:r>
    </w:p>
    <w:p w:rsidR="005B7077" w:rsidRPr="005B7077" w:rsidRDefault="005B7077" w:rsidP="005B7077">
      <w:pPr>
        <w:pStyle w:val="a3"/>
        <w:rPr>
          <w:rFonts w:eastAsiaTheme="minorEastAsia"/>
          <w:szCs w:val="24"/>
        </w:rPr>
      </w:pPr>
      <w:r w:rsidRPr="005B7077">
        <w:rPr>
          <w:rFonts w:eastAsiaTheme="minorEastAsia"/>
          <w:szCs w:val="24"/>
        </w:rPr>
        <w:t>На изучение предмета Литературное чтение на родном языке(крымскотатарском)отводится 1час в неделю во 2-4 классах. Изучение литературного чтения на крымскотатарском языке в 1-м классе проходит интегрировано с уроками крымскотатарского языка и начинается с периода обучения грамоте.</w:t>
      </w:r>
    </w:p>
    <w:p w:rsidR="005B7077" w:rsidRPr="005B7077" w:rsidRDefault="005B7077" w:rsidP="005B7077">
      <w:pPr>
        <w:jc w:val="center"/>
        <w:rPr>
          <w:rFonts w:ascii="Times New Roman" w:hAnsi="Times New Roman" w:cs="Times New Roman"/>
          <w:b/>
          <w:sz w:val="24"/>
          <w:szCs w:val="24"/>
        </w:rPr>
      </w:pPr>
    </w:p>
    <w:p w:rsidR="005B7077" w:rsidRPr="005B7077" w:rsidRDefault="005B7077" w:rsidP="005B7077">
      <w:pPr>
        <w:pStyle w:val="a3"/>
        <w:rPr>
          <w:rFonts w:eastAsiaTheme="minorEastAsia"/>
          <w:b/>
          <w:i/>
          <w:szCs w:val="24"/>
        </w:rPr>
      </w:pPr>
      <w:r w:rsidRPr="005B7077">
        <w:rPr>
          <w:rFonts w:eastAsiaTheme="minorEastAsia"/>
          <w:b/>
          <w:i/>
          <w:szCs w:val="24"/>
        </w:rPr>
        <w:t>Планируемые результаты освоения программы по учебному предмету«Литературное чтение на крымскотатарском языке»</w:t>
      </w:r>
    </w:p>
    <w:p w:rsidR="005B7077" w:rsidRPr="005B7077" w:rsidRDefault="005B7077" w:rsidP="005B7077">
      <w:pPr>
        <w:pStyle w:val="a3"/>
        <w:rPr>
          <w:rFonts w:eastAsiaTheme="minorEastAsia"/>
          <w:b/>
          <w:szCs w:val="24"/>
        </w:rPr>
      </w:pPr>
    </w:p>
    <w:p w:rsidR="005B7077" w:rsidRPr="005B7077" w:rsidRDefault="005B7077" w:rsidP="005B7077">
      <w:pPr>
        <w:pStyle w:val="a3"/>
        <w:ind w:firstLine="0"/>
        <w:rPr>
          <w:rStyle w:val="ab"/>
          <w:szCs w:val="24"/>
        </w:rPr>
      </w:pPr>
      <w:r w:rsidRPr="005B7077">
        <w:rPr>
          <w:szCs w:val="24"/>
        </w:rPr>
        <w:t xml:space="preserve">К концу обучения во </w:t>
      </w:r>
      <w:r w:rsidRPr="005B7077">
        <w:rPr>
          <w:rStyle w:val="ab"/>
          <w:rFonts w:eastAsiaTheme="majorEastAsia"/>
          <w:szCs w:val="24"/>
        </w:rPr>
        <w:t>2</w:t>
      </w:r>
      <w:r w:rsidRPr="005B7077">
        <w:rPr>
          <w:rStyle w:val="ab"/>
          <w:szCs w:val="24"/>
        </w:rPr>
        <w:t xml:space="preserve"> классе </w:t>
      </w:r>
      <w:r w:rsidRPr="005B7077">
        <w:rPr>
          <w:szCs w:val="24"/>
        </w:rPr>
        <w:t xml:space="preserve">обучающийся </w:t>
      </w:r>
      <w:r w:rsidRPr="005B7077">
        <w:rPr>
          <w:rStyle w:val="ab"/>
          <w:szCs w:val="24"/>
        </w:rPr>
        <w:t>научится:</w:t>
      </w:r>
    </w:p>
    <w:p w:rsidR="005B7077" w:rsidRPr="005B7077" w:rsidRDefault="005B7077" w:rsidP="005B7077">
      <w:pPr>
        <w:pStyle w:val="a3"/>
        <w:numPr>
          <w:ilvl w:val="0"/>
          <w:numId w:val="182"/>
        </w:numPr>
        <w:rPr>
          <w:szCs w:val="24"/>
        </w:rPr>
      </w:pPr>
      <w:r w:rsidRPr="005B7077">
        <w:rPr>
          <w:szCs w:val="24"/>
        </w:rPr>
        <w:t>осознавать значимость чтения родной крымскотатарской литературы для познания себя, мира, этнической истории и культуры;</w:t>
      </w:r>
    </w:p>
    <w:p w:rsidR="005B7077" w:rsidRPr="005B7077" w:rsidRDefault="005B7077" w:rsidP="005B7077">
      <w:pPr>
        <w:pStyle w:val="a3"/>
        <w:numPr>
          <w:ilvl w:val="0"/>
          <w:numId w:val="182"/>
        </w:numPr>
        <w:rPr>
          <w:szCs w:val="24"/>
        </w:rPr>
      </w:pPr>
      <w:r w:rsidRPr="005B7077">
        <w:rPr>
          <w:szCs w:val="24"/>
        </w:rPr>
        <w:t xml:space="preserve">владеть элементарными приёмами интерпретации произведений крымскотараской литературы; </w:t>
      </w:r>
    </w:p>
    <w:p w:rsidR="005B7077" w:rsidRPr="005B7077" w:rsidRDefault="005B7077" w:rsidP="005B7077">
      <w:pPr>
        <w:pStyle w:val="a3"/>
        <w:numPr>
          <w:ilvl w:val="0"/>
          <w:numId w:val="182"/>
        </w:numPr>
        <w:rPr>
          <w:szCs w:val="24"/>
        </w:rPr>
      </w:pPr>
      <w:r w:rsidRPr="005B7077">
        <w:rPr>
          <w:szCs w:val="24"/>
        </w:rPr>
        <w:t>применять опыт чтения произведений крымскотатарской литературы для речевого самосовершенствования: участвовать в обсуждении прослушанного/прочитанного текста;</w:t>
      </w:r>
    </w:p>
    <w:p w:rsidR="005B7077" w:rsidRPr="005B7077" w:rsidRDefault="005B7077" w:rsidP="005B7077">
      <w:pPr>
        <w:pStyle w:val="a3"/>
        <w:numPr>
          <w:ilvl w:val="0"/>
          <w:numId w:val="182"/>
        </w:numPr>
        <w:rPr>
          <w:szCs w:val="24"/>
        </w:rPr>
      </w:pPr>
      <w:r w:rsidRPr="005B7077">
        <w:rPr>
          <w:szCs w:val="24"/>
        </w:rPr>
        <w:t>использовать словарь учебника для получения дополнительной информации о значении слова;</w:t>
      </w:r>
    </w:p>
    <w:p w:rsidR="005B7077" w:rsidRPr="005B7077" w:rsidRDefault="005B7077" w:rsidP="005B7077">
      <w:pPr>
        <w:pStyle w:val="a3"/>
        <w:numPr>
          <w:ilvl w:val="0"/>
          <w:numId w:val="182"/>
        </w:numPr>
        <w:rPr>
          <w:szCs w:val="24"/>
        </w:rPr>
      </w:pPr>
      <w:r w:rsidRPr="005B7077">
        <w:rPr>
          <w:szCs w:val="24"/>
        </w:rPr>
        <w:t>читать наизусть стихотворные произведения по собственному выбору.</w:t>
      </w:r>
    </w:p>
    <w:p w:rsidR="005B7077" w:rsidRPr="005B7077" w:rsidRDefault="005B7077" w:rsidP="005B7077">
      <w:pPr>
        <w:pStyle w:val="a3"/>
        <w:rPr>
          <w:szCs w:val="24"/>
        </w:rPr>
      </w:pPr>
    </w:p>
    <w:p w:rsidR="005B7077" w:rsidRPr="005B7077" w:rsidRDefault="005B7077" w:rsidP="005B7077">
      <w:pPr>
        <w:pStyle w:val="a3"/>
        <w:ind w:firstLine="0"/>
        <w:rPr>
          <w:rStyle w:val="ab"/>
          <w:szCs w:val="24"/>
        </w:rPr>
      </w:pPr>
      <w:r w:rsidRPr="005B7077">
        <w:rPr>
          <w:szCs w:val="24"/>
        </w:rPr>
        <w:t xml:space="preserve">К концу обучения в </w:t>
      </w:r>
      <w:r w:rsidRPr="005B7077">
        <w:rPr>
          <w:rStyle w:val="ab"/>
          <w:rFonts w:eastAsiaTheme="majorEastAsia"/>
          <w:szCs w:val="24"/>
        </w:rPr>
        <w:t>3</w:t>
      </w:r>
      <w:r w:rsidRPr="005B7077">
        <w:rPr>
          <w:rStyle w:val="ab"/>
          <w:szCs w:val="24"/>
        </w:rPr>
        <w:t xml:space="preserve"> классе </w:t>
      </w:r>
      <w:r w:rsidRPr="005B7077">
        <w:rPr>
          <w:szCs w:val="24"/>
        </w:rPr>
        <w:t xml:space="preserve">обучающийся </w:t>
      </w:r>
      <w:r w:rsidRPr="005B7077">
        <w:rPr>
          <w:rStyle w:val="ab"/>
          <w:szCs w:val="24"/>
        </w:rPr>
        <w:t>научится:</w:t>
      </w:r>
    </w:p>
    <w:p w:rsidR="005B7077" w:rsidRPr="005B7077" w:rsidRDefault="005B7077" w:rsidP="005B7077">
      <w:pPr>
        <w:pStyle w:val="a3"/>
        <w:numPr>
          <w:ilvl w:val="0"/>
          <w:numId w:val="183"/>
        </w:numPr>
        <w:rPr>
          <w:szCs w:val="24"/>
        </w:rPr>
      </w:pPr>
      <w:r w:rsidRPr="005B7077">
        <w:rPr>
          <w:szCs w:val="24"/>
        </w:rPr>
        <w:t xml:space="preserve">ориентироваться в нравственном содержании прочитанного, соотносить поступки героев с нравственными нормами; </w:t>
      </w:r>
    </w:p>
    <w:p w:rsidR="005B7077" w:rsidRPr="005B7077" w:rsidRDefault="005B7077" w:rsidP="005B7077">
      <w:pPr>
        <w:pStyle w:val="a3"/>
        <w:numPr>
          <w:ilvl w:val="0"/>
          <w:numId w:val="183"/>
        </w:numPr>
        <w:rPr>
          <w:szCs w:val="24"/>
        </w:rPr>
      </w:pPr>
      <w:r w:rsidRPr="005B7077">
        <w:rPr>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5B7077" w:rsidRPr="005B7077" w:rsidRDefault="005B7077" w:rsidP="005B7077">
      <w:pPr>
        <w:pStyle w:val="a3"/>
        <w:numPr>
          <w:ilvl w:val="0"/>
          <w:numId w:val="183"/>
        </w:numPr>
        <w:rPr>
          <w:szCs w:val="24"/>
        </w:rPr>
      </w:pPr>
      <w:r w:rsidRPr="005B7077">
        <w:rPr>
          <w:szCs w:val="24"/>
        </w:rPr>
        <w:t xml:space="preserve">совершенствовать в процессе чтения произведений крымскотатарской литературы читательские умения: читать вслух и про себя, владеть элементарными приёмами интерпретации художественных и учебных текстов; </w:t>
      </w:r>
    </w:p>
    <w:p w:rsidR="005B7077" w:rsidRPr="005B7077" w:rsidRDefault="005B7077" w:rsidP="005B7077">
      <w:pPr>
        <w:pStyle w:val="a3"/>
        <w:numPr>
          <w:ilvl w:val="0"/>
          <w:numId w:val="183"/>
        </w:numPr>
        <w:rPr>
          <w:szCs w:val="24"/>
        </w:rPr>
      </w:pPr>
      <w:r w:rsidRPr="005B7077">
        <w:rPr>
          <w:szCs w:val="24"/>
        </w:rPr>
        <w:lastRenderedPageBreak/>
        <w:t>применять опыт чтения произведений крымскотатарской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5B7077" w:rsidRPr="005B7077" w:rsidRDefault="005B7077" w:rsidP="005B7077">
      <w:pPr>
        <w:pStyle w:val="a3"/>
        <w:numPr>
          <w:ilvl w:val="0"/>
          <w:numId w:val="183"/>
        </w:numPr>
        <w:rPr>
          <w:szCs w:val="24"/>
        </w:rPr>
      </w:pPr>
      <w:r w:rsidRPr="005B7077">
        <w:rPr>
          <w:szCs w:val="24"/>
        </w:rPr>
        <w:t>обогащать собственный круг чтения;</w:t>
      </w:r>
    </w:p>
    <w:p w:rsidR="005B7077" w:rsidRPr="005B7077" w:rsidRDefault="005B7077" w:rsidP="005B7077">
      <w:pPr>
        <w:pStyle w:val="a3"/>
        <w:numPr>
          <w:ilvl w:val="0"/>
          <w:numId w:val="183"/>
        </w:numPr>
        <w:rPr>
          <w:szCs w:val="24"/>
        </w:rPr>
      </w:pPr>
      <w:r w:rsidRPr="005B7077">
        <w:rPr>
          <w:szCs w:val="24"/>
        </w:rPr>
        <w:t>соотносить впечатления от прочитанных и прослушанных произведений с впечатлениями от других видов искусства.</w:t>
      </w:r>
    </w:p>
    <w:p w:rsidR="005B7077" w:rsidRPr="005B7077" w:rsidRDefault="005B7077" w:rsidP="005B7077">
      <w:pPr>
        <w:pStyle w:val="a3"/>
        <w:ind w:firstLine="0"/>
        <w:rPr>
          <w:szCs w:val="24"/>
        </w:rPr>
      </w:pPr>
    </w:p>
    <w:p w:rsidR="005B7077" w:rsidRPr="005B7077" w:rsidRDefault="005B7077" w:rsidP="005B7077">
      <w:pPr>
        <w:pStyle w:val="a3"/>
        <w:ind w:firstLine="0"/>
        <w:rPr>
          <w:rStyle w:val="ab"/>
          <w:szCs w:val="24"/>
        </w:rPr>
      </w:pPr>
      <w:r w:rsidRPr="005B7077">
        <w:rPr>
          <w:szCs w:val="24"/>
        </w:rPr>
        <w:t>К концу обучения в 4</w:t>
      </w:r>
      <w:r w:rsidRPr="005B7077">
        <w:rPr>
          <w:rStyle w:val="ab"/>
          <w:szCs w:val="24"/>
        </w:rPr>
        <w:t xml:space="preserve"> классе </w:t>
      </w:r>
      <w:r w:rsidRPr="005B7077">
        <w:rPr>
          <w:szCs w:val="24"/>
        </w:rPr>
        <w:t xml:space="preserve">обучающийся </w:t>
      </w:r>
      <w:r w:rsidRPr="005B7077">
        <w:rPr>
          <w:rStyle w:val="ab"/>
          <w:szCs w:val="24"/>
        </w:rPr>
        <w:t>научится:</w:t>
      </w:r>
    </w:p>
    <w:p w:rsidR="005B7077" w:rsidRPr="005B7077" w:rsidRDefault="005B7077" w:rsidP="005B7077">
      <w:pPr>
        <w:pStyle w:val="a3"/>
        <w:numPr>
          <w:ilvl w:val="0"/>
          <w:numId w:val="184"/>
        </w:numPr>
        <w:rPr>
          <w:szCs w:val="24"/>
        </w:rPr>
      </w:pPr>
      <w:r w:rsidRPr="005B7077">
        <w:rPr>
          <w:szCs w:val="24"/>
        </w:rPr>
        <w:t>осознавать коммуникативно-эстетические возможности крымскотатрского языка на основе изучения произведений крымскотатарской литературы;</w:t>
      </w:r>
    </w:p>
    <w:p w:rsidR="005B7077" w:rsidRPr="005B7077" w:rsidRDefault="005B7077" w:rsidP="005B7077">
      <w:pPr>
        <w:pStyle w:val="a3"/>
        <w:numPr>
          <w:ilvl w:val="0"/>
          <w:numId w:val="184"/>
        </w:numPr>
        <w:rPr>
          <w:szCs w:val="24"/>
        </w:rPr>
      </w:pPr>
      <w:r w:rsidRPr="005B7077">
        <w:rPr>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5B7077" w:rsidRPr="005B7077" w:rsidRDefault="005B7077" w:rsidP="005B7077">
      <w:pPr>
        <w:pStyle w:val="a3"/>
        <w:numPr>
          <w:ilvl w:val="0"/>
          <w:numId w:val="184"/>
        </w:numPr>
        <w:rPr>
          <w:szCs w:val="24"/>
        </w:rPr>
      </w:pPr>
      <w:r w:rsidRPr="005B7077">
        <w:rPr>
          <w:szCs w:val="24"/>
        </w:rPr>
        <w:t xml:space="preserve">давать и обосновывать нравственную оценку поступков героев; </w:t>
      </w:r>
    </w:p>
    <w:p w:rsidR="005B7077" w:rsidRPr="005B7077" w:rsidRDefault="005B7077" w:rsidP="005B7077">
      <w:pPr>
        <w:pStyle w:val="a3"/>
        <w:numPr>
          <w:ilvl w:val="0"/>
          <w:numId w:val="184"/>
        </w:numPr>
        <w:rPr>
          <w:szCs w:val="24"/>
        </w:rPr>
      </w:pPr>
      <w:r w:rsidRPr="005B7077">
        <w:rPr>
          <w:szCs w:val="24"/>
        </w:rPr>
        <w:t xml:space="preserve">совершенствовать в процессе чтения произведений крымскотатарской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5B7077" w:rsidRPr="005B7077" w:rsidRDefault="005B7077" w:rsidP="005B7077">
      <w:pPr>
        <w:pStyle w:val="a3"/>
        <w:numPr>
          <w:ilvl w:val="0"/>
          <w:numId w:val="184"/>
        </w:numPr>
        <w:rPr>
          <w:szCs w:val="24"/>
        </w:rPr>
      </w:pPr>
      <w:r w:rsidRPr="005B7077">
        <w:rPr>
          <w:szCs w:val="24"/>
        </w:rPr>
        <w:t>применять опыт чтения произведений крымскотатарской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5B7077" w:rsidRPr="005B7077" w:rsidRDefault="005B7077" w:rsidP="005B7077">
      <w:pPr>
        <w:pStyle w:val="a3"/>
        <w:numPr>
          <w:ilvl w:val="0"/>
          <w:numId w:val="184"/>
        </w:numPr>
        <w:rPr>
          <w:szCs w:val="24"/>
        </w:rPr>
      </w:pPr>
      <w:r w:rsidRPr="005B7077">
        <w:rPr>
          <w:szCs w:val="24"/>
        </w:rPr>
        <w:t>пользоваться справочными источниками для понимания текста и получения дополнительной информации.</w:t>
      </w:r>
    </w:p>
    <w:p w:rsidR="005B7077" w:rsidRPr="005B7077" w:rsidRDefault="005B7077" w:rsidP="005B7077">
      <w:pPr>
        <w:pStyle w:val="a3"/>
        <w:ind w:firstLine="0"/>
        <w:rPr>
          <w:rFonts w:eastAsiaTheme="minorEastAsia"/>
          <w:szCs w:val="24"/>
        </w:rPr>
      </w:pPr>
    </w:p>
    <w:p w:rsidR="005B7077" w:rsidRPr="005B7077" w:rsidRDefault="005B7077" w:rsidP="005B7077">
      <w:pPr>
        <w:pStyle w:val="a3"/>
        <w:rPr>
          <w:rFonts w:eastAsiaTheme="minorEastAsia"/>
          <w:b/>
          <w:i/>
          <w:szCs w:val="24"/>
        </w:rPr>
      </w:pPr>
      <w:r w:rsidRPr="005B7077">
        <w:rPr>
          <w:rFonts w:eastAsiaTheme="minorEastAsia"/>
          <w:b/>
          <w:i/>
          <w:szCs w:val="24"/>
        </w:rPr>
        <w:t>Содержание начального общего образования учебного предмета</w:t>
      </w:r>
    </w:p>
    <w:p w:rsidR="005B7077" w:rsidRPr="005B7077" w:rsidRDefault="005B7077" w:rsidP="005B7077">
      <w:pPr>
        <w:pStyle w:val="a3"/>
        <w:rPr>
          <w:rFonts w:eastAsiaTheme="minorEastAsia"/>
          <w:b/>
          <w:szCs w:val="24"/>
        </w:rPr>
      </w:pPr>
      <w:r w:rsidRPr="005B7077">
        <w:rPr>
          <w:rFonts w:eastAsiaTheme="minorEastAsia"/>
          <w:b/>
          <w:szCs w:val="24"/>
        </w:rPr>
        <w:t>Виды речевой деятельности</w:t>
      </w:r>
    </w:p>
    <w:p w:rsidR="005B7077" w:rsidRPr="005B7077" w:rsidRDefault="005B7077" w:rsidP="005B7077">
      <w:pPr>
        <w:pStyle w:val="a3"/>
        <w:rPr>
          <w:rFonts w:eastAsiaTheme="minorEastAsia"/>
          <w:szCs w:val="24"/>
        </w:rPr>
      </w:pPr>
      <w:r w:rsidRPr="005B7077">
        <w:rPr>
          <w:rFonts w:eastAsiaTheme="minorEastAsia"/>
          <w:szCs w:val="24"/>
        </w:rPr>
        <w:t xml:space="preserve">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 </w:t>
      </w:r>
    </w:p>
    <w:p w:rsidR="005B7077" w:rsidRPr="005B7077" w:rsidRDefault="005B7077" w:rsidP="005B7077">
      <w:pPr>
        <w:pStyle w:val="a3"/>
        <w:rPr>
          <w:rFonts w:eastAsiaTheme="minorEastAsia"/>
          <w:b/>
          <w:szCs w:val="24"/>
        </w:rPr>
      </w:pPr>
      <w:r w:rsidRPr="005B7077">
        <w:rPr>
          <w:rFonts w:eastAsiaTheme="minorEastAsia"/>
          <w:b/>
          <w:szCs w:val="24"/>
        </w:rPr>
        <w:t xml:space="preserve">Чтение </w:t>
      </w:r>
    </w:p>
    <w:p w:rsidR="005B7077" w:rsidRPr="005B7077" w:rsidRDefault="005B7077" w:rsidP="005B7077">
      <w:pPr>
        <w:pStyle w:val="a3"/>
        <w:rPr>
          <w:rFonts w:eastAsiaTheme="minorEastAsia"/>
          <w:szCs w:val="24"/>
        </w:rPr>
      </w:pPr>
      <w:r w:rsidRPr="005B7077">
        <w:rPr>
          <w:rFonts w:eastAsiaTheme="minorEastAsia"/>
          <w:szCs w:val="24"/>
        </w:rPr>
        <w:t>Чтение вслух. Правильное, осмысленное чтение. Соблюдение интонации и орфоэпических норм. Развитие поэтического слуха. Работа  над скоростью чтения.</w:t>
      </w:r>
    </w:p>
    <w:p w:rsidR="005B7077" w:rsidRPr="005B7077" w:rsidRDefault="005B7077" w:rsidP="005B7077">
      <w:pPr>
        <w:pStyle w:val="a3"/>
        <w:rPr>
          <w:rFonts w:eastAsiaTheme="minorEastAsia"/>
          <w:szCs w:val="24"/>
        </w:rPr>
      </w:pPr>
      <w:r w:rsidRPr="005B7077">
        <w:rPr>
          <w:rFonts w:eastAsiaTheme="minorEastAsia"/>
          <w:szCs w:val="24"/>
        </w:rPr>
        <w:t>Чтение про себя. Понимание смысла прочитанного. Ответы на вопросы. Умение находить в тексте необходимую информацию и дать характеристику героям произведений.</w:t>
      </w:r>
    </w:p>
    <w:p w:rsidR="005B7077" w:rsidRPr="005B7077" w:rsidRDefault="005B7077" w:rsidP="005B7077">
      <w:pPr>
        <w:pStyle w:val="a3"/>
        <w:rPr>
          <w:rFonts w:eastAsiaTheme="minorEastAsia"/>
          <w:b/>
          <w:szCs w:val="24"/>
        </w:rPr>
      </w:pPr>
      <w:r w:rsidRPr="005B7077">
        <w:rPr>
          <w:rFonts w:eastAsiaTheme="minorEastAsia"/>
          <w:b/>
          <w:szCs w:val="24"/>
        </w:rPr>
        <w:t xml:space="preserve">Говорение </w:t>
      </w:r>
    </w:p>
    <w:p w:rsidR="005B7077" w:rsidRPr="005B7077" w:rsidRDefault="005B7077" w:rsidP="005B7077">
      <w:pPr>
        <w:pStyle w:val="a3"/>
        <w:rPr>
          <w:rFonts w:eastAsiaTheme="minorEastAsia"/>
          <w:szCs w:val="24"/>
        </w:rPr>
      </w:pPr>
      <w:r w:rsidRPr="005B7077">
        <w:rPr>
          <w:rFonts w:eastAsiaTheme="minorEastAsia"/>
          <w:szCs w:val="24"/>
        </w:rPr>
        <w:t xml:space="preserve">Монологическая речь. Понимание основной мысли высказывания. Повествование, описание, рассуждение. Использование языковых выразительных средств. Особенности диалогической речи. </w:t>
      </w:r>
    </w:p>
    <w:p w:rsidR="005B7077" w:rsidRPr="005B7077" w:rsidRDefault="005B7077" w:rsidP="005B7077">
      <w:pPr>
        <w:pStyle w:val="a3"/>
        <w:rPr>
          <w:rFonts w:eastAsiaTheme="minorEastAsia"/>
          <w:b/>
          <w:szCs w:val="24"/>
        </w:rPr>
      </w:pPr>
      <w:r w:rsidRPr="005B7077">
        <w:rPr>
          <w:rFonts w:eastAsiaTheme="minorEastAsia"/>
          <w:b/>
          <w:szCs w:val="24"/>
        </w:rPr>
        <w:t xml:space="preserve">Письмо </w:t>
      </w:r>
    </w:p>
    <w:p w:rsidR="005B7077" w:rsidRPr="005B7077" w:rsidRDefault="005B7077" w:rsidP="005B7077">
      <w:pPr>
        <w:pStyle w:val="a3"/>
        <w:rPr>
          <w:rFonts w:eastAsiaTheme="minorEastAsia"/>
          <w:szCs w:val="24"/>
        </w:rPr>
      </w:pPr>
      <w:r w:rsidRPr="005B7077">
        <w:rPr>
          <w:rFonts w:eastAsiaTheme="minorEastAsia"/>
          <w:szCs w:val="24"/>
        </w:rPr>
        <w:t>Нормы письменной речи. Умение отвечать на вопросы, составлять высказывания.</w:t>
      </w:r>
    </w:p>
    <w:p w:rsidR="005B7077" w:rsidRPr="005B7077" w:rsidRDefault="005B7077" w:rsidP="005B7077">
      <w:pPr>
        <w:pStyle w:val="a3"/>
        <w:rPr>
          <w:rFonts w:eastAsiaTheme="minorEastAsia"/>
          <w:b/>
          <w:szCs w:val="24"/>
        </w:rPr>
      </w:pPr>
      <w:r w:rsidRPr="005B7077">
        <w:rPr>
          <w:rFonts w:eastAsiaTheme="minorEastAsia"/>
          <w:b/>
          <w:szCs w:val="24"/>
        </w:rPr>
        <w:t>Виды читательской деятельности</w:t>
      </w:r>
    </w:p>
    <w:p w:rsidR="005B7077" w:rsidRPr="005B7077" w:rsidRDefault="005B7077" w:rsidP="005B7077">
      <w:pPr>
        <w:pStyle w:val="a3"/>
        <w:rPr>
          <w:rFonts w:eastAsiaTheme="minorEastAsia"/>
          <w:szCs w:val="24"/>
        </w:rPr>
      </w:pPr>
      <w:r w:rsidRPr="005B7077">
        <w:rPr>
          <w:rFonts w:eastAsiaTheme="minorEastAsia"/>
          <w:szCs w:val="24"/>
        </w:rPr>
        <w:t xml:space="preserve">Общее представление о тексте. Понимание заглавия текста. Ответы на вопросы по содержанию текста. Определение жанра художественного произведения, его темы, главной мысли, сюжета. Деление текста на части. Умение озаглавливать каждую часть, составлять вопросы, пересказывать. Установление причинно-следственных связей. Составление рассказа по иллюстрациям. </w:t>
      </w:r>
    </w:p>
    <w:p w:rsidR="005B7077" w:rsidRPr="005B7077" w:rsidRDefault="005B7077" w:rsidP="005B7077">
      <w:pPr>
        <w:pStyle w:val="a3"/>
        <w:rPr>
          <w:rFonts w:eastAsiaTheme="minorEastAsia"/>
          <w:szCs w:val="24"/>
        </w:rPr>
      </w:pPr>
      <w:r w:rsidRPr="005B7077">
        <w:rPr>
          <w:rFonts w:eastAsiaTheme="minorEastAsia"/>
          <w:szCs w:val="24"/>
        </w:rPr>
        <w:t xml:space="preserve">Выразительное чтение. Чтение по ролям, инсценирование. Устное словесное рисование. Составление собственного рассказа. Перевод слова, словосочетания, предложения с родного языка на русский язык и с русского на родной. Работа с малым </w:t>
      </w:r>
      <w:r w:rsidRPr="005B7077">
        <w:rPr>
          <w:rFonts w:eastAsiaTheme="minorEastAsia"/>
          <w:szCs w:val="24"/>
        </w:rPr>
        <w:lastRenderedPageBreak/>
        <w:t>фольклорным жанром. Умение составлять маленькие собственные рассказы, сказки по заданному сюжету.</w:t>
      </w:r>
    </w:p>
    <w:p w:rsidR="005B7077" w:rsidRPr="005B7077" w:rsidRDefault="005B7077" w:rsidP="005B7077">
      <w:pPr>
        <w:pStyle w:val="a3"/>
        <w:rPr>
          <w:rFonts w:eastAsiaTheme="minorEastAsia"/>
          <w:b/>
          <w:szCs w:val="24"/>
        </w:rPr>
      </w:pPr>
      <w:r w:rsidRPr="005B7077">
        <w:rPr>
          <w:rFonts w:eastAsiaTheme="minorEastAsia"/>
          <w:b/>
          <w:szCs w:val="24"/>
        </w:rPr>
        <w:t>Круг детского чтения</w:t>
      </w:r>
    </w:p>
    <w:p w:rsidR="005B7077" w:rsidRPr="005B7077" w:rsidRDefault="005B7077" w:rsidP="005B7077">
      <w:pPr>
        <w:pStyle w:val="a3"/>
        <w:rPr>
          <w:rFonts w:eastAsiaTheme="minorEastAsia"/>
          <w:szCs w:val="24"/>
        </w:rPr>
      </w:pPr>
      <w:r w:rsidRPr="005B7077">
        <w:rPr>
          <w:rFonts w:eastAsiaTheme="minorEastAsia"/>
          <w:szCs w:val="24"/>
        </w:rPr>
        <w:t>Произведения устного народного творчества (малые фольклорные жанры, крымскотатарские народные сказки о животных, легенды, предания, сказки народов России и зарубежных стран). Знакомство с поэзией (Э. Шемьи-Заде, Ю.Темиркъая, А.Одабаш, Гъ.Булгъанакълы, Черкез-Али, И.Асанин, С.Эмин). Современные детские произведения  (И.Абдураман, А.Османова, В.Къыпчакъова, С.Усеинов, А.Велиев, Н.Аметова). Основные темы детского чтения: фольклор разных народов, произведения о Родине, временах года, школе и школьниках, о животных, о дружбе, о славных представителях крымскотатарского народа. Книги разных жанров: художественная, научно-популярная, историческая, справочно-энциклопедическая, детские периодические издания.</w:t>
      </w:r>
    </w:p>
    <w:p w:rsidR="005B7077" w:rsidRPr="005B7077" w:rsidRDefault="005B7077" w:rsidP="005B7077">
      <w:pPr>
        <w:pStyle w:val="a3"/>
        <w:rPr>
          <w:rFonts w:eastAsiaTheme="minorEastAsia"/>
          <w:b/>
          <w:szCs w:val="24"/>
        </w:rPr>
      </w:pPr>
      <w:r w:rsidRPr="005B7077">
        <w:rPr>
          <w:rFonts w:eastAsiaTheme="minorEastAsia"/>
          <w:b/>
          <w:szCs w:val="24"/>
        </w:rPr>
        <w:t>Литературоведческая пропедевтика</w:t>
      </w:r>
    </w:p>
    <w:p w:rsidR="005B7077" w:rsidRPr="005B7077" w:rsidRDefault="005B7077" w:rsidP="005B7077">
      <w:pPr>
        <w:pStyle w:val="a3"/>
        <w:rPr>
          <w:szCs w:val="24"/>
        </w:rPr>
      </w:pPr>
      <w:r w:rsidRPr="005B7077">
        <w:rPr>
          <w:szCs w:val="24"/>
        </w:rPr>
        <w:t>Стихотворение и проза, умение их различать, анализировать. Общее представление о жанре (рассказ, стихотворение, басня, сказка). Определение малых фольклорных жанров (пословицы, поговорки, считалки, детские игры, колыбельные песни, сказки).  Формирование литературоведческих понятий (сюжет, тема, композиция, главная мысль, герой (персонаж) произведения, портрет, пейзаж, метафора, сравнение, средства выразительности (синонимы, антонимы). 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различение).</w:t>
      </w:r>
    </w:p>
    <w:p w:rsidR="005B7077" w:rsidRPr="005B7077" w:rsidRDefault="005B7077" w:rsidP="005B7077">
      <w:pPr>
        <w:pStyle w:val="a3"/>
        <w:rPr>
          <w:rFonts w:eastAsiaTheme="minorEastAsia"/>
          <w:b/>
          <w:szCs w:val="24"/>
        </w:rPr>
      </w:pPr>
      <w:r w:rsidRPr="005B7077">
        <w:rPr>
          <w:rFonts w:eastAsiaTheme="minorEastAsia"/>
          <w:b/>
          <w:szCs w:val="24"/>
        </w:rPr>
        <w:t>Библиографическая культура</w:t>
      </w:r>
    </w:p>
    <w:p w:rsidR="005B7077" w:rsidRPr="005B7077" w:rsidRDefault="005B7077" w:rsidP="005B7077">
      <w:pPr>
        <w:pStyle w:val="a3"/>
        <w:rPr>
          <w:rFonts w:eastAsiaTheme="minorEastAsia"/>
          <w:szCs w:val="24"/>
        </w:rPr>
      </w:pPr>
      <w:r w:rsidRPr="005B7077">
        <w:rPr>
          <w:rFonts w:eastAsiaTheme="minorEastAsia"/>
          <w:szCs w:val="24"/>
        </w:rPr>
        <w:t>Умение выбирать книгу из рекомендованного списка, находить оглавление, определять автора, соотносить иллюстрации с содержанием текста. Приобретение умений анализировать тексты, определять их жанр, тему, идею, элементы композиции, средства художественной выразительности. Умение работать с художественными текстами, научно-популярной, исторической, справочной, краеведческой литературой.</w:t>
      </w:r>
    </w:p>
    <w:p w:rsidR="005B7077" w:rsidRPr="005B7077" w:rsidRDefault="005B7077" w:rsidP="005B7077">
      <w:pPr>
        <w:pStyle w:val="a3"/>
        <w:rPr>
          <w:b/>
          <w:szCs w:val="24"/>
        </w:rPr>
      </w:pPr>
      <w:r w:rsidRPr="005B7077">
        <w:rPr>
          <w:b/>
          <w:szCs w:val="24"/>
        </w:rPr>
        <w:t>Творческая деятельность учащихся</w:t>
      </w:r>
    </w:p>
    <w:p w:rsidR="005B7077" w:rsidRPr="005B7077" w:rsidRDefault="005B7077" w:rsidP="005B7077">
      <w:pPr>
        <w:pStyle w:val="a3"/>
        <w:rPr>
          <w:szCs w:val="24"/>
        </w:rPr>
      </w:pPr>
      <w:r w:rsidRPr="005B7077">
        <w:rPr>
          <w:szCs w:val="24"/>
        </w:rPr>
        <w:t xml:space="preserve">Чтение по ролям, инсценирование, драматизация, устное словесное рисование, знакомство с различными способами работы с деформированным текстом и его использование.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w:t>
      </w:r>
    </w:p>
    <w:p w:rsidR="005B7077" w:rsidRPr="005B7077" w:rsidRDefault="005B7077" w:rsidP="005B7077">
      <w:pPr>
        <w:pStyle w:val="a3"/>
        <w:rPr>
          <w:b/>
          <w:szCs w:val="24"/>
        </w:rPr>
      </w:pPr>
      <w:r w:rsidRPr="005B7077">
        <w:rPr>
          <w:b/>
          <w:szCs w:val="24"/>
        </w:rPr>
        <w:t>Работа с научно-популярным, учебным и другими текстами</w:t>
      </w:r>
    </w:p>
    <w:p w:rsidR="005B7077" w:rsidRPr="005B7077" w:rsidRDefault="005B7077" w:rsidP="005B7077">
      <w:pPr>
        <w:pStyle w:val="a3"/>
        <w:rPr>
          <w:szCs w:val="24"/>
        </w:rPr>
      </w:pPr>
      <w:r w:rsidRPr="005B7077">
        <w:rPr>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ключевых или опорных слов.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5B7077" w:rsidRPr="005B7077" w:rsidRDefault="005B7077" w:rsidP="005B7077">
      <w:pPr>
        <w:pStyle w:val="a3"/>
        <w:rPr>
          <w:rFonts w:eastAsiaTheme="minorEastAsia"/>
          <w:b/>
          <w:szCs w:val="24"/>
        </w:rPr>
      </w:pPr>
      <w:r w:rsidRPr="005B7077">
        <w:rPr>
          <w:rFonts w:eastAsiaTheme="minorEastAsia"/>
          <w:b/>
          <w:szCs w:val="24"/>
        </w:rPr>
        <w:t>Внеклассное чтение</w:t>
      </w:r>
    </w:p>
    <w:p w:rsidR="005B7077" w:rsidRPr="005B7077" w:rsidRDefault="005B7077" w:rsidP="005B7077">
      <w:pPr>
        <w:pStyle w:val="a3"/>
        <w:rPr>
          <w:szCs w:val="24"/>
        </w:rPr>
      </w:pPr>
      <w:r w:rsidRPr="005B7077">
        <w:rPr>
          <w:szCs w:val="24"/>
        </w:rPr>
        <w:t xml:space="preserve">Организация подготовки учащихся к самостоятельному чтению книг, расширению и углублению читательского кругозора, познавательных интересов. Совершенствование  навыков  чтения учащихся,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 Формирование первичного  представления  об особенностях произведений и творчества известных крымскотатарских, русских и </w:t>
      </w:r>
      <w:r w:rsidRPr="005B7077">
        <w:rPr>
          <w:szCs w:val="24"/>
        </w:rPr>
        <w:lastRenderedPageBreak/>
        <w:t>зарубежных детских писателях. Формирование  читательских  умений, необходимых  для квалифицированной читательской деятельности. Формирование основы читательской культуры, литературного вкуса младших школьников. Работа  над вдумчивым чтением, умением применять в процессе самостоятельного чтения все знания, умения и навыки, полученные на уроках литературного чтения. Развитие воображения, литературно-творческих способностей  и речи учащихся. Знакомство  с книгой как источником получения различного вида информации и формирование  библиографических умений.</w:t>
      </w:r>
    </w:p>
    <w:p w:rsidR="005B7077" w:rsidRPr="005B7077" w:rsidRDefault="005B7077" w:rsidP="005B7077">
      <w:pPr>
        <w:pStyle w:val="a3"/>
        <w:rPr>
          <w:b/>
          <w:szCs w:val="24"/>
        </w:rPr>
      </w:pPr>
      <w:r w:rsidRPr="005B7077">
        <w:rPr>
          <w:b/>
          <w:szCs w:val="24"/>
        </w:rPr>
        <w:t>Устное народное творчество</w:t>
      </w:r>
    </w:p>
    <w:p w:rsidR="005B7077" w:rsidRPr="005B7077" w:rsidRDefault="005B7077" w:rsidP="005B7077">
      <w:pPr>
        <w:pStyle w:val="a3"/>
        <w:rPr>
          <w:szCs w:val="24"/>
          <w:shd w:val="clear" w:color="auto" w:fill="FFFFFF"/>
        </w:rPr>
      </w:pPr>
      <w:r w:rsidRPr="005B7077">
        <w:rPr>
          <w:szCs w:val="24"/>
          <w:shd w:val="clear" w:color="auto" w:fill="FFFFFF"/>
        </w:rPr>
        <w:t xml:space="preserve">Устное народное творчество  широко используется как материал для обучения грамоте, родному языку и словесности. </w:t>
      </w:r>
    </w:p>
    <w:p w:rsidR="005B7077" w:rsidRPr="005B7077" w:rsidRDefault="005B7077" w:rsidP="005B7077">
      <w:pPr>
        <w:pStyle w:val="a3"/>
        <w:rPr>
          <w:szCs w:val="24"/>
          <w:shd w:val="clear" w:color="auto" w:fill="FFFFFF" w:themeFill="background1"/>
        </w:rPr>
      </w:pPr>
      <w:r w:rsidRPr="005B7077">
        <w:rPr>
          <w:szCs w:val="24"/>
          <w:shd w:val="clear" w:color="auto" w:fill="FFFFFF" w:themeFill="background1"/>
        </w:rPr>
        <w:t>Систематизация знаний учащихся о малых фольклорных жанрах крымскотатарского народного творчества и понятие «устное народное творчество», совершенствование  навыка чтения. Воспитание  чувства гордости за свой народ, свою Родину. Расширение  и углубление  знаний учащихся об окружающем мире. Формирование нравственного и эстетического воспитания школьников,развитие устной речи и мышления.Формирование  элементов литературоведческих представлений.</w:t>
      </w:r>
    </w:p>
    <w:p w:rsidR="005B7077" w:rsidRPr="005B7077" w:rsidRDefault="005B7077" w:rsidP="005B7077">
      <w:pPr>
        <w:pStyle w:val="a3"/>
        <w:rPr>
          <w:b/>
          <w:i/>
          <w:szCs w:val="24"/>
          <w:shd w:val="clear" w:color="auto" w:fill="FFFFFF"/>
        </w:rPr>
      </w:pPr>
      <w:r w:rsidRPr="005B7077">
        <w:rPr>
          <w:b/>
          <w:i/>
          <w:szCs w:val="24"/>
          <w:shd w:val="clear" w:color="auto" w:fill="FFFFFF"/>
        </w:rPr>
        <w:t>Список литературы для самостоятельного чтения</w:t>
      </w:r>
    </w:p>
    <w:p w:rsidR="005B7077" w:rsidRPr="005B7077" w:rsidRDefault="005B7077" w:rsidP="005B7077">
      <w:pPr>
        <w:pStyle w:val="a3"/>
        <w:rPr>
          <w:rFonts w:eastAsiaTheme="minorEastAsia"/>
          <w:szCs w:val="24"/>
        </w:rPr>
      </w:pPr>
      <w:r w:rsidRPr="005B7077">
        <w:rPr>
          <w:rFonts w:eastAsiaTheme="minorEastAsia"/>
          <w:szCs w:val="24"/>
        </w:rPr>
        <w:t>И.Абдураман «Шенъ элифбе» (Веселая азбука).</w:t>
      </w:r>
    </w:p>
    <w:p w:rsidR="005B7077" w:rsidRPr="005B7077" w:rsidRDefault="005B7077" w:rsidP="005B7077">
      <w:pPr>
        <w:pStyle w:val="a3"/>
        <w:rPr>
          <w:rFonts w:eastAsiaTheme="minorEastAsia"/>
          <w:szCs w:val="24"/>
        </w:rPr>
      </w:pPr>
      <w:r w:rsidRPr="005B7077">
        <w:rPr>
          <w:rFonts w:eastAsiaTheme="minorEastAsia"/>
          <w:szCs w:val="24"/>
        </w:rPr>
        <w:t>М.Алиев «Турналар учалар» (Улетают журавли).</w:t>
      </w:r>
    </w:p>
    <w:p w:rsidR="005B7077" w:rsidRPr="005B7077" w:rsidRDefault="005B7077" w:rsidP="005B7077">
      <w:pPr>
        <w:pStyle w:val="a3"/>
        <w:rPr>
          <w:rFonts w:eastAsiaTheme="minorEastAsia"/>
          <w:szCs w:val="24"/>
        </w:rPr>
      </w:pPr>
      <w:r w:rsidRPr="005B7077">
        <w:rPr>
          <w:rFonts w:eastAsiaTheme="minorEastAsia"/>
          <w:szCs w:val="24"/>
        </w:rPr>
        <w:t>Н.Аметова  Произведения о детях, о жизни в селе.</w:t>
      </w:r>
    </w:p>
    <w:p w:rsidR="005B7077" w:rsidRPr="005B7077" w:rsidRDefault="005B7077" w:rsidP="005B7077">
      <w:pPr>
        <w:pStyle w:val="a3"/>
        <w:rPr>
          <w:rFonts w:eastAsiaTheme="minorEastAsia"/>
          <w:szCs w:val="24"/>
        </w:rPr>
      </w:pPr>
      <w:r w:rsidRPr="005B7077">
        <w:rPr>
          <w:rFonts w:eastAsiaTheme="minorEastAsia"/>
          <w:szCs w:val="24"/>
        </w:rPr>
        <w:t>Дж.Бекиров Хрестоматия по крымскотатарской детской литературе.</w:t>
      </w:r>
    </w:p>
    <w:p w:rsidR="005B7077" w:rsidRPr="005B7077" w:rsidRDefault="005B7077" w:rsidP="005B7077">
      <w:pPr>
        <w:pStyle w:val="a3"/>
        <w:rPr>
          <w:rFonts w:eastAsiaTheme="minorEastAsia"/>
          <w:szCs w:val="24"/>
        </w:rPr>
      </w:pPr>
      <w:r w:rsidRPr="005B7077">
        <w:rPr>
          <w:rFonts w:eastAsiaTheme="minorEastAsia"/>
          <w:szCs w:val="24"/>
        </w:rPr>
        <w:t>Дж.Бекиров «Несиллер деннесиллер гемирас». Хрестоматия устного народного творчества. (От поколения к поколению).</w:t>
      </w:r>
    </w:p>
    <w:p w:rsidR="005B7077" w:rsidRPr="005B7077" w:rsidRDefault="005B7077" w:rsidP="005B7077">
      <w:pPr>
        <w:pStyle w:val="a3"/>
        <w:rPr>
          <w:rFonts w:eastAsiaTheme="minorEastAsia"/>
          <w:szCs w:val="24"/>
        </w:rPr>
      </w:pPr>
      <w:r w:rsidRPr="005B7077">
        <w:rPr>
          <w:rFonts w:eastAsiaTheme="minorEastAsia"/>
          <w:szCs w:val="24"/>
        </w:rPr>
        <w:t>А.Велиев «Ялыдаки ташчыкълар» (Камушки на берегу).</w:t>
      </w:r>
    </w:p>
    <w:p w:rsidR="005B7077" w:rsidRPr="005B7077" w:rsidRDefault="005B7077" w:rsidP="005B7077">
      <w:pPr>
        <w:pStyle w:val="a3"/>
        <w:rPr>
          <w:rFonts w:eastAsiaTheme="minorEastAsia"/>
          <w:szCs w:val="24"/>
        </w:rPr>
      </w:pPr>
      <w:r w:rsidRPr="005B7077">
        <w:rPr>
          <w:rFonts w:eastAsiaTheme="minorEastAsia"/>
          <w:szCs w:val="24"/>
        </w:rPr>
        <w:t>З.Джавтобели «Айырылмаз  достларым» (Неразлучные друзья).</w:t>
      </w:r>
    </w:p>
    <w:p w:rsidR="005B7077" w:rsidRPr="005B7077" w:rsidRDefault="005B7077" w:rsidP="005B7077">
      <w:pPr>
        <w:pStyle w:val="a3"/>
        <w:rPr>
          <w:rFonts w:eastAsiaTheme="minorEastAsia"/>
          <w:szCs w:val="24"/>
        </w:rPr>
      </w:pPr>
      <w:r w:rsidRPr="005B7077">
        <w:rPr>
          <w:rFonts w:eastAsiaTheme="minorEastAsia"/>
          <w:szCs w:val="24"/>
        </w:rPr>
        <w:t>К.Джаманакълы «Крымскотатарские народные сказки».</w:t>
      </w:r>
    </w:p>
    <w:p w:rsidR="005B7077" w:rsidRPr="005B7077" w:rsidRDefault="005B7077" w:rsidP="005B7077">
      <w:pPr>
        <w:pStyle w:val="a3"/>
        <w:rPr>
          <w:rFonts w:eastAsiaTheme="minorEastAsia"/>
          <w:szCs w:val="24"/>
        </w:rPr>
      </w:pPr>
      <w:r w:rsidRPr="005B7077">
        <w:rPr>
          <w:rFonts w:eastAsiaTheme="minorEastAsia"/>
          <w:szCs w:val="24"/>
        </w:rPr>
        <w:t>Н.Керичли «Учь истек», книга рассказов для внеклассного чтения (Три желания).</w:t>
      </w:r>
    </w:p>
    <w:p w:rsidR="005B7077" w:rsidRPr="005B7077" w:rsidRDefault="005B7077" w:rsidP="005B7077">
      <w:pPr>
        <w:pStyle w:val="a3"/>
        <w:rPr>
          <w:rFonts w:eastAsiaTheme="minorEastAsia"/>
          <w:szCs w:val="24"/>
        </w:rPr>
      </w:pPr>
      <w:r w:rsidRPr="005B7077">
        <w:rPr>
          <w:rFonts w:eastAsiaTheme="minorEastAsia"/>
          <w:szCs w:val="24"/>
        </w:rPr>
        <w:t>А.Кокиева  Стихи для детей.</w:t>
      </w:r>
    </w:p>
    <w:p w:rsidR="005B7077" w:rsidRPr="005B7077" w:rsidRDefault="005B7077" w:rsidP="005B7077">
      <w:pPr>
        <w:pStyle w:val="a3"/>
        <w:rPr>
          <w:rFonts w:eastAsiaTheme="minorEastAsia"/>
          <w:szCs w:val="24"/>
        </w:rPr>
      </w:pPr>
      <w:r w:rsidRPr="005B7077">
        <w:rPr>
          <w:rFonts w:eastAsiaTheme="minorEastAsia"/>
          <w:szCs w:val="24"/>
        </w:rPr>
        <w:t>Ю.Къандым  Стихи.</w:t>
      </w:r>
    </w:p>
    <w:p w:rsidR="005B7077" w:rsidRPr="005B7077" w:rsidRDefault="005B7077" w:rsidP="005B7077">
      <w:pPr>
        <w:pStyle w:val="a3"/>
        <w:rPr>
          <w:rFonts w:eastAsiaTheme="minorEastAsia"/>
          <w:szCs w:val="24"/>
        </w:rPr>
      </w:pPr>
      <w:r w:rsidRPr="005B7077">
        <w:rPr>
          <w:rFonts w:eastAsiaTheme="minorEastAsia"/>
          <w:szCs w:val="24"/>
        </w:rPr>
        <w:t>Б.Мамбет «Тылсымлысандыкъ». Сборник стихотворений и легенд (Волшебный сундук).</w:t>
      </w:r>
    </w:p>
    <w:p w:rsidR="005B7077" w:rsidRPr="005B7077" w:rsidRDefault="005B7077" w:rsidP="005B7077">
      <w:pPr>
        <w:pStyle w:val="a3"/>
        <w:rPr>
          <w:rFonts w:eastAsiaTheme="minorEastAsia"/>
          <w:szCs w:val="24"/>
        </w:rPr>
      </w:pPr>
      <w:r w:rsidRPr="005B7077">
        <w:rPr>
          <w:rFonts w:eastAsiaTheme="minorEastAsia"/>
          <w:szCs w:val="24"/>
        </w:rPr>
        <w:t>С.Маршак «Сказка о сером мышонке».</w:t>
      </w:r>
    </w:p>
    <w:p w:rsidR="005B7077" w:rsidRPr="005B7077" w:rsidRDefault="005B7077" w:rsidP="005B7077">
      <w:pPr>
        <w:pStyle w:val="a3"/>
        <w:rPr>
          <w:rFonts w:eastAsiaTheme="minorEastAsia"/>
          <w:szCs w:val="24"/>
        </w:rPr>
      </w:pPr>
      <w:r w:rsidRPr="005B7077">
        <w:rPr>
          <w:rFonts w:eastAsiaTheme="minorEastAsia"/>
          <w:szCs w:val="24"/>
        </w:rPr>
        <w:t>А.Османова «Тап, бакъайым!», загадки, «Тылсымлыкъасиде» (Волшебный амулет). Стихи. «Танышайыкъ: айванлар ве къушлар» (Стихи о животных и птицах).</w:t>
      </w:r>
    </w:p>
    <w:p w:rsidR="005B7077" w:rsidRPr="005B7077" w:rsidRDefault="005B7077" w:rsidP="005B7077">
      <w:pPr>
        <w:pStyle w:val="a3"/>
        <w:rPr>
          <w:rFonts w:eastAsiaTheme="minorEastAsia"/>
          <w:szCs w:val="24"/>
        </w:rPr>
      </w:pPr>
      <w:r w:rsidRPr="005B7077">
        <w:rPr>
          <w:rFonts w:eastAsiaTheme="minorEastAsia"/>
          <w:szCs w:val="24"/>
        </w:rPr>
        <w:t>С.Сулейман «Джемден бир авуч». Стихи, рассказы, статьи.</w:t>
      </w:r>
    </w:p>
    <w:p w:rsidR="005B7077" w:rsidRPr="005B7077" w:rsidRDefault="005B7077" w:rsidP="005B7077">
      <w:pPr>
        <w:pStyle w:val="a3"/>
        <w:rPr>
          <w:rFonts w:eastAsiaTheme="minorEastAsia"/>
          <w:szCs w:val="24"/>
        </w:rPr>
      </w:pPr>
      <w:r w:rsidRPr="005B7077">
        <w:rPr>
          <w:rFonts w:eastAsiaTheme="minorEastAsia"/>
          <w:szCs w:val="24"/>
        </w:rPr>
        <w:t>Н.Умеров «Балаларгъа ве бабаларгъа» (Детям и их родителям).</w:t>
      </w:r>
    </w:p>
    <w:p w:rsidR="005B7077" w:rsidRPr="005B7077" w:rsidRDefault="005B7077" w:rsidP="005B7077">
      <w:pPr>
        <w:pStyle w:val="a3"/>
        <w:rPr>
          <w:rFonts w:eastAsiaTheme="minorEastAsia"/>
          <w:szCs w:val="24"/>
        </w:rPr>
      </w:pPr>
      <w:r w:rsidRPr="005B7077">
        <w:rPr>
          <w:rFonts w:eastAsiaTheme="minorEastAsia"/>
          <w:szCs w:val="24"/>
        </w:rPr>
        <w:t>Т.М.Панасенко «Буюк къорантанынъ масаллары» (Сказки большой семьи).</w:t>
      </w:r>
    </w:p>
    <w:p w:rsidR="005B7077" w:rsidRPr="005B7077" w:rsidRDefault="005B7077" w:rsidP="005B7077">
      <w:pPr>
        <w:pStyle w:val="a3"/>
        <w:rPr>
          <w:rFonts w:eastAsiaTheme="minorEastAsia"/>
          <w:szCs w:val="24"/>
        </w:rPr>
      </w:pPr>
      <w:r w:rsidRPr="005B7077">
        <w:rPr>
          <w:rFonts w:eastAsiaTheme="minorEastAsia"/>
          <w:szCs w:val="24"/>
        </w:rPr>
        <w:t>И.Сейтабла «Бир тамчынынъ кучю». Сборник стихотворений (Сила одной капли).</w:t>
      </w:r>
    </w:p>
    <w:p w:rsidR="005B7077" w:rsidRPr="005B7077" w:rsidRDefault="005B7077" w:rsidP="005B7077">
      <w:pPr>
        <w:pStyle w:val="a3"/>
        <w:rPr>
          <w:rFonts w:eastAsiaTheme="minorEastAsia"/>
          <w:szCs w:val="24"/>
        </w:rPr>
      </w:pPr>
      <w:r w:rsidRPr="005B7077">
        <w:rPr>
          <w:rFonts w:eastAsiaTheme="minorEastAsia"/>
          <w:szCs w:val="24"/>
        </w:rPr>
        <w:t>Л.Толстой. Короткие рассказы.</w:t>
      </w:r>
    </w:p>
    <w:p w:rsidR="005B7077" w:rsidRPr="005B7077" w:rsidRDefault="005B7077" w:rsidP="005B7077">
      <w:pPr>
        <w:pStyle w:val="a3"/>
        <w:rPr>
          <w:rFonts w:eastAsiaTheme="minorEastAsia"/>
          <w:szCs w:val="24"/>
        </w:rPr>
      </w:pPr>
      <w:r w:rsidRPr="005B7077">
        <w:rPr>
          <w:rFonts w:eastAsiaTheme="minorEastAsia"/>
          <w:szCs w:val="24"/>
        </w:rPr>
        <w:t>С.Усеинов  Стихи о временах года. Что видят мои глаза. Детские стихи. Азбука в рисунках.</w:t>
      </w:r>
    </w:p>
    <w:p w:rsidR="005B7077" w:rsidRPr="005B7077" w:rsidRDefault="005B7077" w:rsidP="005B7077">
      <w:pPr>
        <w:pStyle w:val="a3"/>
        <w:rPr>
          <w:rFonts w:eastAsiaTheme="minorEastAsia"/>
          <w:szCs w:val="24"/>
        </w:rPr>
      </w:pPr>
      <w:r w:rsidRPr="005B7077">
        <w:rPr>
          <w:rFonts w:eastAsiaTheme="minorEastAsia"/>
          <w:szCs w:val="24"/>
        </w:rPr>
        <w:t>Э.Усеин. Стихи о животных.</w:t>
      </w:r>
    </w:p>
    <w:p w:rsidR="005B7077" w:rsidRPr="005B7077" w:rsidRDefault="005B7077" w:rsidP="005B7077">
      <w:pPr>
        <w:pStyle w:val="a3"/>
        <w:rPr>
          <w:rFonts w:eastAsiaTheme="minorEastAsia"/>
          <w:szCs w:val="24"/>
        </w:rPr>
      </w:pPr>
      <w:r w:rsidRPr="005B7077">
        <w:rPr>
          <w:rFonts w:eastAsiaTheme="minorEastAsia"/>
          <w:szCs w:val="24"/>
        </w:rPr>
        <w:t>С.Харахады  «Кенджелерге окъунъыз» (Читайте малышам) Хрестоматия.</w:t>
      </w:r>
    </w:p>
    <w:p w:rsidR="005B7077" w:rsidRPr="005B7077" w:rsidRDefault="005B7077" w:rsidP="005B7077">
      <w:pPr>
        <w:pStyle w:val="a3"/>
        <w:rPr>
          <w:rFonts w:eastAsiaTheme="minorEastAsia"/>
          <w:szCs w:val="24"/>
        </w:rPr>
      </w:pPr>
      <w:r w:rsidRPr="005B7077">
        <w:rPr>
          <w:rFonts w:eastAsiaTheme="minorEastAsia"/>
          <w:szCs w:val="24"/>
        </w:rPr>
        <w:t>А.Чергеев  «Айванлар не айталар?» (Что говорят животные). Стихи.</w:t>
      </w:r>
    </w:p>
    <w:p w:rsidR="005B7077" w:rsidRPr="005B7077" w:rsidRDefault="005B7077" w:rsidP="005B7077">
      <w:pPr>
        <w:pStyle w:val="a3"/>
        <w:rPr>
          <w:rFonts w:eastAsiaTheme="minorEastAsia"/>
          <w:szCs w:val="24"/>
        </w:rPr>
      </w:pPr>
      <w:r w:rsidRPr="005B7077">
        <w:rPr>
          <w:rFonts w:eastAsiaTheme="minorEastAsia"/>
          <w:szCs w:val="24"/>
        </w:rPr>
        <w:t>К.Чуковский  «Муха-цокотуха», «Мойдодыр».</w:t>
      </w:r>
    </w:p>
    <w:p w:rsidR="005B7077" w:rsidRPr="005B7077" w:rsidRDefault="005B7077" w:rsidP="005B7077">
      <w:pPr>
        <w:pStyle w:val="a3"/>
        <w:rPr>
          <w:rFonts w:eastAsiaTheme="minorEastAsia"/>
          <w:szCs w:val="24"/>
        </w:rPr>
      </w:pPr>
      <w:r w:rsidRPr="005B7077">
        <w:rPr>
          <w:rFonts w:eastAsiaTheme="minorEastAsia"/>
          <w:szCs w:val="24"/>
        </w:rPr>
        <w:t>Сказочный Крым. Сборник стихов, рассказов и сказок крымских писателей.</w:t>
      </w:r>
    </w:p>
    <w:p w:rsidR="005B7077" w:rsidRPr="005B7077" w:rsidRDefault="005B7077" w:rsidP="005B7077">
      <w:pPr>
        <w:pStyle w:val="a3"/>
        <w:rPr>
          <w:rFonts w:eastAsiaTheme="minorEastAsia"/>
          <w:szCs w:val="24"/>
        </w:rPr>
      </w:pPr>
      <w:r w:rsidRPr="005B7077">
        <w:rPr>
          <w:rFonts w:eastAsiaTheme="minorEastAsia"/>
          <w:szCs w:val="24"/>
        </w:rPr>
        <w:t>Сказки русские народные.</w:t>
      </w:r>
    </w:p>
    <w:p w:rsidR="005B7077" w:rsidRPr="005B7077" w:rsidRDefault="005B7077" w:rsidP="005B7077">
      <w:pPr>
        <w:pStyle w:val="a3"/>
        <w:rPr>
          <w:rFonts w:eastAsiaTheme="minorEastAsia"/>
          <w:szCs w:val="24"/>
        </w:rPr>
      </w:pPr>
      <w:r w:rsidRPr="005B7077">
        <w:rPr>
          <w:rFonts w:eastAsiaTheme="minorEastAsia"/>
          <w:szCs w:val="24"/>
        </w:rPr>
        <w:t>Сказки народов  России.</w:t>
      </w:r>
    </w:p>
    <w:p w:rsidR="005B7077" w:rsidRPr="005B7077" w:rsidRDefault="005B7077" w:rsidP="005B7077">
      <w:pPr>
        <w:pStyle w:val="a3"/>
        <w:rPr>
          <w:rFonts w:eastAsiaTheme="minorEastAsia"/>
          <w:szCs w:val="24"/>
        </w:rPr>
      </w:pPr>
      <w:r w:rsidRPr="005B7077">
        <w:rPr>
          <w:rFonts w:eastAsiaTheme="minorEastAsia"/>
          <w:szCs w:val="24"/>
        </w:rPr>
        <w:t>Сказки зарубежных стран.</w:t>
      </w:r>
    </w:p>
    <w:p w:rsidR="005B7077" w:rsidRPr="005B7077" w:rsidRDefault="005B7077" w:rsidP="005B7077">
      <w:pPr>
        <w:pStyle w:val="a3"/>
        <w:rPr>
          <w:rFonts w:eastAsiaTheme="minorEastAsia"/>
          <w:szCs w:val="24"/>
        </w:rPr>
      </w:pPr>
      <w:r w:rsidRPr="005B7077">
        <w:rPr>
          <w:rFonts w:eastAsiaTheme="minorEastAsia"/>
          <w:szCs w:val="24"/>
        </w:rPr>
        <w:t xml:space="preserve">Журнал «Арманчыкъ». </w:t>
      </w:r>
    </w:p>
    <w:p w:rsidR="005B7077" w:rsidRPr="005B7077" w:rsidRDefault="005B7077" w:rsidP="005B7077">
      <w:pPr>
        <w:pStyle w:val="a3"/>
        <w:rPr>
          <w:rFonts w:eastAsiaTheme="minorEastAsia"/>
          <w:szCs w:val="24"/>
        </w:rPr>
      </w:pPr>
      <w:r w:rsidRPr="005B7077">
        <w:rPr>
          <w:rFonts w:eastAsiaTheme="minorEastAsia"/>
          <w:szCs w:val="24"/>
        </w:rPr>
        <w:t>Журнал «Йылдызчыкъ» (Звездочка).</w:t>
      </w:r>
    </w:p>
    <w:p w:rsidR="005B7077" w:rsidRPr="005B7077" w:rsidRDefault="005B7077" w:rsidP="005B7077">
      <w:pPr>
        <w:pStyle w:val="a3"/>
        <w:rPr>
          <w:rFonts w:eastAsiaTheme="minorEastAsia"/>
          <w:szCs w:val="24"/>
        </w:rPr>
      </w:pPr>
      <w:r w:rsidRPr="005B7077">
        <w:rPr>
          <w:rFonts w:eastAsiaTheme="minorEastAsia"/>
          <w:szCs w:val="24"/>
        </w:rPr>
        <w:t>Газета «Балалар дюньясы» (Детский мир).</w:t>
      </w:r>
    </w:p>
    <w:p w:rsidR="005B7077" w:rsidRPr="005B7077" w:rsidRDefault="005B7077" w:rsidP="005B7077">
      <w:pPr>
        <w:jc w:val="center"/>
        <w:rPr>
          <w:rFonts w:ascii="Times New Roman" w:hAnsi="Times New Roman" w:cs="Times New Roman"/>
          <w:b/>
          <w:sz w:val="24"/>
          <w:szCs w:val="24"/>
        </w:rPr>
      </w:pPr>
    </w:p>
    <w:p w:rsidR="005B7077" w:rsidRPr="005B7077" w:rsidRDefault="005B7077" w:rsidP="005B7077">
      <w:pPr>
        <w:pStyle w:val="a3"/>
        <w:rPr>
          <w:rFonts w:eastAsiaTheme="minorEastAsia"/>
          <w:b/>
          <w:i/>
          <w:szCs w:val="24"/>
        </w:rPr>
      </w:pPr>
      <w:bookmarkStart w:id="72" w:name="_Toc422741475"/>
      <w:r w:rsidRPr="005B7077">
        <w:rPr>
          <w:rFonts w:eastAsiaTheme="minorEastAsia"/>
          <w:b/>
          <w:i/>
          <w:szCs w:val="24"/>
        </w:rPr>
        <w:t>Основное содержание по учебному предмету «Литературное чтение на родном языке (крымскотатарском)»</w:t>
      </w:r>
      <w:bookmarkEnd w:id="72"/>
    </w:p>
    <w:p w:rsidR="005B7077" w:rsidRPr="005B7077" w:rsidRDefault="005B7077" w:rsidP="005B7077">
      <w:pPr>
        <w:pStyle w:val="a3"/>
        <w:rPr>
          <w:rFonts w:eastAsiaTheme="minorEastAsia"/>
          <w:szCs w:val="24"/>
        </w:rPr>
      </w:pPr>
    </w:p>
    <w:p w:rsidR="005B7077" w:rsidRPr="005B7077" w:rsidRDefault="005B7077" w:rsidP="005B7077">
      <w:pPr>
        <w:pStyle w:val="a3"/>
        <w:rPr>
          <w:rFonts w:eastAsiaTheme="minorEastAsia"/>
          <w:b/>
          <w:szCs w:val="24"/>
        </w:rPr>
      </w:pPr>
      <w:r w:rsidRPr="005B7077">
        <w:rPr>
          <w:rFonts w:eastAsiaTheme="minorEastAsia"/>
          <w:b/>
          <w:szCs w:val="24"/>
        </w:rPr>
        <w:t>2 КЛАСС</w:t>
      </w:r>
    </w:p>
    <w:p w:rsidR="005B7077" w:rsidRPr="005B7077" w:rsidRDefault="005B7077" w:rsidP="005B7077">
      <w:pPr>
        <w:pStyle w:val="a3"/>
        <w:rPr>
          <w:rFonts w:eastAsiaTheme="minorEastAsia"/>
          <w:szCs w:val="24"/>
        </w:rPr>
      </w:pPr>
      <w:r w:rsidRPr="005B7077">
        <w:rPr>
          <w:rFonts w:eastAsiaTheme="minorEastAsia"/>
          <w:b/>
          <w:szCs w:val="24"/>
        </w:rPr>
        <w:t>Школа – источник знаний</w:t>
      </w:r>
      <w:r w:rsidRPr="005B7077">
        <w:rPr>
          <w:rFonts w:eastAsiaTheme="minorEastAsia"/>
          <w:szCs w:val="24"/>
        </w:rPr>
        <w:t>. Э.Ибраим «Мектеп меним кунешим», Н.Умеров «Энътатлы» (Самое вкусное), рассказ «Я Сабырлыкъ» (Терпение), И.Паульсон «Ойнамагъа вакъыт ёкъ» (Нет времени играть), Я.Шакир-Али «Окъу, яз!», рассказ «Эр шейнинъозьери олмакъ керек» (Всему свое место), Черкез-Али «Китабынъны алдынъ къолгъа» (Ты книгу взял в руки), З. Джавтобели. Загадки.</w:t>
      </w:r>
    </w:p>
    <w:p w:rsidR="005B7077" w:rsidRPr="005B7077" w:rsidRDefault="005B7077" w:rsidP="005B7077">
      <w:pPr>
        <w:pStyle w:val="a3"/>
        <w:rPr>
          <w:rFonts w:eastAsiaTheme="minorEastAsia"/>
          <w:szCs w:val="24"/>
        </w:rPr>
      </w:pPr>
      <w:r w:rsidRPr="005B7077">
        <w:rPr>
          <w:rFonts w:eastAsiaTheme="minorEastAsia"/>
          <w:b/>
          <w:szCs w:val="24"/>
        </w:rPr>
        <w:t>Устное народное творчество</w:t>
      </w:r>
      <w:r w:rsidRPr="005B7077">
        <w:rPr>
          <w:rFonts w:eastAsiaTheme="minorEastAsia"/>
          <w:szCs w:val="24"/>
        </w:rPr>
        <w:t>. Пословицы, поговорки, скороговорки, детские стихи, колыбельная, считалки, загадки, сказки.</w:t>
      </w:r>
    </w:p>
    <w:p w:rsidR="005B7077" w:rsidRPr="005B7077" w:rsidRDefault="005B7077" w:rsidP="005B7077">
      <w:pPr>
        <w:pStyle w:val="a3"/>
        <w:rPr>
          <w:rFonts w:eastAsiaTheme="minorEastAsia"/>
          <w:szCs w:val="24"/>
        </w:rPr>
      </w:pPr>
      <w:r w:rsidRPr="005B7077">
        <w:rPr>
          <w:rFonts w:eastAsiaTheme="minorEastAsia"/>
          <w:b/>
          <w:szCs w:val="24"/>
        </w:rPr>
        <w:t>Крымскотатарские писатели.</w:t>
      </w:r>
      <w:r w:rsidRPr="005B7077">
        <w:rPr>
          <w:rFonts w:eastAsiaTheme="minorEastAsia"/>
          <w:szCs w:val="24"/>
        </w:rPr>
        <w:t xml:space="preserve"> Б.Мамбет «Озен» (Река), Ю.Къандым, А.Велиев.</w:t>
      </w:r>
    </w:p>
    <w:p w:rsidR="005B7077" w:rsidRPr="005B7077" w:rsidRDefault="005B7077" w:rsidP="005B7077">
      <w:pPr>
        <w:pStyle w:val="a3"/>
        <w:rPr>
          <w:rFonts w:eastAsiaTheme="minorEastAsia"/>
          <w:szCs w:val="24"/>
        </w:rPr>
      </w:pPr>
      <w:r w:rsidRPr="005B7077">
        <w:rPr>
          <w:rFonts w:eastAsiaTheme="minorEastAsia"/>
          <w:szCs w:val="24"/>
        </w:rPr>
        <w:t>Наступила осень. О.Амит «Кузь» (Осень), Х.К.Андерсен «Куньлеркечти, кузькельди…» (Наступила осень),Ф.Самединов «Кузь» (Осень), Л.Софу «Дервиза», А.Одабаш «Кузь» (Осень), А.Коринец «Соньки алма» (Последнее яблоко), З.Джавтобели «Октябрь».</w:t>
      </w:r>
    </w:p>
    <w:p w:rsidR="005B7077" w:rsidRPr="005B7077" w:rsidRDefault="005B7077" w:rsidP="005B7077">
      <w:pPr>
        <w:pStyle w:val="a3"/>
        <w:rPr>
          <w:rFonts w:eastAsiaTheme="minorEastAsia"/>
          <w:szCs w:val="24"/>
        </w:rPr>
      </w:pPr>
      <w:r w:rsidRPr="005B7077">
        <w:rPr>
          <w:rFonts w:eastAsiaTheme="minorEastAsia"/>
          <w:b/>
          <w:szCs w:val="24"/>
        </w:rPr>
        <w:t xml:space="preserve">О труде. </w:t>
      </w:r>
      <w:r w:rsidRPr="005B7077">
        <w:rPr>
          <w:rFonts w:eastAsiaTheme="minorEastAsia"/>
          <w:szCs w:val="24"/>
        </w:rPr>
        <w:t>Л.Сулейман «Чеберкъызчыкъ» (Местерица), К.Ушинский «Эки сабан» (Два плуга), Н.Аметова «Къаракъаш», А.Сеногъул «Къырмыскъа» (Муравей), Р.Чайлакъ «Энвер къафес япмакъны…» (Энвер строит кормушку), Э.Амит «Демирджининъ уста ханесинде» (В мастерской кузнеца), Ю.Аким «Юзюм джикъарт» (Дедушка – виноградарь).</w:t>
      </w:r>
    </w:p>
    <w:p w:rsidR="005B7077" w:rsidRPr="005B7077" w:rsidRDefault="005B7077" w:rsidP="005B7077">
      <w:pPr>
        <w:pStyle w:val="a3"/>
        <w:rPr>
          <w:rFonts w:eastAsiaTheme="minorEastAsia"/>
          <w:szCs w:val="24"/>
        </w:rPr>
      </w:pPr>
      <w:r w:rsidRPr="005B7077">
        <w:rPr>
          <w:rFonts w:eastAsiaTheme="minorEastAsia"/>
          <w:b/>
          <w:szCs w:val="24"/>
        </w:rPr>
        <w:t xml:space="preserve">Зима. </w:t>
      </w:r>
      <w:r w:rsidRPr="005B7077">
        <w:rPr>
          <w:rFonts w:eastAsiaTheme="minorEastAsia"/>
          <w:szCs w:val="24"/>
        </w:rPr>
        <w:t>З.Аппазова «Къар ягъа» (Снег идет), А.Сеногъул «Биринджи къар» (Первый снег), Э.Ибраим «Къарбаба» (Снеговик), Э.Арифов, Дж.Аметов «Къыш зевкъы» (Зимняя радость), З.Аппазова. «Таямыз!» (Катаемся), С.Вапиев «Къартбаба ве аювчыкълар» (Дедушка и медвежата), О.Амит «Аяздеде» (Дед Мороз), рассказ «Къартюбюнде тавшанчыкълар» (Зайчики под снегом), С.Шукурджиев «Къарданечиклер исейленелер» (Разговор снежинок).</w:t>
      </w:r>
    </w:p>
    <w:p w:rsidR="005B7077" w:rsidRPr="005B7077" w:rsidRDefault="005B7077" w:rsidP="005B7077">
      <w:pPr>
        <w:pStyle w:val="a3"/>
        <w:rPr>
          <w:rFonts w:eastAsiaTheme="minorEastAsia"/>
          <w:szCs w:val="24"/>
        </w:rPr>
      </w:pPr>
      <w:r w:rsidRPr="005B7077">
        <w:rPr>
          <w:rFonts w:eastAsiaTheme="minorEastAsia"/>
          <w:b/>
          <w:szCs w:val="24"/>
        </w:rPr>
        <w:t xml:space="preserve">О дружбе. </w:t>
      </w:r>
      <w:r w:rsidRPr="005B7077">
        <w:rPr>
          <w:rFonts w:eastAsiaTheme="minorEastAsia"/>
          <w:szCs w:val="24"/>
        </w:rPr>
        <w:t>Черкез-Али «Достлукъ достлукъны север», И.Драч «Эйилик япыла яхшылыкъ ичюн» (Делаем добро), С.Усеинов «Хошкельдинъиз эвиме» (Добро пожаловать в наш дом!), Л.Толстой «Эки аркъадаш» (Два товарища), сказка «Копек насыл дост къыдыргъан» (Как собака друга себе искала), Л.Толстой «Икметлисез» (Мудрое слово).</w:t>
      </w:r>
    </w:p>
    <w:p w:rsidR="005B7077" w:rsidRPr="005B7077" w:rsidRDefault="005B7077" w:rsidP="005B7077">
      <w:pPr>
        <w:pStyle w:val="a3"/>
        <w:rPr>
          <w:rFonts w:eastAsiaTheme="minorEastAsia"/>
          <w:szCs w:val="24"/>
        </w:rPr>
      </w:pPr>
      <w:r w:rsidRPr="005B7077">
        <w:rPr>
          <w:rFonts w:eastAsiaTheme="minorEastAsia"/>
          <w:b/>
          <w:szCs w:val="24"/>
        </w:rPr>
        <w:t xml:space="preserve">Я люблю свою семью. </w:t>
      </w:r>
      <w:r w:rsidRPr="005B7077">
        <w:rPr>
          <w:rFonts w:eastAsiaTheme="minorEastAsia"/>
          <w:szCs w:val="24"/>
        </w:rPr>
        <w:t>Р.Фазыл, Л.Софу «Ярдымджы Амет» (Помощник Амет), А.Сеногъул «Анамнынъ къуванчы» (Мамина радость), Э.Керменчикли «Къартана» (Бабушка), Н.Умеров «Чиберек», «Юзюм» (Виноград),  В.Осеева «Огъуллар» (Сыновья).</w:t>
      </w:r>
    </w:p>
    <w:p w:rsidR="005B7077" w:rsidRPr="005B7077" w:rsidRDefault="005B7077" w:rsidP="005B7077">
      <w:pPr>
        <w:pStyle w:val="a3"/>
        <w:rPr>
          <w:rFonts w:eastAsiaTheme="minorEastAsia"/>
          <w:szCs w:val="24"/>
        </w:rPr>
      </w:pPr>
      <w:r w:rsidRPr="005B7077">
        <w:rPr>
          <w:rFonts w:eastAsiaTheme="minorEastAsia"/>
          <w:b/>
          <w:szCs w:val="24"/>
        </w:rPr>
        <w:t xml:space="preserve">Наступила весна. </w:t>
      </w:r>
      <w:r w:rsidRPr="005B7077">
        <w:rPr>
          <w:rFonts w:eastAsiaTheme="minorEastAsia"/>
          <w:szCs w:val="24"/>
        </w:rPr>
        <w:t>Ю.Аким «Буллюртамчы» (Хрустальная капля), М.Сеттарова «Баарь кельди» (Весна инаступила)», Э.Керменчикли «Баарь» (Весна), Т.Халилов «Акъбардакъ» (Подснежник), Л.Сулейман «Биринджи акъбардакъ» (Первый подснежник), по страницам Красной книги, Н.Керичли «Табиат уяна» (Природа просыпается), «Наврез», Э.Къафадар «Наврез кельди» (Пришел Наврез).</w:t>
      </w:r>
    </w:p>
    <w:p w:rsidR="005B7077" w:rsidRPr="005B7077" w:rsidRDefault="005B7077" w:rsidP="005B7077">
      <w:pPr>
        <w:pStyle w:val="a3"/>
        <w:rPr>
          <w:rFonts w:eastAsiaTheme="minorEastAsia"/>
          <w:szCs w:val="24"/>
        </w:rPr>
      </w:pPr>
      <w:r w:rsidRPr="005B7077">
        <w:rPr>
          <w:rFonts w:eastAsiaTheme="minorEastAsia"/>
          <w:b/>
          <w:szCs w:val="24"/>
        </w:rPr>
        <w:t xml:space="preserve">Родной край. </w:t>
      </w:r>
      <w:r w:rsidRPr="005B7077">
        <w:rPr>
          <w:rFonts w:eastAsiaTheme="minorEastAsia"/>
          <w:szCs w:val="24"/>
        </w:rPr>
        <w:t>С.Сеттарова «Гузель Къырым!» (Крым – прекрасен!), В.Бекирова «Ватанымыз – Къырым» (Крым – наша Родина), Ю.Къандым «Ватан» (Родина), Н.Къуртмоллаев «Дагъ чокърагъы» (Горный родник), Н.Умеров «Аювдагъ», народная песня «Эй,  гузель Къырым» (Наш прекрасный Крым!).</w:t>
      </w:r>
    </w:p>
    <w:p w:rsidR="005B7077" w:rsidRPr="005B7077" w:rsidRDefault="005B7077" w:rsidP="005B7077">
      <w:pPr>
        <w:jc w:val="center"/>
        <w:rPr>
          <w:rFonts w:ascii="Times New Roman" w:hAnsi="Times New Roman" w:cs="Times New Roman"/>
          <w:b/>
          <w:sz w:val="24"/>
          <w:szCs w:val="24"/>
        </w:rPr>
      </w:pPr>
    </w:p>
    <w:p w:rsidR="005B7077" w:rsidRPr="005B7077" w:rsidRDefault="005B7077" w:rsidP="005B7077">
      <w:pPr>
        <w:pStyle w:val="a3"/>
        <w:rPr>
          <w:rFonts w:eastAsiaTheme="minorEastAsia"/>
          <w:b/>
          <w:szCs w:val="24"/>
        </w:rPr>
      </w:pPr>
      <w:r w:rsidRPr="005B7077">
        <w:rPr>
          <w:rFonts w:eastAsiaTheme="minorEastAsia"/>
          <w:b/>
          <w:szCs w:val="24"/>
        </w:rPr>
        <w:t>3 КЛАСС</w:t>
      </w:r>
    </w:p>
    <w:p w:rsidR="005B7077" w:rsidRPr="005B7077" w:rsidRDefault="005B7077" w:rsidP="005B7077">
      <w:pPr>
        <w:pStyle w:val="a3"/>
        <w:rPr>
          <w:rFonts w:eastAsiaTheme="minorEastAsia"/>
          <w:szCs w:val="24"/>
        </w:rPr>
      </w:pPr>
      <w:r w:rsidRPr="005B7077">
        <w:rPr>
          <w:rFonts w:eastAsiaTheme="minorEastAsia"/>
          <w:b/>
          <w:szCs w:val="24"/>
        </w:rPr>
        <w:t>Устное народное творчество</w:t>
      </w:r>
      <w:r w:rsidRPr="005B7077">
        <w:rPr>
          <w:rFonts w:eastAsiaTheme="minorEastAsia"/>
          <w:szCs w:val="24"/>
        </w:rPr>
        <w:t>. Пословицы, поговорки, считалки, игры, скороговорки, колыбельные песни, загадки, сказки, легенды.</w:t>
      </w:r>
    </w:p>
    <w:p w:rsidR="005B7077" w:rsidRPr="005B7077" w:rsidRDefault="005B7077" w:rsidP="005B7077">
      <w:pPr>
        <w:pStyle w:val="a3"/>
        <w:rPr>
          <w:rFonts w:eastAsiaTheme="minorEastAsia"/>
          <w:szCs w:val="24"/>
        </w:rPr>
      </w:pPr>
      <w:r w:rsidRPr="005B7077">
        <w:rPr>
          <w:rFonts w:eastAsiaTheme="minorEastAsia"/>
          <w:b/>
          <w:szCs w:val="24"/>
        </w:rPr>
        <w:lastRenderedPageBreak/>
        <w:t xml:space="preserve">Крымскотатарские писатели и поэты. </w:t>
      </w:r>
      <w:r w:rsidRPr="005B7077">
        <w:rPr>
          <w:rFonts w:eastAsiaTheme="minorEastAsia"/>
          <w:szCs w:val="24"/>
        </w:rPr>
        <w:t xml:space="preserve">Абдуль-ЭзельГирайбай. Рассказ «Къарынджалар» (Муравьи),  Н.Умеров «Турналар кочелер» (Улетели журавли), «Тылсымлы къабакъ» (Волшебная тыква). </w:t>
      </w:r>
    </w:p>
    <w:p w:rsidR="005B7077" w:rsidRPr="005B7077" w:rsidRDefault="005B7077" w:rsidP="005B7077">
      <w:pPr>
        <w:pStyle w:val="a3"/>
        <w:rPr>
          <w:rFonts w:eastAsiaTheme="minorEastAsia"/>
          <w:szCs w:val="24"/>
        </w:rPr>
      </w:pPr>
      <w:r w:rsidRPr="005B7077">
        <w:rPr>
          <w:rFonts w:eastAsiaTheme="minorEastAsia"/>
          <w:b/>
          <w:szCs w:val="24"/>
        </w:rPr>
        <w:t xml:space="preserve">Осень. </w:t>
      </w:r>
      <w:r w:rsidRPr="005B7077">
        <w:rPr>
          <w:rFonts w:eastAsiaTheme="minorEastAsia"/>
          <w:szCs w:val="24"/>
        </w:rPr>
        <w:t>А.Одабаш «Кузьде» (Осенью), Э.Ибраим «Кечь кузьдеяпракълар тёкюлеельден…» (Поздней осенью листья опадают от ветра…), Ю.Темиркъая «Титислене эр бирякъ» (Все в округеменяется).</w:t>
      </w:r>
    </w:p>
    <w:p w:rsidR="005B7077" w:rsidRPr="005B7077" w:rsidRDefault="005B7077" w:rsidP="005B7077">
      <w:pPr>
        <w:pStyle w:val="a3"/>
        <w:rPr>
          <w:rFonts w:eastAsiaTheme="minorEastAsia"/>
          <w:szCs w:val="24"/>
        </w:rPr>
      </w:pPr>
      <w:r w:rsidRPr="005B7077">
        <w:rPr>
          <w:rFonts w:eastAsiaTheme="minorEastAsia"/>
          <w:b/>
          <w:szCs w:val="24"/>
        </w:rPr>
        <w:t xml:space="preserve"> О школе и школьниках. </w:t>
      </w:r>
      <w:r w:rsidRPr="005B7077">
        <w:rPr>
          <w:rFonts w:eastAsiaTheme="minorEastAsia"/>
          <w:szCs w:val="24"/>
        </w:rPr>
        <w:t>Р.Бурнаш «Мераба, мектеп!» (Здравствуй, школа!), Р.Муедин «Мектепте» (В школе), «Талебелеричюн он муимкъаиде» (Правила для школьников), Э.Ибраим «Меним кунешим» (Мое солнце), Н.Балджы «Инша» (Сочинение), И.Эмиров «Джевизхырсызы ким?» (Кто ворует орехи?), «Меним мераметли битачыгъым» (Моя добрая бабушка), Э.Ибраим «Ачкозь Мамут» (Прожорливый  Мамут).</w:t>
      </w:r>
    </w:p>
    <w:p w:rsidR="005B7077" w:rsidRPr="005B7077" w:rsidRDefault="005B7077" w:rsidP="005B7077">
      <w:pPr>
        <w:pStyle w:val="a3"/>
        <w:rPr>
          <w:rFonts w:eastAsiaTheme="minorEastAsia"/>
          <w:szCs w:val="24"/>
        </w:rPr>
      </w:pPr>
      <w:r w:rsidRPr="005B7077">
        <w:rPr>
          <w:rFonts w:eastAsiaTheme="minorEastAsia"/>
          <w:b/>
          <w:szCs w:val="24"/>
        </w:rPr>
        <w:t xml:space="preserve">О труде. </w:t>
      </w:r>
      <w:r w:rsidRPr="005B7077">
        <w:rPr>
          <w:rFonts w:eastAsiaTheme="minorEastAsia"/>
          <w:szCs w:val="24"/>
        </w:rPr>
        <w:t>Н.Умеров «Меним достум Руслан» (Мой друг Руслан), Э.Ибраим «Къартбабамнынъ насиаты» (Дедушкин совет), Р.Муедин «Окъумакъ керек» (Учиться необходимо), Черкез-Али басня «Къаз ве турна» (Гусь и журавль), Н.Умеров «Бабамнынъ тёшеги» (Постель отца).</w:t>
      </w:r>
    </w:p>
    <w:p w:rsidR="005B7077" w:rsidRPr="005B7077" w:rsidRDefault="005B7077" w:rsidP="005B7077">
      <w:pPr>
        <w:pStyle w:val="a3"/>
        <w:rPr>
          <w:rFonts w:eastAsiaTheme="minorEastAsia"/>
          <w:szCs w:val="24"/>
        </w:rPr>
      </w:pPr>
      <w:r w:rsidRPr="005B7077">
        <w:rPr>
          <w:rFonts w:eastAsiaTheme="minorEastAsia"/>
          <w:b/>
          <w:szCs w:val="24"/>
        </w:rPr>
        <w:t xml:space="preserve">Зима. </w:t>
      </w:r>
      <w:r w:rsidRPr="005B7077">
        <w:rPr>
          <w:rFonts w:eastAsiaTheme="minorEastAsia"/>
          <w:szCs w:val="24"/>
        </w:rPr>
        <w:t>Э.Ибраим «Къар» (Снег), Ю.Темиркъая «Къыш ве балалар» (Зима и дети), С.Вапиев «Асанчик», русская народная сказка «Лиса и волк», Э.Фазыл «Достлар» (Друзья), Ш.Душаев «Къыш» (Зима), Ш.Селим «Къышбабаны беклеп» (В ожидании Деда Мороза).</w:t>
      </w:r>
    </w:p>
    <w:p w:rsidR="005B7077" w:rsidRPr="005B7077" w:rsidRDefault="005B7077" w:rsidP="005B7077">
      <w:pPr>
        <w:pStyle w:val="a3"/>
        <w:rPr>
          <w:rFonts w:eastAsiaTheme="minorEastAsia"/>
          <w:szCs w:val="24"/>
        </w:rPr>
      </w:pPr>
      <w:r w:rsidRPr="005B7077">
        <w:rPr>
          <w:rFonts w:eastAsiaTheme="minorEastAsia"/>
          <w:b/>
          <w:szCs w:val="24"/>
        </w:rPr>
        <w:t>Сказки разных народов.</w:t>
      </w:r>
      <w:r w:rsidRPr="005B7077">
        <w:rPr>
          <w:rFonts w:eastAsiaTheme="minorEastAsia"/>
          <w:szCs w:val="24"/>
        </w:rPr>
        <w:t xml:space="preserve"> Украинская народная сказка «Къашкъыретекчи олмакъ истей» (Как волк хотел стать вожаком), татарская сказка «Учь къыз» (Три дочери), болгарская народная сказка «Къартлар» (Старики).</w:t>
      </w:r>
    </w:p>
    <w:p w:rsidR="005B7077" w:rsidRPr="005B7077" w:rsidRDefault="005B7077" w:rsidP="005B7077">
      <w:pPr>
        <w:pStyle w:val="a3"/>
        <w:rPr>
          <w:rFonts w:eastAsiaTheme="minorEastAsia"/>
          <w:szCs w:val="24"/>
        </w:rPr>
      </w:pPr>
      <w:r w:rsidRPr="005B7077">
        <w:rPr>
          <w:rFonts w:eastAsiaTheme="minorEastAsia"/>
          <w:b/>
          <w:szCs w:val="24"/>
        </w:rPr>
        <w:t>Берегите природу</w:t>
      </w:r>
      <w:r w:rsidRPr="005B7077">
        <w:rPr>
          <w:rFonts w:eastAsiaTheme="minorEastAsia"/>
          <w:szCs w:val="24"/>
        </w:rPr>
        <w:t>. П.Зетти «Учансув» (Водопад), Э.Амит «Кийик» (Дикий), «Койде» (В селе),  А.Велиев «Акъкъаяэтегинде» (У подножья скалы Ак-кая), Л.Толстой «Къартал» (Орел), А.Шамсутдинов «Чёльярашыгъы» (Степная сказка), Черек-Али «Къарагъач» (Вяз), В.Лазутин «Бозторгъай» (Жаворонок).</w:t>
      </w:r>
    </w:p>
    <w:p w:rsidR="005B7077" w:rsidRPr="005B7077" w:rsidRDefault="005B7077" w:rsidP="005B7077">
      <w:pPr>
        <w:pStyle w:val="a3"/>
        <w:rPr>
          <w:rFonts w:eastAsiaTheme="minorEastAsia"/>
          <w:szCs w:val="24"/>
        </w:rPr>
      </w:pPr>
      <w:r w:rsidRPr="005B7077">
        <w:rPr>
          <w:rFonts w:eastAsiaTheme="minorEastAsia"/>
          <w:b/>
          <w:szCs w:val="24"/>
        </w:rPr>
        <w:t xml:space="preserve">Весна. </w:t>
      </w:r>
      <w:r w:rsidRPr="005B7077">
        <w:rPr>
          <w:rFonts w:eastAsiaTheme="minorEastAsia"/>
          <w:szCs w:val="24"/>
        </w:rPr>
        <w:t>Ю.Къандым «Баарь» (Весна), И.Эмиров «Къырымнынъ баари» (Весна в Крыму). Весенний праздник – Наврез. А.Османова «Наврез», С.Вапиев «Къарылгъач кельди» (Ласточки вернулись), Э.Къафадар «Баарь ягъмуры» (Весенний дождь), Э.Албатлы «Менбир баарьельчигим» (Весенний ветерок), Р.Чайлакъ «Тезден апрель» (Скоро апрель), Э.Ибраим «Баарь» (Весна), Я.Шакир-Али «Баарь» (Весна), С.Сеттарова «Мераба, Хыдырлез!» (Здравствуй, Хыдырлез!).</w:t>
      </w:r>
    </w:p>
    <w:p w:rsidR="005B7077" w:rsidRPr="005B7077" w:rsidRDefault="005B7077" w:rsidP="005B7077">
      <w:pPr>
        <w:pStyle w:val="a3"/>
        <w:rPr>
          <w:rFonts w:eastAsiaTheme="minorEastAsia"/>
          <w:szCs w:val="24"/>
        </w:rPr>
      </w:pPr>
      <w:r w:rsidRPr="005B7077">
        <w:rPr>
          <w:rFonts w:eastAsiaTheme="minorEastAsia"/>
          <w:b/>
          <w:szCs w:val="24"/>
        </w:rPr>
        <w:t xml:space="preserve">Мой родной край. </w:t>
      </w:r>
      <w:r w:rsidRPr="005B7077">
        <w:rPr>
          <w:rFonts w:eastAsiaTheme="minorEastAsia"/>
          <w:szCs w:val="24"/>
        </w:rPr>
        <w:t>М.Сеттарова «Тарихийвеекяне ватанымыз» (Наша Родина), И.Асанин «Ватан» (Родина), легенда «Алтын бешик» (Золотая колыбель), С.Эмин «Бизим чайырлар», Ф.Алиев «Дагъларда» (В горах), А.Решат «Селям санъа, ана-Ватан!» (Здравствуй, Родина!).</w:t>
      </w:r>
    </w:p>
    <w:p w:rsidR="005B7077" w:rsidRPr="005B7077" w:rsidRDefault="005B7077" w:rsidP="005B7077">
      <w:pPr>
        <w:pStyle w:val="a3"/>
        <w:rPr>
          <w:rFonts w:eastAsiaTheme="minorEastAsia"/>
          <w:b/>
          <w:szCs w:val="24"/>
        </w:rPr>
      </w:pPr>
    </w:p>
    <w:p w:rsidR="005B7077" w:rsidRPr="005B7077" w:rsidRDefault="005B7077" w:rsidP="005B7077">
      <w:pPr>
        <w:pStyle w:val="a3"/>
        <w:rPr>
          <w:rFonts w:eastAsiaTheme="minorEastAsia"/>
          <w:b/>
          <w:szCs w:val="24"/>
        </w:rPr>
      </w:pPr>
      <w:r w:rsidRPr="005B7077">
        <w:rPr>
          <w:rFonts w:eastAsiaTheme="minorEastAsia"/>
          <w:b/>
          <w:szCs w:val="24"/>
        </w:rPr>
        <w:t>4 КЛАСС</w:t>
      </w:r>
    </w:p>
    <w:p w:rsidR="005B7077" w:rsidRPr="005B7077" w:rsidRDefault="005B7077" w:rsidP="005B7077">
      <w:pPr>
        <w:pStyle w:val="a3"/>
        <w:rPr>
          <w:rFonts w:eastAsiaTheme="minorEastAsia"/>
          <w:szCs w:val="24"/>
        </w:rPr>
      </w:pPr>
      <w:r w:rsidRPr="005B7077">
        <w:rPr>
          <w:rFonts w:eastAsiaTheme="minorEastAsia"/>
          <w:b/>
          <w:szCs w:val="24"/>
        </w:rPr>
        <w:t>Устное народное творчество</w:t>
      </w:r>
      <w:r w:rsidRPr="005B7077">
        <w:rPr>
          <w:rFonts w:eastAsiaTheme="minorEastAsia"/>
          <w:szCs w:val="24"/>
        </w:rPr>
        <w:t>. Пословицы, поговорки, считалки, игры, скороговорки, колыбельные песни, загадки, сказки, легенды.</w:t>
      </w:r>
    </w:p>
    <w:p w:rsidR="005B7077" w:rsidRPr="005B7077" w:rsidRDefault="005B7077" w:rsidP="005B7077">
      <w:pPr>
        <w:pStyle w:val="a3"/>
        <w:rPr>
          <w:rFonts w:eastAsiaTheme="minorEastAsia"/>
          <w:szCs w:val="24"/>
        </w:rPr>
      </w:pPr>
      <w:r w:rsidRPr="005B7077">
        <w:rPr>
          <w:rFonts w:eastAsiaTheme="minorEastAsia"/>
          <w:b/>
          <w:szCs w:val="24"/>
        </w:rPr>
        <w:t xml:space="preserve">Крымскотатарские писатели и поэты. </w:t>
      </w:r>
      <w:r w:rsidRPr="005B7077">
        <w:rPr>
          <w:rFonts w:eastAsiaTheme="minorEastAsia"/>
          <w:szCs w:val="24"/>
        </w:rPr>
        <w:t>Н.Аметова «Шемсие» (Зонтик), С.Вапиев «Турналар» (Журавли), Черкез-Али, басни.</w:t>
      </w:r>
    </w:p>
    <w:p w:rsidR="005B7077" w:rsidRPr="005B7077" w:rsidRDefault="005B7077" w:rsidP="005B7077">
      <w:pPr>
        <w:pStyle w:val="a3"/>
        <w:rPr>
          <w:rFonts w:eastAsiaTheme="minorEastAsia"/>
          <w:szCs w:val="24"/>
        </w:rPr>
      </w:pPr>
      <w:r w:rsidRPr="005B7077">
        <w:rPr>
          <w:rFonts w:eastAsiaTheme="minorEastAsia"/>
          <w:b/>
          <w:szCs w:val="24"/>
        </w:rPr>
        <w:t xml:space="preserve">Осень. </w:t>
      </w:r>
      <w:r w:rsidRPr="005B7077">
        <w:rPr>
          <w:rFonts w:eastAsiaTheme="minorEastAsia"/>
          <w:szCs w:val="24"/>
        </w:rPr>
        <w:t>З.Албатлы «Кузь» (Осень), Ю.Болат «Сельби ве шефталитереги» Тополь и персик), Дж.Кендже «Турналар кочелер» (Улетают журавли), Дж.Аметов «Кузь» (Осень).</w:t>
      </w:r>
    </w:p>
    <w:p w:rsidR="005B7077" w:rsidRPr="005B7077" w:rsidRDefault="005B7077" w:rsidP="005B7077">
      <w:pPr>
        <w:pStyle w:val="a3"/>
        <w:rPr>
          <w:rFonts w:eastAsiaTheme="minorEastAsia"/>
          <w:szCs w:val="24"/>
        </w:rPr>
      </w:pPr>
      <w:r w:rsidRPr="005B7077">
        <w:rPr>
          <w:rFonts w:eastAsiaTheme="minorEastAsia"/>
          <w:b/>
          <w:szCs w:val="24"/>
        </w:rPr>
        <w:t xml:space="preserve">О труде. </w:t>
      </w:r>
      <w:r w:rsidRPr="005B7077">
        <w:rPr>
          <w:rFonts w:eastAsiaTheme="minorEastAsia"/>
          <w:szCs w:val="24"/>
        </w:rPr>
        <w:t>З.Албатлы «Эмексевген – бахттапар» (Счастлив тот, кто трудится), Э.Керменчикли «Истер исенъ» (Если захочешь), Б.Мамбет «Чеберкъыз» (Рукодельница), «Дюльгер» (Плотник), А.Одабаш «Чалышыр ве огренирмиз», Э.Ибраим «Кичик усталар» (Маленькие мастера), И.Абдураман «Бахшыш» (Подарок), Черкез-Али «Эмджемкъоюн бакъа чокътан» (Мой дядя пасет овец).</w:t>
      </w:r>
    </w:p>
    <w:p w:rsidR="005B7077" w:rsidRPr="005B7077" w:rsidRDefault="005B7077" w:rsidP="005B7077">
      <w:pPr>
        <w:pStyle w:val="a3"/>
        <w:rPr>
          <w:rFonts w:eastAsiaTheme="minorEastAsia"/>
          <w:szCs w:val="24"/>
        </w:rPr>
      </w:pPr>
      <w:r w:rsidRPr="005B7077">
        <w:rPr>
          <w:rFonts w:eastAsiaTheme="minorEastAsia"/>
          <w:b/>
          <w:szCs w:val="24"/>
        </w:rPr>
        <w:t xml:space="preserve">Зима. </w:t>
      </w:r>
      <w:r w:rsidRPr="005B7077">
        <w:rPr>
          <w:rFonts w:eastAsiaTheme="minorEastAsia"/>
          <w:szCs w:val="24"/>
        </w:rPr>
        <w:t>З.Албатлы «Къыш» (Зима), Ю.Темиркъая «Къыш ве балалар» (Зима и дети), А.Одабаш «Къыш – уста» (Зима – мастерица.)</w:t>
      </w:r>
    </w:p>
    <w:p w:rsidR="005B7077" w:rsidRPr="005B7077" w:rsidRDefault="005B7077" w:rsidP="005B7077">
      <w:pPr>
        <w:pStyle w:val="a3"/>
        <w:rPr>
          <w:rFonts w:eastAsiaTheme="minorEastAsia"/>
          <w:szCs w:val="24"/>
        </w:rPr>
      </w:pPr>
      <w:r w:rsidRPr="005B7077">
        <w:rPr>
          <w:rFonts w:eastAsiaTheme="minorEastAsia"/>
          <w:b/>
          <w:szCs w:val="24"/>
        </w:rPr>
        <w:lastRenderedPageBreak/>
        <w:t>Сказки разных народов.</w:t>
      </w:r>
      <w:r w:rsidRPr="005B7077">
        <w:rPr>
          <w:rFonts w:eastAsiaTheme="minorEastAsia"/>
          <w:szCs w:val="24"/>
        </w:rPr>
        <w:t xml:space="preserve"> Казахская народная сказка «Ахмакъ къашкъыр» (Глупый волк), таджикская народная сказка «Къаплан ве тильки» (Тигр и лиса), афганская народная сказка «Адалетли къады» (Правдивый судья).</w:t>
      </w:r>
    </w:p>
    <w:p w:rsidR="005B7077" w:rsidRPr="005B7077" w:rsidRDefault="005B7077" w:rsidP="005B7077">
      <w:pPr>
        <w:pStyle w:val="a3"/>
        <w:rPr>
          <w:rFonts w:eastAsiaTheme="minorEastAsia"/>
          <w:szCs w:val="24"/>
        </w:rPr>
      </w:pPr>
      <w:r w:rsidRPr="005B7077">
        <w:rPr>
          <w:rFonts w:eastAsiaTheme="minorEastAsia"/>
          <w:b/>
          <w:szCs w:val="24"/>
        </w:rPr>
        <w:t xml:space="preserve">Весна наступила. </w:t>
      </w:r>
      <w:r w:rsidRPr="005B7077">
        <w:rPr>
          <w:rFonts w:eastAsiaTheme="minorEastAsia"/>
          <w:szCs w:val="24"/>
        </w:rPr>
        <w:t>А.Герайбай «Балкъуртлар ишке башлай» (Пчелы приступают к работе), А.Умер «Баарь» (Весна), И.Эмиров «Къырымнынъ баари» (Весна в Крыму), И.Бахшыш «Баарь кельди» (Весна наступила), Р.Фазыл «Наврез байрамы», Ш.Алядин «Баарь»(Весна).</w:t>
      </w:r>
    </w:p>
    <w:p w:rsidR="005B7077" w:rsidRPr="005B7077" w:rsidRDefault="005B7077" w:rsidP="005B7077">
      <w:pPr>
        <w:pStyle w:val="a3"/>
        <w:rPr>
          <w:rFonts w:eastAsiaTheme="minorEastAsia"/>
          <w:szCs w:val="24"/>
        </w:rPr>
      </w:pPr>
      <w:r w:rsidRPr="005B7077">
        <w:rPr>
          <w:rFonts w:eastAsiaTheme="minorEastAsia"/>
          <w:b/>
          <w:szCs w:val="24"/>
        </w:rPr>
        <w:t>Славные сыны крымскотатарского народа.</w:t>
      </w:r>
      <w:r w:rsidRPr="005B7077">
        <w:rPr>
          <w:rFonts w:eastAsiaTheme="minorEastAsia"/>
          <w:szCs w:val="24"/>
        </w:rPr>
        <w:t xml:space="preserve"> Произведения об И.Гаспринском, Н.Челебиджихане, Аметхане Султане, Р.Фазыл, Л.Софу, А.Абденнановой.</w:t>
      </w:r>
    </w:p>
    <w:p w:rsidR="005B7077" w:rsidRPr="005B7077" w:rsidRDefault="005B7077" w:rsidP="005B7077">
      <w:pPr>
        <w:pStyle w:val="a3"/>
        <w:rPr>
          <w:rFonts w:eastAsiaTheme="minorEastAsia"/>
          <w:szCs w:val="24"/>
        </w:rPr>
      </w:pPr>
      <w:r w:rsidRPr="005B7077">
        <w:rPr>
          <w:rFonts w:eastAsiaTheme="minorEastAsia"/>
          <w:b/>
          <w:szCs w:val="24"/>
        </w:rPr>
        <w:t xml:space="preserve">Родной край. </w:t>
      </w:r>
      <w:r w:rsidRPr="005B7077">
        <w:rPr>
          <w:rFonts w:eastAsiaTheme="minorEastAsia"/>
          <w:szCs w:val="24"/>
        </w:rPr>
        <w:t xml:space="preserve">Легенда «Багъчасарай бойлепейдаолды» (Как возник Бахчисарай), легенда «Аюв-дагъ», предание «Айя», Э.Къафадар «Ватан» (Родина), А.Одабаш «Байрам айы». </w:t>
      </w:r>
    </w:p>
    <w:p w:rsidR="005B7077" w:rsidRPr="005B7077" w:rsidRDefault="005B7077" w:rsidP="005B7077">
      <w:pPr>
        <w:pStyle w:val="a3"/>
        <w:rPr>
          <w:rFonts w:eastAsia="Century Schoolbook"/>
          <w:b/>
          <w:szCs w:val="24"/>
        </w:rPr>
      </w:pPr>
    </w:p>
    <w:p w:rsidR="005B7077" w:rsidRPr="005B7077" w:rsidRDefault="005B7077" w:rsidP="005B7077">
      <w:pPr>
        <w:pStyle w:val="a3"/>
        <w:rPr>
          <w:b/>
          <w:szCs w:val="24"/>
        </w:rPr>
      </w:pPr>
      <w:r w:rsidRPr="005B7077">
        <w:rPr>
          <w:b/>
          <w:szCs w:val="24"/>
        </w:rPr>
        <w:t>МАТЕМАТИКА</w:t>
      </w:r>
    </w:p>
    <w:p w:rsidR="005B7077" w:rsidRPr="005B7077" w:rsidRDefault="005B7077" w:rsidP="005B7077">
      <w:pPr>
        <w:pStyle w:val="a3"/>
        <w:rPr>
          <w:szCs w:val="24"/>
        </w:rPr>
      </w:pPr>
      <w:r w:rsidRPr="005B7077">
        <w:rPr>
          <w:szCs w:val="24"/>
        </w:rPr>
        <w:t xml:space="preserve">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МБОУ </w:t>
      </w:r>
      <w:r>
        <w:rPr>
          <w:szCs w:val="24"/>
        </w:rPr>
        <w:t>«Воробьевская средняя школа»</w:t>
      </w:r>
      <w:r w:rsidRPr="005B7077">
        <w:rPr>
          <w:szCs w:val="24"/>
        </w:rPr>
        <w:t>.</w:t>
      </w:r>
    </w:p>
    <w:p w:rsidR="005B7077" w:rsidRPr="005B7077" w:rsidRDefault="005B7077" w:rsidP="005B7077">
      <w:pPr>
        <w:pStyle w:val="a3"/>
        <w:rPr>
          <w:b/>
          <w:i/>
          <w:szCs w:val="24"/>
        </w:rPr>
      </w:pPr>
      <w:r w:rsidRPr="005B7077">
        <w:rPr>
          <w:b/>
          <w:i/>
          <w:szCs w:val="24"/>
        </w:rPr>
        <w:t>Пояснительная записка</w:t>
      </w:r>
    </w:p>
    <w:p w:rsidR="005B7077" w:rsidRPr="005B7077" w:rsidRDefault="005B7077" w:rsidP="005B7077">
      <w:pPr>
        <w:pStyle w:val="a3"/>
        <w:rPr>
          <w:szCs w:val="24"/>
        </w:rPr>
      </w:pPr>
      <w:r w:rsidRPr="005B7077">
        <w:rPr>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5B7077" w:rsidRPr="005B7077" w:rsidRDefault="005B7077" w:rsidP="005B7077">
      <w:pPr>
        <w:pStyle w:val="a3"/>
        <w:rPr>
          <w:szCs w:val="24"/>
        </w:rPr>
      </w:pPr>
      <w:r w:rsidRPr="005B7077">
        <w:rPr>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5B7077" w:rsidRPr="005B7077" w:rsidRDefault="005B7077" w:rsidP="005B7077">
      <w:pPr>
        <w:pStyle w:val="a3"/>
        <w:rPr>
          <w:szCs w:val="24"/>
        </w:rPr>
      </w:pPr>
      <w:r w:rsidRPr="005B7077">
        <w:rPr>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5B7077" w:rsidRPr="005B7077" w:rsidRDefault="005B7077" w:rsidP="005B7077">
      <w:pPr>
        <w:pStyle w:val="a3"/>
        <w:rPr>
          <w:spacing w:val="-1"/>
          <w:szCs w:val="24"/>
        </w:rPr>
      </w:pPr>
      <w:r w:rsidRPr="005B7077">
        <w:rPr>
          <w:spacing w:val="-1"/>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B7077" w:rsidRPr="005B7077" w:rsidRDefault="005B7077" w:rsidP="005B7077">
      <w:pPr>
        <w:pStyle w:val="a3"/>
        <w:rPr>
          <w:szCs w:val="24"/>
        </w:rPr>
      </w:pPr>
      <w:r w:rsidRPr="005B7077">
        <w:rPr>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5B7077" w:rsidRPr="005B7077" w:rsidRDefault="005B7077" w:rsidP="005B7077">
      <w:pPr>
        <w:pStyle w:val="a3"/>
        <w:rPr>
          <w:szCs w:val="24"/>
        </w:rPr>
      </w:pPr>
      <w:r w:rsidRPr="005B7077">
        <w:rPr>
          <w:szCs w:val="24"/>
        </w:rPr>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w:t>
      </w:r>
      <w:r w:rsidRPr="005B7077">
        <w:rPr>
          <w:szCs w:val="24"/>
        </w:rPr>
        <w:lastRenderedPageBreak/>
        <w:t>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5B7077" w:rsidRPr="005B7077" w:rsidRDefault="005B7077" w:rsidP="005B7077">
      <w:pPr>
        <w:pStyle w:val="a3"/>
        <w:rPr>
          <w:szCs w:val="24"/>
        </w:rPr>
      </w:pPr>
      <w:r w:rsidRPr="005B7077">
        <w:rPr>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5B7077" w:rsidRPr="005B7077" w:rsidRDefault="005B7077" w:rsidP="005B7077">
      <w:pPr>
        <w:pStyle w:val="a3"/>
        <w:rPr>
          <w:szCs w:val="24"/>
        </w:rPr>
      </w:pPr>
      <w:r w:rsidRPr="005B7077">
        <w:rPr>
          <w:szCs w:val="24"/>
        </w:rPr>
        <w:t>1.</w:t>
      </w:r>
      <w:r w:rsidRPr="005B7077">
        <w:rPr>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B7077" w:rsidRPr="005B7077" w:rsidRDefault="005B7077" w:rsidP="005B7077">
      <w:pPr>
        <w:pStyle w:val="a3"/>
        <w:rPr>
          <w:szCs w:val="24"/>
        </w:rPr>
      </w:pPr>
      <w:r w:rsidRPr="005B7077">
        <w:rPr>
          <w:szCs w:val="24"/>
        </w:rPr>
        <w:t>2.</w:t>
      </w:r>
      <w:r w:rsidRPr="005B7077">
        <w:rPr>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5B7077" w:rsidRPr="005B7077" w:rsidRDefault="005B7077" w:rsidP="005B7077">
      <w:pPr>
        <w:pStyle w:val="a3"/>
        <w:rPr>
          <w:szCs w:val="24"/>
        </w:rPr>
      </w:pPr>
      <w:r w:rsidRPr="005B7077">
        <w:rPr>
          <w:szCs w:val="24"/>
        </w:rPr>
        <w:t>3.</w:t>
      </w:r>
      <w:r w:rsidRPr="005B7077">
        <w:rPr>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5B7077" w:rsidRPr="005B7077" w:rsidRDefault="005B7077" w:rsidP="005B7077">
      <w:pPr>
        <w:pStyle w:val="a3"/>
        <w:rPr>
          <w:szCs w:val="24"/>
        </w:rPr>
      </w:pPr>
      <w:r w:rsidRPr="005B7077">
        <w:rPr>
          <w:szCs w:val="24"/>
        </w:rPr>
        <w:t>4.</w:t>
      </w:r>
      <w:r w:rsidRPr="005B7077">
        <w:rPr>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5B7077" w:rsidRPr="005B7077" w:rsidRDefault="005B7077" w:rsidP="005B7077">
      <w:pPr>
        <w:pStyle w:val="a3"/>
        <w:rPr>
          <w:szCs w:val="24"/>
        </w:rPr>
      </w:pPr>
      <w:r w:rsidRPr="005B7077">
        <w:rPr>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5B7077" w:rsidRPr="005B7077" w:rsidRDefault="005B7077" w:rsidP="005B7077">
      <w:pPr>
        <w:pStyle w:val="a3"/>
        <w:numPr>
          <w:ilvl w:val="0"/>
          <w:numId w:val="187"/>
        </w:numPr>
        <w:rPr>
          <w:szCs w:val="24"/>
        </w:rPr>
      </w:pPr>
      <w:r w:rsidRPr="005B7077">
        <w:rPr>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5B7077" w:rsidRPr="005B7077" w:rsidRDefault="005B7077" w:rsidP="005B7077">
      <w:pPr>
        <w:pStyle w:val="a3"/>
        <w:numPr>
          <w:ilvl w:val="0"/>
          <w:numId w:val="187"/>
        </w:numPr>
        <w:rPr>
          <w:szCs w:val="24"/>
        </w:rPr>
      </w:pPr>
      <w:r w:rsidRPr="005B7077">
        <w:rPr>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5B7077" w:rsidRPr="005B7077" w:rsidRDefault="005B7077" w:rsidP="005B7077">
      <w:pPr>
        <w:pStyle w:val="a3"/>
        <w:numPr>
          <w:ilvl w:val="0"/>
          <w:numId w:val="187"/>
        </w:numPr>
        <w:rPr>
          <w:szCs w:val="24"/>
        </w:rPr>
      </w:pPr>
      <w:r w:rsidRPr="005B7077">
        <w:rPr>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5B7077" w:rsidRPr="005B7077" w:rsidRDefault="005B7077" w:rsidP="005B7077">
      <w:pPr>
        <w:pStyle w:val="a3"/>
        <w:rPr>
          <w:szCs w:val="24"/>
        </w:rPr>
      </w:pPr>
      <w:r w:rsidRPr="005B7077">
        <w:rPr>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5B7077" w:rsidRPr="005B7077" w:rsidRDefault="005B7077" w:rsidP="005B7077">
      <w:pPr>
        <w:pStyle w:val="a3"/>
        <w:rPr>
          <w:szCs w:val="24"/>
        </w:rPr>
      </w:pPr>
      <w:r w:rsidRPr="005B7077">
        <w:rPr>
          <w:szCs w:val="24"/>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w:t>
      </w:r>
      <w:r w:rsidRPr="005B7077">
        <w:rPr>
          <w:szCs w:val="24"/>
        </w:rPr>
        <w:lastRenderedPageBreak/>
        <w:t>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B7077" w:rsidRPr="005B7077" w:rsidRDefault="005B7077" w:rsidP="005B7077">
      <w:pPr>
        <w:pStyle w:val="a3"/>
        <w:rPr>
          <w:szCs w:val="24"/>
        </w:rPr>
      </w:pPr>
      <w:r w:rsidRPr="005B7077">
        <w:rPr>
          <w:szCs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Содержание обучения</w:t>
      </w:r>
    </w:p>
    <w:p w:rsidR="005B7077" w:rsidRPr="005B7077" w:rsidRDefault="005B7077" w:rsidP="005B7077">
      <w:pPr>
        <w:pStyle w:val="a3"/>
        <w:rPr>
          <w:szCs w:val="24"/>
        </w:rPr>
      </w:pPr>
      <w:r w:rsidRPr="005B7077">
        <w:rPr>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1 КЛАСС </w:t>
      </w:r>
    </w:p>
    <w:p w:rsidR="005B7077" w:rsidRPr="005B7077" w:rsidRDefault="005B7077" w:rsidP="005B7077">
      <w:pPr>
        <w:pStyle w:val="a3"/>
        <w:rPr>
          <w:rStyle w:val="Bold"/>
          <w:rFonts w:eastAsia="Century Schoolbook"/>
          <w:szCs w:val="24"/>
        </w:rPr>
      </w:pPr>
      <w:r w:rsidRPr="005B7077">
        <w:rPr>
          <w:rStyle w:val="Bold"/>
          <w:rFonts w:eastAsia="Century Schoolbook"/>
          <w:szCs w:val="24"/>
        </w:rPr>
        <w:t>Числа и величины</w:t>
      </w:r>
    </w:p>
    <w:p w:rsidR="005B7077" w:rsidRPr="005B7077" w:rsidRDefault="005B7077" w:rsidP="005B7077">
      <w:pPr>
        <w:pStyle w:val="a3"/>
        <w:rPr>
          <w:szCs w:val="24"/>
        </w:rPr>
      </w:pPr>
      <w:r w:rsidRPr="005B7077">
        <w:rPr>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5B7077" w:rsidRPr="005B7077" w:rsidRDefault="005B7077" w:rsidP="005B7077">
      <w:pPr>
        <w:pStyle w:val="a3"/>
        <w:rPr>
          <w:szCs w:val="24"/>
        </w:rPr>
      </w:pPr>
      <w:r w:rsidRPr="005B7077">
        <w:rPr>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5B7077" w:rsidRPr="005B7077" w:rsidRDefault="005B7077" w:rsidP="005B7077">
      <w:pPr>
        <w:pStyle w:val="a3"/>
        <w:rPr>
          <w:szCs w:val="24"/>
        </w:rPr>
      </w:pPr>
      <w:r w:rsidRPr="005B7077">
        <w:rPr>
          <w:szCs w:val="24"/>
        </w:rPr>
        <w:t>Длина и её измерение. Единицы длины: сантиметр, дециметр; установление соотношения между ними.</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Арифметические действия</w:t>
      </w:r>
    </w:p>
    <w:p w:rsidR="005B7077" w:rsidRPr="005B7077" w:rsidRDefault="005B7077" w:rsidP="005B7077">
      <w:pPr>
        <w:pStyle w:val="a3"/>
        <w:rPr>
          <w:szCs w:val="24"/>
        </w:rPr>
      </w:pPr>
      <w:r w:rsidRPr="005B7077">
        <w:rPr>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Текстовые задачи</w:t>
      </w:r>
    </w:p>
    <w:p w:rsidR="005B7077" w:rsidRPr="005B7077" w:rsidRDefault="005B7077" w:rsidP="005B7077">
      <w:pPr>
        <w:pStyle w:val="a3"/>
        <w:rPr>
          <w:spacing w:val="-2"/>
          <w:szCs w:val="24"/>
        </w:rPr>
      </w:pPr>
      <w:r w:rsidRPr="005B7077">
        <w:rPr>
          <w:spacing w:val="-2"/>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 xml:space="preserve">Пространственные отношения и геометрические фигуры  </w:t>
      </w:r>
    </w:p>
    <w:p w:rsidR="005B7077" w:rsidRPr="005B7077" w:rsidRDefault="005B7077" w:rsidP="005B7077">
      <w:pPr>
        <w:pStyle w:val="a3"/>
        <w:rPr>
          <w:szCs w:val="24"/>
        </w:rPr>
      </w:pPr>
      <w:r w:rsidRPr="005B7077">
        <w:rPr>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5B7077" w:rsidRPr="005B7077" w:rsidRDefault="005B7077" w:rsidP="005B7077">
      <w:pPr>
        <w:pStyle w:val="a3"/>
        <w:rPr>
          <w:szCs w:val="24"/>
        </w:rPr>
      </w:pPr>
      <w:r w:rsidRPr="005B7077">
        <w:rPr>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 xml:space="preserve">Математическая информация </w:t>
      </w:r>
    </w:p>
    <w:p w:rsidR="005B7077" w:rsidRPr="005B7077" w:rsidRDefault="005B7077" w:rsidP="005B7077">
      <w:pPr>
        <w:pStyle w:val="a3"/>
        <w:rPr>
          <w:szCs w:val="24"/>
        </w:rPr>
      </w:pPr>
      <w:r w:rsidRPr="005B7077">
        <w:rPr>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B7077" w:rsidRPr="005B7077" w:rsidRDefault="005B7077" w:rsidP="005B7077">
      <w:pPr>
        <w:pStyle w:val="a3"/>
        <w:rPr>
          <w:szCs w:val="24"/>
        </w:rPr>
      </w:pPr>
      <w:r w:rsidRPr="005B7077">
        <w:rPr>
          <w:szCs w:val="24"/>
        </w:rPr>
        <w:t>Закономерность в ряду заданных объектов: её обнаружение, продолжение ряда.</w:t>
      </w:r>
    </w:p>
    <w:p w:rsidR="005B7077" w:rsidRPr="005B7077" w:rsidRDefault="005B7077" w:rsidP="005B7077">
      <w:pPr>
        <w:pStyle w:val="a3"/>
        <w:rPr>
          <w:szCs w:val="24"/>
        </w:rPr>
      </w:pPr>
      <w:r w:rsidRPr="005B7077">
        <w:rPr>
          <w:szCs w:val="24"/>
        </w:rPr>
        <w:t>Верные (истинные) и неверные (ложные) предложения, составленные относительно заданного набора математических объектов.</w:t>
      </w:r>
    </w:p>
    <w:p w:rsidR="005B7077" w:rsidRPr="005B7077" w:rsidRDefault="005B7077" w:rsidP="005B7077">
      <w:pPr>
        <w:pStyle w:val="a3"/>
        <w:rPr>
          <w:szCs w:val="24"/>
        </w:rPr>
      </w:pPr>
      <w:r w:rsidRPr="005B7077">
        <w:rPr>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5B7077" w:rsidRPr="005B7077" w:rsidRDefault="005B7077" w:rsidP="005B7077">
      <w:pPr>
        <w:pStyle w:val="a3"/>
        <w:rPr>
          <w:szCs w:val="24"/>
        </w:rPr>
      </w:pPr>
      <w:r w:rsidRPr="005B7077">
        <w:rPr>
          <w:szCs w:val="24"/>
        </w:rPr>
        <w:t>Двух-трёхшаговые инструкции, связанные с вычислением, измерением длины, изображением геометрической фигуры.</w:t>
      </w:r>
    </w:p>
    <w:p w:rsidR="005B7077" w:rsidRPr="005B7077" w:rsidRDefault="005B7077" w:rsidP="005B7077">
      <w:pPr>
        <w:pStyle w:val="a3"/>
        <w:rPr>
          <w:b/>
          <w:i/>
          <w:szCs w:val="24"/>
        </w:rPr>
      </w:pPr>
    </w:p>
    <w:p w:rsidR="005B7077" w:rsidRPr="005B7077" w:rsidRDefault="005B7077" w:rsidP="005B7077">
      <w:pPr>
        <w:pStyle w:val="a3"/>
        <w:rPr>
          <w:b/>
          <w:szCs w:val="24"/>
        </w:rPr>
      </w:pPr>
      <w:r w:rsidRPr="005B7077">
        <w:rPr>
          <w:b/>
          <w:szCs w:val="24"/>
        </w:rPr>
        <w:t xml:space="preserve">Универсальные учебные действия (пропедевтический уровень) </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lastRenderedPageBreak/>
        <w:t xml:space="preserve">Универсальные познавательные учебные действия: </w:t>
      </w:r>
    </w:p>
    <w:p w:rsidR="005B7077" w:rsidRPr="005B7077" w:rsidRDefault="005B7077" w:rsidP="005B7077">
      <w:pPr>
        <w:pStyle w:val="a3"/>
        <w:numPr>
          <w:ilvl w:val="0"/>
          <w:numId w:val="188"/>
        </w:numPr>
        <w:rPr>
          <w:szCs w:val="24"/>
        </w:rPr>
      </w:pPr>
      <w:r w:rsidRPr="005B7077">
        <w:rPr>
          <w:szCs w:val="24"/>
        </w:rPr>
        <w:t>наблюдать математические объекты (числа, величины) в окружающем мире;</w:t>
      </w:r>
    </w:p>
    <w:p w:rsidR="005B7077" w:rsidRPr="005B7077" w:rsidRDefault="005B7077" w:rsidP="005B7077">
      <w:pPr>
        <w:pStyle w:val="a3"/>
        <w:numPr>
          <w:ilvl w:val="0"/>
          <w:numId w:val="188"/>
        </w:numPr>
        <w:rPr>
          <w:szCs w:val="24"/>
        </w:rPr>
      </w:pPr>
      <w:r w:rsidRPr="005B7077">
        <w:rPr>
          <w:szCs w:val="24"/>
        </w:rPr>
        <w:t>обнаруживать общее и различное в записи арифметических действий;</w:t>
      </w:r>
    </w:p>
    <w:p w:rsidR="005B7077" w:rsidRPr="005B7077" w:rsidRDefault="005B7077" w:rsidP="005B7077">
      <w:pPr>
        <w:pStyle w:val="a3"/>
        <w:numPr>
          <w:ilvl w:val="0"/>
          <w:numId w:val="188"/>
        </w:numPr>
        <w:rPr>
          <w:szCs w:val="24"/>
        </w:rPr>
      </w:pPr>
      <w:r w:rsidRPr="005B7077">
        <w:rPr>
          <w:szCs w:val="24"/>
        </w:rPr>
        <w:t xml:space="preserve">понимать назначение и необходимость использования величин в жизни; </w:t>
      </w:r>
    </w:p>
    <w:p w:rsidR="005B7077" w:rsidRPr="005B7077" w:rsidRDefault="005B7077" w:rsidP="005B7077">
      <w:pPr>
        <w:pStyle w:val="a3"/>
        <w:numPr>
          <w:ilvl w:val="0"/>
          <w:numId w:val="188"/>
        </w:numPr>
        <w:rPr>
          <w:szCs w:val="24"/>
        </w:rPr>
      </w:pPr>
      <w:r w:rsidRPr="005B7077">
        <w:rPr>
          <w:szCs w:val="24"/>
        </w:rPr>
        <w:t xml:space="preserve">наблюдать действие измерительных приборов; </w:t>
      </w:r>
    </w:p>
    <w:p w:rsidR="005B7077" w:rsidRPr="005B7077" w:rsidRDefault="005B7077" w:rsidP="005B7077">
      <w:pPr>
        <w:pStyle w:val="a3"/>
        <w:numPr>
          <w:ilvl w:val="0"/>
          <w:numId w:val="188"/>
        </w:numPr>
        <w:rPr>
          <w:szCs w:val="24"/>
        </w:rPr>
      </w:pPr>
      <w:r w:rsidRPr="005B7077">
        <w:rPr>
          <w:szCs w:val="24"/>
        </w:rPr>
        <w:t>сравнивать два объекта, два числа;</w:t>
      </w:r>
    </w:p>
    <w:p w:rsidR="005B7077" w:rsidRPr="005B7077" w:rsidRDefault="005B7077" w:rsidP="005B7077">
      <w:pPr>
        <w:pStyle w:val="a3"/>
        <w:numPr>
          <w:ilvl w:val="0"/>
          <w:numId w:val="188"/>
        </w:numPr>
        <w:rPr>
          <w:szCs w:val="24"/>
        </w:rPr>
      </w:pPr>
      <w:r w:rsidRPr="005B7077">
        <w:rPr>
          <w:szCs w:val="24"/>
        </w:rPr>
        <w:t>распределять объекты на группы по заданному основанию;</w:t>
      </w:r>
    </w:p>
    <w:p w:rsidR="005B7077" w:rsidRPr="005B7077" w:rsidRDefault="005B7077" w:rsidP="005B7077">
      <w:pPr>
        <w:pStyle w:val="a3"/>
        <w:numPr>
          <w:ilvl w:val="0"/>
          <w:numId w:val="188"/>
        </w:numPr>
        <w:rPr>
          <w:szCs w:val="24"/>
        </w:rPr>
      </w:pPr>
      <w:r w:rsidRPr="005B7077">
        <w:rPr>
          <w:szCs w:val="24"/>
        </w:rPr>
        <w:t xml:space="preserve">копировать изученные фигуры, рисовать от руки по собственному замыслу; </w:t>
      </w:r>
    </w:p>
    <w:p w:rsidR="005B7077" w:rsidRPr="005B7077" w:rsidRDefault="005B7077" w:rsidP="005B7077">
      <w:pPr>
        <w:pStyle w:val="a3"/>
        <w:numPr>
          <w:ilvl w:val="0"/>
          <w:numId w:val="188"/>
        </w:numPr>
        <w:rPr>
          <w:szCs w:val="24"/>
        </w:rPr>
      </w:pPr>
      <w:r w:rsidRPr="005B7077">
        <w:rPr>
          <w:szCs w:val="24"/>
        </w:rPr>
        <w:t>приводить примеры чисел, геометрических фигур;</w:t>
      </w:r>
    </w:p>
    <w:p w:rsidR="005B7077" w:rsidRPr="005B7077" w:rsidRDefault="005B7077" w:rsidP="005B7077">
      <w:pPr>
        <w:pStyle w:val="a3"/>
        <w:numPr>
          <w:ilvl w:val="0"/>
          <w:numId w:val="188"/>
        </w:numPr>
        <w:rPr>
          <w:szCs w:val="24"/>
        </w:rPr>
      </w:pPr>
      <w:r w:rsidRPr="005B7077">
        <w:rPr>
          <w:szCs w:val="24"/>
        </w:rPr>
        <w:t>вести порядковый и количественный счет (соблюдать последовательность).</w:t>
      </w:r>
    </w:p>
    <w:p w:rsidR="005B7077" w:rsidRPr="005B7077" w:rsidRDefault="005B7077" w:rsidP="005B7077">
      <w:pPr>
        <w:pStyle w:val="a3"/>
        <w:ind w:firstLine="0"/>
        <w:rPr>
          <w:szCs w:val="24"/>
        </w:rPr>
      </w:pPr>
      <w:r w:rsidRPr="005B7077">
        <w:rPr>
          <w:rStyle w:val="Italic"/>
          <w:rFonts w:eastAsia="Courier New"/>
          <w:szCs w:val="24"/>
        </w:rPr>
        <w:t>Работа с информацией:</w:t>
      </w:r>
    </w:p>
    <w:p w:rsidR="005B7077" w:rsidRPr="005B7077" w:rsidRDefault="005B7077" w:rsidP="005B7077">
      <w:pPr>
        <w:pStyle w:val="a3"/>
        <w:numPr>
          <w:ilvl w:val="0"/>
          <w:numId w:val="188"/>
        </w:numPr>
        <w:rPr>
          <w:szCs w:val="24"/>
        </w:rPr>
      </w:pPr>
      <w:r w:rsidRPr="005B7077">
        <w:rPr>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5B7077" w:rsidRPr="005B7077" w:rsidRDefault="005B7077" w:rsidP="005B7077">
      <w:pPr>
        <w:pStyle w:val="a3"/>
        <w:numPr>
          <w:ilvl w:val="0"/>
          <w:numId w:val="188"/>
        </w:numPr>
        <w:rPr>
          <w:szCs w:val="24"/>
        </w:rPr>
      </w:pPr>
      <w:r w:rsidRPr="005B7077">
        <w:rPr>
          <w:szCs w:val="24"/>
        </w:rPr>
        <w:t>читать таблицу, извлекать информацию, представленную в табличной форме.</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коммуникативные учебные действия: </w:t>
      </w:r>
    </w:p>
    <w:p w:rsidR="005B7077" w:rsidRPr="005B7077" w:rsidRDefault="005B7077" w:rsidP="005B7077">
      <w:pPr>
        <w:pStyle w:val="a3"/>
        <w:numPr>
          <w:ilvl w:val="0"/>
          <w:numId w:val="189"/>
        </w:numPr>
        <w:rPr>
          <w:szCs w:val="24"/>
        </w:rPr>
      </w:pPr>
      <w:r w:rsidRPr="005B7077">
        <w:rPr>
          <w:szCs w:val="24"/>
        </w:rPr>
        <w:t>характеризовать (описывать) число, геометрическую фигуру, последовательность из нескольких чисел, записанных по порядку;</w:t>
      </w:r>
    </w:p>
    <w:p w:rsidR="005B7077" w:rsidRPr="005B7077" w:rsidRDefault="005B7077" w:rsidP="005B7077">
      <w:pPr>
        <w:pStyle w:val="a3"/>
        <w:numPr>
          <w:ilvl w:val="0"/>
          <w:numId w:val="189"/>
        </w:numPr>
        <w:rPr>
          <w:szCs w:val="24"/>
        </w:rPr>
      </w:pPr>
      <w:r w:rsidRPr="005B7077">
        <w:rPr>
          <w:szCs w:val="24"/>
        </w:rPr>
        <w:t>комментировать ход сравнения двух объектов;</w:t>
      </w:r>
    </w:p>
    <w:p w:rsidR="005B7077" w:rsidRPr="005B7077" w:rsidRDefault="005B7077" w:rsidP="005B7077">
      <w:pPr>
        <w:pStyle w:val="a3"/>
        <w:numPr>
          <w:ilvl w:val="0"/>
          <w:numId w:val="189"/>
        </w:numPr>
        <w:rPr>
          <w:szCs w:val="24"/>
        </w:rPr>
      </w:pPr>
      <w:r w:rsidRPr="005B7077">
        <w:rPr>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5B7077" w:rsidRPr="005B7077" w:rsidRDefault="005B7077" w:rsidP="005B7077">
      <w:pPr>
        <w:pStyle w:val="a3"/>
        <w:numPr>
          <w:ilvl w:val="0"/>
          <w:numId w:val="189"/>
        </w:numPr>
        <w:rPr>
          <w:szCs w:val="24"/>
        </w:rPr>
      </w:pPr>
      <w:r w:rsidRPr="005B7077">
        <w:rPr>
          <w:szCs w:val="24"/>
        </w:rPr>
        <w:t xml:space="preserve">различать и использовать математические знаки; </w:t>
      </w:r>
    </w:p>
    <w:p w:rsidR="005B7077" w:rsidRPr="005B7077" w:rsidRDefault="005B7077" w:rsidP="005B7077">
      <w:pPr>
        <w:pStyle w:val="a3"/>
        <w:numPr>
          <w:ilvl w:val="0"/>
          <w:numId w:val="189"/>
        </w:numPr>
        <w:rPr>
          <w:szCs w:val="24"/>
        </w:rPr>
      </w:pPr>
      <w:r w:rsidRPr="005B7077">
        <w:rPr>
          <w:szCs w:val="24"/>
        </w:rPr>
        <w:t>строить предложения относительно заданного набора объектов.</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регулятивные учебные действия: </w:t>
      </w:r>
    </w:p>
    <w:p w:rsidR="005B7077" w:rsidRPr="005B7077" w:rsidRDefault="005B7077" w:rsidP="005B7077">
      <w:pPr>
        <w:pStyle w:val="a3"/>
        <w:numPr>
          <w:ilvl w:val="0"/>
          <w:numId w:val="190"/>
        </w:numPr>
        <w:rPr>
          <w:szCs w:val="24"/>
        </w:rPr>
      </w:pPr>
      <w:r w:rsidRPr="005B7077">
        <w:rPr>
          <w:szCs w:val="24"/>
        </w:rPr>
        <w:t>принимать учебную задачу, удерживать её в процессе деятельности;</w:t>
      </w:r>
    </w:p>
    <w:p w:rsidR="005B7077" w:rsidRPr="005B7077" w:rsidRDefault="005B7077" w:rsidP="005B7077">
      <w:pPr>
        <w:pStyle w:val="a3"/>
        <w:numPr>
          <w:ilvl w:val="0"/>
          <w:numId w:val="190"/>
        </w:numPr>
        <w:rPr>
          <w:szCs w:val="24"/>
        </w:rPr>
      </w:pPr>
      <w:r w:rsidRPr="005B7077">
        <w:rPr>
          <w:szCs w:val="24"/>
        </w:rPr>
        <w:t>действовать в соответствии с предложенным образцом, инструкцией;</w:t>
      </w:r>
    </w:p>
    <w:p w:rsidR="005B7077" w:rsidRPr="005B7077" w:rsidRDefault="005B7077" w:rsidP="005B7077">
      <w:pPr>
        <w:pStyle w:val="a3"/>
        <w:numPr>
          <w:ilvl w:val="0"/>
          <w:numId w:val="190"/>
        </w:numPr>
        <w:rPr>
          <w:szCs w:val="24"/>
        </w:rPr>
      </w:pPr>
      <w:r w:rsidRPr="005B7077">
        <w:rPr>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5B7077" w:rsidRPr="005B7077" w:rsidRDefault="005B7077" w:rsidP="005B7077">
      <w:pPr>
        <w:pStyle w:val="a3"/>
        <w:numPr>
          <w:ilvl w:val="0"/>
          <w:numId w:val="190"/>
        </w:numPr>
        <w:rPr>
          <w:szCs w:val="24"/>
        </w:rPr>
      </w:pPr>
      <w:r w:rsidRPr="005B7077">
        <w:rPr>
          <w:szCs w:val="24"/>
        </w:rPr>
        <w:t>проверять правильность вычисления с помощью другого приёма выполнения действия.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Совместная деятельность:</w:t>
      </w:r>
    </w:p>
    <w:p w:rsidR="005B7077" w:rsidRPr="005B7077" w:rsidRDefault="005B7077" w:rsidP="005B7077">
      <w:pPr>
        <w:pStyle w:val="a3"/>
        <w:numPr>
          <w:ilvl w:val="0"/>
          <w:numId w:val="191"/>
        </w:numPr>
        <w:rPr>
          <w:szCs w:val="24"/>
        </w:rPr>
      </w:pPr>
      <w:r w:rsidRPr="005B7077">
        <w:rPr>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 xml:space="preserve">2 КЛАСС </w:t>
      </w:r>
    </w:p>
    <w:p w:rsidR="005B7077" w:rsidRPr="005B7077" w:rsidRDefault="005B7077" w:rsidP="005B7077">
      <w:pPr>
        <w:pStyle w:val="a3"/>
        <w:rPr>
          <w:rStyle w:val="Bold"/>
          <w:rFonts w:eastAsia="Century Schoolbook"/>
          <w:szCs w:val="24"/>
        </w:rPr>
      </w:pPr>
      <w:r w:rsidRPr="005B7077">
        <w:rPr>
          <w:rStyle w:val="Bold"/>
          <w:rFonts w:eastAsia="Century Schoolbook"/>
          <w:szCs w:val="24"/>
        </w:rPr>
        <w:t>Числа и величины</w:t>
      </w:r>
    </w:p>
    <w:p w:rsidR="005B7077" w:rsidRPr="005B7077" w:rsidRDefault="005B7077" w:rsidP="005B7077">
      <w:pPr>
        <w:pStyle w:val="a3"/>
        <w:rPr>
          <w:szCs w:val="24"/>
        </w:rPr>
      </w:pPr>
      <w:r w:rsidRPr="005B7077">
        <w:rPr>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5B7077" w:rsidRPr="005B7077" w:rsidRDefault="005B7077" w:rsidP="005B7077">
      <w:pPr>
        <w:pStyle w:val="a3"/>
        <w:rPr>
          <w:szCs w:val="24"/>
        </w:rPr>
      </w:pPr>
      <w:r w:rsidRPr="005B7077">
        <w:rPr>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Арифметические действия</w:t>
      </w:r>
    </w:p>
    <w:p w:rsidR="005B7077" w:rsidRPr="005B7077" w:rsidRDefault="005B7077" w:rsidP="005B7077">
      <w:pPr>
        <w:pStyle w:val="a3"/>
        <w:rPr>
          <w:szCs w:val="24"/>
        </w:rPr>
      </w:pPr>
      <w:r w:rsidRPr="005B7077">
        <w:rPr>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5B7077" w:rsidRPr="005B7077" w:rsidRDefault="005B7077" w:rsidP="005B7077">
      <w:pPr>
        <w:pStyle w:val="a3"/>
        <w:rPr>
          <w:szCs w:val="24"/>
        </w:rPr>
      </w:pPr>
      <w:r w:rsidRPr="005B7077">
        <w:rPr>
          <w:szCs w:val="24"/>
        </w:rPr>
        <w:t xml:space="preserve">Действия умножения и деления чисел в практических и учебных ситуациях. Названия компонентов действий умножения, деления. </w:t>
      </w:r>
    </w:p>
    <w:p w:rsidR="005B7077" w:rsidRPr="005B7077" w:rsidRDefault="005B7077" w:rsidP="005B7077">
      <w:pPr>
        <w:pStyle w:val="a3"/>
        <w:rPr>
          <w:szCs w:val="24"/>
        </w:rPr>
      </w:pPr>
      <w:r w:rsidRPr="005B7077">
        <w:rPr>
          <w:szCs w:val="24"/>
        </w:rPr>
        <w:lastRenderedPageBreak/>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5B7077" w:rsidRPr="005B7077" w:rsidRDefault="005B7077" w:rsidP="005B7077">
      <w:pPr>
        <w:pStyle w:val="a3"/>
        <w:rPr>
          <w:szCs w:val="24"/>
        </w:rPr>
      </w:pPr>
      <w:r w:rsidRPr="005B7077">
        <w:rPr>
          <w:szCs w:val="24"/>
        </w:rPr>
        <w:t>Неизвестный компонент действия сложения, действия вычитания; его нахождение.</w:t>
      </w:r>
    </w:p>
    <w:p w:rsidR="005B7077" w:rsidRPr="005B7077" w:rsidRDefault="005B7077" w:rsidP="005B7077">
      <w:pPr>
        <w:pStyle w:val="a3"/>
        <w:rPr>
          <w:szCs w:val="24"/>
        </w:rPr>
      </w:pPr>
      <w:r w:rsidRPr="005B7077">
        <w:rPr>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Текстовые задачи</w:t>
      </w:r>
    </w:p>
    <w:p w:rsidR="005B7077" w:rsidRPr="005B7077" w:rsidRDefault="005B7077" w:rsidP="005B7077">
      <w:pPr>
        <w:pStyle w:val="a3"/>
        <w:rPr>
          <w:szCs w:val="24"/>
        </w:rPr>
      </w:pPr>
      <w:r w:rsidRPr="005B7077">
        <w:rPr>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 xml:space="preserve">Пространственные отношения и геометрические фигуры  </w:t>
      </w:r>
    </w:p>
    <w:p w:rsidR="005B7077" w:rsidRPr="005B7077" w:rsidRDefault="005B7077" w:rsidP="005B7077">
      <w:pPr>
        <w:pStyle w:val="a3"/>
        <w:rPr>
          <w:szCs w:val="24"/>
        </w:rPr>
      </w:pPr>
      <w:r w:rsidRPr="005B7077">
        <w:rPr>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 xml:space="preserve">Математическая информация </w:t>
      </w:r>
    </w:p>
    <w:p w:rsidR="005B7077" w:rsidRPr="005B7077" w:rsidRDefault="005B7077" w:rsidP="005B7077">
      <w:pPr>
        <w:pStyle w:val="a3"/>
        <w:rPr>
          <w:spacing w:val="1"/>
          <w:szCs w:val="24"/>
        </w:rPr>
      </w:pPr>
      <w:r w:rsidRPr="005B7077">
        <w:rPr>
          <w:spacing w:val="1"/>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B7077" w:rsidRPr="005B7077" w:rsidRDefault="005B7077" w:rsidP="005B7077">
      <w:pPr>
        <w:pStyle w:val="a3"/>
        <w:rPr>
          <w:szCs w:val="24"/>
        </w:rPr>
      </w:pPr>
      <w:r w:rsidRPr="005B7077">
        <w:rPr>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5B7077" w:rsidRPr="005B7077" w:rsidRDefault="005B7077" w:rsidP="005B7077">
      <w:pPr>
        <w:pStyle w:val="a3"/>
        <w:rPr>
          <w:szCs w:val="24"/>
        </w:rPr>
      </w:pPr>
      <w:r w:rsidRPr="005B7077">
        <w:rPr>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5B7077" w:rsidRPr="005B7077" w:rsidRDefault="005B7077" w:rsidP="005B7077">
      <w:pPr>
        <w:pStyle w:val="a3"/>
        <w:rPr>
          <w:szCs w:val="24"/>
        </w:rPr>
      </w:pPr>
      <w:r w:rsidRPr="005B7077">
        <w:rPr>
          <w:szCs w:val="24"/>
        </w:rPr>
        <w:t>Внесение данных в таблицу, дополнение моделей (схем, изображений) готовыми числовыми данными.</w:t>
      </w:r>
    </w:p>
    <w:p w:rsidR="005B7077" w:rsidRPr="005B7077" w:rsidRDefault="005B7077" w:rsidP="005B7077">
      <w:pPr>
        <w:pStyle w:val="a3"/>
        <w:rPr>
          <w:szCs w:val="24"/>
        </w:rPr>
      </w:pPr>
      <w:r w:rsidRPr="005B7077">
        <w:rPr>
          <w:szCs w:val="24"/>
        </w:rPr>
        <w:t>Алгоритмы (приёмы, правила) устных и письменных вычислений, измерений и построения геометрических фигур.</w:t>
      </w:r>
    </w:p>
    <w:p w:rsidR="005B7077" w:rsidRPr="005B7077" w:rsidRDefault="005B7077" w:rsidP="005B7077">
      <w:pPr>
        <w:pStyle w:val="a3"/>
        <w:rPr>
          <w:szCs w:val="24"/>
        </w:rPr>
      </w:pPr>
      <w:r w:rsidRPr="005B7077">
        <w:rPr>
          <w:szCs w:val="24"/>
        </w:rPr>
        <w:t>Правила работы с электронными средствами обучения (электронной формой учебника, компьютерными тренажёрами).</w:t>
      </w:r>
    </w:p>
    <w:p w:rsidR="005B7077" w:rsidRPr="005B7077" w:rsidRDefault="005B7077" w:rsidP="005B7077">
      <w:pPr>
        <w:pStyle w:val="a3"/>
        <w:rPr>
          <w:b/>
          <w:i/>
          <w:szCs w:val="24"/>
        </w:rPr>
      </w:pPr>
    </w:p>
    <w:p w:rsidR="005B7077" w:rsidRPr="005B7077" w:rsidRDefault="005B7077" w:rsidP="005B7077">
      <w:pPr>
        <w:pStyle w:val="a3"/>
        <w:rPr>
          <w:b/>
          <w:szCs w:val="24"/>
        </w:rPr>
      </w:pPr>
      <w:r w:rsidRPr="005B7077">
        <w:rPr>
          <w:b/>
          <w:szCs w:val="24"/>
        </w:rPr>
        <w:t>Универсальные учебные действия (пропедевтический уровень)</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познавательные учебные действия: </w:t>
      </w:r>
    </w:p>
    <w:p w:rsidR="005B7077" w:rsidRPr="005B7077" w:rsidRDefault="005B7077" w:rsidP="005B7077">
      <w:pPr>
        <w:pStyle w:val="a3"/>
        <w:numPr>
          <w:ilvl w:val="0"/>
          <w:numId w:val="191"/>
        </w:numPr>
        <w:rPr>
          <w:szCs w:val="24"/>
        </w:rPr>
      </w:pPr>
      <w:r w:rsidRPr="005B7077">
        <w:rPr>
          <w:szCs w:val="24"/>
        </w:rPr>
        <w:t>наблюдать математические отношения (часть-целое, больше-меньше) в окружающем мире;</w:t>
      </w:r>
    </w:p>
    <w:p w:rsidR="005B7077" w:rsidRPr="005B7077" w:rsidRDefault="005B7077" w:rsidP="005B7077">
      <w:pPr>
        <w:pStyle w:val="a3"/>
        <w:numPr>
          <w:ilvl w:val="0"/>
          <w:numId w:val="191"/>
        </w:numPr>
        <w:rPr>
          <w:szCs w:val="24"/>
        </w:rPr>
      </w:pPr>
      <w:r w:rsidRPr="005B7077">
        <w:rPr>
          <w:szCs w:val="24"/>
        </w:rPr>
        <w:t>характеризовать назначение и использовать простейшие измерительные приборы (сантиметровая лента, весы);</w:t>
      </w:r>
    </w:p>
    <w:p w:rsidR="005B7077" w:rsidRPr="005B7077" w:rsidRDefault="005B7077" w:rsidP="005B7077">
      <w:pPr>
        <w:pStyle w:val="a3"/>
        <w:numPr>
          <w:ilvl w:val="0"/>
          <w:numId w:val="191"/>
        </w:numPr>
        <w:rPr>
          <w:szCs w:val="24"/>
        </w:rPr>
      </w:pPr>
      <w:r w:rsidRPr="005B7077">
        <w:rPr>
          <w:szCs w:val="24"/>
        </w:rPr>
        <w:lastRenderedPageBreak/>
        <w:t>сравнивать группы объектов (чисел, величин, геометрических фигур) по самостоятельно выбранному основанию;</w:t>
      </w:r>
    </w:p>
    <w:p w:rsidR="005B7077" w:rsidRPr="005B7077" w:rsidRDefault="005B7077" w:rsidP="005B7077">
      <w:pPr>
        <w:pStyle w:val="a3"/>
        <w:numPr>
          <w:ilvl w:val="0"/>
          <w:numId w:val="191"/>
        </w:numPr>
        <w:rPr>
          <w:szCs w:val="24"/>
        </w:rPr>
      </w:pPr>
      <w:r w:rsidRPr="005B7077">
        <w:rPr>
          <w:szCs w:val="24"/>
        </w:rPr>
        <w:t>распределять (классифицировать) объекты (числа, величины, геометрические фигуры, текстовые задачи в одно действие) на группы;</w:t>
      </w:r>
    </w:p>
    <w:p w:rsidR="005B7077" w:rsidRPr="005B7077" w:rsidRDefault="005B7077" w:rsidP="005B7077">
      <w:pPr>
        <w:pStyle w:val="a3"/>
        <w:numPr>
          <w:ilvl w:val="0"/>
          <w:numId w:val="191"/>
        </w:numPr>
        <w:rPr>
          <w:szCs w:val="24"/>
        </w:rPr>
      </w:pPr>
      <w:r w:rsidRPr="005B7077">
        <w:rPr>
          <w:szCs w:val="24"/>
        </w:rPr>
        <w:t>обнаруживать модели геометрических фигур в окружающем мире;</w:t>
      </w:r>
    </w:p>
    <w:p w:rsidR="005B7077" w:rsidRPr="005B7077" w:rsidRDefault="005B7077" w:rsidP="005B7077">
      <w:pPr>
        <w:pStyle w:val="a3"/>
        <w:numPr>
          <w:ilvl w:val="0"/>
          <w:numId w:val="191"/>
        </w:numPr>
        <w:rPr>
          <w:szCs w:val="24"/>
        </w:rPr>
      </w:pPr>
      <w:r w:rsidRPr="005B7077">
        <w:rPr>
          <w:szCs w:val="24"/>
        </w:rPr>
        <w:t>вести поиск различных решений задачи (расчётной, с геометрическим содержанием);</w:t>
      </w:r>
    </w:p>
    <w:p w:rsidR="005B7077" w:rsidRPr="005B7077" w:rsidRDefault="005B7077" w:rsidP="005B7077">
      <w:pPr>
        <w:pStyle w:val="a3"/>
        <w:numPr>
          <w:ilvl w:val="0"/>
          <w:numId w:val="191"/>
        </w:numPr>
        <w:rPr>
          <w:szCs w:val="24"/>
        </w:rPr>
      </w:pPr>
      <w:r w:rsidRPr="005B7077">
        <w:rPr>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5B7077" w:rsidRPr="005B7077" w:rsidRDefault="005B7077" w:rsidP="005B7077">
      <w:pPr>
        <w:pStyle w:val="a3"/>
        <w:numPr>
          <w:ilvl w:val="0"/>
          <w:numId w:val="191"/>
        </w:numPr>
        <w:rPr>
          <w:szCs w:val="24"/>
        </w:rPr>
      </w:pPr>
      <w:r w:rsidRPr="005B7077">
        <w:rPr>
          <w:szCs w:val="24"/>
        </w:rPr>
        <w:t xml:space="preserve">устанавливать соответствие между математическим выражением и его текстовым описанием; </w:t>
      </w:r>
    </w:p>
    <w:p w:rsidR="005B7077" w:rsidRPr="005B7077" w:rsidRDefault="005B7077" w:rsidP="005B7077">
      <w:pPr>
        <w:pStyle w:val="a3"/>
        <w:numPr>
          <w:ilvl w:val="0"/>
          <w:numId w:val="191"/>
        </w:numPr>
        <w:rPr>
          <w:szCs w:val="24"/>
        </w:rPr>
      </w:pPr>
      <w:r w:rsidRPr="005B7077">
        <w:rPr>
          <w:szCs w:val="24"/>
        </w:rPr>
        <w:t>подбирать примеры, подтверждающие суждение, вывод, ответ.</w:t>
      </w:r>
    </w:p>
    <w:p w:rsidR="005B7077" w:rsidRPr="005B7077" w:rsidRDefault="005B7077" w:rsidP="005B7077">
      <w:pPr>
        <w:pStyle w:val="a3"/>
        <w:ind w:firstLine="0"/>
        <w:rPr>
          <w:szCs w:val="24"/>
        </w:rPr>
      </w:pPr>
      <w:r w:rsidRPr="005B7077">
        <w:rPr>
          <w:rStyle w:val="Italic"/>
          <w:rFonts w:eastAsia="Courier New"/>
          <w:szCs w:val="24"/>
        </w:rPr>
        <w:t>Работа с информацией:</w:t>
      </w:r>
    </w:p>
    <w:p w:rsidR="005B7077" w:rsidRPr="005B7077" w:rsidRDefault="005B7077" w:rsidP="005B7077">
      <w:pPr>
        <w:pStyle w:val="a3"/>
        <w:numPr>
          <w:ilvl w:val="0"/>
          <w:numId w:val="192"/>
        </w:numPr>
        <w:rPr>
          <w:szCs w:val="24"/>
        </w:rPr>
      </w:pPr>
      <w:r w:rsidRPr="005B7077">
        <w:rPr>
          <w:szCs w:val="24"/>
        </w:rPr>
        <w:t>извлекать и использовать информацию, представленную в текстовой, графической (рисунок, схема, таблица) форме, заполнять таблицы;</w:t>
      </w:r>
    </w:p>
    <w:p w:rsidR="005B7077" w:rsidRPr="005B7077" w:rsidRDefault="005B7077" w:rsidP="005B7077">
      <w:pPr>
        <w:pStyle w:val="a3"/>
        <w:numPr>
          <w:ilvl w:val="0"/>
          <w:numId w:val="192"/>
        </w:numPr>
        <w:rPr>
          <w:szCs w:val="24"/>
        </w:rPr>
      </w:pPr>
      <w:r w:rsidRPr="005B7077">
        <w:rPr>
          <w:szCs w:val="24"/>
        </w:rPr>
        <w:t>устанавливать логику перебора вариантов для решения простейших комбинаторных задач;</w:t>
      </w:r>
    </w:p>
    <w:p w:rsidR="005B7077" w:rsidRPr="005B7077" w:rsidRDefault="005B7077" w:rsidP="005B7077">
      <w:pPr>
        <w:pStyle w:val="a3"/>
        <w:numPr>
          <w:ilvl w:val="0"/>
          <w:numId w:val="192"/>
        </w:numPr>
        <w:rPr>
          <w:szCs w:val="24"/>
        </w:rPr>
      </w:pPr>
      <w:r w:rsidRPr="005B7077">
        <w:rPr>
          <w:szCs w:val="24"/>
        </w:rPr>
        <w:t>дополнять модели (схемы, изображения) готовыми числовыми данными.</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коммуникативные учебные действия: </w:t>
      </w:r>
    </w:p>
    <w:p w:rsidR="005B7077" w:rsidRPr="005B7077" w:rsidRDefault="005B7077" w:rsidP="005B7077">
      <w:pPr>
        <w:pStyle w:val="a3"/>
        <w:numPr>
          <w:ilvl w:val="0"/>
          <w:numId w:val="193"/>
        </w:numPr>
        <w:rPr>
          <w:szCs w:val="24"/>
        </w:rPr>
      </w:pPr>
      <w:r w:rsidRPr="005B7077">
        <w:rPr>
          <w:szCs w:val="24"/>
        </w:rPr>
        <w:t>комментировать ход вычислений;</w:t>
      </w:r>
    </w:p>
    <w:p w:rsidR="005B7077" w:rsidRPr="005B7077" w:rsidRDefault="005B7077" w:rsidP="005B7077">
      <w:pPr>
        <w:pStyle w:val="a3"/>
        <w:numPr>
          <w:ilvl w:val="0"/>
          <w:numId w:val="193"/>
        </w:numPr>
        <w:rPr>
          <w:szCs w:val="24"/>
        </w:rPr>
      </w:pPr>
      <w:r w:rsidRPr="005B7077">
        <w:rPr>
          <w:szCs w:val="24"/>
        </w:rPr>
        <w:t>объяснять выбор величины, соответствующей ситуации измерения;</w:t>
      </w:r>
    </w:p>
    <w:p w:rsidR="005B7077" w:rsidRPr="005B7077" w:rsidRDefault="005B7077" w:rsidP="005B7077">
      <w:pPr>
        <w:pStyle w:val="a3"/>
        <w:numPr>
          <w:ilvl w:val="0"/>
          <w:numId w:val="193"/>
        </w:numPr>
        <w:rPr>
          <w:szCs w:val="24"/>
        </w:rPr>
      </w:pPr>
      <w:r w:rsidRPr="005B7077">
        <w:rPr>
          <w:szCs w:val="24"/>
        </w:rPr>
        <w:t>составлять текстовую задачу с заданным отношением (готовым решением) по образцу;</w:t>
      </w:r>
    </w:p>
    <w:p w:rsidR="005B7077" w:rsidRPr="005B7077" w:rsidRDefault="005B7077" w:rsidP="005B7077">
      <w:pPr>
        <w:pStyle w:val="a3"/>
        <w:numPr>
          <w:ilvl w:val="0"/>
          <w:numId w:val="193"/>
        </w:numPr>
        <w:rPr>
          <w:szCs w:val="24"/>
        </w:rPr>
      </w:pPr>
      <w:r w:rsidRPr="005B7077">
        <w:rPr>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5B7077" w:rsidRPr="005B7077" w:rsidRDefault="005B7077" w:rsidP="005B7077">
      <w:pPr>
        <w:pStyle w:val="a3"/>
        <w:numPr>
          <w:ilvl w:val="0"/>
          <w:numId w:val="193"/>
        </w:numPr>
        <w:rPr>
          <w:szCs w:val="24"/>
        </w:rPr>
      </w:pPr>
      <w:r w:rsidRPr="005B7077">
        <w:rPr>
          <w:szCs w:val="24"/>
        </w:rPr>
        <w:t>называть числа, величины, геометрические фигуры, обладающие заданным свойством;</w:t>
      </w:r>
    </w:p>
    <w:p w:rsidR="005B7077" w:rsidRPr="005B7077" w:rsidRDefault="005B7077" w:rsidP="005B7077">
      <w:pPr>
        <w:pStyle w:val="a3"/>
        <w:numPr>
          <w:ilvl w:val="0"/>
          <w:numId w:val="193"/>
        </w:numPr>
        <w:rPr>
          <w:szCs w:val="24"/>
        </w:rPr>
      </w:pPr>
      <w:r w:rsidRPr="005B7077">
        <w:rPr>
          <w:szCs w:val="24"/>
        </w:rPr>
        <w:t>записывать, читать число, числовое выражение; приводить примеры, иллюстрирующие смысл арифметического действия.</w:t>
      </w:r>
    </w:p>
    <w:p w:rsidR="005B7077" w:rsidRPr="005B7077" w:rsidRDefault="005B7077" w:rsidP="005B7077">
      <w:pPr>
        <w:pStyle w:val="a3"/>
        <w:numPr>
          <w:ilvl w:val="0"/>
          <w:numId w:val="193"/>
        </w:numPr>
        <w:rPr>
          <w:szCs w:val="24"/>
        </w:rPr>
      </w:pPr>
      <w:r w:rsidRPr="005B7077">
        <w:rPr>
          <w:szCs w:val="24"/>
        </w:rPr>
        <w:t>конструировать утверждения с использованием слов «каждый», «все».</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регулятивные учебные действия: </w:t>
      </w:r>
    </w:p>
    <w:p w:rsidR="005B7077" w:rsidRPr="005B7077" w:rsidRDefault="005B7077" w:rsidP="005B7077">
      <w:pPr>
        <w:pStyle w:val="a3"/>
        <w:numPr>
          <w:ilvl w:val="0"/>
          <w:numId w:val="194"/>
        </w:numPr>
        <w:rPr>
          <w:szCs w:val="24"/>
        </w:rPr>
      </w:pPr>
      <w:r w:rsidRPr="005B7077">
        <w:rPr>
          <w:szCs w:val="24"/>
        </w:rPr>
        <w:t>следовать установленному правилу, по которому составлен ряд чисел, величин, геометрических фигур;</w:t>
      </w:r>
    </w:p>
    <w:p w:rsidR="005B7077" w:rsidRPr="005B7077" w:rsidRDefault="005B7077" w:rsidP="005B7077">
      <w:pPr>
        <w:pStyle w:val="a3"/>
        <w:numPr>
          <w:ilvl w:val="0"/>
          <w:numId w:val="194"/>
        </w:numPr>
        <w:rPr>
          <w:szCs w:val="24"/>
        </w:rPr>
      </w:pPr>
      <w:r w:rsidRPr="005B7077">
        <w:rPr>
          <w:szCs w:val="24"/>
        </w:rPr>
        <w:t xml:space="preserve">организовывать, участвовать, контролировать ход и результат парной работы с математическим материалом; </w:t>
      </w:r>
    </w:p>
    <w:p w:rsidR="005B7077" w:rsidRPr="005B7077" w:rsidRDefault="005B7077" w:rsidP="005B7077">
      <w:pPr>
        <w:pStyle w:val="a3"/>
        <w:numPr>
          <w:ilvl w:val="0"/>
          <w:numId w:val="194"/>
        </w:numPr>
        <w:rPr>
          <w:szCs w:val="24"/>
        </w:rPr>
      </w:pPr>
      <w:r w:rsidRPr="005B7077">
        <w:rPr>
          <w:szCs w:val="24"/>
        </w:rPr>
        <w:t>проверять правильность вычисления с помощью другого приёма выполнения действия, обратного действия;</w:t>
      </w:r>
    </w:p>
    <w:p w:rsidR="005B7077" w:rsidRPr="005B7077" w:rsidRDefault="005B7077" w:rsidP="005B7077">
      <w:pPr>
        <w:pStyle w:val="a3"/>
        <w:numPr>
          <w:ilvl w:val="0"/>
          <w:numId w:val="194"/>
        </w:numPr>
        <w:rPr>
          <w:szCs w:val="24"/>
        </w:rPr>
      </w:pPr>
      <w:r w:rsidRPr="005B7077">
        <w:rPr>
          <w:szCs w:val="24"/>
        </w:rPr>
        <w:t>находить с помощью учителя причину возникшей ошибки и трудности.</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Совместная деятельность:</w:t>
      </w:r>
    </w:p>
    <w:p w:rsidR="005B7077" w:rsidRPr="005B7077" w:rsidRDefault="005B7077" w:rsidP="005B7077">
      <w:pPr>
        <w:pStyle w:val="a3"/>
        <w:numPr>
          <w:ilvl w:val="0"/>
          <w:numId w:val="195"/>
        </w:numPr>
        <w:rPr>
          <w:szCs w:val="24"/>
        </w:rPr>
      </w:pPr>
      <w:r w:rsidRPr="005B7077">
        <w:rPr>
          <w:szCs w:val="24"/>
        </w:rPr>
        <w:t>принимать правила совместной деятельности при работе в парах, группах, составленных учителем или самостоятельно;</w:t>
      </w:r>
    </w:p>
    <w:p w:rsidR="005B7077" w:rsidRPr="005B7077" w:rsidRDefault="005B7077" w:rsidP="005B7077">
      <w:pPr>
        <w:pStyle w:val="a3"/>
        <w:numPr>
          <w:ilvl w:val="0"/>
          <w:numId w:val="195"/>
        </w:numPr>
        <w:rPr>
          <w:szCs w:val="24"/>
        </w:rPr>
      </w:pPr>
      <w:r w:rsidRPr="005B7077">
        <w:rPr>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5B7077" w:rsidRPr="005B7077" w:rsidRDefault="005B7077" w:rsidP="005B7077">
      <w:pPr>
        <w:pStyle w:val="a3"/>
        <w:numPr>
          <w:ilvl w:val="0"/>
          <w:numId w:val="195"/>
        </w:numPr>
        <w:rPr>
          <w:szCs w:val="24"/>
        </w:rPr>
      </w:pPr>
      <w:r w:rsidRPr="005B7077">
        <w:rPr>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5B7077" w:rsidRPr="005B7077" w:rsidRDefault="005B7077" w:rsidP="005B7077">
      <w:pPr>
        <w:pStyle w:val="a3"/>
        <w:numPr>
          <w:ilvl w:val="0"/>
          <w:numId w:val="195"/>
        </w:numPr>
        <w:rPr>
          <w:szCs w:val="24"/>
        </w:rPr>
      </w:pPr>
      <w:r w:rsidRPr="005B7077">
        <w:rPr>
          <w:szCs w:val="24"/>
        </w:rPr>
        <w:t>совместно с учителем оценивать результаты выполнения общей работы.</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3 КЛАСС </w:t>
      </w:r>
    </w:p>
    <w:p w:rsidR="005B7077" w:rsidRPr="005B7077" w:rsidRDefault="005B7077" w:rsidP="005B7077">
      <w:pPr>
        <w:pStyle w:val="a3"/>
        <w:rPr>
          <w:rStyle w:val="Bold"/>
          <w:rFonts w:eastAsia="Century Schoolbook"/>
          <w:szCs w:val="24"/>
        </w:rPr>
      </w:pPr>
      <w:r w:rsidRPr="005B7077">
        <w:rPr>
          <w:rStyle w:val="Bold"/>
          <w:rFonts w:eastAsia="Century Schoolbook"/>
          <w:szCs w:val="24"/>
        </w:rPr>
        <w:t>Числа и величины</w:t>
      </w:r>
    </w:p>
    <w:p w:rsidR="005B7077" w:rsidRPr="005B7077" w:rsidRDefault="005B7077" w:rsidP="005B7077">
      <w:pPr>
        <w:pStyle w:val="a3"/>
        <w:rPr>
          <w:szCs w:val="24"/>
        </w:rPr>
      </w:pPr>
      <w:r w:rsidRPr="005B7077">
        <w:rPr>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5B7077" w:rsidRPr="005B7077" w:rsidRDefault="005B7077" w:rsidP="005B7077">
      <w:pPr>
        <w:pStyle w:val="a3"/>
        <w:rPr>
          <w:szCs w:val="24"/>
        </w:rPr>
      </w:pPr>
      <w:r w:rsidRPr="005B7077">
        <w:rPr>
          <w:szCs w:val="24"/>
        </w:rPr>
        <w:t>Масса (единица массы – грамм); соотношение между килограммом и граммом; отношение «тяжелее/легче на/в».</w:t>
      </w:r>
    </w:p>
    <w:p w:rsidR="005B7077" w:rsidRPr="005B7077" w:rsidRDefault="005B7077" w:rsidP="005B7077">
      <w:pPr>
        <w:pStyle w:val="a3"/>
        <w:rPr>
          <w:szCs w:val="24"/>
        </w:rPr>
      </w:pPr>
      <w:r w:rsidRPr="005B7077">
        <w:rPr>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5B7077" w:rsidRPr="005B7077" w:rsidRDefault="005B7077" w:rsidP="005B7077">
      <w:pPr>
        <w:pStyle w:val="a3"/>
        <w:rPr>
          <w:szCs w:val="24"/>
        </w:rPr>
      </w:pPr>
      <w:r w:rsidRPr="005B7077">
        <w:rPr>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5B7077" w:rsidRPr="005B7077" w:rsidRDefault="005B7077" w:rsidP="005B7077">
      <w:pPr>
        <w:pStyle w:val="a3"/>
        <w:rPr>
          <w:szCs w:val="24"/>
        </w:rPr>
      </w:pPr>
      <w:r w:rsidRPr="005B7077">
        <w:rPr>
          <w:szCs w:val="24"/>
        </w:rPr>
        <w:t xml:space="preserve">Длина (единица длины – миллиметр, километр); соотношение между величинами в пределах тысячи. </w:t>
      </w:r>
    </w:p>
    <w:p w:rsidR="005B7077" w:rsidRPr="005B7077" w:rsidRDefault="005B7077" w:rsidP="005B7077">
      <w:pPr>
        <w:pStyle w:val="a3"/>
        <w:rPr>
          <w:szCs w:val="24"/>
        </w:rPr>
      </w:pPr>
      <w:r w:rsidRPr="005B7077">
        <w:rPr>
          <w:szCs w:val="24"/>
        </w:rPr>
        <w:t>Площадь (единицы площади – квадратный метр, квадратный сантиметр, квадратный дециметр, квадратный метр).</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Арифметические действия</w:t>
      </w:r>
    </w:p>
    <w:p w:rsidR="005B7077" w:rsidRPr="005B7077" w:rsidRDefault="005B7077" w:rsidP="005B7077">
      <w:pPr>
        <w:pStyle w:val="a3"/>
        <w:rPr>
          <w:szCs w:val="24"/>
        </w:rPr>
      </w:pPr>
      <w:r w:rsidRPr="005B7077">
        <w:rPr>
          <w:szCs w:val="24"/>
        </w:rPr>
        <w:t>Устные вычисления, сводимые к действиям в пределах 100 (табличное и внетабличное умножение, деление, действия с круглыми числами).</w:t>
      </w:r>
    </w:p>
    <w:p w:rsidR="005B7077" w:rsidRPr="005B7077" w:rsidRDefault="005B7077" w:rsidP="005B7077">
      <w:pPr>
        <w:pStyle w:val="a3"/>
        <w:rPr>
          <w:szCs w:val="24"/>
        </w:rPr>
      </w:pPr>
      <w:r w:rsidRPr="005B7077">
        <w:rPr>
          <w:szCs w:val="24"/>
        </w:rPr>
        <w:t xml:space="preserve">Письменное сложение, вычитание чисел в пределах 1000. Действия с числами 0 и 1. </w:t>
      </w:r>
    </w:p>
    <w:p w:rsidR="005B7077" w:rsidRPr="005B7077" w:rsidRDefault="005B7077" w:rsidP="005B7077">
      <w:pPr>
        <w:pStyle w:val="a3"/>
        <w:rPr>
          <w:szCs w:val="24"/>
        </w:rPr>
      </w:pPr>
      <w:r w:rsidRPr="005B7077">
        <w:rPr>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5B7077" w:rsidRPr="005B7077" w:rsidRDefault="005B7077" w:rsidP="005B7077">
      <w:pPr>
        <w:pStyle w:val="a3"/>
        <w:rPr>
          <w:szCs w:val="24"/>
        </w:rPr>
      </w:pPr>
      <w:r w:rsidRPr="005B7077">
        <w:rPr>
          <w:szCs w:val="24"/>
        </w:rPr>
        <w:t xml:space="preserve">Переместительное, сочетательное свойства сложения, умножения при вычислениях. </w:t>
      </w:r>
    </w:p>
    <w:p w:rsidR="005B7077" w:rsidRPr="005B7077" w:rsidRDefault="005B7077" w:rsidP="005B7077">
      <w:pPr>
        <w:pStyle w:val="a3"/>
        <w:rPr>
          <w:szCs w:val="24"/>
        </w:rPr>
      </w:pPr>
      <w:r w:rsidRPr="005B7077">
        <w:rPr>
          <w:szCs w:val="24"/>
        </w:rPr>
        <w:t>Нахождение неизвестного компонента арифметического действия.</w:t>
      </w:r>
    </w:p>
    <w:p w:rsidR="005B7077" w:rsidRPr="005B7077" w:rsidRDefault="005B7077" w:rsidP="005B7077">
      <w:pPr>
        <w:pStyle w:val="a3"/>
        <w:rPr>
          <w:szCs w:val="24"/>
        </w:rPr>
      </w:pPr>
      <w:r w:rsidRPr="005B7077">
        <w:rPr>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5B7077" w:rsidRPr="005B7077" w:rsidRDefault="005B7077" w:rsidP="005B7077">
      <w:pPr>
        <w:pStyle w:val="a3"/>
        <w:rPr>
          <w:szCs w:val="24"/>
        </w:rPr>
      </w:pPr>
      <w:r w:rsidRPr="005B7077">
        <w:rPr>
          <w:szCs w:val="24"/>
        </w:rPr>
        <w:t>Однородные величины: сложение и вычитание.</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Текстовые задачи</w:t>
      </w:r>
    </w:p>
    <w:p w:rsidR="005B7077" w:rsidRPr="005B7077" w:rsidRDefault="005B7077" w:rsidP="005B7077">
      <w:pPr>
        <w:pStyle w:val="a3"/>
        <w:rPr>
          <w:szCs w:val="24"/>
        </w:rPr>
      </w:pPr>
      <w:r w:rsidRPr="005B7077">
        <w:rPr>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B7077" w:rsidRPr="005B7077" w:rsidRDefault="005B7077" w:rsidP="005B7077">
      <w:pPr>
        <w:pStyle w:val="a3"/>
        <w:rPr>
          <w:szCs w:val="24"/>
        </w:rPr>
      </w:pPr>
      <w:r w:rsidRPr="005B7077">
        <w:rPr>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 xml:space="preserve">Пространственные отношения и геометрические фигуры  </w:t>
      </w:r>
    </w:p>
    <w:p w:rsidR="005B7077" w:rsidRPr="005B7077" w:rsidRDefault="005B7077" w:rsidP="005B7077">
      <w:pPr>
        <w:pStyle w:val="a3"/>
        <w:rPr>
          <w:szCs w:val="24"/>
        </w:rPr>
      </w:pPr>
      <w:r w:rsidRPr="005B7077">
        <w:rPr>
          <w:szCs w:val="24"/>
        </w:rPr>
        <w:t>Конструирование геометрических фигур (разбиение фигуры на части, составление фигуры из частей).</w:t>
      </w:r>
    </w:p>
    <w:p w:rsidR="005B7077" w:rsidRPr="005B7077" w:rsidRDefault="005B7077" w:rsidP="005B7077">
      <w:pPr>
        <w:pStyle w:val="a3"/>
        <w:rPr>
          <w:szCs w:val="24"/>
        </w:rPr>
      </w:pPr>
      <w:r w:rsidRPr="005B7077">
        <w:rPr>
          <w:szCs w:val="24"/>
        </w:rPr>
        <w:t>Периметр многоугольника: измерение, вычисление, запись равенства.</w:t>
      </w:r>
    </w:p>
    <w:p w:rsidR="005B7077" w:rsidRPr="005B7077" w:rsidRDefault="005B7077" w:rsidP="005B7077">
      <w:pPr>
        <w:pStyle w:val="a3"/>
        <w:rPr>
          <w:spacing w:val="1"/>
          <w:szCs w:val="24"/>
        </w:rPr>
      </w:pPr>
      <w:r w:rsidRPr="005B7077">
        <w:rPr>
          <w:spacing w:val="1"/>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 xml:space="preserve">Математическая информация </w:t>
      </w:r>
    </w:p>
    <w:p w:rsidR="005B7077" w:rsidRPr="005B7077" w:rsidRDefault="005B7077" w:rsidP="005B7077">
      <w:pPr>
        <w:pStyle w:val="a3"/>
        <w:rPr>
          <w:szCs w:val="24"/>
        </w:rPr>
      </w:pPr>
      <w:r w:rsidRPr="005B7077">
        <w:rPr>
          <w:szCs w:val="24"/>
        </w:rPr>
        <w:t xml:space="preserve">Классификация объектов по двум признакам. </w:t>
      </w:r>
    </w:p>
    <w:p w:rsidR="005B7077" w:rsidRPr="005B7077" w:rsidRDefault="005B7077" w:rsidP="005B7077">
      <w:pPr>
        <w:pStyle w:val="a3"/>
        <w:rPr>
          <w:szCs w:val="24"/>
        </w:rPr>
      </w:pPr>
      <w:r w:rsidRPr="005B7077">
        <w:rPr>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5B7077" w:rsidRPr="005B7077" w:rsidRDefault="005B7077" w:rsidP="005B7077">
      <w:pPr>
        <w:pStyle w:val="a3"/>
        <w:rPr>
          <w:szCs w:val="24"/>
        </w:rPr>
      </w:pPr>
      <w:r w:rsidRPr="005B7077">
        <w:rPr>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5B7077" w:rsidRPr="005B7077" w:rsidRDefault="005B7077" w:rsidP="005B7077">
      <w:pPr>
        <w:pStyle w:val="a3"/>
        <w:rPr>
          <w:szCs w:val="24"/>
        </w:rPr>
      </w:pPr>
      <w:r w:rsidRPr="005B7077">
        <w:rPr>
          <w:szCs w:val="24"/>
        </w:rPr>
        <w:t xml:space="preserve">Формализованное описание последовательности действий (инструкция, план, схема, алгоритм). </w:t>
      </w:r>
    </w:p>
    <w:p w:rsidR="005B7077" w:rsidRPr="005B7077" w:rsidRDefault="005B7077" w:rsidP="005B7077">
      <w:pPr>
        <w:pStyle w:val="a3"/>
        <w:rPr>
          <w:szCs w:val="24"/>
        </w:rPr>
      </w:pPr>
      <w:r w:rsidRPr="005B7077">
        <w:rPr>
          <w:szCs w:val="24"/>
        </w:rPr>
        <w:t>Столбчатая диаграмма: чтение, использование данных для решения учебных и практических задач.</w:t>
      </w:r>
    </w:p>
    <w:p w:rsidR="005B7077" w:rsidRPr="005B7077" w:rsidRDefault="005B7077" w:rsidP="005B7077">
      <w:pPr>
        <w:pStyle w:val="a3"/>
        <w:rPr>
          <w:spacing w:val="2"/>
          <w:szCs w:val="24"/>
        </w:rPr>
      </w:pPr>
      <w:r w:rsidRPr="005B7077">
        <w:rPr>
          <w:spacing w:val="2"/>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Универсальные учебные действия</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познавательные учебные действия: </w:t>
      </w:r>
    </w:p>
    <w:p w:rsidR="005B7077" w:rsidRPr="005B7077" w:rsidRDefault="005B7077" w:rsidP="005B7077">
      <w:pPr>
        <w:pStyle w:val="a3"/>
        <w:numPr>
          <w:ilvl w:val="0"/>
          <w:numId w:val="196"/>
        </w:numPr>
        <w:rPr>
          <w:szCs w:val="24"/>
        </w:rPr>
      </w:pPr>
      <w:r w:rsidRPr="005B7077">
        <w:rPr>
          <w:szCs w:val="24"/>
        </w:rPr>
        <w:t>сравнивать математические объекты (числа, величины, геометрические фигуры);</w:t>
      </w:r>
    </w:p>
    <w:p w:rsidR="005B7077" w:rsidRPr="005B7077" w:rsidRDefault="005B7077" w:rsidP="005B7077">
      <w:pPr>
        <w:pStyle w:val="a3"/>
        <w:numPr>
          <w:ilvl w:val="0"/>
          <w:numId w:val="196"/>
        </w:numPr>
        <w:rPr>
          <w:szCs w:val="24"/>
        </w:rPr>
      </w:pPr>
      <w:r w:rsidRPr="005B7077">
        <w:rPr>
          <w:szCs w:val="24"/>
        </w:rPr>
        <w:t>выбирать приём вычисления, выполнения действия;</w:t>
      </w:r>
    </w:p>
    <w:p w:rsidR="005B7077" w:rsidRPr="005B7077" w:rsidRDefault="005B7077" w:rsidP="005B7077">
      <w:pPr>
        <w:pStyle w:val="a3"/>
        <w:numPr>
          <w:ilvl w:val="0"/>
          <w:numId w:val="196"/>
        </w:numPr>
        <w:rPr>
          <w:szCs w:val="24"/>
        </w:rPr>
      </w:pPr>
      <w:r w:rsidRPr="005B7077">
        <w:rPr>
          <w:szCs w:val="24"/>
        </w:rPr>
        <w:t>конструировать геометрические фигуры;</w:t>
      </w:r>
    </w:p>
    <w:p w:rsidR="005B7077" w:rsidRPr="005B7077" w:rsidRDefault="005B7077" w:rsidP="005B7077">
      <w:pPr>
        <w:pStyle w:val="a3"/>
        <w:numPr>
          <w:ilvl w:val="0"/>
          <w:numId w:val="196"/>
        </w:numPr>
        <w:rPr>
          <w:szCs w:val="24"/>
        </w:rPr>
      </w:pPr>
      <w:r w:rsidRPr="005B7077">
        <w:rPr>
          <w:szCs w:val="24"/>
        </w:rPr>
        <w:t>классифицировать объекты (числа, величины, геометрические фигуры, текстовые задачи в одно действие) по выбранному признаку;</w:t>
      </w:r>
    </w:p>
    <w:p w:rsidR="005B7077" w:rsidRPr="005B7077" w:rsidRDefault="005B7077" w:rsidP="005B7077">
      <w:pPr>
        <w:pStyle w:val="a3"/>
        <w:numPr>
          <w:ilvl w:val="0"/>
          <w:numId w:val="196"/>
        </w:numPr>
        <w:rPr>
          <w:szCs w:val="24"/>
        </w:rPr>
      </w:pPr>
      <w:r w:rsidRPr="005B7077">
        <w:rPr>
          <w:szCs w:val="24"/>
        </w:rPr>
        <w:t>прикидывать размеры фигуры, её элементов;</w:t>
      </w:r>
    </w:p>
    <w:p w:rsidR="005B7077" w:rsidRPr="005B7077" w:rsidRDefault="005B7077" w:rsidP="005B7077">
      <w:pPr>
        <w:pStyle w:val="a3"/>
        <w:numPr>
          <w:ilvl w:val="0"/>
          <w:numId w:val="196"/>
        </w:numPr>
        <w:rPr>
          <w:szCs w:val="24"/>
        </w:rPr>
      </w:pPr>
      <w:r w:rsidRPr="005B7077">
        <w:rPr>
          <w:szCs w:val="24"/>
        </w:rPr>
        <w:t>понимать смысл зависимостей и математических отношений, описанных в задаче;</w:t>
      </w:r>
    </w:p>
    <w:p w:rsidR="005B7077" w:rsidRPr="005B7077" w:rsidRDefault="005B7077" w:rsidP="005B7077">
      <w:pPr>
        <w:pStyle w:val="a3"/>
        <w:numPr>
          <w:ilvl w:val="0"/>
          <w:numId w:val="196"/>
        </w:numPr>
        <w:rPr>
          <w:szCs w:val="24"/>
        </w:rPr>
      </w:pPr>
      <w:r w:rsidRPr="005B7077">
        <w:rPr>
          <w:szCs w:val="24"/>
        </w:rPr>
        <w:t xml:space="preserve">различать и использовать разные приёмы и алгоритмы вычисления; </w:t>
      </w:r>
    </w:p>
    <w:p w:rsidR="005B7077" w:rsidRPr="005B7077" w:rsidRDefault="005B7077" w:rsidP="005B7077">
      <w:pPr>
        <w:pStyle w:val="a3"/>
        <w:numPr>
          <w:ilvl w:val="0"/>
          <w:numId w:val="196"/>
        </w:numPr>
        <w:rPr>
          <w:szCs w:val="24"/>
        </w:rPr>
      </w:pPr>
      <w:r w:rsidRPr="005B7077">
        <w:rPr>
          <w:szCs w:val="24"/>
        </w:rPr>
        <w:t>выбирать метод решения (моделирование ситуации, перебор вариантов, использование алгоритма);</w:t>
      </w:r>
    </w:p>
    <w:p w:rsidR="005B7077" w:rsidRPr="005B7077" w:rsidRDefault="005B7077" w:rsidP="005B7077">
      <w:pPr>
        <w:pStyle w:val="a3"/>
        <w:numPr>
          <w:ilvl w:val="0"/>
          <w:numId w:val="196"/>
        </w:numPr>
        <w:rPr>
          <w:szCs w:val="24"/>
        </w:rPr>
      </w:pPr>
      <w:r w:rsidRPr="005B7077">
        <w:rPr>
          <w:szCs w:val="24"/>
        </w:rPr>
        <w:t xml:space="preserve">соотносить начало, окончание, продолжительность события в практической ситуации; </w:t>
      </w:r>
    </w:p>
    <w:p w:rsidR="005B7077" w:rsidRPr="005B7077" w:rsidRDefault="005B7077" w:rsidP="005B7077">
      <w:pPr>
        <w:pStyle w:val="a3"/>
        <w:numPr>
          <w:ilvl w:val="0"/>
          <w:numId w:val="196"/>
        </w:numPr>
        <w:rPr>
          <w:szCs w:val="24"/>
        </w:rPr>
      </w:pPr>
      <w:r w:rsidRPr="005B7077">
        <w:rPr>
          <w:szCs w:val="24"/>
        </w:rPr>
        <w:t>составлять ряд чисел (величин, геометрических фигур) по самостоятельно выбранному правилу;</w:t>
      </w:r>
    </w:p>
    <w:p w:rsidR="005B7077" w:rsidRPr="005B7077" w:rsidRDefault="005B7077" w:rsidP="005B7077">
      <w:pPr>
        <w:pStyle w:val="a3"/>
        <w:numPr>
          <w:ilvl w:val="0"/>
          <w:numId w:val="196"/>
        </w:numPr>
        <w:rPr>
          <w:szCs w:val="24"/>
        </w:rPr>
      </w:pPr>
      <w:r w:rsidRPr="005B7077">
        <w:rPr>
          <w:szCs w:val="24"/>
        </w:rPr>
        <w:t xml:space="preserve">моделировать предложенную практическую ситуацию; </w:t>
      </w:r>
    </w:p>
    <w:p w:rsidR="005B7077" w:rsidRPr="005B7077" w:rsidRDefault="005B7077" w:rsidP="005B7077">
      <w:pPr>
        <w:pStyle w:val="a3"/>
        <w:numPr>
          <w:ilvl w:val="0"/>
          <w:numId w:val="196"/>
        </w:numPr>
        <w:rPr>
          <w:szCs w:val="24"/>
        </w:rPr>
      </w:pPr>
      <w:r w:rsidRPr="005B7077">
        <w:rPr>
          <w:szCs w:val="24"/>
        </w:rPr>
        <w:t>устанавливать последовательность событий, действий сюжета текстовой задачи.</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p>
    <w:p w:rsidR="005B7077" w:rsidRPr="005B7077" w:rsidRDefault="005B7077" w:rsidP="005B7077">
      <w:pPr>
        <w:pStyle w:val="a3"/>
        <w:numPr>
          <w:ilvl w:val="0"/>
          <w:numId w:val="196"/>
        </w:numPr>
        <w:rPr>
          <w:szCs w:val="24"/>
        </w:rPr>
      </w:pPr>
      <w:r w:rsidRPr="005B7077">
        <w:rPr>
          <w:szCs w:val="24"/>
        </w:rPr>
        <w:t>читать информацию, представленную в разных формах;</w:t>
      </w:r>
    </w:p>
    <w:p w:rsidR="005B7077" w:rsidRPr="005B7077" w:rsidRDefault="005B7077" w:rsidP="005B7077">
      <w:pPr>
        <w:pStyle w:val="a3"/>
        <w:numPr>
          <w:ilvl w:val="0"/>
          <w:numId w:val="196"/>
        </w:numPr>
        <w:rPr>
          <w:szCs w:val="24"/>
        </w:rPr>
      </w:pPr>
      <w:r w:rsidRPr="005B7077">
        <w:rPr>
          <w:szCs w:val="24"/>
        </w:rPr>
        <w:t>извлекать и интерпретировать числовые данные, представленные в таблице, на диаграмме;</w:t>
      </w:r>
    </w:p>
    <w:p w:rsidR="005B7077" w:rsidRPr="005B7077" w:rsidRDefault="005B7077" w:rsidP="005B7077">
      <w:pPr>
        <w:pStyle w:val="a3"/>
        <w:numPr>
          <w:ilvl w:val="0"/>
          <w:numId w:val="196"/>
        </w:numPr>
        <w:rPr>
          <w:szCs w:val="24"/>
        </w:rPr>
      </w:pPr>
      <w:r w:rsidRPr="005B7077">
        <w:rPr>
          <w:szCs w:val="24"/>
        </w:rPr>
        <w:t>заполнять таблицы сложения и умножения, дополнять данными чертеж;</w:t>
      </w:r>
    </w:p>
    <w:p w:rsidR="005B7077" w:rsidRPr="005B7077" w:rsidRDefault="005B7077" w:rsidP="005B7077">
      <w:pPr>
        <w:pStyle w:val="a3"/>
        <w:numPr>
          <w:ilvl w:val="0"/>
          <w:numId w:val="196"/>
        </w:numPr>
        <w:rPr>
          <w:szCs w:val="24"/>
        </w:rPr>
      </w:pPr>
      <w:r w:rsidRPr="005B7077">
        <w:rPr>
          <w:szCs w:val="24"/>
        </w:rPr>
        <w:t>устанавливать соответствие между различными записями решения задачи;</w:t>
      </w:r>
    </w:p>
    <w:p w:rsidR="005B7077" w:rsidRPr="005B7077" w:rsidRDefault="005B7077" w:rsidP="005B7077">
      <w:pPr>
        <w:pStyle w:val="a3"/>
        <w:numPr>
          <w:ilvl w:val="0"/>
          <w:numId w:val="196"/>
        </w:numPr>
        <w:rPr>
          <w:szCs w:val="24"/>
        </w:rPr>
      </w:pPr>
      <w:r w:rsidRPr="005B7077">
        <w:rPr>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коммуникативные учебные действия: </w:t>
      </w:r>
    </w:p>
    <w:p w:rsidR="005B7077" w:rsidRPr="005B7077" w:rsidRDefault="005B7077" w:rsidP="005B7077">
      <w:pPr>
        <w:pStyle w:val="a3"/>
        <w:numPr>
          <w:ilvl w:val="0"/>
          <w:numId w:val="196"/>
        </w:numPr>
        <w:rPr>
          <w:szCs w:val="24"/>
        </w:rPr>
      </w:pPr>
      <w:r w:rsidRPr="005B7077">
        <w:rPr>
          <w:szCs w:val="24"/>
        </w:rPr>
        <w:t>использовать математическую терминологию для описания отношений и зависимостей;</w:t>
      </w:r>
    </w:p>
    <w:p w:rsidR="005B7077" w:rsidRPr="005B7077" w:rsidRDefault="005B7077" w:rsidP="005B7077">
      <w:pPr>
        <w:pStyle w:val="a3"/>
        <w:numPr>
          <w:ilvl w:val="0"/>
          <w:numId w:val="196"/>
        </w:numPr>
        <w:rPr>
          <w:szCs w:val="24"/>
        </w:rPr>
      </w:pPr>
      <w:r w:rsidRPr="005B7077">
        <w:rPr>
          <w:szCs w:val="24"/>
        </w:rPr>
        <w:t>строить речевые высказывания для решения задач; составлять текстовую задачу;</w:t>
      </w:r>
    </w:p>
    <w:p w:rsidR="005B7077" w:rsidRPr="005B7077" w:rsidRDefault="005B7077" w:rsidP="005B7077">
      <w:pPr>
        <w:pStyle w:val="a3"/>
        <w:numPr>
          <w:ilvl w:val="0"/>
          <w:numId w:val="196"/>
        </w:numPr>
        <w:rPr>
          <w:szCs w:val="24"/>
        </w:rPr>
      </w:pPr>
      <w:r w:rsidRPr="005B7077">
        <w:rPr>
          <w:szCs w:val="24"/>
        </w:rPr>
        <w:t>объяснять на примерах отношения «больше/меньше на …», «больше/меньше в … », «равно»;</w:t>
      </w:r>
    </w:p>
    <w:p w:rsidR="005B7077" w:rsidRPr="005B7077" w:rsidRDefault="005B7077" w:rsidP="005B7077">
      <w:pPr>
        <w:pStyle w:val="a3"/>
        <w:numPr>
          <w:ilvl w:val="0"/>
          <w:numId w:val="196"/>
        </w:numPr>
        <w:rPr>
          <w:szCs w:val="24"/>
        </w:rPr>
      </w:pPr>
      <w:r w:rsidRPr="005B7077">
        <w:rPr>
          <w:szCs w:val="24"/>
        </w:rPr>
        <w:t>использовать математическую символику для составления числовых выражений;</w:t>
      </w:r>
    </w:p>
    <w:p w:rsidR="005B7077" w:rsidRPr="005B7077" w:rsidRDefault="005B7077" w:rsidP="005B7077">
      <w:pPr>
        <w:pStyle w:val="a3"/>
        <w:numPr>
          <w:ilvl w:val="0"/>
          <w:numId w:val="196"/>
        </w:numPr>
        <w:rPr>
          <w:spacing w:val="1"/>
          <w:szCs w:val="24"/>
        </w:rPr>
      </w:pPr>
      <w:r w:rsidRPr="005B7077">
        <w:rPr>
          <w:spacing w:val="1"/>
          <w:szCs w:val="24"/>
        </w:rPr>
        <w:t>выбирать, осуществлять переход от одних единиц измерения величины к другим в соответствии с практической ситуацией;</w:t>
      </w:r>
    </w:p>
    <w:p w:rsidR="005B7077" w:rsidRPr="005B7077" w:rsidRDefault="005B7077" w:rsidP="005B7077">
      <w:pPr>
        <w:pStyle w:val="a3"/>
        <w:numPr>
          <w:ilvl w:val="0"/>
          <w:numId w:val="196"/>
        </w:numPr>
        <w:rPr>
          <w:szCs w:val="24"/>
        </w:rPr>
      </w:pPr>
      <w:r w:rsidRPr="005B7077">
        <w:rPr>
          <w:szCs w:val="24"/>
        </w:rPr>
        <w:lastRenderedPageBreak/>
        <w:t xml:space="preserve">участвовать в обсуждении ошибок в ходе и результате выполнения вычисления. </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регулятивные учебные действия: </w:t>
      </w:r>
    </w:p>
    <w:p w:rsidR="005B7077" w:rsidRPr="005B7077" w:rsidRDefault="005B7077" w:rsidP="005B7077">
      <w:pPr>
        <w:pStyle w:val="a3"/>
        <w:numPr>
          <w:ilvl w:val="0"/>
          <w:numId w:val="196"/>
        </w:numPr>
        <w:rPr>
          <w:szCs w:val="24"/>
        </w:rPr>
      </w:pPr>
      <w:r w:rsidRPr="005B7077">
        <w:rPr>
          <w:szCs w:val="24"/>
        </w:rPr>
        <w:t>проверять ход и результат выполнения действия;</w:t>
      </w:r>
    </w:p>
    <w:p w:rsidR="005B7077" w:rsidRPr="005B7077" w:rsidRDefault="005B7077" w:rsidP="005B7077">
      <w:pPr>
        <w:pStyle w:val="a3"/>
        <w:numPr>
          <w:ilvl w:val="0"/>
          <w:numId w:val="196"/>
        </w:numPr>
        <w:rPr>
          <w:szCs w:val="24"/>
        </w:rPr>
      </w:pPr>
      <w:r w:rsidRPr="005B7077">
        <w:rPr>
          <w:szCs w:val="24"/>
        </w:rPr>
        <w:t>вести поиск ошибок, характеризовать их и исправлять;</w:t>
      </w:r>
    </w:p>
    <w:p w:rsidR="005B7077" w:rsidRPr="005B7077" w:rsidRDefault="005B7077" w:rsidP="005B7077">
      <w:pPr>
        <w:pStyle w:val="a3"/>
        <w:numPr>
          <w:ilvl w:val="0"/>
          <w:numId w:val="196"/>
        </w:numPr>
        <w:rPr>
          <w:szCs w:val="24"/>
        </w:rPr>
      </w:pPr>
      <w:r w:rsidRPr="005B7077">
        <w:rPr>
          <w:szCs w:val="24"/>
        </w:rPr>
        <w:t>формулировать ответ (вывод), подтверждать его объяснением, расчётами;</w:t>
      </w:r>
    </w:p>
    <w:p w:rsidR="005B7077" w:rsidRPr="005B7077" w:rsidRDefault="005B7077" w:rsidP="005B7077">
      <w:pPr>
        <w:pStyle w:val="a3"/>
        <w:numPr>
          <w:ilvl w:val="0"/>
          <w:numId w:val="196"/>
        </w:numPr>
        <w:rPr>
          <w:szCs w:val="24"/>
        </w:rPr>
      </w:pPr>
      <w:r w:rsidRPr="005B7077">
        <w:rPr>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Совместная деятельность:</w:t>
      </w:r>
    </w:p>
    <w:p w:rsidR="005B7077" w:rsidRPr="005B7077" w:rsidRDefault="005B7077" w:rsidP="005B7077">
      <w:pPr>
        <w:pStyle w:val="a3"/>
        <w:numPr>
          <w:ilvl w:val="0"/>
          <w:numId w:val="196"/>
        </w:numPr>
        <w:rPr>
          <w:szCs w:val="24"/>
        </w:rPr>
      </w:pPr>
      <w:r w:rsidRPr="005B7077">
        <w:rPr>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5B7077" w:rsidRPr="005B7077" w:rsidRDefault="005B7077" w:rsidP="005B7077">
      <w:pPr>
        <w:pStyle w:val="a3"/>
        <w:numPr>
          <w:ilvl w:val="0"/>
          <w:numId w:val="196"/>
        </w:numPr>
        <w:rPr>
          <w:szCs w:val="24"/>
        </w:rPr>
      </w:pPr>
      <w:r w:rsidRPr="005B7077">
        <w:rPr>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5B7077" w:rsidRPr="005B7077" w:rsidRDefault="005B7077" w:rsidP="005B7077">
      <w:pPr>
        <w:pStyle w:val="a3"/>
        <w:numPr>
          <w:ilvl w:val="0"/>
          <w:numId w:val="196"/>
        </w:numPr>
        <w:rPr>
          <w:szCs w:val="24"/>
        </w:rPr>
      </w:pPr>
      <w:r w:rsidRPr="005B7077">
        <w:rPr>
          <w:szCs w:val="24"/>
        </w:rPr>
        <w:t>выполнять совместно прикидку и оценку результата выполнения общей работы.</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4 КЛАСС </w:t>
      </w:r>
    </w:p>
    <w:p w:rsidR="005B7077" w:rsidRPr="005B7077" w:rsidRDefault="005B7077" w:rsidP="005B7077">
      <w:pPr>
        <w:pStyle w:val="a3"/>
        <w:rPr>
          <w:rStyle w:val="Bold"/>
          <w:rFonts w:eastAsia="Century Schoolbook"/>
          <w:szCs w:val="24"/>
        </w:rPr>
      </w:pPr>
      <w:r w:rsidRPr="005B7077">
        <w:rPr>
          <w:rStyle w:val="Bold"/>
          <w:rFonts w:eastAsia="Century Schoolbook"/>
          <w:szCs w:val="24"/>
        </w:rPr>
        <w:t>Числа и величины</w:t>
      </w:r>
    </w:p>
    <w:p w:rsidR="005B7077" w:rsidRPr="005B7077" w:rsidRDefault="005B7077" w:rsidP="005B7077">
      <w:pPr>
        <w:pStyle w:val="a3"/>
        <w:rPr>
          <w:szCs w:val="24"/>
        </w:rPr>
      </w:pPr>
      <w:r w:rsidRPr="005B7077">
        <w:rPr>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5B7077" w:rsidRPr="005B7077" w:rsidRDefault="005B7077" w:rsidP="005B7077">
      <w:pPr>
        <w:pStyle w:val="a3"/>
        <w:rPr>
          <w:szCs w:val="24"/>
        </w:rPr>
      </w:pPr>
      <w:r w:rsidRPr="005B7077">
        <w:rPr>
          <w:szCs w:val="24"/>
        </w:rPr>
        <w:t xml:space="preserve">Величины: сравнение объектов по массе, длине, площади, вместимости. </w:t>
      </w:r>
    </w:p>
    <w:p w:rsidR="005B7077" w:rsidRPr="005B7077" w:rsidRDefault="005B7077" w:rsidP="005B7077">
      <w:pPr>
        <w:pStyle w:val="a3"/>
        <w:rPr>
          <w:szCs w:val="24"/>
        </w:rPr>
      </w:pPr>
      <w:r w:rsidRPr="005B7077">
        <w:rPr>
          <w:szCs w:val="24"/>
        </w:rPr>
        <w:t>Единицы массы – центнер, тонна; соотношения между единицами массы.</w:t>
      </w:r>
    </w:p>
    <w:p w:rsidR="005B7077" w:rsidRPr="005B7077" w:rsidRDefault="005B7077" w:rsidP="005B7077">
      <w:pPr>
        <w:pStyle w:val="a3"/>
        <w:rPr>
          <w:szCs w:val="24"/>
        </w:rPr>
      </w:pPr>
      <w:r w:rsidRPr="005B7077">
        <w:rPr>
          <w:szCs w:val="24"/>
        </w:rPr>
        <w:t xml:space="preserve">Единицы времени (сутки, неделя, месяц, год, век), соотношение между ними. </w:t>
      </w:r>
    </w:p>
    <w:p w:rsidR="005B7077" w:rsidRPr="005B7077" w:rsidRDefault="005B7077" w:rsidP="005B7077">
      <w:pPr>
        <w:pStyle w:val="a3"/>
        <w:rPr>
          <w:szCs w:val="24"/>
        </w:rPr>
      </w:pPr>
      <w:r w:rsidRPr="005B7077">
        <w:rPr>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B7077" w:rsidRPr="005B7077" w:rsidRDefault="005B7077" w:rsidP="005B7077">
      <w:pPr>
        <w:pStyle w:val="a3"/>
        <w:rPr>
          <w:szCs w:val="24"/>
        </w:rPr>
      </w:pPr>
      <w:r w:rsidRPr="005B7077">
        <w:rPr>
          <w:szCs w:val="24"/>
        </w:rPr>
        <w:t xml:space="preserve">Доля величины времени, массы, длины. </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Арифметические действия</w:t>
      </w:r>
    </w:p>
    <w:p w:rsidR="005B7077" w:rsidRPr="005B7077" w:rsidRDefault="005B7077" w:rsidP="005B7077">
      <w:pPr>
        <w:pStyle w:val="a3"/>
        <w:rPr>
          <w:szCs w:val="24"/>
        </w:rPr>
      </w:pPr>
      <w:r w:rsidRPr="005B7077">
        <w:rPr>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5B7077" w:rsidRPr="005B7077" w:rsidRDefault="005B7077" w:rsidP="005B7077">
      <w:pPr>
        <w:pStyle w:val="a3"/>
        <w:rPr>
          <w:szCs w:val="24"/>
        </w:rPr>
      </w:pPr>
      <w:r w:rsidRPr="005B7077">
        <w:rPr>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B7077" w:rsidRPr="005B7077" w:rsidRDefault="005B7077" w:rsidP="005B7077">
      <w:pPr>
        <w:pStyle w:val="a3"/>
        <w:rPr>
          <w:szCs w:val="24"/>
        </w:rPr>
      </w:pPr>
      <w:r w:rsidRPr="005B7077">
        <w:rPr>
          <w:szCs w:val="24"/>
        </w:rPr>
        <w:t>Равенство, содержащее неизвестный компонент арифметического действия: запись, нахождение неизвестного компонента.</w:t>
      </w:r>
    </w:p>
    <w:p w:rsidR="005B7077" w:rsidRPr="005B7077" w:rsidRDefault="005B7077" w:rsidP="005B7077">
      <w:pPr>
        <w:pStyle w:val="a3"/>
        <w:rPr>
          <w:szCs w:val="24"/>
        </w:rPr>
      </w:pPr>
      <w:r w:rsidRPr="005B7077">
        <w:rPr>
          <w:szCs w:val="24"/>
        </w:rPr>
        <w:t>Умножение и деление величины на однозначное число.</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Текстовые задачи</w:t>
      </w:r>
    </w:p>
    <w:p w:rsidR="005B7077" w:rsidRPr="005B7077" w:rsidRDefault="005B7077" w:rsidP="005B7077">
      <w:pPr>
        <w:pStyle w:val="a3"/>
        <w:rPr>
          <w:szCs w:val="24"/>
        </w:rPr>
      </w:pPr>
      <w:r w:rsidRPr="005B7077">
        <w:rPr>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lastRenderedPageBreak/>
        <w:t xml:space="preserve">Пространственные отношения и геометрические фигуры  </w:t>
      </w:r>
    </w:p>
    <w:p w:rsidR="005B7077" w:rsidRPr="005B7077" w:rsidRDefault="005B7077" w:rsidP="005B7077">
      <w:pPr>
        <w:pStyle w:val="a3"/>
        <w:rPr>
          <w:szCs w:val="24"/>
        </w:rPr>
      </w:pPr>
      <w:r w:rsidRPr="005B7077">
        <w:rPr>
          <w:szCs w:val="24"/>
        </w:rPr>
        <w:t>Наглядные представления о симметрии.</w:t>
      </w:r>
    </w:p>
    <w:p w:rsidR="005B7077" w:rsidRPr="005B7077" w:rsidRDefault="005B7077" w:rsidP="005B7077">
      <w:pPr>
        <w:pStyle w:val="a3"/>
        <w:rPr>
          <w:szCs w:val="24"/>
        </w:rPr>
      </w:pPr>
      <w:r w:rsidRPr="005B7077">
        <w:rPr>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5B7077" w:rsidRPr="005B7077" w:rsidRDefault="005B7077" w:rsidP="005B7077">
      <w:pPr>
        <w:pStyle w:val="a3"/>
        <w:rPr>
          <w:szCs w:val="24"/>
        </w:rPr>
      </w:pPr>
      <w:r w:rsidRPr="005B7077">
        <w:rPr>
          <w:szCs w:val="24"/>
        </w:rPr>
        <w:t>Пространственные геометрические фигуры (тела): шар, куб, цилиндр, конус, пирамида; различение, называние.</w:t>
      </w:r>
    </w:p>
    <w:p w:rsidR="005B7077" w:rsidRPr="005B7077" w:rsidRDefault="005B7077" w:rsidP="005B7077">
      <w:pPr>
        <w:pStyle w:val="a3"/>
        <w:rPr>
          <w:szCs w:val="24"/>
        </w:rPr>
      </w:pPr>
      <w:r w:rsidRPr="005B7077">
        <w:rPr>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5B7077" w:rsidRPr="005B7077" w:rsidRDefault="005B7077" w:rsidP="005B7077">
      <w:pPr>
        <w:pStyle w:val="a3"/>
        <w:rPr>
          <w:szCs w:val="24"/>
        </w:rPr>
      </w:pPr>
    </w:p>
    <w:p w:rsidR="005B7077" w:rsidRPr="005B7077" w:rsidRDefault="005B7077" w:rsidP="005B7077">
      <w:pPr>
        <w:pStyle w:val="a3"/>
        <w:rPr>
          <w:rStyle w:val="Bold"/>
          <w:rFonts w:eastAsia="Century Schoolbook"/>
          <w:szCs w:val="24"/>
        </w:rPr>
      </w:pPr>
      <w:r w:rsidRPr="005B7077">
        <w:rPr>
          <w:rStyle w:val="Bold"/>
          <w:rFonts w:eastAsia="Century Schoolbook"/>
          <w:szCs w:val="24"/>
        </w:rPr>
        <w:t xml:space="preserve">Математическая информация </w:t>
      </w:r>
    </w:p>
    <w:p w:rsidR="005B7077" w:rsidRPr="005B7077" w:rsidRDefault="005B7077" w:rsidP="005B7077">
      <w:pPr>
        <w:pStyle w:val="a3"/>
        <w:rPr>
          <w:szCs w:val="24"/>
        </w:rPr>
      </w:pPr>
      <w:r w:rsidRPr="005B7077">
        <w:rPr>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5B7077" w:rsidRPr="005B7077" w:rsidRDefault="005B7077" w:rsidP="005B7077">
      <w:pPr>
        <w:pStyle w:val="a3"/>
        <w:rPr>
          <w:szCs w:val="24"/>
        </w:rPr>
      </w:pPr>
      <w:r w:rsidRPr="005B7077">
        <w:rPr>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5B7077" w:rsidRPr="005B7077" w:rsidRDefault="005B7077" w:rsidP="005B7077">
      <w:pPr>
        <w:pStyle w:val="a3"/>
        <w:rPr>
          <w:szCs w:val="24"/>
        </w:rPr>
      </w:pPr>
      <w:r w:rsidRPr="005B7077">
        <w:rPr>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5B7077" w:rsidRPr="005B7077" w:rsidRDefault="005B7077" w:rsidP="005B7077">
      <w:pPr>
        <w:pStyle w:val="a3"/>
        <w:rPr>
          <w:szCs w:val="24"/>
        </w:rPr>
      </w:pPr>
      <w:r w:rsidRPr="005B7077">
        <w:rPr>
          <w:szCs w:val="24"/>
        </w:rPr>
        <w:t>Алгоритмы решения учебных и практических задач.</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Универсальные учебные действия</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познавательные учебные действия: </w:t>
      </w:r>
    </w:p>
    <w:p w:rsidR="005B7077" w:rsidRPr="005B7077" w:rsidRDefault="005B7077" w:rsidP="005B7077">
      <w:pPr>
        <w:pStyle w:val="a3"/>
        <w:numPr>
          <w:ilvl w:val="0"/>
          <w:numId w:val="197"/>
        </w:numPr>
        <w:rPr>
          <w:szCs w:val="24"/>
        </w:rPr>
      </w:pPr>
      <w:r w:rsidRPr="005B7077">
        <w:rPr>
          <w:szCs w:val="24"/>
        </w:rPr>
        <w:t>ориентироваться в изученной математической терминологии, использовать её в высказываниях и рассуждениях;</w:t>
      </w:r>
    </w:p>
    <w:p w:rsidR="005B7077" w:rsidRPr="005B7077" w:rsidRDefault="005B7077" w:rsidP="005B7077">
      <w:pPr>
        <w:pStyle w:val="a3"/>
        <w:numPr>
          <w:ilvl w:val="0"/>
          <w:numId w:val="197"/>
        </w:numPr>
        <w:rPr>
          <w:szCs w:val="24"/>
        </w:rPr>
      </w:pPr>
      <w:r w:rsidRPr="005B7077">
        <w:rPr>
          <w:szCs w:val="24"/>
        </w:rPr>
        <w:t>сравнивать математические объекты (числа, величины, геометрические фигуры), записывать признак сравнения;</w:t>
      </w:r>
    </w:p>
    <w:p w:rsidR="005B7077" w:rsidRPr="005B7077" w:rsidRDefault="005B7077" w:rsidP="005B7077">
      <w:pPr>
        <w:pStyle w:val="a3"/>
        <w:numPr>
          <w:ilvl w:val="0"/>
          <w:numId w:val="197"/>
        </w:numPr>
        <w:rPr>
          <w:szCs w:val="24"/>
        </w:rPr>
      </w:pPr>
      <w:r w:rsidRPr="005B7077">
        <w:rPr>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B7077" w:rsidRPr="005B7077" w:rsidRDefault="005B7077" w:rsidP="005B7077">
      <w:pPr>
        <w:pStyle w:val="a3"/>
        <w:numPr>
          <w:ilvl w:val="0"/>
          <w:numId w:val="197"/>
        </w:numPr>
        <w:rPr>
          <w:szCs w:val="24"/>
        </w:rPr>
      </w:pPr>
      <w:r w:rsidRPr="005B7077">
        <w:rPr>
          <w:szCs w:val="24"/>
        </w:rPr>
        <w:t>обнаруживать модели изученных геометрических фигур в окружающем мире;</w:t>
      </w:r>
    </w:p>
    <w:p w:rsidR="005B7077" w:rsidRPr="005B7077" w:rsidRDefault="005B7077" w:rsidP="005B7077">
      <w:pPr>
        <w:pStyle w:val="a3"/>
        <w:numPr>
          <w:ilvl w:val="0"/>
          <w:numId w:val="197"/>
        </w:numPr>
        <w:rPr>
          <w:szCs w:val="24"/>
        </w:rPr>
      </w:pPr>
      <w:r w:rsidRPr="005B7077">
        <w:rPr>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B7077" w:rsidRPr="005B7077" w:rsidRDefault="005B7077" w:rsidP="005B7077">
      <w:pPr>
        <w:pStyle w:val="a3"/>
        <w:numPr>
          <w:ilvl w:val="0"/>
          <w:numId w:val="197"/>
        </w:numPr>
        <w:rPr>
          <w:szCs w:val="24"/>
        </w:rPr>
      </w:pPr>
      <w:r w:rsidRPr="005B7077">
        <w:rPr>
          <w:szCs w:val="24"/>
        </w:rPr>
        <w:t>классифицировать объекты по 1–2 выбранным признакам.</w:t>
      </w:r>
    </w:p>
    <w:p w:rsidR="005B7077" w:rsidRPr="005B7077" w:rsidRDefault="005B7077" w:rsidP="005B7077">
      <w:pPr>
        <w:pStyle w:val="a3"/>
        <w:numPr>
          <w:ilvl w:val="0"/>
          <w:numId w:val="197"/>
        </w:numPr>
        <w:rPr>
          <w:szCs w:val="24"/>
        </w:rPr>
      </w:pPr>
      <w:r w:rsidRPr="005B7077">
        <w:rPr>
          <w:szCs w:val="24"/>
        </w:rPr>
        <w:t>составлять модель математической задачи, проверять её соответствие условиям задачи;</w:t>
      </w:r>
    </w:p>
    <w:p w:rsidR="005B7077" w:rsidRPr="005B7077" w:rsidRDefault="005B7077" w:rsidP="005B7077">
      <w:pPr>
        <w:pStyle w:val="a3"/>
        <w:numPr>
          <w:ilvl w:val="0"/>
          <w:numId w:val="197"/>
        </w:numPr>
        <w:rPr>
          <w:szCs w:val="24"/>
        </w:rPr>
      </w:pPr>
      <w:r w:rsidRPr="005B7077">
        <w:rPr>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p>
    <w:p w:rsidR="005B7077" w:rsidRPr="005B7077" w:rsidRDefault="005B7077" w:rsidP="005B7077">
      <w:pPr>
        <w:pStyle w:val="a3"/>
        <w:numPr>
          <w:ilvl w:val="0"/>
          <w:numId w:val="198"/>
        </w:numPr>
        <w:rPr>
          <w:szCs w:val="24"/>
        </w:rPr>
      </w:pPr>
      <w:r w:rsidRPr="005B7077">
        <w:rPr>
          <w:szCs w:val="24"/>
        </w:rPr>
        <w:t xml:space="preserve">представлять информацию в разных формах; </w:t>
      </w:r>
    </w:p>
    <w:p w:rsidR="005B7077" w:rsidRPr="005B7077" w:rsidRDefault="005B7077" w:rsidP="005B7077">
      <w:pPr>
        <w:pStyle w:val="a3"/>
        <w:numPr>
          <w:ilvl w:val="0"/>
          <w:numId w:val="198"/>
        </w:numPr>
        <w:rPr>
          <w:szCs w:val="24"/>
        </w:rPr>
      </w:pPr>
      <w:r w:rsidRPr="005B7077">
        <w:rPr>
          <w:szCs w:val="24"/>
        </w:rPr>
        <w:t>извлекать и интерпретировать информацию, представленную в таблице, на диаграмме;</w:t>
      </w:r>
    </w:p>
    <w:p w:rsidR="005B7077" w:rsidRPr="005B7077" w:rsidRDefault="005B7077" w:rsidP="005B7077">
      <w:pPr>
        <w:pStyle w:val="a3"/>
        <w:numPr>
          <w:ilvl w:val="0"/>
          <w:numId w:val="198"/>
        </w:numPr>
        <w:rPr>
          <w:szCs w:val="24"/>
        </w:rPr>
      </w:pPr>
      <w:r w:rsidRPr="005B7077">
        <w:rPr>
          <w:szCs w:val="24"/>
        </w:rPr>
        <w:t>использовать справочную литературу для поиска информации, в том числе Интернет (в условиях контролируемого выхода).</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коммуникативные учебные действия: </w:t>
      </w:r>
    </w:p>
    <w:p w:rsidR="005B7077" w:rsidRPr="005B7077" w:rsidRDefault="005B7077" w:rsidP="005B7077">
      <w:pPr>
        <w:pStyle w:val="a3"/>
        <w:numPr>
          <w:ilvl w:val="0"/>
          <w:numId w:val="199"/>
        </w:numPr>
        <w:rPr>
          <w:szCs w:val="24"/>
        </w:rPr>
      </w:pPr>
      <w:r w:rsidRPr="005B7077">
        <w:rPr>
          <w:szCs w:val="24"/>
        </w:rPr>
        <w:lastRenderedPageBreak/>
        <w:t>использовать математическую терминологию для записи решения предметной или практической задачи;</w:t>
      </w:r>
    </w:p>
    <w:p w:rsidR="005B7077" w:rsidRPr="005B7077" w:rsidRDefault="005B7077" w:rsidP="005B7077">
      <w:pPr>
        <w:pStyle w:val="a3"/>
        <w:numPr>
          <w:ilvl w:val="0"/>
          <w:numId w:val="199"/>
        </w:numPr>
        <w:rPr>
          <w:szCs w:val="24"/>
        </w:rPr>
      </w:pPr>
      <w:r w:rsidRPr="005B7077">
        <w:rPr>
          <w:szCs w:val="24"/>
        </w:rPr>
        <w:t>приводить примеры и контрпримеры для подтверждения/опровержения вывода, гипотезы;</w:t>
      </w:r>
    </w:p>
    <w:p w:rsidR="005B7077" w:rsidRPr="005B7077" w:rsidRDefault="005B7077" w:rsidP="005B7077">
      <w:pPr>
        <w:pStyle w:val="a3"/>
        <w:numPr>
          <w:ilvl w:val="0"/>
          <w:numId w:val="199"/>
        </w:numPr>
        <w:rPr>
          <w:szCs w:val="24"/>
        </w:rPr>
      </w:pPr>
      <w:r w:rsidRPr="005B7077">
        <w:rPr>
          <w:szCs w:val="24"/>
        </w:rPr>
        <w:t>конструировать, читать числовое выражение;</w:t>
      </w:r>
    </w:p>
    <w:p w:rsidR="005B7077" w:rsidRPr="005B7077" w:rsidRDefault="005B7077" w:rsidP="005B7077">
      <w:pPr>
        <w:pStyle w:val="a3"/>
        <w:numPr>
          <w:ilvl w:val="0"/>
          <w:numId w:val="199"/>
        </w:numPr>
        <w:rPr>
          <w:szCs w:val="24"/>
        </w:rPr>
      </w:pPr>
      <w:r w:rsidRPr="005B7077">
        <w:rPr>
          <w:szCs w:val="24"/>
        </w:rPr>
        <w:t>описывать практическую ситуацию с использованием изученной терминологии;</w:t>
      </w:r>
    </w:p>
    <w:p w:rsidR="005B7077" w:rsidRPr="005B7077" w:rsidRDefault="005B7077" w:rsidP="005B7077">
      <w:pPr>
        <w:pStyle w:val="a3"/>
        <w:numPr>
          <w:ilvl w:val="0"/>
          <w:numId w:val="199"/>
        </w:numPr>
        <w:rPr>
          <w:szCs w:val="24"/>
        </w:rPr>
      </w:pPr>
      <w:r w:rsidRPr="005B7077">
        <w:rPr>
          <w:szCs w:val="24"/>
        </w:rPr>
        <w:t>характеризовать математические объекты, явления и события с помощью изученных величин;</w:t>
      </w:r>
    </w:p>
    <w:p w:rsidR="005B7077" w:rsidRPr="005B7077" w:rsidRDefault="005B7077" w:rsidP="005B7077">
      <w:pPr>
        <w:pStyle w:val="a3"/>
        <w:numPr>
          <w:ilvl w:val="0"/>
          <w:numId w:val="199"/>
        </w:numPr>
        <w:rPr>
          <w:szCs w:val="24"/>
        </w:rPr>
      </w:pPr>
      <w:r w:rsidRPr="005B7077">
        <w:rPr>
          <w:szCs w:val="24"/>
        </w:rPr>
        <w:t>составлять инструкцию, записывать рассуждение;</w:t>
      </w:r>
    </w:p>
    <w:p w:rsidR="005B7077" w:rsidRPr="005B7077" w:rsidRDefault="005B7077" w:rsidP="005B7077">
      <w:pPr>
        <w:pStyle w:val="a3"/>
        <w:numPr>
          <w:ilvl w:val="0"/>
          <w:numId w:val="199"/>
        </w:numPr>
        <w:rPr>
          <w:szCs w:val="24"/>
        </w:rPr>
      </w:pPr>
      <w:r w:rsidRPr="005B7077">
        <w:rPr>
          <w:szCs w:val="24"/>
        </w:rPr>
        <w:t>инициировать обсуждение разных способов выполнения задания, поиск ошибок в решении.</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Универсальные регулятивные учебные действия: </w:t>
      </w:r>
    </w:p>
    <w:p w:rsidR="005B7077" w:rsidRPr="005B7077" w:rsidRDefault="005B7077" w:rsidP="005B7077">
      <w:pPr>
        <w:pStyle w:val="a3"/>
        <w:numPr>
          <w:ilvl w:val="0"/>
          <w:numId w:val="200"/>
        </w:numPr>
        <w:rPr>
          <w:szCs w:val="24"/>
        </w:rPr>
      </w:pPr>
      <w:r w:rsidRPr="005B7077">
        <w:rPr>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B7077" w:rsidRPr="005B7077" w:rsidRDefault="005B7077" w:rsidP="005B7077">
      <w:pPr>
        <w:pStyle w:val="a3"/>
        <w:numPr>
          <w:ilvl w:val="0"/>
          <w:numId w:val="200"/>
        </w:numPr>
        <w:rPr>
          <w:szCs w:val="24"/>
        </w:rPr>
      </w:pPr>
      <w:r w:rsidRPr="005B7077">
        <w:rPr>
          <w:szCs w:val="24"/>
        </w:rPr>
        <w:t>самостоятельно выполнять прикидку и оценку результата измерений;</w:t>
      </w:r>
    </w:p>
    <w:p w:rsidR="005B7077" w:rsidRPr="005B7077" w:rsidRDefault="005B7077" w:rsidP="005B7077">
      <w:pPr>
        <w:pStyle w:val="a3"/>
        <w:numPr>
          <w:ilvl w:val="0"/>
          <w:numId w:val="200"/>
        </w:numPr>
        <w:rPr>
          <w:szCs w:val="24"/>
        </w:rPr>
      </w:pPr>
      <w:r w:rsidRPr="005B7077">
        <w:rPr>
          <w:szCs w:val="24"/>
        </w:rPr>
        <w:t>находить, исправлять, прогнозировать трудности и ошибки, и трудности в решении учебной задачи.</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Совместная деятельность:</w:t>
      </w:r>
    </w:p>
    <w:p w:rsidR="005B7077" w:rsidRPr="005B7077" w:rsidRDefault="005B7077" w:rsidP="005B7077">
      <w:pPr>
        <w:pStyle w:val="a3"/>
        <w:numPr>
          <w:ilvl w:val="0"/>
          <w:numId w:val="201"/>
        </w:numPr>
        <w:rPr>
          <w:szCs w:val="24"/>
        </w:rPr>
      </w:pPr>
      <w:r w:rsidRPr="005B7077">
        <w:rPr>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B7077" w:rsidRPr="005B7077" w:rsidRDefault="005B7077" w:rsidP="005B7077">
      <w:pPr>
        <w:pStyle w:val="a3"/>
        <w:numPr>
          <w:ilvl w:val="0"/>
          <w:numId w:val="201"/>
        </w:numPr>
        <w:rPr>
          <w:szCs w:val="24"/>
        </w:rPr>
      </w:pPr>
      <w:r w:rsidRPr="005B7077">
        <w:rPr>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B7077" w:rsidRPr="005B7077" w:rsidRDefault="005B7077" w:rsidP="005B7077">
      <w:pPr>
        <w:pStyle w:val="a3"/>
        <w:ind w:firstLine="0"/>
        <w:rPr>
          <w:szCs w:val="24"/>
        </w:rPr>
      </w:pPr>
    </w:p>
    <w:p w:rsidR="005B7077" w:rsidRPr="005B7077" w:rsidRDefault="005B7077" w:rsidP="005B7077">
      <w:pPr>
        <w:pStyle w:val="a3"/>
        <w:rPr>
          <w:b/>
          <w:szCs w:val="24"/>
        </w:rPr>
      </w:pPr>
      <w:r w:rsidRPr="005B7077">
        <w:rPr>
          <w:b/>
          <w:szCs w:val="24"/>
        </w:rPr>
        <w:t>Планируемые результаты освоения программы учебного предмета «математика» на уровне начального общего образования</w:t>
      </w:r>
    </w:p>
    <w:p w:rsidR="005B7077" w:rsidRPr="005B7077" w:rsidRDefault="005B7077" w:rsidP="005B7077">
      <w:pPr>
        <w:pStyle w:val="a3"/>
        <w:rPr>
          <w:szCs w:val="24"/>
        </w:rPr>
      </w:pPr>
      <w:r w:rsidRPr="005B7077">
        <w:rPr>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5B7077" w:rsidRPr="005B7077" w:rsidRDefault="005B7077" w:rsidP="005B7077">
      <w:pPr>
        <w:pStyle w:val="a3"/>
        <w:rPr>
          <w:szCs w:val="24"/>
        </w:rPr>
      </w:pPr>
      <w:r w:rsidRPr="005B7077">
        <w:rPr>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ЛИЧНОСТНЫЕ РЕЗУЛЬТАТЫ </w:t>
      </w:r>
    </w:p>
    <w:p w:rsidR="005B7077" w:rsidRPr="005B7077" w:rsidRDefault="005B7077" w:rsidP="005B7077">
      <w:pPr>
        <w:pStyle w:val="a3"/>
        <w:rPr>
          <w:szCs w:val="24"/>
        </w:rPr>
      </w:pPr>
      <w:r w:rsidRPr="005B7077">
        <w:rPr>
          <w:szCs w:val="24"/>
        </w:rPr>
        <w:t>В результате изучения предмета «Математика» в начальной школе у обучающегося будут сформированы следующие личностные результаты:</w:t>
      </w:r>
    </w:p>
    <w:p w:rsidR="005B7077" w:rsidRPr="005B7077" w:rsidRDefault="005B7077" w:rsidP="005B7077">
      <w:pPr>
        <w:pStyle w:val="a3"/>
        <w:numPr>
          <w:ilvl w:val="0"/>
          <w:numId w:val="233"/>
        </w:numPr>
        <w:rPr>
          <w:szCs w:val="24"/>
        </w:rPr>
      </w:pPr>
      <w:r w:rsidRPr="005B7077">
        <w:rPr>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5B7077" w:rsidRPr="005B7077" w:rsidRDefault="005B7077" w:rsidP="005B7077">
      <w:pPr>
        <w:pStyle w:val="a3"/>
        <w:numPr>
          <w:ilvl w:val="0"/>
          <w:numId w:val="233"/>
        </w:numPr>
        <w:rPr>
          <w:szCs w:val="24"/>
        </w:rPr>
      </w:pPr>
      <w:r w:rsidRPr="005B7077">
        <w:rPr>
          <w:szCs w:val="24"/>
        </w:rP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B7077" w:rsidRPr="005B7077" w:rsidRDefault="005B7077" w:rsidP="005B7077">
      <w:pPr>
        <w:pStyle w:val="a3"/>
        <w:numPr>
          <w:ilvl w:val="0"/>
          <w:numId w:val="233"/>
        </w:numPr>
        <w:rPr>
          <w:szCs w:val="24"/>
        </w:rPr>
      </w:pPr>
      <w:r w:rsidRPr="005B7077">
        <w:rPr>
          <w:szCs w:val="24"/>
        </w:rPr>
        <w:t>осваивать навыки организации безопасного поведения в информационной среде;</w:t>
      </w:r>
    </w:p>
    <w:p w:rsidR="005B7077" w:rsidRPr="005B7077" w:rsidRDefault="005B7077" w:rsidP="005B7077">
      <w:pPr>
        <w:pStyle w:val="a3"/>
        <w:numPr>
          <w:ilvl w:val="0"/>
          <w:numId w:val="233"/>
        </w:numPr>
        <w:rPr>
          <w:szCs w:val="24"/>
        </w:rPr>
      </w:pPr>
      <w:r w:rsidRPr="005B7077">
        <w:rPr>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5B7077" w:rsidRPr="005B7077" w:rsidRDefault="005B7077" w:rsidP="005B7077">
      <w:pPr>
        <w:pStyle w:val="a3"/>
        <w:numPr>
          <w:ilvl w:val="0"/>
          <w:numId w:val="233"/>
        </w:numPr>
        <w:rPr>
          <w:szCs w:val="24"/>
        </w:rPr>
      </w:pPr>
      <w:r w:rsidRPr="005B7077">
        <w:rPr>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5B7077" w:rsidRPr="005B7077" w:rsidRDefault="005B7077" w:rsidP="005B7077">
      <w:pPr>
        <w:pStyle w:val="a3"/>
        <w:numPr>
          <w:ilvl w:val="0"/>
          <w:numId w:val="233"/>
        </w:numPr>
        <w:rPr>
          <w:szCs w:val="24"/>
        </w:rPr>
      </w:pPr>
      <w:r w:rsidRPr="005B7077">
        <w:rPr>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B7077" w:rsidRPr="005B7077" w:rsidRDefault="005B7077" w:rsidP="005B7077">
      <w:pPr>
        <w:pStyle w:val="a3"/>
        <w:numPr>
          <w:ilvl w:val="0"/>
          <w:numId w:val="233"/>
        </w:numPr>
        <w:rPr>
          <w:szCs w:val="24"/>
        </w:rPr>
      </w:pPr>
      <w:r w:rsidRPr="005B7077">
        <w:rPr>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5B7077" w:rsidRPr="005B7077" w:rsidRDefault="005B7077" w:rsidP="005B7077">
      <w:pPr>
        <w:pStyle w:val="a3"/>
        <w:numPr>
          <w:ilvl w:val="0"/>
          <w:numId w:val="233"/>
        </w:numPr>
        <w:rPr>
          <w:szCs w:val="24"/>
        </w:rPr>
      </w:pPr>
      <w:r w:rsidRPr="005B7077">
        <w:rPr>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МЕТАПРЕДМЕТНЫЕ РЕЗУЛЬТАТЫ </w:t>
      </w:r>
    </w:p>
    <w:p w:rsidR="005B7077" w:rsidRPr="005B7077" w:rsidRDefault="005B7077" w:rsidP="005B7077">
      <w:pPr>
        <w:pStyle w:val="a3"/>
        <w:rPr>
          <w:szCs w:val="24"/>
        </w:rPr>
      </w:pPr>
      <w:r w:rsidRPr="005B7077">
        <w:rPr>
          <w:szCs w:val="24"/>
        </w:rPr>
        <w:t>К концу обучения в начальной школе у обучающегося формируются следующие универсальные учебные действия.</w:t>
      </w:r>
    </w:p>
    <w:p w:rsidR="005B7077" w:rsidRPr="005B7077" w:rsidRDefault="005B7077" w:rsidP="005B7077">
      <w:pPr>
        <w:pStyle w:val="a3"/>
        <w:rPr>
          <w:b/>
          <w:szCs w:val="24"/>
        </w:rPr>
      </w:pPr>
    </w:p>
    <w:p w:rsidR="005B7077" w:rsidRPr="005B7077" w:rsidRDefault="005B7077" w:rsidP="005B7077">
      <w:pPr>
        <w:pStyle w:val="a3"/>
        <w:rPr>
          <w:b/>
          <w:i/>
          <w:szCs w:val="24"/>
        </w:rPr>
      </w:pPr>
      <w:r w:rsidRPr="005B7077">
        <w:rPr>
          <w:b/>
          <w:i/>
          <w:szCs w:val="24"/>
        </w:rPr>
        <w:t xml:space="preserve">Универсальные познавательные учебные действия: </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1) Базовые логические действия:</w:t>
      </w:r>
    </w:p>
    <w:p w:rsidR="005B7077" w:rsidRPr="005B7077" w:rsidRDefault="005B7077" w:rsidP="005B7077">
      <w:pPr>
        <w:pStyle w:val="a3"/>
        <w:numPr>
          <w:ilvl w:val="0"/>
          <w:numId w:val="234"/>
        </w:numPr>
        <w:rPr>
          <w:spacing w:val="2"/>
          <w:szCs w:val="24"/>
        </w:rPr>
      </w:pPr>
      <w:r w:rsidRPr="005B7077">
        <w:rPr>
          <w:spacing w:val="2"/>
          <w:szCs w:val="24"/>
        </w:rPr>
        <w:t>устанавливать связи и зависимости между математическими объектами (часть-целое; причина-следствие; протяжённость);</w:t>
      </w:r>
    </w:p>
    <w:p w:rsidR="005B7077" w:rsidRPr="005B7077" w:rsidRDefault="005B7077" w:rsidP="005B7077">
      <w:pPr>
        <w:pStyle w:val="a3"/>
        <w:numPr>
          <w:ilvl w:val="0"/>
          <w:numId w:val="234"/>
        </w:numPr>
        <w:rPr>
          <w:szCs w:val="24"/>
        </w:rPr>
      </w:pPr>
      <w:r w:rsidRPr="005B7077">
        <w:rPr>
          <w:szCs w:val="24"/>
        </w:rPr>
        <w:t xml:space="preserve">применять базовые логические универсальные действия: сравнение, анализ, классификация (группировка), обобщение; </w:t>
      </w:r>
    </w:p>
    <w:p w:rsidR="005B7077" w:rsidRPr="005B7077" w:rsidRDefault="005B7077" w:rsidP="005B7077">
      <w:pPr>
        <w:pStyle w:val="a3"/>
        <w:numPr>
          <w:ilvl w:val="0"/>
          <w:numId w:val="234"/>
        </w:numPr>
        <w:rPr>
          <w:spacing w:val="2"/>
          <w:szCs w:val="24"/>
        </w:rPr>
      </w:pPr>
      <w:r w:rsidRPr="005B7077">
        <w:rPr>
          <w:spacing w:val="2"/>
          <w:szCs w:val="24"/>
        </w:rPr>
        <w:t>приобретать практические графические и измерительные навыки для успешного решения учебных и житейских задач;</w:t>
      </w:r>
    </w:p>
    <w:p w:rsidR="005B7077" w:rsidRPr="005B7077" w:rsidRDefault="005B7077" w:rsidP="005B7077">
      <w:pPr>
        <w:pStyle w:val="a3"/>
        <w:numPr>
          <w:ilvl w:val="0"/>
          <w:numId w:val="234"/>
        </w:numPr>
        <w:rPr>
          <w:szCs w:val="24"/>
        </w:rPr>
      </w:pPr>
      <w:r w:rsidRPr="005B7077">
        <w:rPr>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2) Базовые исследовательские действия:</w:t>
      </w:r>
    </w:p>
    <w:p w:rsidR="005B7077" w:rsidRPr="005B7077" w:rsidRDefault="005B7077" w:rsidP="005B7077">
      <w:pPr>
        <w:pStyle w:val="a3"/>
        <w:numPr>
          <w:ilvl w:val="0"/>
          <w:numId w:val="235"/>
        </w:numPr>
        <w:rPr>
          <w:szCs w:val="24"/>
        </w:rPr>
      </w:pPr>
      <w:r w:rsidRPr="005B7077">
        <w:rPr>
          <w:szCs w:val="24"/>
        </w:rPr>
        <w:t xml:space="preserve">проявлять способность ориентироваться в учебном материале разных разделов курса математики; </w:t>
      </w:r>
    </w:p>
    <w:p w:rsidR="005B7077" w:rsidRPr="005B7077" w:rsidRDefault="005B7077" w:rsidP="005B7077">
      <w:pPr>
        <w:pStyle w:val="a3"/>
        <w:numPr>
          <w:ilvl w:val="0"/>
          <w:numId w:val="235"/>
        </w:numPr>
        <w:rPr>
          <w:szCs w:val="24"/>
        </w:rPr>
      </w:pPr>
      <w:r w:rsidRPr="005B7077">
        <w:rPr>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B7077" w:rsidRPr="005B7077" w:rsidRDefault="005B7077" w:rsidP="005B7077">
      <w:pPr>
        <w:pStyle w:val="a3"/>
        <w:numPr>
          <w:ilvl w:val="0"/>
          <w:numId w:val="235"/>
        </w:numPr>
        <w:rPr>
          <w:szCs w:val="24"/>
        </w:rPr>
      </w:pPr>
      <w:r w:rsidRPr="005B7077">
        <w:rPr>
          <w:szCs w:val="24"/>
        </w:rPr>
        <w:t>применять изученные методы познания (измерение, моделирование, перебор вариантов)</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3) Работа с информацией:</w:t>
      </w:r>
    </w:p>
    <w:p w:rsidR="005B7077" w:rsidRPr="005B7077" w:rsidRDefault="005B7077" w:rsidP="005B7077">
      <w:pPr>
        <w:pStyle w:val="a3"/>
        <w:numPr>
          <w:ilvl w:val="0"/>
          <w:numId w:val="236"/>
        </w:numPr>
        <w:rPr>
          <w:szCs w:val="24"/>
        </w:rPr>
      </w:pPr>
      <w:r w:rsidRPr="005B7077">
        <w:rPr>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5B7077" w:rsidRPr="005B7077" w:rsidRDefault="005B7077" w:rsidP="005B7077">
      <w:pPr>
        <w:pStyle w:val="a3"/>
        <w:numPr>
          <w:ilvl w:val="0"/>
          <w:numId w:val="236"/>
        </w:numPr>
        <w:rPr>
          <w:szCs w:val="24"/>
        </w:rPr>
      </w:pPr>
      <w:r w:rsidRPr="005B7077">
        <w:rPr>
          <w:szCs w:val="24"/>
        </w:rPr>
        <w:t>читать, интерпретировать графически представленную информацию (схему, таблицу, диаграмму, другую модель);</w:t>
      </w:r>
    </w:p>
    <w:p w:rsidR="005B7077" w:rsidRPr="005B7077" w:rsidRDefault="005B7077" w:rsidP="005B7077">
      <w:pPr>
        <w:pStyle w:val="a3"/>
        <w:numPr>
          <w:ilvl w:val="0"/>
          <w:numId w:val="236"/>
        </w:numPr>
        <w:rPr>
          <w:szCs w:val="24"/>
        </w:rPr>
      </w:pPr>
      <w:r w:rsidRPr="005B7077">
        <w:rPr>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B7077" w:rsidRPr="005B7077" w:rsidRDefault="005B7077" w:rsidP="005B7077">
      <w:pPr>
        <w:pStyle w:val="a3"/>
        <w:numPr>
          <w:ilvl w:val="0"/>
          <w:numId w:val="236"/>
        </w:numPr>
        <w:rPr>
          <w:szCs w:val="24"/>
        </w:rPr>
      </w:pPr>
      <w:r w:rsidRPr="005B7077">
        <w:rPr>
          <w:szCs w:val="24"/>
        </w:rPr>
        <w:t>принимать правила, безопасно использовать предлагаемые электронные средства и источники информации.</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 xml:space="preserve">Универсальные коммуникативные учебные действия: </w:t>
      </w:r>
    </w:p>
    <w:p w:rsidR="005B7077" w:rsidRPr="005B7077" w:rsidRDefault="005B7077" w:rsidP="005B7077">
      <w:pPr>
        <w:pStyle w:val="a3"/>
        <w:numPr>
          <w:ilvl w:val="0"/>
          <w:numId w:val="237"/>
        </w:numPr>
        <w:rPr>
          <w:szCs w:val="24"/>
        </w:rPr>
      </w:pPr>
      <w:r w:rsidRPr="005B7077">
        <w:rPr>
          <w:szCs w:val="24"/>
        </w:rPr>
        <w:lastRenderedPageBreak/>
        <w:t xml:space="preserve">конструировать утверждения, проверять их истинность; строить логическое рассуждение; </w:t>
      </w:r>
    </w:p>
    <w:p w:rsidR="005B7077" w:rsidRPr="005B7077" w:rsidRDefault="005B7077" w:rsidP="005B7077">
      <w:pPr>
        <w:pStyle w:val="a3"/>
        <w:numPr>
          <w:ilvl w:val="0"/>
          <w:numId w:val="237"/>
        </w:numPr>
        <w:rPr>
          <w:szCs w:val="24"/>
        </w:rPr>
      </w:pPr>
      <w:r w:rsidRPr="005B7077">
        <w:rPr>
          <w:szCs w:val="24"/>
        </w:rPr>
        <w:t>использовать текст задания для объяснения способа и хода решения математической задачи; формулировать ответ;</w:t>
      </w:r>
    </w:p>
    <w:p w:rsidR="005B7077" w:rsidRPr="005B7077" w:rsidRDefault="005B7077" w:rsidP="005B7077">
      <w:pPr>
        <w:pStyle w:val="a3"/>
        <w:numPr>
          <w:ilvl w:val="0"/>
          <w:numId w:val="237"/>
        </w:numPr>
        <w:rPr>
          <w:szCs w:val="24"/>
        </w:rPr>
      </w:pPr>
      <w:r w:rsidRPr="005B7077">
        <w:rPr>
          <w:szCs w:val="24"/>
        </w:rPr>
        <w:t>комментировать процесс вычисления, построения, решения;</w:t>
      </w:r>
    </w:p>
    <w:p w:rsidR="005B7077" w:rsidRPr="005B7077" w:rsidRDefault="005B7077" w:rsidP="005B7077">
      <w:pPr>
        <w:pStyle w:val="a3"/>
        <w:numPr>
          <w:ilvl w:val="0"/>
          <w:numId w:val="237"/>
        </w:numPr>
        <w:rPr>
          <w:szCs w:val="24"/>
        </w:rPr>
      </w:pPr>
      <w:r w:rsidRPr="005B7077">
        <w:rPr>
          <w:szCs w:val="24"/>
        </w:rPr>
        <w:t xml:space="preserve">объяснять полученный ответ с использованием изученной терминологии; </w:t>
      </w:r>
    </w:p>
    <w:p w:rsidR="005B7077" w:rsidRPr="005B7077" w:rsidRDefault="005B7077" w:rsidP="005B7077">
      <w:pPr>
        <w:pStyle w:val="a3"/>
        <w:numPr>
          <w:ilvl w:val="0"/>
          <w:numId w:val="237"/>
        </w:numPr>
        <w:rPr>
          <w:szCs w:val="24"/>
        </w:rPr>
      </w:pPr>
      <w:r w:rsidRPr="005B7077">
        <w:rPr>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5B7077" w:rsidRPr="005B7077" w:rsidRDefault="005B7077" w:rsidP="005B7077">
      <w:pPr>
        <w:pStyle w:val="a3"/>
        <w:numPr>
          <w:ilvl w:val="0"/>
          <w:numId w:val="237"/>
        </w:numPr>
        <w:rPr>
          <w:szCs w:val="24"/>
        </w:rPr>
      </w:pPr>
      <w:r w:rsidRPr="005B7077">
        <w:rPr>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5B7077" w:rsidRPr="005B7077" w:rsidRDefault="005B7077" w:rsidP="005B7077">
      <w:pPr>
        <w:pStyle w:val="a3"/>
        <w:numPr>
          <w:ilvl w:val="0"/>
          <w:numId w:val="237"/>
        </w:numPr>
        <w:rPr>
          <w:szCs w:val="24"/>
        </w:rPr>
      </w:pPr>
      <w:r w:rsidRPr="005B7077">
        <w:rPr>
          <w:szCs w:val="24"/>
        </w:rPr>
        <w:t>ориентироваться в алгоритмах: воспроизводить, дополнять, исправлять деформированные; составлять по аналогии;</w:t>
      </w:r>
    </w:p>
    <w:p w:rsidR="005B7077" w:rsidRPr="005B7077" w:rsidRDefault="005B7077" w:rsidP="005B7077">
      <w:pPr>
        <w:pStyle w:val="a3"/>
        <w:numPr>
          <w:ilvl w:val="0"/>
          <w:numId w:val="237"/>
        </w:numPr>
        <w:rPr>
          <w:szCs w:val="24"/>
        </w:rPr>
      </w:pPr>
      <w:r w:rsidRPr="005B7077">
        <w:rPr>
          <w:szCs w:val="24"/>
        </w:rPr>
        <w:t xml:space="preserve">самостоятельно составлять тексты заданий, аналогичные типовым изученным. </w:t>
      </w:r>
    </w:p>
    <w:p w:rsidR="005B7077" w:rsidRPr="005B7077" w:rsidRDefault="005B7077" w:rsidP="005B7077">
      <w:pPr>
        <w:pStyle w:val="a3"/>
        <w:rPr>
          <w:szCs w:val="24"/>
        </w:rPr>
      </w:pPr>
    </w:p>
    <w:p w:rsidR="005B7077" w:rsidRPr="005B7077" w:rsidRDefault="005B7077" w:rsidP="005B7077">
      <w:pPr>
        <w:pStyle w:val="a3"/>
        <w:rPr>
          <w:b/>
          <w:i/>
          <w:szCs w:val="24"/>
        </w:rPr>
      </w:pPr>
      <w:r w:rsidRPr="005B7077">
        <w:rPr>
          <w:b/>
          <w:i/>
          <w:szCs w:val="24"/>
        </w:rPr>
        <w:t xml:space="preserve">Универсальные регулятивные учебные действия: </w:t>
      </w:r>
    </w:p>
    <w:p w:rsidR="005B7077" w:rsidRPr="005B7077" w:rsidRDefault="005B7077" w:rsidP="005B7077">
      <w:pPr>
        <w:pStyle w:val="a3"/>
        <w:rPr>
          <w:rStyle w:val="Italic"/>
          <w:szCs w:val="24"/>
        </w:rPr>
      </w:pPr>
      <w:r w:rsidRPr="005B7077">
        <w:rPr>
          <w:rStyle w:val="Italic"/>
          <w:szCs w:val="24"/>
        </w:rPr>
        <w:t>1) Самоорганизация:</w:t>
      </w:r>
    </w:p>
    <w:p w:rsidR="005B7077" w:rsidRPr="005B7077" w:rsidRDefault="005B7077" w:rsidP="005B7077">
      <w:pPr>
        <w:pStyle w:val="a3"/>
        <w:numPr>
          <w:ilvl w:val="0"/>
          <w:numId w:val="238"/>
        </w:numPr>
        <w:rPr>
          <w:szCs w:val="24"/>
        </w:rPr>
      </w:pPr>
      <w:r w:rsidRPr="005B7077">
        <w:rPr>
          <w:szCs w:val="24"/>
        </w:rPr>
        <w:t xml:space="preserve">планировать этапы предстоящей работы, определять последовательность учебных действий; </w:t>
      </w:r>
    </w:p>
    <w:p w:rsidR="005B7077" w:rsidRPr="005B7077" w:rsidRDefault="005B7077" w:rsidP="005B7077">
      <w:pPr>
        <w:pStyle w:val="a3"/>
        <w:numPr>
          <w:ilvl w:val="0"/>
          <w:numId w:val="238"/>
        </w:numPr>
        <w:rPr>
          <w:szCs w:val="24"/>
        </w:rPr>
      </w:pPr>
      <w:r w:rsidRPr="005B7077">
        <w:rPr>
          <w:szCs w:val="24"/>
        </w:rPr>
        <w:t>выполнять правила безопасного использования электронных средств, предлагаемых в процессе обучения.</w:t>
      </w:r>
    </w:p>
    <w:p w:rsidR="005B7077" w:rsidRPr="005B7077" w:rsidRDefault="005B7077" w:rsidP="005B7077">
      <w:pPr>
        <w:pStyle w:val="a3"/>
        <w:rPr>
          <w:rStyle w:val="Italic"/>
          <w:szCs w:val="24"/>
        </w:rPr>
      </w:pPr>
      <w:r w:rsidRPr="005B7077">
        <w:rPr>
          <w:rStyle w:val="Italic"/>
          <w:szCs w:val="24"/>
        </w:rPr>
        <w:t>2) Самоконтроль:</w:t>
      </w:r>
    </w:p>
    <w:p w:rsidR="005B7077" w:rsidRPr="005B7077" w:rsidRDefault="005B7077" w:rsidP="005B7077">
      <w:pPr>
        <w:pStyle w:val="a3"/>
        <w:numPr>
          <w:ilvl w:val="0"/>
          <w:numId w:val="238"/>
        </w:numPr>
        <w:rPr>
          <w:szCs w:val="24"/>
        </w:rPr>
      </w:pPr>
      <w:r w:rsidRPr="005B7077">
        <w:rPr>
          <w:szCs w:val="24"/>
        </w:rPr>
        <w:t>осуществлять контроль процесса и результата своей деятельности; объективно оценивать их;</w:t>
      </w:r>
    </w:p>
    <w:p w:rsidR="005B7077" w:rsidRPr="005B7077" w:rsidRDefault="005B7077" w:rsidP="005B7077">
      <w:pPr>
        <w:pStyle w:val="a3"/>
        <w:numPr>
          <w:ilvl w:val="0"/>
          <w:numId w:val="238"/>
        </w:numPr>
        <w:rPr>
          <w:szCs w:val="24"/>
        </w:rPr>
      </w:pPr>
      <w:r w:rsidRPr="005B7077">
        <w:rPr>
          <w:szCs w:val="24"/>
        </w:rPr>
        <w:t>выбирать и при необходимости корректировать способы действий;</w:t>
      </w:r>
    </w:p>
    <w:p w:rsidR="005B7077" w:rsidRPr="005B7077" w:rsidRDefault="005B7077" w:rsidP="005B7077">
      <w:pPr>
        <w:pStyle w:val="a3"/>
        <w:numPr>
          <w:ilvl w:val="0"/>
          <w:numId w:val="238"/>
        </w:numPr>
        <w:rPr>
          <w:szCs w:val="24"/>
        </w:rPr>
      </w:pPr>
      <w:r w:rsidRPr="005B7077">
        <w:rPr>
          <w:szCs w:val="24"/>
        </w:rPr>
        <w:t>находить ошибки в своей работе, устанавливать их причины, вести поиск путей преодоления ошибок;</w:t>
      </w:r>
    </w:p>
    <w:p w:rsidR="005B7077" w:rsidRPr="005B7077" w:rsidRDefault="005B7077" w:rsidP="005B7077">
      <w:pPr>
        <w:pStyle w:val="a3"/>
        <w:rPr>
          <w:rStyle w:val="Italic"/>
          <w:szCs w:val="24"/>
        </w:rPr>
      </w:pPr>
      <w:r w:rsidRPr="005B7077">
        <w:rPr>
          <w:rStyle w:val="Italic"/>
          <w:szCs w:val="24"/>
        </w:rPr>
        <w:t>3) Самооценка:</w:t>
      </w:r>
    </w:p>
    <w:p w:rsidR="005B7077" w:rsidRPr="005B7077" w:rsidRDefault="005B7077" w:rsidP="005B7077">
      <w:pPr>
        <w:pStyle w:val="a3"/>
        <w:numPr>
          <w:ilvl w:val="0"/>
          <w:numId w:val="238"/>
        </w:numPr>
        <w:rPr>
          <w:szCs w:val="24"/>
        </w:rPr>
      </w:pPr>
      <w:r w:rsidRPr="005B7077">
        <w:rPr>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5B7077" w:rsidRPr="005B7077" w:rsidRDefault="005B7077" w:rsidP="005B7077">
      <w:pPr>
        <w:pStyle w:val="a3"/>
        <w:numPr>
          <w:ilvl w:val="0"/>
          <w:numId w:val="238"/>
        </w:numPr>
        <w:rPr>
          <w:szCs w:val="24"/>
        </w:rPr>
      </w:pPr>
      <w:r w:rsidRPr="005B7077">
        <w:rPr>
          <w:szCs w:val="24"/>
        </w:rPr>
        <w:t>оценивать рациональность своих действий, давать им качественную характеристику.</w:t>
      </w:r>
    </w:p>
    <w:p w:rsidR="005B7077" w:rsidRPr="005B7077" w:rsidRDefault="005B7077" w:rsidP="005B7077">
      <w:pPr>
        <w:pStyle w:val="a3"/>
        <w:ind w:firstLine="0"/>
        <w:rPr>
          <w:i/>
          <w:szCs w:val="24"/>
        </w:rPr>
      </w:pPr>
    </w:p>
    <w:p w:rsidR="005B7077" w:rsidRPr="005B7077" w:rsidRDefault="005B7077" w:rsidP="005B7077">
      <w:pPr>
        <w:pStyle w:val="a3"/>
        <w:ind w:firstLine="0"/>
        <w:rPr>
          <w:i/>
          <w:szCs w:val="24"/>
        </w:rPr>
      </w:pPr>
      <w:r w:rsidRPr="005B7077">
        <w:rPr>
          <w:i/>
          <w:szCs w:val="24"/>
        </w:rPr>
        <w:t>Совместная деятельность:</w:t>
      </w:r>
    </w:p>
    <w:p w:rsidR="005B7077" w:rsidRPr="005B7077" w:rsidRDefault="005B7077" w:rsidP="005B7077">
      <w:pPr>
        <w:pStyle w:val="a3"/>
        <w:numPr>
          <w:ilvl w:val="0"/>
          <w:numId w:val="239"/>
        </w:numPr>
        <w:rPr>
          <w:szCs w:val="24"/>
        </w:rPr>
      </w:pPr>
      <w:r w:rsidRPr="005B7077">
        <w:rPr>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B7077" w:rsidRPr="005B7077" w:rsidRDefault="005B7077" w:rsidP="005B7077">
      <w:pPr>
        <w:pStyle w:val="a3"/>
        <w:numPr>
          <w:ilvl w:val="0"/>
          <w:numId w:val="239"/>
        </w:numPr>
        <w:rPr>
          <w:szCs w:val="24"/>
        </w:rPr>
      </w:pPr>
      <w:r w:rsidRPr="005B7077">
        <w:rPr>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ПРЕДМЕТНЫЕ РЕЗУЛЬТАТЫ </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szCs w:val="24"/>
        </w:rPr>
        <w:t>первом классе</w:t>
      </w:r>
      <w:r w:rsidRPr="005B7077">
        <w:rPr>
          <w:szCs w:val="24"/>
        </w:rPr>
        <w:t xml:space="preserve"> обучающийся научится:</w:t>
      </w:r>
    </w:p>
    <w:p w:rsidR="005B7077" w:rsidRPr="005B7077" w:rsidRDefault="005B7077" w:rsidP="005B7077">
      <w:pPr>
        <w:pStyle w:val="a3"/>
        <w:numPr>
          <w:ilvl w:val="0"/>
          <w:numId w:val="240"/>
        </w:numPr>
        <w:rPr>
          <w:szCs w:val="24"/>
        </w:rPr>
      </w:pPr>
      <w:r w:rsidRPr="005B7077">
        <w:rPr>
          <w:szCs w:val="24"/>
        </w:rPr>
        <w:t>читать, записывать, сравнивать, упорядочивать числа от 0 до 20;</w:t>
      </w:r>
    </w:p>
    <w:p w:rsidR="005B7077" w:rsidRPr="005B7077" w:rsidRDefault="005B7077" w:rsidP="005B7077">
      <w:pPr>
        <w:pStyle w:val="a3"/>
        <w:numPr>
          <w:ilvl w:val="0"/>
          <w:numId w:val="240"/>
        </w:numPr>
        <w:rPr>
          <w:szCs w:val="24"/>
        </w:rPr>
      </w:pPr>
      <w:r w:rsidRPr="005B7077">
        <w:rPr>
          <w:szCs w:val="24"/>
        </w:rPr>
        <w:t>пересчитывать различные объекты, устанавливать порядковый номер объекта;</w:t>
      </w:r>
    </w:p>
    <w:p w:rsidR="005B7077" w:rsidRPr="005B7077" w:rsidRDefault="005B7077" w:rsidP="005B7077">
      <w:pPr>
        <w:pStyle w:val="a3"/>
        <w:numPr>
          <w:ilvl w:val="0"/>
          <w:numId w:val="240"/>
        </w:numPr>
        <w:rPr>
          <w:szCs w:val="24"/>
        </w:rPr>
      </w:pPr>
      <w:r w:rsidRPr="005B7077">
        <w:rPr>
          <w:szCs w:val="24"/>
        </w:rPr>
        <w:t>находить числа, большие/меньшие данного числа на заданное число;</w:t>
      </w:r>
    </w:p>
    <w:p w:rsidR="005B7077" w:rsidRPr="005B7077" w:rsidRDefault="005B7077" w:rsidP="005B7077">
      <w:pPr>
        <w:pStyle w:val="a3"/>
        <w:numPr>
          <w:ilvl w:val="0"/>
          <w:numId w:val="240"/>
        </w:numPr>
        <w:rPr>
          <w:szCs w:val="24"/>
        </w:rPr>
      </w:pPr>
      <w:r w:rsidRPr="005B7077">
        <w:rPr>
          <w:szCs w:val="24"/>
        </w:rPr>
        <w:t xml:space="preserve">выполнять арифметические действия сложения и вычитания в пределах 20 (устно и письменно) без перехода через десяток; </w:t>
      </w:r>
    </w:p>
    <w:p w:rsidR="005B7077" w:rsidRPr="005B7077" w:rsidRDefault="005B7077" w:rsidP="005B7077">
      <w:pPr>
        <w:pStyle w:val="a3"/>
        <w:numPr>
          <w:ilvl w:val="0"/>
          <w:numId w:val="240"/>
        </w:numPr>
        <w:rPr>
          <w:szCs w:val="24"/>
        </w:rPr>
      </w:pPr>
      <w:r w:rsidRPr="005B7077">
        <w:rPr>
          <w:szCs w:val="24"/>
        </w:rPr>
        <w:lastRenderedPageBreak/>
        <w:t>называть и различать компоненты действий сложения (слагаемые, сумма) и вычитания (уменьшаемое, вычитаемое, разность);</w:t>
      </w:r>
    </w:p>
    <w:p w:rsidR="005B7077" w:rsidRPr="005B7077" w:rsidRDefault="005B7077" w:rsidP="005B7077">
      <w:pPr>
        <w:pStyle w:val="a3"/>
        <w:numPr>
          <w:ilvl w:val="0"/>
          <w:numId w:val="240"/>
        </w:numPr>
        <w:rPr>
          <w:szCs w:val="24"/>
        </w:rPr>
      </w:pPr>
      <w:r w:rsidRPr="005B7077">
        <w:rPr>
          <w:szCs w:val="24"/>
        </w:rPr>
        <w:t>решать текстовые задачи в одно действие на сложение и вычитание: выделять условие и требование (вопрос);</w:t>
      </w:r>
    </w:p>
    <w:p w:rsidR="005B7077" w:rsidRPr="005B7077" w:rsidRDefault="005B7077" w:rsidP="005B7077">
      <w:pPr>
        <w:pStyle w:val="a3"/>
        <w:numPr>
          <w:ilvl w:val="0"/>
          <w:numId w:val="240"/>
        </w:numPr>
        <w:rPr>
          <w:szCs w:val="24"/>
        </w:rPr>
      </w:pPr>
      <w:r w:rsidRPr="005B7077">
        <w:rPr>
          <w:szCs w:val="24"/>
        </w:rPr>
        <w:t xml:space="preserve">сравнивать объекты по длине, устанавливая между ними соотношение длиннее/короче (выше/ниже, шире/уже); </w:t>
      </w:r>
    </w:p>
    <w:p w:rsidR="005B7077" w:rsidRPr="005B7077" w:rsidRDefault="005B7077" w:rsidP="005B7077">
      <w:pPr>
        <w:pStyle w:val="a3"/>
        <w:numPr>
          <w:ilvl w:val="0"/>
          <w:numId w:val="240"/>
        </w:numPr>
        <w:rPr>
          <w:szCs w:val="24"/>
        </w:rPr>
      </w:pPr>
      <w:r w:rsidRPr="005B7077">
        <w:rPr>
          <w:szCs w:val="24"/>
        </w:rPr>
        <w:t xml:space="preserve">знать и использовать единицу длины – сантиметр; измерять длину отрезка, чертить отрезок заданной длины (в см); </w:t>
      </w:r>
    </w:p>
    <w:p w:rsidR="005B7077" w:rsidRPr="005B7077" w:rsidRDefault="005B7077" w:rsidP="005B7077">
      <w:pPr>
        <w:pStyle w:val="a3"/>
        <w:numPr>
          <w:ilvl w:val="0"/>
          <w:numId w:val="240"/>
        </w:numPr>
        <w:rPr>
          <w:szCs w:val="24"/>
        </w:rPr>
      </w:pPr>
      <w:r w:rsidRPr="005B7077">
        <w:rPr>
          <w:szCs w:val="24"/>
        </w:rPr>
        <w:t>различать число и цифру;</w:t>
      </w:r>
    </w:p>
    <w:p w:rsidR="005B7077" w:rsidRPr="005B7077" w:rsidRDefault="005B7077" w:rsidP="005B7077">
      <w:pPr>
        <w:pStyle w:val="a3"/>
        <w:numPr>
          <w:ilvl w:val="0"/>
          <w:numId w:val="240"/>
        </w:numPr>
        <w:rPr>
          <w:szCs w:val="24"/>
        </w:rPr>
      </w:pPr>
      <w:r w:rsidRPr="005B7077">
        <w:rPr>
          <w:szCs w:val="24"/>
        </w:rPr>
        <w:t>распознавать геометрические фигуры: круг, треугольник, прямоугольник (квадрат), отрезок;</w:t>
      </w:r>
    </w:p>
    <w:p w:rsidR="005B7077" w:rsidRPr="005B7077" w:rsidRDefault="005B7077" w:rsidP="005B7077">
      <w:pPr>
        <w:pStyle w:val="a3"/>
        <w:numPr>
          <w:ilvl w:val="0"/>
          <w:numId w:val="240"/>
        </w:numPr>
        <w:rPr>
          <w:szCs w:val="24"/>
        </w:rPr>
      </w:pPr>
      <w:r w:rsidRPr="005B7077">
        <w:rPr>
          <w:szCs w:val="24"/>
        </w:rPr>
        <w:t>устанавливать между объектами соотношения: слева/справа, дальше/ближе, между, перед/за, над/под;</w:t>
      </w:r>
    </w:p>
    <w:p w:rsidR="005B7077" w:rsidRPr="005B7077" w:rsidRDefault="005B7077" w:rsidP="005B7077">
      <w:pPr>
        <w:pStyle w:val="a3"/>
        <w:numPr>
          <w:ilvl w:val="0"/>
          <w:numId w:val="240"/>
        </w:numPr>
        <w:rPr>
          <w:spacing w:val="-1"/>
          <w:szCs w:val="24"/>
        </w:rPr>
      </w:pPr>
      <w:r w:rsidRPr="005B7077">
        <w:rPr>
          <w:spacing w:val="-1"/>
          <w:szCs w:val="24"/>
        </w:rPr>
        <w:t>распознавать верные (истинные) и неверные (ложные) утверждения относительно заданного набора объектов/предметов;</w:t>
      </w:r>
    </w:p>
    <w:p w:rsidR="005B7077" w:rsidRPr="005B7077" w:rsidRDefault="005B7077" w:rsidP="005B7077">
      <w:pPr>
        <w:pStyle w:val="a3"/>
        <w:numPr>
          <w:ilvl w:val="0"/>
          <w:numId w:val="240"/>
        </w:numPr>
        <w:rPr>
          <w:szCs w:val="24"/>
        </w:rPr>
      </w:pPr>
      <w:r w:rsidRPr="005B7077">
        <w:rPr>
          <w:szCs w:val="24"/>
        </w:rPr>
        <w:t>группировать объекты по заданному признаку; находить и называть закономерности в ряду объектов повседневной жизни;</w:t>
      </w:r>
    </w:p>
    <w:p w:rsidR="005B7077" w:rsidRPr="005B7077" w:rsidRDefault="005B7077" w:rsidP="005B7077">
      <w:pPr>
        <w:pStyle w:val="a3"/>
        <w:numPr>
          <w:ilvl w:val="0"/>
          <w:numId w:val="240"/>
        </w:numPr>
        <w:rPr>
          <w:szCs w:val="24"/>
        </w:rPr>
      </w:pPr>
      <w:r w:rsidRPr="005B7077">
        <w:rPr>
          <w:szCs w:val="24"/>
        </w:rPr>
        <w:t>различать строки и столбцы таблицы, вносить данное в таблицу, извлекать данное/данные из таблицы;</w:t>
      </w:r>
    </w:p>
    <w:p w:rsidR="005B7077" w:rsidRPr="005B7077" w:rsidRDefault="005B7077" w:rsidP="005B7077">
      <w:pPr>
        <w:pStyle w:val="a3"/>
        <w:numPr>
          <w:ilvl w:val="0"/>
          <w:numId w:val="240"/>
        </w:numPr>
        <w:rPr>
          <w:szCs w:val="24"/>
        </w:rPr>
      </w:pPr>
      <w:r w:rsidRPr="005B7077">
        <w:rPr>
          <w:szCs w:val="24"/>
        </w:rPr>
        <w:t>сравнивать два объекта (числа, геометрические фигуры);</w:t>
      </w:r>
    </w:p>
    <w:p w:rsidR="005B7077" w:rsidRPr="005B7077" w:rsidRDefault="005B7077" w:rsidP="005B7077">
      <w:pPr>
        <w:pStyle w:val="a3"/>
        <w:numPr>
          <w:ilvl w:val="0"/>
          <w:numId w:val="240"/>
        </w:numPr>
        <w:rPr>
          <w:szCs w:val="24"/>
        </w:rPr>
      </w:pPr>
      <w:r w:rsidRPr="005B7077">
        <w:rPr>
          <w:szCs w:val="24"/>
        </w:rPr>
        <w:t>распределять объекты на две группы по заданному основанию.</w:t>
      </w:r>
    </w:p>
    <w:p w:rsidR="005B7077" w:rsidRPr="005B7077" w:rsidRDefault="005B7077" w:rsidP="005B7077">
      <w:pPr>
        <w:pStyle w:val="a3"/>
        <w:rPr>
          <w:szCs w:val="24"/>
        </w:rPr>
      </w:pPr>
    </w:p>
    <w:p w:rsidR="005B7077" w:rsidRPr="005B7077" w:rsidRDefault="005B7077" w:rsidP="005B7077">
      <w:pPr>
        <w:pStyle w:val="a3"/>
        <w:ind w:firstLine="0"/>
        <w:rPr>
          <w:szCs w:val="24"/>
        </w:rPr>
      </w:pPr>
      <w:r w:rsidRPr="005B7077">
        <w:rPr>
          <w:szCs w:val="24"/>
        </w:rPr>
        <w:t xml:space="preserve">К концу обучения во </w:t>
      </w:r>
      <w:r w:rsidRPr="005B7077">
        <w:rPr>
          <w:rStyle w:val="Bold"/>
          <w:szCs w:val="24"/>
        </w:rPr>
        <w:t>втором классе</w:t>
      </w:r>
      <w:r w:rsidRPr="005B7077">
        <w:rPr>
          <w:szCs w:val="24"/>
        </w:rPr>
        <w:t xml:space="preserve"> обучающийся научится:</w:t>
      </w:r>
    </w:p>
    <w:p w:rsidR="005B7077" w:rsidRPr="005B7077" w:rsidRDefault="005B7077" w:rsidP="005B7077">
      <w:pPr>
        <w:pStyle w:val="a3"/>
        <w:numPr>
          <w:ilvl w:val="0"/>
          <w:numId w:val="241"/>
        </w:numPr>
        <w:rPr>
          <w:szCs w:val="24"/>
        </w:rPr>
      </w:pPr>
      <w:r w:rsidRPr="005B7077">
        <w:rPr>
          <w:szCs w:val="24"/>
        </w:rPr>
        <w:t>читать, записывать, сравнивать, упорядочивать числа в пределах 100;</w:t>
      </w:r>
    </w:p>
    <w:p w:rsidR="005B7077" w:rsidRPr="005B7077" w:rsidRDefault="005B7077" w:rsidP="005B7077">
      <w:pPr>
        <w:pStyle w:val="a3"/>
        <w:numPr>
          <w:ilvl w:val="0"/>
          <w:numId w:val="241"/>
        </w:numPr>
        <w:rPr>
          <w:szCs w:val="24"/>
        </w:rPr>
      </w:pPr>
      <w:r w:rsidRPr="005B7077">
        <w:rPr>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5B7077" w:rsidRPr="005B7077" w:rsidRDefault="005B7077" w:rsidP="005B7077">
      <w:pPr>
        <w:pStyle w:val="a3"/>
        <w:numPr>
          <w:ilvl w:val="0"/>
          <w:numId w:val="241"/>
        </w:numPr>
        <w:rPr>
          <w:szCs w:val="24"/>
        </w:rPr>
      </w:pPr>
      <w:r w:rsidRPr="005B7077">
        <w:rPr>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5B7077" w:rsidRPr="005B7077" w:rsidRDefault="005B7077" w:rsidP="005B7077">
      <w:pPr>
        <w:pStyle w:val="a3"/>
        <w:numPr>
          <w:ilvl w:val="0"/>
          <w:numId w:val="241"/>
        </w:numPr>
        <w:rPr>
          <w:spacing w:val="3"/>
          <w:szCs w:val="24"/>
        </w:rPr>
      </w:pPr>
      <w:r w:rsidRPr="005B7077">
        <w:rPr>
          <w:spacing w:val="3"/>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5B7077" w:rsidRPr="005B7077" w:rsidRDefault="005B7077" w:rsidP="005B7077">
      <w:pPr>
        <w:pStyle w:val="a3"/>
        <w:numPr>
          <w:ilvl w:val="0"/>
          <w:numId w:val="241"/>
        </w:numPr>
        <w:rPr>
          <w:szCs w:val="24"/>
        </w:rPr>
      </w:pPr>
      <w:r w:rsidRPr="005B7077">
        <w:rPr>
          <w:szCs w:val="24"/>
        </w:rPr>
        <w:t>называть и различать компоненты действий умножения (множители, произведение); деления (делимое, делитель, частное);</w:t>
      </w:r>
    </w:p>
    <w:p w:rsidR="005B7077" w:rsidRPr="005B7077" w:rsidRDefault="005B7077" w:rsidP="005B7077">
      <w:pPr>
        <w:pStyle w:val="a3"/>
        <w:numPr>
          <w:ilvl w:val="0"/>
          <w:numId w:val="241"/>
        </w:numPr>
        <w:rPr>
          <w:szCs w:val="24"/>
        </w:rPr>
      </w:pPr>
      <w:r w:rsidRPr="005B7077">
        <w:rPr>
          <w:szCs w:val="24"/>
        </w:rPr>
        <w:t>находить неизвестный компонент сложения, вычитания;</w:t>
      </w:r>
    </w:p>
    <w:p w:rsidR="005B7077" w:rsidRPr="005B7077" w:rsidRDefault="005B7077" w:rsidP="005B7077">
      <w:pPr>
        <w:pStyle w:val="a3"/>
        <w:numPr>
          <w:ilvl w:val="0"/>
          <w:numId w:val="241"/>
        </w:numPr>
        <w:rPr>
          <w:szCs w:val="24"/>
        </w:rPr>
      </w:pPr>
      <w:r w:rsidRPr="005B7077">
        <w:rPr>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5B7077" w:rsidRPr="005B7077" w:rsidRDefault="005B7077" w:rsidP="005B7077">
      <w:pPr>
        <w:pStyle w:val="a3"/>
        <w:numPr>
          <w:ilvl w:val="0"/>
          <w:numId w:val="241"/>
        </w:numPr>
        <w:rPr>
          <w:spacing w:val="-2"/>
          <w:szCs w:val="24"/>
        </w:rPr>
      </w:pPr>
      <w:r w:rsidRPr="005B7077">
        <w:rPr>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5B7077">
        <w:rPr>
          <w:spacing w:val="-2"/>
          <w:szCs w:val="24"/>
        </w:rPr>
        <w:t>сравнивать величины длины, массы, времени, стоимости, устанавливая между ними соотношение «больше/меньше на»;</w:t>
      </w:r>
    </w:p>
    <w:p w:rsidR="005B7077" w:rsidRPr="005B7077" w:rsidRDefault="005B7077" w:rsidP="005B7077">
      <w:pPr>
        <w:pStyle w:val="a3"/>
        <w:numPr>
          <w:ilvl w:val="0"/>
          <w:numId w:val="241"/>
        </w:numPr>
        <w:rPr>
          <w:szCs w:val="24"/>
        </w:rPr>
      </w:pPr>
      <w:r w:rsidRPr="005B7077">
        <w:rPr>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5B7077" w:rsidRPr="005B7077" w:rsidRDefault="005B7077" w:rsidP="005B7077">
      <w:pPr>
        <w:pStyle w:val="a3"/>
        <w:numPr>
          <w:ilvl w:val="0"/>
          <w:numId w:val="241"/>
        </w:numPr>
        <w:rPr>
          <w:szCs w:val="24"/>
        </w:rPr>
      </w:pPr>
      <w:r w:rsidRPr="005B7077">
        <w:rPr>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5B7077" w:rsidRPr="005B7077" w:rsidRDefault="005B7077" w:rsidP="005B7077">
      <w:pPr>
        <w:pStyle w:val="a3"/>
        <w:numPr>
          <w:ilvl w:val="0"/>
          <w:numId w:val="241"/>
        </w:numPr>
        <w:rPr>
          <w:szCs w:val="24"/>
        </w:rPr>
      </w:pPr>
      <w:r w:rsidRPr="005B7077">
        <w:rPr>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5B7077" w:rsidRPr="005B7077" w:rsidRDefault="005B7077" w:rsidP="005B7077">
      <w:pPr>
        <w:pStyle w:val="a3"/>
        <w:numPr>
          <w:ilvl w:val="0"/>
          <w:numId w:val="241"/>
        </w:numPr>
        <w:rPr>
          <w:szCs w:val="24"/>
        </w:rPr>
      </w:pPr>
      <w:r w:rsidRPr="005B7077">
        <w:rPr>
          <w:szCs w:val="24"/>
        </w:rPr>
        <w:t>выполнять измерение длин реальных объектов с помощью линейки;</w:t>
      </w:r>
    </w:p>
    <w:p w:rsidR="005B7077" w:rsidRPr="005B7077" w:rsidRDefault="005B7077" w:rsidP="005B7077">
      <w:pPr>
        <w:pStyle w:val="a3"/>
        <w:numPr>
          <w:ilvl w:val="0"/>
          <w:numId w:val="241"/>
        </w:numPr>
        <w:rPr>
          <w:szCs w:val="24"/>
        </w:rPr>
      </w:pPr>
      <w:r w:rsidRPr="005B7077">
        <w:rPr>
          <w:szCs w:val="24"/>
        </w:rPr>
        <w:lastRenderedPageBreak/>
        <w:t>находить длину ломаной, состоящей из двух-трёх звеньев, периметр прямоугольника (квадрата);</w:t>
      </w:r>
    </w:p>
    <w:p w:rsidR="005B7077" w:rsidRPr="005B7077" w:rsidRDefault="005B7077" w:rsidP="005B7077">
      <w:pPr>
        <w:pStyle w:val="a3"/>
        <w:numPr>
          <w:ilvl w:val="0"/>
          <w:numId w:val="241"/>
        </w:numPr>
        <w:rPr>
          <w:spacing w:val="-1"/>
          <w:szCs w:val="24"/>
        </w:rPr>
      </w:pPr>
      <w:r w:rsidRPr="005B7077">
        <w:rPr>
          <w:spacing w:val="-1"/>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5B7077" w:rsidRPr="005B7077" w:rsidRDefault="005B7077" w:rsidP="005B7077">
      <w:pPr>
        <w:pStyle w:val="a3"/>
        <w:numPr>
          <w:ilvl w:val="0"/>
          <w:numId w:val="241"/>
        </w:numPr>
        <w:rPr>
          <w:szCs w:val="24"/>
        </w:rPr>
      </w:pPr>
      <w:r w:rsidRPr="005B7077">
        <w:rPr>
          <w:szCs w:val="24"/>
        </w:rPr>
        <w:t xml:space="preserve">находить общий признак группы математических объектов (чисел, величин, геометрических фигур); </w:t>
      </w:r>
    </w:p>
    <w:p w:rsidR="005B7077" w:rsidRPr="005B7077" w:rsidRDefault="005B7077" w:rsidP="005B7077">
      <w:pPr>
        <w:pStyle w:val="a3"/>
        <w:numPr>
          <w:ilvl w:val="0"/>
          <w:numId w:val="241"/>
        </w:numPr>
        <w:rPr>
          <w:szCs w:val="24"/>
        </w:rPr>
      </w:pPr>
      <w:r w:rsidRPr="005B7077">
        <w:rPr>
          <w:szCs w:val="24"/>
        </w:rPr>
        <w:t xml:space="preserve">находить закономерность в ряду объектов (чисел, геометрических фигур); </w:t>
      </w:r>
    </w:p>
    <w:p w:rsidR="005B7077" w:rsidRPr="005B7077" w:rsidRDefault="005B7077" w:rsidP="005B7077">
      <w:pPr>
        <w:pStyle w:val="a3"/>
        <w:numPr>
          <w:ilvl w:val="0"/>
          <w:numId w:val="241"/>
        </w:numPr>
        <w:rPr>
          <w:szCs w:val="24"/>
        </w:rPr>
      </w:pPr>
      <w:r w:rsidRPr="005B7077">
        <w:rPr>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5B7077" w:rsidRPr="005B7077" w:rsidRDefault="005B7077" w:rsidP="005B7077">
      <w:pPr>
        <w:pStyle w:val="a3"/>
        <w:numPr>
          <w:ilvl w:val="0"/>
          <w:numId w:val="241"/>
        </w:numPr>
        <w:rPr>
          <w:szCs w:val="24"/>
        </w:rPr>
      </w:pPr>
      <w:r w:rsidRPr="005B7077">
        <w:rPr>
          <w:szCs w:val="24"/>
        </w:rPr>
        <w:t>сравнивать группы объектов (находить общее, различное);</w:t>
      </w:r>
    </w:p>
    <w:p w:rsidR="005B7077" w:rsidRPr="005B7077" w:rsidRDefault="005B7077" w:rsidP="005B7077">
      <w:pPr>
        <w:pStyle w:val="a3"/>
        <w:numPr>
          <w:ilvl w:val="0"/>
          <w:numId w:val="241"/>
        </w:numPr>
        <w:rPr>
          <w:szCs w:val="24"/>
        </w:rPr>
      </w:pPr>
      <w:r w:rsidRPr="005B7077">
        <w:rPr>
          <w:szCs w:val="24"/>
        </w:rPr>
        <w:t>обнаруживать модели геометрических фигур в окружающем мире;</w:t>
      </w:r>
    </w:p>
    <w:p w:rsidR="005B7077" w:rsidRPr="005B7077" w:rsidRDefault="005B7077" w:rsidP="005B7077">
      <w:pPr>
        <w:pStyle w:val="a3"/>
        <w:numPr>
          <w:ilvl w:val="0"/>
          <w:numId w:val="241"/>
        </w:numPr>
        <w:rPr>
          <w:szCs w:val="24"/>
        </w:rPr>
      </w:pPr>
      <w:r w:rsidRPr="005B7077">
        <w:rPr>
          <w:szCs w:val="24"/>
        </w:rPr>
        <w:t>подбирать примеры, подтверждающие суждение, ответ;</w:t>
      </w:r>
    </w:p>
    <w:p w:rsidR="005B7077" w:rsidRPr="005B7077" w:rsidRDefault="005B7077" w:rsidP="005B7077">
      <w:pPr>
        <w:pStyle w:val="a3"/>
        <w:numPr>
          <w:ilvl w:val="0"/>
          <w:numId w:val="241"/>
        </w:numPr>
        <w:rPr>
          <w:szCs w:val="24"/>
        </w:rPr>
      </w:pPr>
      <w:r w:rsidRPr="005B7077">
        <w:rPr>
          <w:szCs w:val="24"/>
        </w:rPr>
        <w:t>составлять (дополнять) текстовую задачу;</w:t>
      </w:r>
    </w:p>
    <w:p w:rsidR="005B7077" w:rsidRPr="005B7077" w:rsidRDefault="005B7077" w:rsidP="005B7077">
      <w:pPr>
        <w:pStyle w:val="a3"/>
        <w:numPr>
          <w:ilvl w:val="0"/>
          <w:numId w:val="241"/>
        </w:numPr>
        <w:rPr>
          <w:szCs w:val="24"/>
        </w:rPr>
      </w:pPr>
      <w:r w:rsidRPr="005B7077">
        <w:rPr>
          <w:szCs w:val="24"/>
        </w:rPr>
        <w:t>проверять правильность вычислений.</w:t>
      </w:r>
    </w:p>
    <w:p w:rsidR="005B7077" w:rsidRPr="005B7077" w:rsidRDefault="005B7077" w:rsidP="005B7077">
      <w:pPr>
        <w:pStyle w:val="body"/>
        <w:rPr>
          <w:rFonts w:cs="Times New Roman"/>
          <w:sz w:val="24"/>
          <w:szCs w:val="24"/>
        </w:rPr>
      </w:pP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szCs w:val="24"/>
        </w:rPr>
        <w:t>третьем классе</w:t>
      </w:r>
      <w:r w:rsidRPr="005B7077">
        <w:rPr>
          <w:szCs w:val="24"/>
        </w:rPr>
        <w:t xml:space="preserve"> обучающийся научится:</w:t>
      </w:r>
    </w:p>
    <w:p w:rsidR="005B7077" w:rsidRPr="005B7077" w:rsidRDefault="005B7077" w:rsidP="005B7077">
      <w:pPr>
        <w:pStyle w:val="a3"/>
        <w:numPr>
          <w:ilvl w:val="0"/>
          <w:numId w:val="242"/>
        </w:numPr>
        <w:rPr>
          <w:szCs w:val="24"/>
        </w:rPr>
      </w:pPr>
      <w:r w:rsidRPr="005B7077">
        <w:rPr>
          <w:szCs w:val="24"/>
        </w:rPr>
        <w:t>читать, записывать, сравнивать, упорядочивать числа в пределах 1000;</w:t>
      </w:r>
    </w:p>
    <w:p w:rsidR="005B7077" w:rsidRPr="005B7077" w:rsidRDefault="005B7077" w:rsidP="005B7077">
      <w:pPr>
        <w:pStyle w:val="a3"/>
        <w:numPr>
          <w:ilvl w:val="0"/>
          <w:numId w:val="242"/>
        </w:numPr>
        <w:rPr>
          <w:szCs w:val="24"/>
        </w:rPr>
      </w:pPr>
      <w:r w:rsidRPr="005B7077">
        <w:rPr>
          <w:szCs w:val="24"/>
        </w:rPr>
        <w:t>находить число большее/меньшее данного числа на заданное число, в заданное число раз (в пределах 1000);</w:t>
      </w:r>
    </w:p>
    <w:p w:rsidR="005B7077" w:rsidRPr="005B7077" w:rsidRDefault="005B7077" w:rsidP="005B7077">
      <w:pPr>
        <w:pStyle w:val="a3"/>
        <w:numPr>
          <w:ilvl w:val="0"/>
          <w:numId w:val="242"/>
        </w:numPr>
        <w:rPr>
          <w:szCs w:val="24"/>
        </w:rPr>
      </w:pPr>
      <w:r w:rsidRPr="005B7077">
        <w:rPr>
          <w:szCs w:val="24"/>
        </w:rPr>
        <w:t xml:space="preserve">выполнять арифметические действия: сложение и вычитание (в пределах 100 – устно, в пределах 1000 – письменно); </w:t>
      </w:r>
      <w:r w:rsidRPr="005B7077">
        <w:rPr>
          <w:szCs w:val="24"/>
        </w:rPr>
        <w:br/>
        <w:t xml:space="preserve">умножение и деление на однозначное число (в пределах 100 – устно и письменно); </w:t>
      </w:r>
    </w:p>
    <w:p w:rsidR="005B7077" w:rsidRPr="005B7077" w:rsidRDefault="005B7077" w:rsidP="005B7077">
      <w:pPr>
        <w:pStyle w:val="a3"/>
        <w:numPr>
          <w:ilvl w:val="0"/>
          <w:numId w:val="242"/>
        </w:numPr>
        <w:rPr>
          <w:szCs w:val="24"/>
        </w:rPr>
      </w:pPr>
      <w:r w:rsidRPr="005B7077">
        <w:rPr>
          <w:szCs w:val="24"/>
        </w:rPr>
        <w:t>выполнять действия умножение и деление с числами 0 и 1; деление с остатком;</w:t>
      </w:r>
    </w:p>
    <w:p w:rsidR="005B7077" w:rsidRPr="005B7077" w:rsidRDefault="005B7077" w:rsidP="005B7077">
      <w:pPr>
        <w:pStyle w:val="a3"/>
        <w:numPr>
          <w:ilvl w:val="0"/>
          <w:numId w:val="242"/>
        </w:numPr>
        <w:rPr>
          <w:szCs w:val="24"/>
        </w:rPr>
      </w:pPr>
      <w:r w:rsidRPr="005B7077">
        <w:rPr>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5B7077" w:rsidRPr="005B7077" w:rsidRDefault="005B7077" w:rsidP="005B7077">
      <w:pPr>
        <w:pStyle w:val="a3"/>
        <w:numPr>
          <w:ilvl w:val="0"/>
          <w:numId w:val="242"/>
        </w:numPr>
        <w:rPr>
          <w:szCs w:val="24"/>
        </w:rPr>
      </w:pPr>
      <w:r w:rsidRPr="005B7077">
        <w:rPr>
          <w:szCs w:val="24"/>
        </w:rPr>
        <w:t>использовать при вычислениях переместительное и сочетательное свойства сложения;</w:t>
      </w:r>
    </w:p>
    <w:p w:rsidR="005B7077" w:rsidRPr="005B7077" w:rsidRDefault="005B7077" w:rsidP="005B7077">
      <w:pPr>
        <w:pStyle w:val="a3"/>
        <w:numPr>
          <w:ilvl w:val="0"/>
          <w:numId w:val="242"/>
        </w:numPr>
        <w:rPr>
          <w:spacing w:val="-1"/>
          <w:szCs w:val="24"/>
        </w:rPr>
      </w:pPr>
      <w:r w:rsidRPr="005B7077">
        <w:rPr>
          <w:spacing w:val="-1"/>
          <w:szCs w:val="24"/>
        </w:rPr>
        <w:t>находить неизвестный компонент арифметического действия;</w:t>
      </w:r>
    </w:p>
    <w:p w:rsidR="005B7077" w:rsidRPr="005B7077" w:rsidRDefault="005B7077" w:rsidP="005B7077">
      <w:pPr>
        <w:pStyle w:val="a3"/>
        <w:numPr>
          <w:ilvl w:val="0"/>
          <w:numId w:val="242"/>
        </w:numPr>
        <w:rPr>
          <w:szCs w:val="24"/>
        </w:rPr>
      </w:pPr>
      <w:r w:rsidRPr="005B7077">
        <w:rPr>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5B7077" w:rsidRPr="005B7077" w:rsidRDefault="005B7077" w:rsidP="005B7077">
      <w:pPr>
        <w:pStyle w:val="a3"/>
        <w:numPr>
          <w:ilvl w:val="0"/>
          <w:numId w:val="242"/>
        </w:numPr>
        <w:rPr>
          <w:szCs w:val="24"/>
        </w:rPr>
      </w:pPr>
      <w:r w:rsidRPr="005B7077">
        <w:rPr>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B7077" w:rsidRPr="005B7077" w:rsidRDefault="005B7077" w:rsidP="005B7077">
      <w:pPr>
        <w:pStyle w:val="a3"/>
        <w:numPr>
          <w:ilvl w:val="0"/>
          <w:numId w:val="242"/>
        </w:numPr>
        <w:rPr>
          <w:szCs w:val="24"/>
        </w:rPr>
      </w:pPr>
      <w:r w:rsidRPr="005B7077">
        <w:rPr>
          <w:szCs w:val="24"/>
        </w:rPr>
        <w:t>сравнивать величины длины, площади, массы, времени, стоимости, устанавливая между ними соотношение «больше/меньше на/в»;</w:t>
      </w:r>
    </w:p>
    <w:p w:rsidR="005B7077" w:rsidRPr="005B7077" w:rsidRDefault="005B7077" w:rsidP="005B7077">
      <w:pPr>
        <w:pStyle w:val="a3"/>
        <w:numPr>
          <w:ilvl w:val="0"/>
          <w:numId w:val="242"/>
        </w:numPr>
        <w:rPr>
          <w:szCs w:val="24"/>
        </w:rPr>
      </w:pPr>
      <w:r w:rsidRPr="005B7077">
        <w:rPr>
          <w:szCs w:val="24"/>
        </w:rPr>
        <w:t>называть, находить долю величины (половина, четверть);</w:t>
      </w:r>
    </w:p>
    <w:p w:rsidR="005B7077" w:rsidRPr="005B7077" w:rsidRDefault="005B7077" w:rsidP="005B7077">
      <w:pPr>
        <w:pStyle w:val="a3"/>
        <w:numPr>
          <w:ilvl w:val="0"/>
          <w:numId w:val="242"/>
        </w:numPr>
        <w:rPr>
          <w:szCs w:val="24"/>
        </w:rPr>
      </w:pPr>
      <w:r w:rsidRPr="005B7077">
        <w:rPr>
          <w:szCs w:val="24"/>
        </w:rPr>
        <w:t>сравнивать величины, выраженные долями;</w:t>
      </w:r>
    </w:p>
    <w:p w:rsidR="005B7077" w:rsidRPr="005B7077" w:rsidRDefault="005B7077" w:rsidP="005B7077">
      <w:pPr>
        <w:pStyle w:val="a3"/>
        <w:numPr>
          <w:ilvl w:val="0"/>
          <w:numId w:val="242"/>
        </w:numPr>
        <w:rPr>
          <w:szCs w:val="24"/>
        </w:rPr>
      </w:pPr>
      <w:r w:rsidRPr="005B7077">
        <w:rPr>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5B7077" w:rsidRPr="005B7077" w:rsidRDefault="005B7077" w:rsidP="005B7077">
      <w:pPr>
        <w:pStyle w:val="a3"/>
        <w:numPr>
          <w:ilvl w:val="0"/>
          <w:numId w:val="242"/>
        </w:numPr>
        <w:rPr>
          <w:szCs w:val="24"/>
        </w:rPr>
      </w:pPr>
      <w:r w:rsidRPr="005B7077">
        <w:rPr>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B7077" w:rsidRPr="005B7077" w:rsidRDefault="005B7077" w:rsidP="005B7077">
      <w:pPr>
        <w:pStyle w:val="a3"/>
        <w:numPr>
          <w:ilvl w:val="0"/>
          <w:numId w:val="242"/>
        </w:numPr>
        <w:rPr>
          <w:szCs w:val="24"/>
        </w:rPr>
      </w:pPr>
      <w:r w:rsidRPr="005B7077">
        <w:rPr>
          <w:szCs w:val="24"/>
        </w:rPr>
        <w:lastRenderedPageBreak/>
        <w:t>конструировать прямоугольник из данных фигур (квадратов), делить прямоугольник, многоугольник на заданные части;</w:t>
      </w:r>
    </w:p>
    <w:p w:rsidR="005B7077" w:rsidRPr="005B7077" w:rsidRDefault="005B7077" w:rsidP="005B7077">
      <w:pPr>
        <w:pStyle w:val="a3"/>
        <w:numPr>
          <w:ilvl w:val="0"/>
          <w:numId w:val="242"/>
        </w:numPr>
        <w:rPr>
          <w:szCs w:val="24"/>
        </w:rPr>
      </w:pPr>
      <w:r w:rsidRPr="005B7077">
        <w:rPr>
          <w:szCs w:val="24"/>
        </w:rPr>
        <w:t>сравнивать фигуры по площади (наложение, сопоставление числовых значений);</w:t>
      </w:r>
    </w:p>
    <w:p w:rsidR="005B7077" w:rsidRPr="005B7077" w:rsidRDefault="005B7077" w:rsidP="005B7077">
      <w:pPr>
        <w:pStyle w:val="a3"/>
        <w:numPr>
          <w:ilvl w:val="0"/>
          <w:numId w:val="242"/>
        </w:numPr>
        <w:rPr>
          <w:szCs w:val="24"/>
        </w:rPr>
      </w:pPr>
      <w:r w:rsidRPr="005B7077">
        <w:rPr>
          <w:szCs w:val="24"/>
        </w:rPr>
        <w:t>находить периметр прямоугольника (квадрата), площадь прямоугольника (квадрата), используя правило/алгоритм;</w:t>
      </w:r>
    </w:p>
    <w:p w:rsidR="005B7077" w:rsidRPr="005B7077" w:rsidRDefault="005B7077" w:rsidP="005B7077">
      <w:pPr>
        <w:pStyle w:val="a3"/>
        <w:numPr>
          <w:ilvl w:val="0"/>
          <w:numId w:val="242"/>
        </w:numPr>
        <w:rPr>
          <w:szCs w:val="24"/>
        </w:rPr>
      </w:pPr>
      <w:r w:rsidRPr="005B7077">
        <w:rPr>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5B7077" w:rsidRPr="005B7077" w:rsidRDefault="005B7077" w:rsidP="005B7077">
      <w:pPr>
        <w:pStyle w:val="a3"/>
        <w:numPr>
          <w:ilvl w:val="0"/>
          <w:numId w:val="242"/>
        </w:numPr>
        <w:rPr>
          <w:szCs w:val="24"/>
        </w:rPr>
      </w:pPr>
      <w:r w:rsidRPr="005B7077">
        <w:rPr>
          <w:szCs w:val="24"/>
        </w:rPr>
        <w:t>классифицировать объекты по одному-двум признакам;</w:t>
      </w:r>
    </w:p>
    <w:p w:rsidR="005B7077" w:rsidRPr="005B7077" w:rsidRDefault="005B7077" w:rsidP="005B7077">
      <w:pPr>
        <w:pStyle w:val="a3"/>
        <w:numPr>
          <w:ilvl w:val="0"/>
          <w:numId w:val="242"/>
        </w:numPr>
        <w:rPr>
          <w:spacing w:val="-1"/>
          <w:szCs w:val="24"/>
        </w:rPr>
      </w:pPr>
      <w:r w:rsidRPr="005B7077">
        <w:rPr>
          <w:spacing w:val="-1"/>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5B7077" w:rsidRPr="005B7077" w:rsidRDefault="005B7077" w:rsidP="005B7077">
      <w:pPr>
        <w:pStyle w:val="a3"/>
        <w:numPr>
          <w:ilvl w:val="0"/>
          <w:numId w:val="242"/>
        </w:numPr>
        <w:rPr>
          <w:szCs w:val="24"/>
        </w:rPr>
      </w:pPr>
      <w:r w:rsidRPr="005B7077">
        <w:rPr>
          <w:szCs w:val="24"/>
        </w:rPr>
        <w:t>структурировать информацию: заполнять простейшие таблицы по образцу;</w:t>
      </w:r>
    </w:p>
    <w:p w:rsidR="005B7077" w:rsidRPr="005B7077" w:rsidRDefault="005B7077" w:rsidP="005B7077">
      <w:pPr>
        <w:pStyle w:val="a3"/>
        <w:numPr>
          <w:ilvl w:val="0"/>
          <w:numId w:val="242"/>
        </w:numPr>
        <w:rPr>
          <w:szCs w:val="24"/>
        </w:rPr>
      </w:pPr>
      <w:r w:rsidRPr="005B7077">
        <w:rPr>
          <w:szCs w:val="24"/>
        </w:rPr>
        <w:t>составлять план выполнения учебного задания и следовать ему; выполнять действия по алгоритму;</w:t>
      </w:r>
    </w:p>
    <w:p w:rsidR="005B7077" w:rsidRPr="005B7077" w:rsidRDefault="005B7077" w:rsidP="005B7077">
      <w:pPr>
        <w:pStyle w:val="a3"/>
        <w:numPr>
          <w:ilvl w:val="0"/>
          <w:numId w:val="242"/>
        </w:numPr>
        <w:rPr>
          <w:szCs w:val="24"/>
        </w:rPr>
      </w:pPr>
      <w:r w:rsidRPr="005B7077">
        <w:rPr>
          <w:szCs w:val="24"/>
        </w:rPr>
        <w:t>сравнивать математические объекты (находить общее, различное, уникальное);</w:t>
      </w:r>
    </w:p>
    <w:p w:rsidR="005B7077" w:rsidRPr="005B7077" w:rsidRDefault="005B7077" w:rsidP="005B7077">
      <w:pPr>
        <w:pStyle w:val="a3"/>
        <w:numPr>
          <w:ilvl w:val="0"/>
          <w:numId w:val="242"/>
        </w:numPr>
        <w:rPr>
          <w:szCs w:val="24"/>
        </w:rPr>
      </w:pPr>
      <w:r w:rsidRPr="005B7077">
        <w:rPr>
          <w:szCs w:val="24"/>
        </w:rPr>
        <w:t>выбирать верное решение математической задачи.</w:t>
      </w:r>
    </w:p>
    <w:p w:rsidR="005B7077" w:rsidRPr="005B7077" w:rsidRDefault="005B7077" w:rsidP="005B7077">
      <w:pPr>
        <w:pStyle w:val="body"/>
        <w:rPr>
          <w:rFonts w:cs="Times New Roman"/>
          <w:sz w:val="24"/>
          <w:szCs w:val="24"/>
        </w:rPr>
      </w:pP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szCs w:val="24"/>
        </w:rPr>
        <w:t>четвертом классе</w:t>
      </w:r>
      <w:r w:rsidRPr="005B7077">
        <w:rPr>
          <w:szCs w:val="24"/>
        </w:rPr>
        <w:t xml:space="preserve"> обучающийся научится:</w:t>
      </w:r>
    </w:p>
    <w:p w:rsidR="005B7077" w:rsidRPr="005B7077" w:rsidRDefault="005B7077" w:rsidP="005B7077">
      <w:pPr>
        <w:pStyle w:val="a3"/>
        <w:numPr>
          <w:ilvl w:val="0"/>
          <w:numId w:val="243"/>
        </w:numPr>
        <w:rPr>
          <w:szCs w:val="24"/>
        </w:rPr>
      </w:pPr>
      <w:r w:rsidRPr="005B7077">
        <w:rPr>
          <w:szCs w:val="24"/>
        </w:rPr>
        <w:t>читать, записывать, сравнивать, упорядочивать многозначные числа;</w:t>
      </w:r>
    </w:p>
    <w:p w:rsidR="005B7077" w:rsidRPr="005B7077" w:rsidRDefault="005B7077" w:rsidP="005B7077">
      <w:pPr>
        <w:pStyle w:val="a3"/>
        <w:numPr>
          <w:ilvl w:val="0"/>
          <w:numId w:val="243"/>
        </w:numPr>
        <w:rPr>
          <w:szCs w:val="24"/>
        </w:rPr>
      </w:pPr>
      <w:r w:rsidRPr="005B7077">
        <w:rPr>
          <w:szCs w:val="24"/>
        </w:rPr>
        <w:t>находить число большее/меньшее данного числа на заданное число, в заданное число раз;</w:t>
      </w:r>
    </w:p>
    <w:p w:rsidR="005B7077" w:rsidRPr="005B7077" w:rsidRDefault="005B7077" w:rsidP="005B7077">
      <w:pPr>
        <w:pStyle w:val="a3"/>
        <w:numPr>
          <w:ilvl w:val="0"/>
          <w:numId w:val="243"/>
        </w:numPr>
        <w:rPr>
          <w:szCs w:val="24"/>
        </w:rPr>
      </w:pPr>
      <w:r w:rsidRPr="005B7077">
        <w:rPr>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B7077" w:rsidRPr="005B7077" w:rsidRDefault="005B7077" w:rsidP="005B7077">
      <w:pPr>
        <w:pStyle w:val="a3"/>
        <w:numPr>
          <w:ilvl w:val="0"/>
          <w:numId w:val="243"/>
        </w:numPr>
        <w:rPr>
          <w:szCs w:val="24"/>
        </w:rPr>
      </w:pPr>
      <w:r w:rsidRPr="005B7077">
        <w:rPr>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5B7077" w:rsidRPr="005B7077" w:rsidRDefault="005B7077" w:rsidP="005B7077">
      <w:pPr>
        <w:pStyle w:val="a3"/>
        <w:numPr>
          <w:ilvl w:val="0"/>
          <w:numId w:val="243"/>
        </w:numPr>
        <w:rPr>
          <w:szCs w:val="24"/>
        </w:rPr>
      </w:pPr>
      <w:r w:rsidRPr="005B7077">
        <w:rPr>
          <w:szCs w:val="24"/>
        </w:rPr>
        <w:t>использовать при вычислениях изученные свойства арифметических действий;</w:t>
      </w:r>
    </w:p>
    <w:p w:rsidR="005B7077" w:rsidRPr="005B7077" w:rsidRDefault="005B7077" w:rsidP="005B7077">
      <w:pPr>
        <w:pStyle w:val="a3"/>
        <w:numPr>
          <w:ilvl w:val="0"/>
          <w:numId w:val="243"/>
        </w:numPr>
        <w:rPr>
          <w:szCs w:val="24"/>
        </w:rPr>
      </w:pPr>
      <w:r w:rsidRPr="005B7077">
        <w:rPr>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5B7077" w:rsidRPr="005B7077" w:rsidRDefault="005B7077" w:rsidP="005B7077">
      <w:pPr>
        <w:pStyle w:val="a3"/>
        <w:numPr>
          <w:ilvl w:val="0"/>
          <w:numId w:val="243"/>
        </w:numPr>
        <w:rPr>
          <w:szCs w:val="24"/>
        </w:rPr>
      </w:pPr>
      <w:r w:rsidRPr="005B7077">
        <w:rPr>
          <w:szCs w:val="24"/>
        </w:rPr>
        <w:t>находить долю величины, величину по ее доле;</w:t>
      </w:r>
    </w:p>
    <w:p w:rsidR="005B7077" w:rsidRPr="005B7077" w:rsidRDefault="005B7077" w:rsidP="005B7077">
      <w:pPr>
        <w:pStyle w:val="a3"/>
        <w:numPr>
          <w:ilvl w:val="0"/>
          <w:numId w:val="243"/>
        </w:numPr>
        <w:rPr>
          <w:szCs w:val="24"/>
        </w:rPr>
      </w:pPr>
      <w:r w:rsidRPr="005B7077">
        <w:rPr>
          <w:szCs w:val="24"/>
        </w:rPr>
        <w:t>находить неизвестный компонент арифметического действия;</w:t>
      </w:r>
    </w:p>
    <w:p w:rsidR="005B7077" w:rsidRPr="005B7077" w:rsidRDefault="005B7077" w:rsidP="005B7077">
      <w:pPr>
        <w:pStyle w:val="a3"/>
        <w:numPr>
          <w:ilvl w:val="0"/>
          <w:numId w:val="243"/>
        </w:numPr>
        <w:rPr>
          <w:szCs w:val="24"/>
        </w:rPr>
      </w:pPr>
      <w:r w:rsidRPr="005B7077">
        <w:rPr>
          <w:szCs w:val="24"/>
        </w:rPr>
        <w:t>использовать единицы величин для при решении задач (длина, масса, время, вместимость, стоимость, площадь, скорость);</w:t>
      </w:r>
    </w:p>
    <w:p w:rsidR="005B7077" w:rsidRPr="005B7077" w:rsidRDefault="005B7077" w:rsidP="005B7077">
      <w:pPr>
        <w:pStyle w:val="a3"/>
        <w:numPr>
          <w:ilvl w:val="0"/>
          <w:numId w:val="243"/>
        </w:numPr>
        <w:rPr>
          <w:szCs w:val="24"/>
        </w:rPr>
      </w:pPr>
      <w:r w:rsidRPr="005B7077">
        <w:rPr>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5B7077" w:rsidRPr="005B7077" w:rsidRDefault="005B7077" w:rsidP="005B7077">
      <w:pPr>
        <w:pStyle w:val="a3"/>
        <w:numPr>
          <w:ilvl w:val="0"/>
          <w:numId w:val="243"/>
        </w:numPr>
        <w:rPr>
          <w:szCs w:val="24"/>
        </w:rPr>
      </w:pPr>
      <w:r w:rsidRPr="005B7077">
        <w:rPr>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5B7077" w:rsidRPr="005B7077" w:rsidRDefault="005B7077" w:rsidP="005B7077">
      <w:pPr>
        <w:pStyle w:val="a3"/>
        <w:numPr>
          <w:ilvl w:val="0"/>
          <w:numId w:val="243"/>
        </w:numPr>
        <w:rPr>
          <w:szCs w:val="24"/>
        </w:rPr>
      </w:pPr>
      <w:r w:rsidRPr="005B7077">
        <w:rPr>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5B7077" w:rsidRPr="005B7077" w:rsidRDefault="005B7077" w:rsidP="005B7077">
      <w:pPr>
        <w:pStyle w:val="a3"/>
        <w:numPr>
          <w:ilvl w:val="0"/>
          <w:numId w:val="243"/>
        </w:numPr>
        <w:rPr>
          <w:szCs w:val="24"/>
        </w:rPr>
      </w:pPr>
      <w:r w:rsidRPr="005B7077">
        <w:rPr>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w:t>
      </w:r>
      <w:r w:rsidRPr="005B7077">
        <w:rPr>
          <w:szCs w:val="24"/>
        </w:rPr>
        <w:lastRenderedPageBreak/>
        <w:t>устройства, оценивать полученный результат по критериям: достоверность/реальность, соответствие условию;</w:t>
      </w:r>
    </w:p>
    <w:p w:rsidR="005B7077" w:rsidRPr="005B7077" w:rsidRDefault="005B7077" w:rsidP="005B7077">
      <w:pPr>
        <w:pStyle w:val="a3"/>
        <w:numPr>
          <w:ilvl w:val="0"/>
          <w:numId w:val="243"/>
        </w:numPr>
        <w:rPr>
          <w:szCs w:val="24"/>
        </w:rPr>
      </w:pPr>
      <w:r w:rsidRPr="005B7077">
        <w:rPr>
          <w:szCs w:val="24"/>
        </w:rPr>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5B7077" w:rsidRPr="005B7077" w:rsidRDefault="005B7077" w:rsidP="005B7077">
      <w:pPr>
        <w:pStyle w:val="a3"/>
        <w:numPr>
          <w:ilvl w:val="0"/>
          <w:numId w:val="243"/>
        </w:numPr>
        <w:rPr>
          <w:szCs w:val="24"/>
        </w:rPr>
      </w:pPr>
      <w:r w:rsidRPr="005B7077">
        <w:rPr>
          <w:szCs w:val="24"/>
        </w:rPr>
        <w:t>различать, называть геометрические фигуры: окружность, круг;</w:t>
      </w:r>
    </w:p>
    <w:p w:rsidR="005B7077" w:rsidRPr="005B7077" w:rsidRDefault="005B7077" w:rsidP="005B7077">
      <w:pPr>
        <w:pStyle w:val="a3"/>
        <w:numPr>
          <w:ilvl w:val="0"/>
          <w:numId w:val="243"/>
        </w:numPr>
        <w:rPr>
          <w:szCs w:val="24"/>
        </w:rPr>
      </w:pPr>
      <w:r w:rsidRPr="005B7077">
        <w:rPr>
          <w:szCs w:val="24"/>
        </w:rPr>
        <w:t>изображать с помощью циркуля и линейки окружность заданного радиуса;</w:t>
      </w:r>
    </w:p>
    <w:p w:rsidR="005B7077" w:rsidRPr="005B7077" w:rsidRDefault="005B7077" w:rsidP="005B7077">
      <w:pPr>
        <w:pStyle w:val="a3"/>
        <w:numPr>
          <w:ilvl w:val="0"/>
          <w:numId w:val="243"/>
        </w:numPr>
        <w:rPr>
          <w:szCs w:val="24"/>
        </w:rPr>
      </w:pPr>
      <w:r w:rsidRPr="005B7077">
        <w:rPr>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5B7077" w:rsidRPr="005B7077" w:rsidRDefault="005B7077" w:rsidP="005B7077">
      <w:pPr>
        <w:pStyle w:val="a3"/>
        <w:numPr>
          <w:ilvl w:val="0"/>
          <w:numId w:val="243"/>
        </w:numPr>
        <w:rPr>
          <w:szCs w:val="24"/>
        </w:rPr>
      </w:pPr>
      <w:r w:rsidRPr="005B7077">
        <w:rPr>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5B7077" w:rsidRPr="005B7077" w:rsidRDefault="005B7077" w:rsidP="005B7077">
      <w:pPr>
        <w:pStyle w:val="a3"/>
        <w:numPr>
          <w:ilvl w:val="0"/>
          <w:numId w:val="243"/>
        </w:numPr>
        <w:rPr>
          <w:szCs w:val="24"/>
        </w:rPr>
      </w:pPr>
      <w:r w:rsidRPr="005B7077">
        <w:rPr>
          <w:szCs w:val="24"/>
        </w:rPr>
        <w:t xml:space="preserve">распознавать верные (истинные) и неверные (ложные) утверждения; приводить пример, контрпример; </w:t>
      </w:r>
    </w:p>
    <w:p w:rsidR="005B7077" w:rsidRPr="005B7077" w:rsidRDefault="005B7077" w:rsidP="005B7077">
      <w:pPr>
        <w:pStyle w:val="a3"/>
        <w:numPr>
          <w:ilvl w:val="0"/>
          <w:numId w:val="243"/>
        </w:numPr>
        <w:rPr>
          <w:szCs w:val="24"/>
        </w:rPr>
      </w:pPr>
      <w:r w:rsidRPr="005B7077">
        <w:rPr>
          <w:szCs w:val="24"/>
        </w:rPr>
        <w:t>формулировать утверждение (вывод), строить логические рассуждения (одно-/двухшаговые) с использованием изученных связок;</w:t>
      </w:r>
    </w:p>
    <w:p w:rsidR="005B7077" w:rsidRPr="005B7077" w:rsidRDefault="005B7077" w:rsidP="005B7077">
      <w:pPr>
        <w:pStyle w:val="a3"/>
        <w:numPr>
          <w:ilvl w:val="0"/>
          <w:numId w:val="243"/>
        </w:numPr>
        <w:rPr>
          <w:szCs w:val="24"/>
        </w:rPr>
      </w:pPr>
      <w:r w:rsidRPr="005B7077">
        <w:rPr>
          <w:szCs w:val="24"/>
        </w:rPr>
        <w:t>классифицировать объекты по заданным/самостоятельно установленным одному-двум признакам;</w:t>
      </w:r>
    </w:p>
    <w:p w:rsidR="005B7077" w:rsidRPr="005B7077" w:rsidRDefault="005B7077" w:rsidP="005B7077">
      <w:pPr>
        <w:pStyle w:val="a3"/>
        <w:numPr>
          <w:ilvl w:val="0"/>
          <w:numId w:val="243"/>
        </w:numPr>
        <w:rPr>
          <w:szCs w:val="24"/>
        </w:rPr>
      </w:pPr>
      <w:r w:rsidRPr="005B7077">
        <w:rPr>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5B7077" w:rsidRPr="005B7077" w:rsidRDefault="005B7077" w:rsidP="005B7077">
      <w:pPr>
        <w:pStyle w:val="a3"/>
        <w:numPr>
          <w:ilvl w:val="0"/>
          <w:numId w:val="243"/>
        </w:numPr>
        <w:rPr>
          <w:szCs w:val="24"/>
        </w:rPr>
      </w:pPr>
      <w:r w:rsidRPr="005B7077">
        <w:rPr>
          <w:szCs w:val="24"/>
        </w:rPr>
        <w:t>заполнять данными предложенную таблицу, столбчатую диаграмму;</w:t>
      </w:r>
    </w:p>
    <w:p w:rsidR="005B7077" w:rsidRPr="005B7077" w:rsidRDefault="005B7077" w:rsidP="005B7077">
      <w:pPr>
        <w:pStyle w:val="a3"/>
        <w:numPr>
          <w:ilvl w:val="0"/>
          <w:numId w:val="243"/>
        </w:numPr>
        <w:rPr>
          <w:szCs w:val="24"/>
        </w:rPr>
      </w:pPr>
      <w:r w:rsidRPr="005B7077">
        <w:rPr>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B7077" w:rsidRPr="005B7077" w:rsidRDefault="005B7077" w:rsidP="005B7077">
      <w:pPr>
        <w:pStyle w:val="a3"/>
        <w:numPr>
          <w:ilvl w:val="0"/>
          <w:numId w:val="243"/>
        </w:numPr>
        <w:rPr>
          <w:szCs w:val="24"/>
        </w:rPr>
      </w:pPr>
      <w:r w:rsidRPr="005B7077">
        <w:rPr>
          <w:szCs w:val="24"/>
        </w:rPr>
        <w:t>выбирать рациональное решение;</w:t>
      </w:r>
    </w:p>
    <w:p w:rsidR="005B7077" w:rsidRPr="005B7077" w:rsidRDefault="005B7077" w:rsidP="005B7077">
      <w:pPr>
        <w:pStyle w:val="a3"/>
        <w:numPr>
          <w:ilvl w:val="0"/>
          <w:numId w:val="243"/>
        </w:numPr>
        <w:rPr>
          <w:szCs w:val="24"/>
        </w:rPr>
      </w:pPr>
      <w:r w:rsidRPr="005B7077">
        <w:rPr>
          <w:szCs w:val="24"/>
        </w:rPr>
        <w:t>составлять модель текстовой задачи, числовое выражение;</w:t>
      </w:r>
    </w:p>
    <w:p w:rsidR="005B7077" w:rsidRPr="005B7077" w:rsidRDefault="005B7077" w:rsidP="005B7077">
      <w:pPr>
        <w:pStyle w:val="a3"/>
        <w:numPr>
          <w:ilvl w:val="0"/>
          <w:numId w:val="243"/>
        </w:numPr>
        <w:rPr>
          <w:szCs w:val="24"/>
        </w:rPr>
      </w:pPr>
      <w:r w:rsidRPr="005B7077">
        <w:rPr>
          <w:szCs w:val="24"/>
        </w:rPr>
        <w:t>конструировать ход решения математической задачи;</w:t>
      </w:r>
    </w:p>
    <w:p w:rsidR="005B7077" w:rsidRPr="005B7077" w:rsidRDefault="005B7077" w:rsidP="005B7077">
      <w:pPr>
        <w:pStyle w:val="a3"/>
        <w:numPr>
          <w:ilvl w:val="0"/>
          <w:numId w:val="243"/>
        </w:numPr>
        <w:rPr>
          <w:rFonts w:eastAsia="Century Schoolbook"/>
          <w:b/>
          <w:szCs w:val="24"/>
        </w:rPr>
      </w:pPr>
      <w:r w:rsidRPr="005B7077">
        <w:rPr>
          <w:szCs w:val="24"/>
        </w:rPr>
        <w:t>находить все верные решения задачи из предложенных</w:t>
      </w:r>
    </w:p>
    <w:p w:rsidR="005B7077" w:rsidRPr="005B7077" w:rsidRDefault="005B7077" w:rsidP="005B7077">
      <w:pPr>
        <w:pStyle w:val="a3"/>
        <w:ind w:firstLine="0"/>
        <w:rPr>
          <w:szCs w:val="24"/>
        </w:rPr>
      </w:pPr>
    </w:p>
    <w:p w:rsidR="005B7077" w:rsidRPr="005B7077" w:rsidRDefault="005B7077" w:rsidP="005B7077">
      <w:pPr>
        <w:pStyle w:val="a3"/>
        <w:ind w:firstLine="0"/>
        <w:rPr>
          <w:szCs w:val="24"/>
        </w:rPr>
      </w:pPr>
    </w:p>
    <w:p w:rsidR="005B7077" w:rsidRPr="005B7077" w:rsidRDefault="005B7077" w:rsidP="005B7077">
      <w:pPr>
        <w:pStyle w:val="a3"/>
        <w:rPr>
          <w:b/>
          <w:szCs w:val="24"/>
        </w:rPr>
      </w:pPr>
      <w:r w:rsidRPr="005B7077">
        <w:rPr>
          <w:b/>
          <w:szCs w:val="24"/>
        </w:rPr>
        <w:t>ОКРУЖАЮЩИЙ МИР</w:t>
      </w:r>
    </w:p>
    <w:p w:rsidR="005B7077" w:rsidRPr="005B7077" w:rsidRDefault="005B7077" w:rsidP="005B7077">
      <w:pPr>
        <w:pStyle w:val="a3"/>
        <w:rPr>
          <w:szCs w:val="24"/>
        </w:rPr>
      </w:pPr>
      <w:r w:rsidRPr="005B7077">
        <w:rPr>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B7077" w:rsidRPr="005B7077" w:rsidRDefault="005B7077" w:rsidP="005B7077">
      <w:pPr>
        <w:pStyle w:val="a3"/>
        <w:rPr>
          <w:szCs w:val="24"/>
        </w:rPr>
      </w:pPr>
      <w:r w:rsidRPr="005B7077">
        <w:rPr>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5B7077" w:rsidRPr="005B7077" w:rsidRDefault="005B7077" w:rsidP="005B7077">
      <w:pPr>
        <w:pStyle w:val="a3"/>
        <w:rPr>
          <w:szCs w:val="24"/>
        </w:rPr>
      </w:pPr>
      <w:r w:rsidRPr="005B7077">
        <w:rPr>
          <w:szCs w:val="24"/>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w:t>
      </w:r>
      <w:r w:rsidRPr="005B7077">
        <w:rPr>
          <w:szCs w:val="24"/>
        </w:rPr>
        <w:lastRenderedPageBreak/>
        <w:t>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5B7077" w:rsidRPr="005B7077" w:rsidRDefault="005B7077" w:rsidP="005B7077">
      <w:pPr>
        <w:pStyle w:val="a3"/>
        <w:rPr>
          <w:szCs w:val="24"/>
        </w:rPr>
      </w:pPr>
      <w:r w:rsidRPr="005B7077">
        <w:rPr>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5B7077" w:rsidRPr="005B7077" w:rsidRDefault="005B7077" w:rsidP="005B7077">
      <w:pPr>
        <w:pStyle w:val="a3"/>
        <w:rPr>
          <w:szCs w:val="24"/>
        </w:rPr>
      </w:pPr>
      <w:r w:rsidRPr="005B7077">
        <w:rPr>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5B7077" w:rsidRPr="005B7077" w:rsidRDefault="005B7077" w:rsidP="005B7077">
      <w:pPr>
        <w:pStyle w:val="a3"/>
        <w:rPr>
          <w:szCs w:val="24"/>
        </w:rPr>
      </w:pPr>
      <w:r w:rsidRPr="005B7077">
        <w:rPr>
          <w:szCs w:val="24"/>
        </w:rPr>
        <w:t>Представлены также способы организации дифференцированного обучения.</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Пояснительная записка</w:t>
      </w:r>
    </w:p>
    <w:p w:rsidR="005B7077" w:rsidRPr="005B7077" w:rsidRDefault="005B7077" w:rsidP="005B7077">
      <w:pPr>
        <w:pStyle w:val="a3"/>
        <w:rPr>
          <w:spacing w:val="2"/>
          <w:szCs w:val="24"/>
        </w:rPr>
      </w:pPr>
      <w:r w:rsidRPr="005B7077">
        <w:rPr>
          <w:spacing w:val="2"/>
          <w:szCs w:val="24"/>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w:t>
      </w:r>
      <w:r w:rsidR="0056055D">
        <w:rPr>
          <w:spacing w:val="2"/>
          <w:szCs w:val="24"/>
        </w:rPr>
        <w:t xml:space="preserve"> </w:t>
      </w:r>
      <w:r w:rsidRPr="005B7077">
        <w:rPr>
          <w:spacing w:val="2"/>
          <w:szCs w:val="24"/>
        </w:rPr>
        <w:t xml:space="preserve">МБОУ </w:t>
      </w:r>
      <w:r>
        <w:rPr>
          <w:spacing w:val="2"/>
          <w:szCs w:val="24"/>
        </w:rPr>
        <w:t>«Воробьевская средняя школа»</w:t>
      </w:r>
      <w:r w:rsidRPr="005B7077">
        <w:rPr>
          <w:spacing w:val="2"/>
          <w:szCs w:val="24"/>
        </w:rPr>
        <w:t>, а также с учётом историко-культурного стандарта.</w:t>
      </w:r>
    </w:p>
    <w:p w:rsidR="005B7077" w:rsidRPr="005B7077" w:rsidRDefault="005B7077" w:rsidP="005B7077">
      <w:pPr>
        <w:pStyle w:val="a3"/>
        <w:rPr>
          <w:szCs w:val="24"/>
        </w:rPr>
      </w:pPr>
      <w:r w:rsidRPr="005B7077">
        <w:rPr>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5B7077" w:rsidRPr="005B7077" w:rsidRDefault="005B7077" w:rsidP="005B7077">
      <w:pPr>
        <w:pStyle w:val="a3"/>
        <w:numPr>
          <w:ilvl w:val="0"/>
          <w:numId w:val="202"/>
        </w:numPr>
        <w:rPr>
          <w:szCs w:val="24"/>
        </w:rPr>
      </w:pPr>
      <w:r w:rsidRPr="005B7077">
        <w:rPr>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5B7077" w:rsidRPr="005B7077" w:rsidRDefault="005B7077" w:rsidP="005B7077">
      <w:pPr>
        <w:pStyle w:val="a3"/>
        <w:numPr>
          <w:ilvl w:val="0"/>
          <w:numId w:val="202"/>
        </w:numPr>
        <w:rPr>
          <w:szCs w:val="24"/>
        </w:rPr>
      </w:pPr>
      <w:r w:rsidRPr="005B7077">
        <w:rPr>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5B7077" w:rsidRPr="005B7077" w:rsidRDefault="005B7077" w:rsidP="005B7077">
      <w:pPr>
        <w:pStyle w:val="a3"/>
        <w:numPr>
          <w:ilvl w:val="0"/>
          <w:numId w:val="202"/>
        </w:numPr>
        <w:rPr>
          <w:szCs w:val="24"/>
        </w:rPr>
      </w:pPr>
      <w:r w:rsidRPr="005B7077">
        <w:rPr>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5B7077" w:rsidRPr="005B7077" w:rsidRDefault="005B7077" w:rsidP="005B7077">
      <w:pPr>
        <w:pStyle w:val="a3"/>
        <w:numPr>
          <w:ilvl w:val="0"/>
          <w:numId w:val="202"/>
        </w:numPr>
        <w:rPr>
          <w:szCs w:val="24"/>
        </w:rPr>
      </w:pPr>
      <w:r w:rsidRPr="005B7077">
        <w:rPr>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5B7077" w:rsidRPr="005B7077" w:rsidRDefault="005B7077" w:rsidP="005B7077">
      <w:pPr>
        <w:pStyle w:val="a3"/>
        <w:rPr>
          <w:szCs w:val="24"/>
        </w:rPr>
      </w:pPr>
      <w:r w:rsidRPr="005B7077">
        <w:rPr>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w:t>
      </w:r>
      <w:r w:rsidRPr="005B7077">
        <w:rPr>
          <w:szCs w:val="24"/>
        </w:rPr>
        <w:lastRenderedPageBreak/>
        <w:t xml:space="preserve">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5B7077" w:rsidRPr="005B7077" w:rsidRDefault="005B7077" w:rsidP="005B7077">
      <w:pPr>
        <w:pStyle w:val="a3"/>
        <w:numPr>
          <w:ilvl w:val="0"/>
          <w:numId w:val="203"/>
        </w:numPr>
        <w:rPr>
          <w:szCs w:val="24"/>
        </w:rPr>
      </w:pPr>
      <w:r w:rsidRPr="005B7077">
        <w:rPr>
          <w:szCs w:val="24"/>
        </w:rPr>
        <w:t>раскрытие роли человека в природе и обществе;</w:t>
      </w:r>
    </w:p>
    <w:p w:rsidR="005B7077" w:rsidRPr="005B7077" w:rsidRDefault="005B7077" w:rsidP="005B7077">
      <w:pPr>
        <w:pStyle w:val="a3"/>
        <w:numPr>
          <w:ilvl w:val="0"/>
          <w:numId w:val="203"/>
        </w:numPr>
        <w:rPr>
          <w:szCs w:val="24"/>
        </w:rPr>
      </w:pPr>
      <w:r w:rsidRPr="005B7077">
        <w:rPr>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5B7077" w:rsidRPr="005B7077" w:rsidRDefault="005B7077" w:rsidP="005B7077">
      <w:pPr>
        <w:pStyle w:val="a3"/>
        <w:rPr>
          <w:szCs w:val="24"/>
        </w:rPr>
      </w:pPr>
      <w:r w:rsidRPr="005B7077">
        <w:rPr>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5B7077" w:rsidRPr="005B7077" w:rsidRDefault="005B7077" w:rsidP="005B7077">
      <w:pPr>
        <w:pStyle w:val="a3"/>
        <w:ind w:firstLine="0"/>
        <w:rPr>
          <w:szCs w:val="24"/>
        </w:rPr>
      </w:pPr>
    </w:p>
    <w:p w:rsidR="005B7077" w:rsidRPr="005B7077" w:rsidRDefault="005B7077" w:rsidP="005B7077">
      <w:pPr>
        <w:pStyle w:val="a3"/>
        <w:rPr>
          <w:b/>
          <w:i/>
          <w:szCs w:val="24"/>
        </w:rPr>
      </w:pPr>
      <w:r w:rsidRPr="005B7077">
        <w:rPr>
          <w:b/>
          <w:i/>
          <w:szCs w:val="24"/>
        </w:rPr>
        <w:t>Содержание учебного предмета «окружающий мир»</w:t>
      </w:r>
    </w:p>
    <w:p w:rsidR="005B7077" w:rsidRPr="005B7077" w:rsidRDefault="005B7077" w:rsidP="005B7077">
      <w:pPr>
        <w:pStyle w:val="a3"/>
        <w:rPr>
          <w:b/>
          <w:szCs w:val="24"/>
        </w:rPr>
      </w:pPr>
      <w:r w:rsidRPr="005B7077">
        <w:rPr>
          <w:b/>
          <w:szCs w:val="24"/>
        </w:rPr>
        <w:t>1 КЛАСС (66 ч)</w:t>
      </w:r>
    </w:p>
    <w:p w:rsidR="005B7077" w:rsidRPr="005B7077" w:rsidRDefault="005B7077" w:rsidP="005B7077">
      <w:pPr>
        <w:pStyle w:val="a3"/>
        <w:rPr>
          <w:szCs w:val="24"/>
        </w:rPr>
      </w:pPr>
      <w:r w:rsidRPr="005B7077">
        <w:rPr>
          <w:rStyle w:val="Italic"/>
          <w:rFonts w:eastAsia="Courier New"/>
          <w:szCs w:val="24"/>
        </w:rPr>
        <w:t>Человек и общество</w:t>
      </w:r>
    </w:p>
    <w:p w:rsidR="005B7077" w:rsidRPr="005B7077" w:rsidRDefault="005B7077" w:rsidP="005B7077">
      <w:pPr>
        <w:pStyle w:val="a3"/>
        <w:rPr>
          <w:szCs w:val="24"/>
        </w:rPr>
      </w:pPr>
      <w:r w:rsidRPr="005B7077">
        <w:rPr>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5B7077" w:rsidRPr="005B7077" w:rsidRDefault="005B7077" w:rsidP="005B7077">
      <w:pPr>
        <w:pStyle w:val="a3"/>
        <w:rPr>
          <w:spacing w:val="3"/>
          <w:szCs w:val="24"/>
        </w:rPr>
      </w:pPr>
      <w:r w:rsidRPr="005B7077">
        <w:rPr>
          <w:spacing w:val="3"/>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5B7077" w:rsidRPr="005B7077" w:rsidRDefault="005B7077" w:rsidP="005B7077">
      <w:pPr>
        <w:pStyle w:val="a3"/>
        <w:rPr>
          <w:szCs w:val="24"/>
        </w:rPr>
      </w:pPr>
      <w:r w:rsidRPr="005B7077">
        <w:rPr>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5B7077" w:rsidRPr="005B7077" w:rsidRDefault="005B7077" w:rsidP="005B7077">
      <w:pPr>
        <w:pStyle w:val="a3"/>
        <w:rPr>
          <w:szCs w:val="24"/>
        </w:rPr>
      </w:pPr>
      <w:r w:rsidRPr="005B7077">
        <w:rPr>
          <w:rStyle w:val="Italic"/>
          <w:rFonts w:eastAsia="Courier New"/>
          <w:szCs w:val="24"/>
        </w:rPr>
        <w:t>Человек и природа</w:t>
      </w:r>
    </w:p>
    <w:p w:rsidR="005B7077" w:rsidRPr="005B7077" w:rsidRDefault="005B7077" w:rsidP="005B7077">
      <w:pPr>
        <w:pStyle w:val="a3"/>
        <w:rPr>
          <w:szCs w:val="24"/>
        </w:rPr>
      </w:pPr>
      <w:r w:rsidRPr="005B7077">
        <w:rPr>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5B7077" w:rsidRPr="005B7077" w:rsidRDefault="005B7077" w:rsidP="005B7077">
      <w:pPr>
        <w:pStyle w:val="a3"/>
        <w:rPr>
          <w:szCs w:val="24"/>
        </w:rPr>
      </w:pPr>
      <w:r w:rsidRPr="005B7077">
        <w:rPr>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5B7077" w:rsidRPr="005B7077" w:rsidRDefault="005B7077" w:rsidP="005B7077">
      <w:pPr>
        <w:pStyle w:val="a3"/>
        <w:rPr>
          <w:szCs w:val="24"/>
        </w:rPr>
      </w:pPr>
      <w:r w:rsidRPr="005B7077">
        <w:rPr>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5B7077" w:rsidRPr="005B7077" w:rsidRDefault="005B7077" w:rsidP="005B7077">
      <w:pPr>
        <w:pStyle w:val="a3"/>
        <w:rPr>
          <w:szCs w:val="24"/>
        </w:rPr>
      </w:pPr>
      <w:r w:rsidRPr="005B7077">
        <w:rPr>
          <w:rStyle w:val="Italic"/>
          <w:rFonts w:eastAsia="Courier New"/>
          <w:szCs w:val="24"/>
        </w:rPr>
        <w:t>Правила безопасной жизнедеятельности</w:t>
      </w:r>
    </w:p>
    <w:p w:rsidR="005B7077" w:rsidRPr="005B7077" w:rsidRDefault="005B7077" w:rsidP="005B7077">
      <w:pPr>
        <w:pStyle w:val="a3"/>
        <w:rPr>
          <w:szCs w:val="24"/>
        </w:rPr>
      </w:pPr>
      <w:r w:rsidRPr="005B7077">
        <w:rPr>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5B7077" w:rsidRPr="005B7077" w:rsidRDefault="005B7077" w:rsidP="005B7077">
      <w:pPr>
        <w:pStyle w:val="a3"/>
        <w:rPr>
          <w:szCs w:val="24"/>
        </w:rPr>
      </w:pPr>
      <w:r w:rsidRPr="005B7077">
        <w:rPr>
          <w:szCs w:val="24"/>
        </w:rPr>
        <w:t xml:space="preserve">Дорога от дома до школы. Правила безопасного поведения пешехода (дорожные знаки, дорожная разметка, дорожные сигналы). </w:t>
      </w:r>
    </w:p>
    <w:p w:rsidR="005B7077" w:rsidRPr="005B7077" w:rsidRDefault="005B7077" w:rsidP="005B7077">
      <w:pPr>
        <w:pStyle w:val="a3"/>
        <w:rPr>
          <w:szCs w:val="24"/>
        </w:rPr>
      </w:pPr>
      <w:r w:rsidRPr="005B7077">
        <w:rPr>
          <w:szCs w:val="24"/>
        </w:rPr>
        <w:t>Безопасность в сети Интернет (электронный дневник и электронные ресурсы школы) в условиях контролируемого доступа в Интернет.</w:t>
      </w:r>
    </w:p>
    <w:p w:rsidR="005B7077" w:rsidRPr="005B7077" w:rsidRDefault="005B7077" w:rsidP="005B7077">
      <w:pPr>
        <w:pStyle w:val="a3"/>
        <w:rPr>
          <w:b/>
          <w:i/>
          <w:szCs w:val="24"/>
        </w:rPr>
      </w:pPr>
    </w:p>
    <w:p w:rsidR="005B7077" w:rsidRPr="005B7077" w:rsidRDefault="005B7077" w:rsidP="005B7077">
      <w:pPr>
        <w:pStyle w:val="a3"/>
        <w:rPr>
          <w:b/>
          <w:szCs w:val="24"/>
        </w:rPr>
      </w:pPr>
      <w:r w:rsidRPr="005B7077">
        <w:rPr>
          <w:b/>
          <w:szCs w:val="24"/>
        </w:rPr>
        <w:t xml:space="preserve">Универсальные учебные действия (пропедевтический уровень) </w:t>
      </w:r>
    </w:p>
    <w:p w:rsidR="005B7077" w:rsidRPr="005B7077" w:rsidRDefault="005B7077" w:rsidP="005B7077">
      <w:pPr>
        <w:pStyle w:val="a3"/>
        <w:ind w:firstLine="0"/>
        <w:rPr>
          <w:b/>
          <w:szCs w:val="24"/>
        </w:rPr>
      </w:pPr>
      <w:r w:rsidRPr="005B7077">
        <w:rPr>
          <w:rStyle w:val="Italic"/>
          <w:rFonts w:eastAsia="Courier New"/>
          <w:b/>
          <w:szCs w:val="24"/>
        </w:rPr>
        <w:t>Познавательные универсальные учебные действия:</w:t>
      </w:r>
    </w:p>
    <w:p w:rsidR="005B7077" w:rsidRPr="005B7077" w:rsidRDefault="005B7077" w:rsidP="005B7077">
      <w:pPr>
        <w:pStyle w:val="a3"/>
        <w:numPr>
          <w:ilvl w:val="0"/>
          <w:numId w:val="204"/>
        </w:numPr>
        <w:rPr>
          <w:szCs w:val="24"/>
        </w:rPr>
      </w:pPr>
      <w:r w:rsidRPr="005B7077">
        <w:rPr>
          <w:szCs w:val="24"/>
        </w:rPr>
        <w:t>сравнивать происходящие в природе изменения, наблюдать зависимость изменений в живой природе от состояния неживой природы;</w:t>
      </w:r>
    </w:p>
    <w:p w:rsidR="005B7077" w:rsidRPr="005B7077" w:rsidRDefault="005B7077" w:rsidP="005B7077">
      <w:pPr>
        <w:pStyle w:val="a3"/>
        <w:numPr>
          <w:ilvl w:val="0"/>
          <w:numId w:val="204"/>
        </w:numPr>
        <w:rPr>
          <w:szCs w:val="24"/>
        </w:rPr>
      </w:pPr>
      <w:r w:rsidRPr="005B7077">
        <w:rPr>
          <w:szCs w:val="24"/>
        </w:rPr>
        <w:lastRenderedPageBreak/>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B7077" w:rsidRPr="005B7077" w:rsidRDefault="005B7077" w:rsidP="005B7077">
      <w:pPr>
        <w:pStyle w:val="a3"/>
        <w:numPr>
          <w:ilvl w:val="0"/>
          <w:numId w:val="204"/>
        </w:numPr>
        <w:rPr>
          <w:szCs w:val="24"/>
        </w:rPr>
      </w:pPr>
      <w:r w:rsidRPr="005B7077">
        <w:rPr>
          <w:szCs w:val="24"/>
        </w:rPr>
        <w:t>приводить примеры лиственных и хвойных растений, сравнивать их, устанавливать различия во внешнем виде.</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p>
    <w:p w:rsidR="005B7077" w:rsidRPr="005B7077" w:rsidRDefault="005B7077" w:rsidP="005B7077">
      <w:pPr>
        <w:pStyle w:val="a3"/>
        <w:numPr>
          <w:ilvl w:val="0"/>
          <w:numId w:val="205"/>
        </w:numPr>
        <w:rPr>
          <w:szCs w:val="24"/>
        </w:rPr>
      </w:pPr>
      <w:r w:rsidRPr="005B7077">
        <w:rPr>
          <w:szCs w:val="24"/>
        </w:rPr>
        <w:t>понимать, что информация может быть представлена в разной форме – текста, иллюстраций, видео, таблицы;</w:t>
      </w:r>
    </w:p>
    <w:p w:rsidR="005B7077" w:rsidRPr="005B7077" w:rsidRDefault="005B7077" w:rsidP="005B7077">
      <w:pPr>
        <w:pStyle w:val="a3"/>
        <w:numPr>
          <w:ilvl w:val="0"/>
          <w:numId w:val="205"/>
        </w:numPr>
        <w:rPr>
          <w:szCs w:val="24"/>
        </w:rPr>
      </w:pPr>
      <w:r w:rsidRPr="005B7077">
        <w:rPr>
          <w:szCs w:val="24"/>
        </w:rPr>
        <w:t>соотносить иллюстрацию явления (объекта, предмета) с его названием.</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Коммуникативные универсальные учебные действия: </w:t>
      </w:r>
    </w:p>
    <w:p w:rsidR="005B7077" w:rsidRPr="005B7077" w:rsidRDefault="005B7077" w:rsidP="005B7077">
      <w:pPr>
        <w:pStyle w:val="a3"/>
        <w:numPr>
          <w:ilvl w:val="0"/>
          <w:numId w:val="206"/>
        </w:numPr>
        <w:rPr>
          <w:szCs w:val="24"/>
        </w:rPr>
      </w:pPr>
      <w:r w:rsidRPr="005B7077">
        <w:rPr>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B7077" w:rsidRPr="005B7077" w:rsidRDefault="005B7077" w:rsidP="005B7077">
      <w:pPr>
        <w:pStyle w:val="a3"/>
        <w:numPr>
          <w:ilvl w:val="0"/>
          <w:numId w:val="206"/>
        </w:numPr>
        <w:rPr>
          <w:szCs w:val="24"/>
        </w:rPr>
      </w:pPr>
      <w:r w:rsidRPr="005B7077">
        <w:rPr>
          <w:szCs w:val="24"/>
        </w:rPr>
        <w:t>воспроизводить названия своего населенного пункта, название страны, её столицы; воспроизводить наизусть слова гимна России;</w:t>
      </w:r>
    </w:p>
    <w:p w:rsidR="005B7077" w:rsidRPr="005B7077" w:rsidRDefault="005B7077" w:rsidP="005B7077">
      <w:pPr>
        <w:pStyle w:val="a3"/>
        <w:numPr>
          <w:ilvl w:val="0"/>
          <w:numId w:val="206"/>
        </w:numPr>
        <w:rPr>
          <w:szCs w:val="24"/>
        </w:rPr>
      </w:pPr>
      <w:r w:rsidRPr="005B7077">
        <w:rPr>
          <w:szCs w:val="24"/>
        </w:rPr>
        <w:t>соотносить предметы декоративно-прикладного искусства с принадлежностью народу РФ, описывать предмет по предложенному плану;</w:t>
      </w:r>
    </w:p>
    <w:p w:rsidR="005B7077" w:rsidRPr="005B7077" w:rsidRDefault="005B7077" w:rsidP="005B7077">
      <w:pPr>
        <w:pStyle w:val="a3"/>
        <w:numPr>
          <w:ilvl w:val="0"/>
          <w:numId w:val="206"/>
        </w:numPr>
        <w:rPr>
          <w:szCs w:val="24"/>
        </w:rPr>
      </w:pPr>
      <w:r w:rsidRPr="005B7077">
        <w:rPr>
          <w:szCs w:val="24"/>
        </w:rPr>
        <w:t>описывать по предложенному плану время года, передавать в рассказе своё отношение к природным явлениям;</w:t>
      </w:r>
    </w:p>
    <w:p w:rsidR="005B7077" w:rsidRPr="005B7077" w:rsidRDefault="005B7077" w:rsidP="005B7077">
      <w:pPr>
        <w:pStyle w:val="a3"/>
        <w:numPr>
          <w:ilvl w:val="0"/>
          <w:numId w:val="206"/>
        </w:numPr>
        <w:rPr>
          <w:szCs w:val="24"/>
        </w:rPr>
      </w:pPr>
      <w:r w:rsidRPr="005B7077">
        <w:rPr>
          <w:szCs w:val="24"/>
        </w:rPr>
        <w:t>сравнивать домашних и диких животных, объяснять, чем они различаются.</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Регулятивные универсальные учебные действия:</w:t>
      </w:r>
    </w:p>
    <w:p w:rsidR="005B7077" w:rsidRPr="005B7077" w:rsidRDefault="005B7077" w:rsidP="005B7077">
      <w:pPr>
        <w:pStyle w:val="a3"/>
        <w:numPr>
          <w:ilvl w:val="0"/>
          <w:numId w:val="207"/>
        </w:numPr>
        <w:rPr>
          <w:szCs w:val="24"/>
        </w:rPr>
      </w:pPr>
      <w:r w:rsidRPr="005B7077">
        <w:rPr>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B7077" w:rsidRPr="005B7077" w:rsidRDefault="005B7077" w:rsidP="005B7077">
      <w:pPr>
        <w:pStyle w:val="a3"/>
        <w:numPr>
          <w:ilvl w:val="0"/>
          <w:numId w:val="207"/>
        </w:numPr>
        <w:rPr>
          <w:szCs w:val="24"/>
        </w:rPr>
      </w:pPr>
      <w:r w:rsidRPr="005B7077">
        <w:rPr>
          <w:szCs w:val="24"/>
        </w:rPr>
        <w:t>оценивать выполнение правил безопасного поведения на дорогах и улицах другими детьми, выполнять самооценку;</w:t>
      </w:r>
    </w:p>
    <w:p w:rsidR="005B7077" w:rsidRPr="005B7077" w:rsidRDefault="005B7077" w:rsidP="005B7077">
      <w:pPr>
        <w:pStyle w:val="a3"/>
        <w:numPr>
          <w:ilvl w:val="0"/>
          <w:numId w:val="207"/>
        </w:numPr>
        <w:rPr>
          <w:szCs w:val="24"/>
        </w:rPr>
      </w:pPr>
      <w:r w:rsidRPr="005B7077">
        <w:rPr>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Совместная деятельность:</w:t>
      </w:r>
    </w:p>
    <w:p w:rsidR="005B7077" w:rsidRPr="005B7077" w:rsidRDefault="005B7077" w:rsidP="005B7077">
      <w:pPr>
        <w:pStyle w:val="a3"/>
        <w:numPr>
          <w:ilvl w:val="0"/>
          <w:numId w:val="208"/>
        </w:numPr>
        <w:rPr>
          <w:szCs w:val="24"/>
        </w:rPr>
      </w:pPr>
      <w:r w:rsidRPr="005B7077">
        <w:rPr>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КЛАСС (68 ч)</w:t>
      </w:r>
    </w:p>
    <w:p w:rsidR="005B7077" w:rsidRPr="005B7077" w:rsidRDefault="005B7077" w:rsidP="005B7077">
      <w:pPr>
        <w:pStyle w:val="a3"/>
        <w:rPr>
          <w:szCs w:val="24"/>
        </w:rPr>
      </w:pPr>
      <w:r w:rsidRPr="005B7077">
        <w:rPr>
          <w:rStyle w:val="Italic"/>
          <w:rFonts w:eastAsia="Courier New"/>
          <w:szCs w:val="24"/>
        </w:rPr>
        <w:t>Человек и общество</w:t>
      </w:r>
    </w:p>
    <w:p w:rsidR="005B7077" w:rsidRPr="005B7077" w:rsidRDefault="005B7077" w:rsidP="005B7077">
      <w:pPr>
        <w:pStyle w:val="a3"/>
        <w:rPr>
          <w:spacing w:val="1"/>
          <w:szCs w:val="24"/>
        </w:rPr>
      </w:pPr>
      <w:r w:rsidRPr="005B7077">
        <w:rPr>
          <w:spacing w:val="1"/>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5B7077" w:rsidRPr="005B7077" w:rsidRDefault="005B7077" w:rsidP="005B7077">
      <w:pPr>
        <w:pStyle w:val="a3"/>
        <w:rPr>
          <w:szCs w:val="24"/>
        </w:rPr>
      </w:pPr>
      <w:r w:rsidRPr="005B7077">
        <w:rPr>
          <w:szCs w:val="24"/>
        </w:rPr>
        <w:t xml:space="preserve">Семья. Семейные ценности и традиции. Родословная. Составление схемы родословного древа, истории семьи. </w:t>
      </w:r>
    </w:p>
    <w:p w:rsidR="005B7077" w:rsidRPr="005B7077" w:rsidRDefault="005B7077" w:rsidP="005B7077">
      <w:pPr>
        <w:pStyle w:val="a3"/>
        <w:rPr>
          <w:szCs w:val="24"/>
        </w:rPr>
      </w:pPr>
      <w:r w:rsidRPr="005B7077">
        <w:rPr>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5B7077" w:rsidRPr="005B7077" w:rsidRDefault="005B7077" w:rsidP="005B7077">
      <w:pPr>
        <w:pStyle w:val="a3"/>
        <w:rPr>
          <w:szCs w:val="24"/>
        </w:rPr>
      </w:pPr>
      <w:r w:rsidRPr="005B7077">
        <w:rPr>
          <w:rStyle w:val="Italic"/>
          <w:rFonts w:eastAsia="Courier New"/>
          <w:szCs w:val="24"/>
        </w:rPr>
        <w:t>Человек и природа</w:t>
      </w:r>
    </w:p>
    <w:p w:rsidR="005B7077" w:rsidRPr="005B7077" w:rsidRDefault="005B7077" w:rsidP="005B7077">
      <w:pPr>
        <w:pStyle w:val="a3"/>
        <w:rPr>
          <w:spacing w:val="1"/>
          <w:szCs w:val="24"/>
        </w:rPr>
      </w:pPr>
      <w:r w:rsidRPr="005B7077">
        <w:rPr>
          <w:spacing w:val="1"/>
          <w:szCs w:val="24"/>
        </w:rPr>
        <w:lastRenderedPageBreak/>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5B7077" w:rsidRPr="005B7077" w:rsidRDefault="005B7077" w:rsidP="005B7077">
      <w:pPr>
        <w:pStyle w:val="a3"/>
        <w:rPr>
          <w:rStyle w:val="Italic"/>
          <w:rFonts w:eastAsia="Courier New"/>
          <w:szCs w:val="24"/>
        </w:rPr>
      </w:pPr>
      <w:r w:rsidRPr="005B7077">
        <w:rPr>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5B7077" w:rsidRPr="005B7077" w:rsidRDefault="005B7077" w:rsidP="005B7077">
      <w:pPr>
        <w:pStyle w:val="a3"/>
        <w:rPr>
          <w:rStyle w:val="Italic"/>
          <w:rFonts w:eastAsia="Courier New"/>
          <w:szCs w:val="24"/>
        </w:rPr>
      </w:pPr>
      <w:r w:rsidRPr="005B7077">
        <w:rPr>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5B7077" w:rsidRPr="005B7077" w:rsidRDefault="005B7077" w:rsidP="005B7077">
      <w:pPr>
        <w:pStyle w:val="a3"/>
        <w:rPr>
          <w:szCs w:val="24"/>
        </w:rPr>
      </w:pPr>
      <w:r w:rsidRPr="005B7077">
        <w:rPr>
          <w:rStyle w:val="Italic"/>
          <w:rFonts w:eastAsia="Courier New"/>
          <w:szCs w:val="24"/>
        </w:rPr>
        <w:t>Правила безопасной жизнедеятельности</w:t>
      </w:r>
    </w:p>
    <w:p w:rsidR="005B7077" w:rsidRPr="005B7077" w:rsidRDefault="005B7077" w:rsidP="005B7077">
      <w:pPr>
        <w:pStyle w:val="a3"/>
        <w:rPr>
          <w:spacing w:val="2"/>
          <w:szCs w:val="24"/>
        </w:rPr>
      </w:pPr>
      <w:r w:rsidRPr="005B7077">
        <w:rPr>
          <w:spacing w:val="2"/>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Универсальные учебные действия (пропедевтический уровень)</w:t>
      </w:r>
    </w:p>
    <w:p w:rsidR="005B7077" w:rsidRPr="005B7077" w:rsidRDefault="005B7077" w:rsidP="005B7077">
      <w:pPr>
        <w:pStyle w:val="a3"/>
        <w:ind w:firstLine="0"/>
        <w:rPr>
          <w:b/>
          <w:szCs w:val="24"/>
        </w:rPr>
      </w:pPr>
      <w:r w:rsidRPr="005B7077">
        <w:rPr>
          <w:rStyle w:val="Italic"/>
          <w:rFonts w:eastAsia="Courier New"/>
          <w:b/>
          <w:szCs w:val="24"/>
        </w:rPr>
        <w:t>Познавательные универсальные учебные действия:</w:t>
      </w:r>
    </w:p>
    <w:p w:rsidR="005B7077" w:rsidRPr="005B7077" w:rsidRDefault="005B7077" w:rsidP="005B7077">
      <w:pPr>
        <w:pStyle w:val="a3"/>
        <w:numPr>
          <w:ilvl w:val="0"/>
          <w:numId w:val="208"/>
        </w:numPr>
        <w:rPr>
          <w:szCs w:val="24"/>
        </w:rPr>
      </w:pPr>
      <w:r w:rsidRPr="005B7077">
        <w:rPr>
          <w:szCs w:val="24"/>
        </w:rPr>
        <w:t>ориентироваться в методах познания природы (наблюдение, опыт, сравнение, измерение);</w:t>
      </w:r>
    </w:p>
    <w:p w:rsidR="005B7077" w:rsidRPr="005B7077" w:rsidRDefault="005B7077" w:rsidP="005B7077">
      <w:pPr>
        <w:pStyle w:val="a3"/>
        <w:numPr>
          <w:ilvl w:val="0"/>
          <w:numId w:val="208"/>
        </w:numPr>
        <w:rPr>
          <w:szCs w:val="24"/>
        </w:rPr>
      </w:pPr>
      <w:r w:rsidRPr="005B7077">
        <w:rPr>
          <w:szCs w:val="24"/>
        </w:rPr>
        <w:t>на основе наблюдения определять состояние вещества (жидкое, твёрдое, газообразное);</w:t>
      </w:r>
    </w:p>
    <w:p w:rsidR="005B7077" w:rsidRPr="005B7077" w:rsidRDefault="005B7077" w:rsidP="005B7077">
      <w:pPr>
        <w:pStyle w:val="a3"/>
        <w:numPr>
          <w:ilvl w:val="0"/>
          <w:numId w:val="208"/>
        </w:numPr>
        <w:rPr>
          <w:szCs w:val="24"/>
        </w:rPr>
      </w:pPr>
      <w:r w:rsidRPr="005B7077">
        <w:rPr>
          <w:szCs w:val="24"/>
        </w:rPr>
        <w:t>различать символы РФ;</w:t>
      </w:r>
    </w:p>
    <w:p w:rsidR="005B7077" w:rsidRPr="005B7077" w:rsidRDefault="005B7077" w:rsidP="005B7077">
      <w:pPr>
        <w:pStyle w:val="a3"/>
        <w:numPr>
          <w:ilvl w:val="0"/>
          <w:numId w:val="208"/>
        </w:numPr>
        <w:rPr>
          <w:szCs w:val="24"/>
        </w:rPr>
      </w:pPr>
      <w:r w:rsidRPr="005B7077">
        <w:rPr>
          <w:szCs w:val="24"/>
        </w:rPr>
        <w:t>различать деревья, кустарники, травы; приводить примеры (в пределах изученного);</w:t>
      </w:r>
    </w:p>
    <w:p w:rsidR="005B7077" w:rsidRPr="005B7077" w:rsidRDefault="005B7077" w:rsidP="005B7077">
      <w:pPr>
        <w:pStyle w:val="a3"/>
        <w:numPr>
          <w:ilvl w:val="0"/>
          <w:numId w:val="208"/>
        </w:numPr>
        <w:rPr>
          <w:szCs w:val="24"/>
        </w:rPr>
      </w:pPr>
      <w:r w:rsidRPr="005B7077">
        <w:rPr>
          <w:szCs w:val="24"/>
        </w:rPr>
        <w:t>группировать растения: дикорастущие и культурные; лекарственные и ядовитые (в пределах изученного);</w:t>
      </w:r>
    </w:p>
    <w:p w:rsidR="005B7077" w:rsidRPr="005B7077" w:rsidRDefault="005B7077" w:rsidP="005B7077">
      <w:pPr>
        <w:pStyle w:val="a3"/>
        <w:numPr>
          <w:ilvl w:val="0"/>
          <w:numId w:val="208"/>
        </w:numPr>
        <w:rPr>
          <w:szCs w:val="24"/>
        </w:rPr>
      </w:pPr>
      <w:r w:rsidRPr="005B7077">
        <w:rPr>
          <w:szCs w:val="24"/>
        </w:rPr>
        <w:t xml:space="preserve">различать прошлое, настоящее, будущее. </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p>
    <w:p w:rsidR="005B7077" w:rsidRPr="005B7077" w:rsidRDefault="005B7077" w:rsidP="005B7077">
      <w:pPr>
        <w:pStyle w:val="a3"/>
        <w:numPr>
          <w:ilvl w:val="0"/>
          <w:numId w:val="209"/>
        </w:numPr>
        <w:rPr>
          <w:szCs w:val="24"/>
        </w:rPr>
      </w:pPr>
      <w:r w:rsidRPr="005B7077">
        <w:rPr>
          <w:szCs w:val="24"/>
        </w:rPr>
        <w:t xml:space="preserve">различать информацию, представленную в тексте, графически, аудиовизуально; </w:t>
      </w:r>
    </w:p>
    <w:p w:rsidR="005B7077" w:rsidRPr="005B7077" w:rsidRDefault="005B7077" w:rsidP="005B7077">
      <w:pPr>
        <w:pStyle w:val="a3"/>
        <w:numPr>
          <w:ilvl w:val="0"/>
          <w:numId w:val="209"/>
        </w:numPr>
        <w:rPr>
          <w:szCs w:val="24"/>
        </w:rPr>
      </w:pPr>
      <w:r w:rsidRPr="005B7077">
        <w:rPr>
          <w:szCs w:val="24"/>
        </w:rPr>
        <w:t>читать информацию, представленную в схеме, таблице;</w:t>
      </w:r>
    </w:p>
    <w:p w:rsidR="005B7077" w:rsidRPr="005B7077" w:rsidRDefault="005B7077" w:rsidP="005B7077">
      <w:pPr>
        <w:pStyle w:val="a3"/>
        <w:numPr>
          <w:ilvl w:val="0"/>
          <w:numId w:val="209"/>
        </w:numPr>
        <w:rPr>
          <w:szCs w:val="24"/>
        </w:rPr>
      </w:pPr>
      <w:r w:rsidRPr="005B7077">
        <w:rPr>
          <w:szCs w:val="24"/>
        </w:rPr>
        <w:t>используя текстовую информацию, заполнять таблицы; дополнять схемы;</w:t>
      </w:r>
    </w:p>
    <w:p w:rsidR="005B7077" w:rsidRPr="005B7077" w:rsidRDefault="005B7077" w:rsidP="005B7077">
      <w:pPr>
        <w:pStyle w:val="a3"/>
        <w:numPr>
          <w:ilvl w:val="0"/>
          <w:numId w:val="209"/>
        </w:numPr>
        <w:rPr>
          <w:szCs w:val="24"/>
        </w:rPr>
      </w:pPr>
      <w:r w:rsidRPr="005B7077">
        <w:rPr>
          <w:szCs w:val="24"/>
        </w:rPr>
        <w:t>соотносить пример (рисунок, предложенную ситуацию) со временем протекания.</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Коммуникативные универсальные учебные действия:</w:t>
      </w:r>
    </w:p>
    <w:p w:rsidR="005B7077" w:rsidRPr="005B7077" w:rsidRDefault="005B7077" w:rsidP="005B7077">
      <w:pPr>
        <w:pStyle w:val="a3"/>
        <w:numPr>
          <w:ilvl w:val="0"/>
          <w:numId w:val="210"/>
        </w:numPr>
        <w:rPr>
          <w:szCs w:val="24"/>
        </w:rPr>
      </w:pPr>
      <w:r w:rsidRPr="005B7077">
        <w:rPr>
          <w:szCs w:val="24"/>
        </w:rPr>
        <w:t xml:space="preserve">ориентироваться в терминах (понятиях), соотносить их с краткой характеристикой: </w:t>
      </w:r>
    </w:p>
    <w:p w:rsidR="005B7077" w:rsidRPr="005B7077" w:rsidRDefault="005B7077" w:rsidP="005B7077">
      <w:pPr>
        <w:pStyle w:val="a3"/>
        <w:numPr>
          <w:ilvl w:val="0"/>
          <w:numId w:val="210"/>
        </w:numPr>
        <w:rPr>
          <w:szCs w:val="24"/>
        </w:rPr>
      </w:pPr>
      <w:r w:rsidRPr="005B7077">
        <w:rPr>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5B7077" w:rsidRPr="005B7077" w:rsidRDefault="005B7077" w:rsidP="005B7077">
      <w:pPr>
        <w:pStyle w:val="a3"/>
        <w:numPr>
          <w:ilvl w:val="0"/>
          <w:numId w:val="210"/>
        </w:numPr>
        <w:rPr>
          <w:szCs w:val="24"/>
        </w:rPr>
      </w:pPr>
      <w:r w:rsidRPr="005B7077">
        <w:rPr>
          <w:szCs w:val="24"/>
        </w:rPr>
        <w:t>понятия и термины, связанные с миром природы (среда обитания, тело, явление, вещество; заповедник);</w:t>
      </w:r>
    </w:p>
    <w:p w:rsidR="005B7077" w:rsidRPr="005B7077" w:rsidRDefault="005B7077" w:rsidP="005B7077">
      <w:pPr>
        <w:pStyle w:val="a3"/>
        <w:numPr>
          <w:ilvl w:val="0"/>
          <w:numId w:val="210"/>
        </w:numPr>
        <w:rPr>
          <w:szCs w:val="24"/>
        </w:rPr>
      </w:pPr>
      <w:r w:rsidRPr="005B7077">
        <w:rPr>
          <w:szCs w:val="24"/>
        </w:rPr>
        <w:lastRenderedPageBreak/>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5B7077" w:rsidRPr="005B7077" w:rsidRDefault="005B7077" w:rsidP="005B7077">
      <w:pPr>
        <w:pStyle w:val="a3"/>
        <w:numPr>
          <w:ilvl w:val="0"/>
          <w:numId w:val="210"/>
        </w:numPr>
        <w:rPr>
          <w:szCs w:val="24"/>
        </w:rPr>
      </w:pPr>
      <w:r w:rsidRPr="005B7077">
        <w:rPr>
          <w:szCs w:val="24"/>
        </w:rPr>
        <w:t>описывать условия жизни на Земле, отличие нашей планеты от других планет Солнечной системы;</w:t>
      </w:r>
    </w:p>
    <w:p w:rsidR="005B7077" w:rsidRPr="005B7077" w:rsidRDefault="005B7077" w:rsidP="005B7077">
      <w:pPr>
        <w:pStyle w:val="a3"/>
        <w:numPr>
          <w:ilvl w:val="0"/>
          <w:numId w:val="210"/>
        </w:numPr>
        <w:rPr>
          <w:szCs w:val="24"/>
        </w:rPr>
      </w:pPr>
      <w:r w:rsidRPr="005B7077">
        <w:rPr>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5B7077" w:rsidRPr="005B7077" w:rsidRDefault="005B7077" w:rsidP="005B7077">
      <w:pPr>
        <w:pStyle w:val="a3"/>
        <w:numPr>
          <w:ilvl w:val="0"/>
          <w:numId w:val="210"/>
        </w:numPr>
        <w:rPr>
          <w:szCs w:val="24"/>
        </w:rPr>
      </w:pPr>
      <w:r w:rsidRPr="005B7077">
        <w:rPr>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5B7077" w:rsidRPr="005B7077" w:rsidRDefault="005B7077" w:rsidP="005B7077">
      <w:pPr>
        <w:pStyle w:val="a3"/>
        <w:numPr>
          <w:ilvl w:val="0"/>
          <w:numId w:val="210"/>
        </w:numPr>
        <w:rPr>
          <w:szCs w:val="24"/>
        </w:rPr>
      </w:pPr>
      <w:r w:rsidRPr="005B7077">
        <w:rPr>
          <w:szCs w:val="24"/>
        </w:rPr>
        <w:t xml:space="preserve">приводить примеры растений и животных, занесённых в Красную книгу России (на примере своей местности); </w:t>
      </w:r>
    </w:p>
    <w:p w:rsidR="005B7077" w:rsidRPr="005B7077" w:rsidRDefault="005B7077" w:rsidP="005B7077">
      <w:pPr>
        <w:pStyle w:val="a3"/>
        <w:numPr>
          <w:ilvl w:val="0"/>
          <w:numId w:val="210"/>
        </w:numPr>
        <w:rPr>
          <w:szCs w:val="24"/>
        </w:rPr>
      </w:pPr>
      <w:r w:rsidRPr="005B7077">
        <w:rPr>
          <w:szCs w:val="24"/>
        </w:rPr>
        <w:t>описывать современные события от имени их участника.</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Регулятивные универсальные учебные действия:</w:t>
      </w:r>
    </w:p>
    <w:p w:rsidR="005B7077" w:rsidRPr="005B7077" w:rsidRDefault="005B7077" w:rsidP="005B7077">
      <w:pPr>
        <w:pStyle w:val="a3"/>
        <w:numPr>
          <w:ilvl w:val="0"/>
          <w:numId w:val="211"/>
        </w:numPr>
        <w:rPr>
          <w:szCs w:val="24"/>
        </w:rPr>
      </w:pPr>
      <w:r w:rsidRPr="005B7077">
        <w:rPr>
          <w:szCs w:val="24"/>
        </w:rPr>
        <w:t>следовать образцу, предложенному плану и инструкции при решении учебной задачи;</w:t>
      </w:r>
    </w:p>
    <w:p w:rsidR="005B7077" w:rsidRPr="005B7077" w:rsidRDefault="005B7077" w:rsidP="005B7077">
      <w:pPr>
        <w:pStyle w:val="a3"/>
        <w:numPr>
          <w:ilvl w:val="0"/>
          <w:numId w:val="211"/>
        </w:numPr>
        <w:rPr>
          <w:szCs w:val="24"/>
        </w:rPr>
      </w:pPr>
      <w:r w:rsidRPr="005B7077">
        <w:rPr>
          <w:szCs w:val="24"/>
        </w:rPr>
        <w:t>контролировать с небольшой помощью учителя последовательность действий по решению учебной задачи;</w:t>
      </w:r>
    </w:p>
    <w:p w:rsidR="005B7077" w:rsidRPr="005B7077" w:rsidRDefault="005B7077" w:rsidP="005B7077">
      <w:pPr>
        <w:pStyle w:val="a3"/>
        <w:numPr>
          <w:ilvl w:val="0"/>
          <w:numId w:val="211"/>
        </w:numPr>
        <w:rPr>
          <w:szCs w:val="24"/>
        </w:rPr>
      </w:pPr>
      <w:r w:rsidRPr="005B7077">
        <w:rPr>
          <w:szCs w:val="24"/>
        </w:rPr>
        <w:t>оценивать результаты своей работы, анализировать оценку учителя и одноклассников, спокойно, без обид принимать советы и замечания.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 xml:space="preserve">Совместная деятельность: </w:t>
      </w:r>
    </w:p>
    <w:p w:rsidR="005B7077" w:rsidRPr="005B7077" w:rsidRDefault="005B7077" w:rsidP="005B7077">
      <w:pPr>
        <w:pStyle w:val="a3"/>
        <w:numPr>
          <w:ilvl w:val="0"/>
          <w:numId w:val="212"/>
        </w:numPr>
        <w:rPr>
          <w:szCs w:val="24"/>
        </w:rPr>
      </w:pPr>
      <w:r w:rsidRPr="005B7077">
        <w:rPr>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5B7077" w:rsidRPr="005B7077" w:rsidRDefault="005B7077" w:rsidP="005B7077">
      <w:pPr>
        <w:pStyle w:val="a3"/>
        <w:numPr>
          <w:ilvl w:val="0"/>
          <w:numId w:val="212"/>
        </w:numPr>
        <w:rPr>
          <w:szCs w:val="24"/>
        </w:rPr>
      </w:pPr>
      <w:r w:rsidRPr="005B7077">
        <w:rPr>
          <w:szCs w:val="24"/>
        </w:rPr>
        <w:t>оценивать жизненные ситуации с точки зрения правил поведения, культуры общения, проявления терпения и уважения к собеседнику;</w:t>
      </w:r>
    </w:p>
    <w:p w:rsidR="005B7077" w:rsidRPr="005B7077" w:rsidRDefault="005B7077" w:rsidP="005B7077">
      <w:pPr>
        <w:pStyle w:val="a3"/>
        <w:numPr>
          <w:ilvl w:val="0"/>
          <w:numId w:val="212"/>
        </w:numPr>
        <w:rPr>
          <w:szCs w:val="24"/>
        </w:rPr>
      </w:pPr>
      <w:r w:rsidRPr="005B7077">
        <w:rPr>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5B7077" w:rsidRPr="005B7077" w:rsidRDefault="005B7077" w:rsidP="005B7077">
      <w:pPr>
        <w:pStyle w:val="a3"/>
        <w:numPr>
          <w:ilvl w:val="0"/>
          <w:numId w:val="212"/>
        </w:numPr>
        <w:rPr>
          <w:szCs w:val="24"/>
        </w:rPr>
      </w:pPr>
      <w:r w:rsidRPr="005B7077">
        <w:rPr>
          <w:szCs w:val="24"/>
        </w:rPr>
        <w:t>определять причины возможных конфликтов, выбирать (из предложенных) способы их разрешения.</w:t>
      </w:r>
    </w:p>
    <w:p w:rsidR="005B7077" w:rsidRPr="005B7077" w:rsidRDefault="005B7077" w:rsidP="005B7077">
      <w:pPr>
        <w:pStyle w:val="a3"/>
        <w:rPr>
          <w:b/>
          <w:szCs w:val="24"/>
        </w:rPr>
      </w:pPr>
      <w:r w:rsidRPr="005B7077">
        <w:rPr>
          <w:b/>
          <w:szCs w:val="24"/>
        </w:rPr>
        <w:t>3 КЛАСС (68 ч)</w:t>
      </w:r>
    </w:p>
    <w:p w:rsidR="005B7077" w:rsidRPr="005B7077" w:rsidRDefault="005B7077" w:rsidP="005B7077">
      <w:pPr>
        <w:pStyle w:val="a3"/>
        <w:rPr>
          <w:szCs w:val="24"/>
        </w:rPr>
      </w:pPr>
      <w:r w:rsidRPr="005B7077">
        <w:rPr>
          <w:rStyle w:val="Italic"/>
          <w:rFonts w:eastAsia="Courier New"/>
          <w:szCs w:val="24"/>
        </w:rPr>
        <w:t>Человек и общество</w:t>
      </w:r>
    </w:p>
    <w:p w:rsidR="005B7077" w:rsidRPr="005B7077" w:rsidRDefault="005B7077" w:rsidP="005B7077">
      <w:pPr>
        <w:pStyle w:val="a3"/>
        <w:rPr>
          <w:szCs w:val="24"/>
        </w:rPr>
      </w:pPr>
      <w:r w:rsidRPr="005B7077">
        <w:rPr>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5B7077" w:rsidRPr="005B7077" w:rsidRDefault="005B7077" w:rsidP="005B7077">
      <w:pPr>
        <w:pStyle w:val="a3"/>
        <w:rPr>
          <w:szCs w:val="24"/>
        </w:rPr>
      </w:pPr>
      <w:r w:rsidRPr="005B7077">
        <w:rPr>
          <w:szCs w:val="24"/>
        </w:rPr>
        <w:t>Семья – коллектив близких, родных людей. Семейный бюджет, доходы и расходы семьи. Уважение к семейным ценностям.</w:t>
      </w:r>
    </w:p>
    <w:p w:rsidR="005B7077" w:rsidRPr="005B7077" w:rsidRDefault="005B7077" w:rsidP="005B7077">
      <w:pPr>
        <w:pStyle w:val="a3"/>
        <w:rPr>
          <w:szCs w:val="24"/>
        </w:rPr>
      </w:pPr>
      <w:r w:rsidRPr="005B7077">
        <w:rPr>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5B7077" w:rsidRPr="005B7077" w:rsidRDefault="005B7077" w:rsidP="005B7077">
      <w:pPr>
        <w:pStyle w:val="a3"/>
        <w:rPr>
          <w:szCs w:val="24"/>
        </w:rPr>
      </w:pPr>
      <w:r w:rsidRPr="005B7077">
        <w:rPr>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5B7077" w:rsidRPr="005B7077" w:rsidRDefault="005B7077" w:rsidP="005B7077">
      <w:pPr>
        <w:pStyle w:val="a3"/>
        <w:rPr>
          <w:szCs w:val="24"/>
        </w:rPr>
      </w:pPr>
      <w:r w:rsidRPr="005B7077">
        <w:rPr>
          <w:szCs w:val="24"/>
        </w:rPr>
        <w:t>Страны и народы мира. Памятники природы и культуры – символы стран, в которых они находятся.</w:t>
      </w:r>
    </w:p>
    <w:p w:rsidR="005B7077" w:rsidRPr="005B7077" w:rsidRDefault="005B7077" w:rsidP="005B7077">
      <w:pPr>
        <w:pStyle w:val="a3"/>
        <w:rPr>
          <w:szCs w:val="24"/>
        </w:rPr>
      </w:pPr>
      <w:r w:rsidRPr="005B7077">
        <w:rPr>
          <w:rStyle w:val="Italic"/>
          <w:rFonts w:eastAsia="Courier New"/>
          <w:szCs w:val="24"/>
        </w:rPr>
        <w:t>Человек и природа</w:t>
      </w:r>
    </w:p>
    <w:p w:rsidR="005B7077" w:rsidRPr="005B7077" w:rsidRDefault="005B7077" w:rsidP="005B7077">
      <w:pPr>
        <w:pStyle w:val="a3"/>
        <w:rPr>
          <w:szCs w:val="24"/>
        </w:rPr>
      </w:pPr>
      <w:r w:rsidRPr="005B7077">
        <w:rPr>
          <w:szCs w:val="24"/>
        </w:rP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w:t>
      </w:r>
      <w:r w:rsidRPr="005B7077">
        <w:rPr>
          <w:szCs w:val="24"/>
        </w:rPr>
        <w:lastRenderedPageBreak/>
        <w:t>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5B7077" w:rsidRPr="005B7077" w:rsidRDefault="005B7077" w:rsidP="005B7077">
      <w:pPr>
        <w:pStyle w:val="a3"/>
        <w:rPr>
          <w:spacing w:val="2"/>
          <w:szCs w:val="24"/>
        </w:rPr>
      </w:pPr>
      <w:r w:rsidRPr="005B7077">
        <w:rPr>
          <w:spacing w:val="2"/>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5B7077" w:rsidRPr="005B7077" w:rsidRDefault="005B7077" w:rsidP="005B7077">
      <w:pPr>
        <w:pStyle w:val="a3"/>
        <w:rPr>
          <w:szCs w:val="24"/>
        </w:rPr>
      </w:pPr>
      <w:r w:rsidRPr="005B7077">
        <w:rPr>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5B7077" w:rsidRPr="005B7077" w:rsidRDefault="005B7077" w:rsidP="005B7077">
      <w:pPr>
        <w:pStyle w:val="a3"/>
        <w:rPr>
          <w:spacing w:val="2"/>
          <w:szCs w:val="24"/>
        </w:rPr>
      </w:pPr>
      <w:r w:rsidRPr="005B7077">
        <w:rPr>
          <w:spacing w:val="2"/>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5B7077" w:rsidRPr="005B7077" w:rsidRDefault="005B7077" w:rsidP="005B7077">
      <w:pPr>
        <w:pStyle w:val="a3"/>
        <w:rPr>
          <w:szCs w:val="24"/>
        </w:rPr>
      </w:pPr>
      <w:r w:rsidRPr="005B7077">
        <w:rPr>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5B7077" w:rsidRPr="005B7077" w:rsidRDefault="005B7077" w:rsidP="005B7077">
      <w:pPr>
        <w:pStyle w:val="a3"/>
        <w:rPr>
          <w:szCs w:val="24"/>
        </w:rPr>
      </w:pPr>
      <w:r w:rsidRPr="005B7077">
        <w:rPr>
          <w:rStyle w:val="Italic"/>
          <w:rFonts w:eastAsia="Courier New"/>
          <w:szCs w:val="24"/>
        </w:rPr>
        <w:t>Правила безопасной жизнедеятельности</w:t>
      </w:r>
    </w:p>
    <w:p w:rsidR="005B7077" w:rsidRPr="005B7077" w:rsidRDefault="005B7077" w:rsidP="005B7077">
      <w:pPr>
        <w:pStyle w:val="a3"/>
        <w:rPr>
          <w:szCs w:val="24"/>
        </w:rPr>
      </w:pPr>
      <w:r w:rsidRPr="005B7077">
        <w:rPr>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Универсальные учебные действия</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Познавательные универсальные учебные действия:</w:t>
      </w:r>
    </w:p>
    <w:p w:rsidR="005B7077" w:rsidRPr="005B7077" w:rsidRDefault="005B7077" w:rsidP="005B7077">
      <w:pPr>
        <w:pStyle w:val="a3"/>
        <w:numPr>
          <w:ilvl w:val="0"/>
          <w:numId w:val="213"/>
        </w:numPr>
        <w:rPr>
          <w:szCs w:val="24"/>
        </w:rPr>
      </w:pPr>
      <w:r w:rsidRPr="005B7077">
        <w:rPr>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5B7077" w:rsidRPr="005B7077" w:rsidRDefault="005B7077" w:rsidP="005B7077">
      <w:pPr>
        <w:pStyle w:val="a3"/>
        <w:numPr>
          <w:ilvl w:val="0"/>
          <w:numId w:val="213"/>
        </w:numPr>
        <w:rPr>
          <w:szCs w:val="24"/>
        </w:rPr>
      </w:pPr>
      <w:r w:rsidRPr="005B7077">
        <w:rPr>
          <w:szCs w:val="24"/>
        </w:rPr>
        <w:t>устанавливать зависимость между внешним видом, особенностями поведения и условиями жизни животного;</w:t>
      </w:r>
    </w:p>
    <w:p w:rsidR="005B7077" w:rsidRPr="005B7077" w:rsidRDefault="005B7077" w:rsidP="005B7077">
      <w:pPr>
        <w:pStyle w:val="a3"/>
        <w:numPr>
          <w:ilvl w:val="0"/>
          <w:numId w:val="213"/>
        </w:numPr>
        <w:rPr>
          <w:szCs w:val="24"/>
        </w:rPr>
      </w:pPr>
      <w:r w:rsidRPr="005B7077">
        <w:rPr>
          <w:szCs w:val="24"/>
        </w:rPr>
        <w:t>определять (в процессе рассматривания объектов и явлений) существенные признаки и отношения между объектами и явлениями;</w:t>
      </w:r>
    </w:p>
    <w:p w:rsidR="005B7077" w:rsidRPr="005B7077" w:rsidRDefault="005B7077" w:rsidP="005B7077">
      <w:pPr>
        <w:pStyle w:val="a3"/>
        <w:numPr>
          <w:ilvl w:val="0"/>
          <w:numId w:val="213"/>
        </w:numPr>
        <w:rPr>
          <w:szCs w:val="24"/>
        </w:rPr>
      </w:pPr>
      <w:r w:rsidRPr="005B7077">
        <w:rPr>
          <w:szCs w:val="24"/>
        </w:rPr>
        <w:lastRenderedPageBreak/>
        <w:t>моделировать цепи питания в природном сообществе;</w:t>
      </w:r>
    </w:p>
    <w:p w:rsidR="005B7077" w:rsidRPr="005B7077" w:rsidRDefault="005B7077" w:rsidP="005B7077">
      <w:pPr>
        <w:pStyle w:val="a3"/>
        <w:numPr>
          <w:ilvl w:val="0"/>
          <w:numId w:val="213"/>
        </w:numPr>
        <w:rPr>
          <w:spacing w:val="-1"/>
          <w:szCs w:val="24"/>
        </w:rPr>
      </w:pPr>
      <w:r w:rsidRPr="005B7077">
        <w:rPr>
          <w:spacing w:val="-1"/>
          <w:szCs w:val="24"/>
        </w:rPr>
        <w:t>различать понятия «век», «столетие», «историческое время»; соотносить историческое событие с датой (историческим периодом).</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p>
    <w:p w:rsidR="005B7077" w:rsidRPr="005B7077" w:rsidRDefault="005B7077" w:rsidP="005B7077">
      <w:pPr>
        <w:pStyle w:val="a3"/>
        <w:numPr>
          <w:ilvl w:val="0"/>
          <w:numId w:val="214"/>
        </w:numPr>
        <w:rPr>
          <w:szCs w:val="24"/>
        </w:rPr>
      </w:pPr>
      <w:r w:rsidRPr="005B7077">
        <w:rPr>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5B7077" w:rsidRPr="005B7077" w:rsidRDefault="005B7077" w:rsidP="005B7077">
      <w:pPr>
        <w:pStyle w:val="a3"/>
        <w:numPr>
          <w:ilvl w:val="0"/>
          <w:numId w:val="214"/>
        </w:numPr>
        <w:rPr>
          <w:szCs w:val="24"/>
        </w:rPr>
      </w:pPr>
      <w:r w:rsidRPr="005B7077">
        <w:rPr>
          <w:szCs w:val="24"/>
        </w:rPr>
        <w:t>читать несложные планы, соотносить условные обозначения с изображёнными объектами;</w:t>
      </w:r>
    </w:p>
    <w:p w:rsidR="005B7077" w:rsidRPr="005B7077" w:rsidRDefault="005B7077" w:rsidP="005B7077">
      <w:pPr>
        <w:pStyle w:val="a3"/>
        <w:numPr>
          <w:ilvl w:val="0"/>
          <w:numId w:val="214"/>
        </w:numPr>
        <w:rPr>
          <w:spacing w:val="3"/>
          <w:szCs w:val="24"/>
        </w:rPr>
      </w:pPr>
      <w:r w:rsidRPr="005B7077">
        <w:rPr>
          <w:spacing w:val="3"/>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Коммуникативные универсальные учебные действия:</w:t>
      </w:r>
    </w:p>
    <w:p w:rsidR="005B7077" w:rsidRPr="005B7077" w:rsidRDefault="005B7077" w:rsidP="005B7077">
      <w:pPr>
        <w:pStyle w:val="a3"/>
        <w:numPr>
          <w:ilvl w:val="0"/>
          <w:numId w:val="215"/>
        </w:numPr>
        <w:rPr>
          <w:szCs w:val="24"/>
        </w:rPr>
      </w:pPr>
      <w:r w:rsidRPr="005B7077">
        <w:rPr>
          <w:szCs w:val="24"/>
        </w:rPr>
        <w:t xml:space="preserve">ориентироваться в понятиях, соотносить понятия и термины с их краткой характеристикой: </w:t>
      </w:r>
    </w:p>
    <w:p w:rsidR="005B7077" w:rsidRPr="005B7077" w:rsidRDefault="005B7077" w:rsidP="005B7077">
      <w:pPr>
        <w:pStyle w:val="a3"/>
        <w:numPr>
          <w:ilvl w:val="0"/>
          <w:numId w:val="215"/>
        </w:numPr>
        <w:rPr>
          <w:szCs w:val="24"/>
        </w:rPr>
      </w:pPr>
      <w:r w:rsidRPr="005B7077">
        <w:rPr>
          <w:szCs w:val="24"/>
        </w:rPr>
        <w:t xml:space="preserve">понятия и термины, связанные с социальным миром (безопасность, семейный бюджет, памятник культуры); </w:t>
      </w:r>
    </w:p>
    <w:p w:rsidR="005B7077" w:rsidRPr="005B7077" w:rsidRDefault="005B7077" w:rsidP="005B7077">
      <w:pPr>
        <w:pStyle w:val="a3"/>
        <w:numPr>
          <w:ilvl w:val="0"/>
          <w:numId w:val="215"/>
        </w:numPr>
        <w:rPr>
          <w:szCs w:val="24"/>
        </w:rPr>
      </w:pPr>
      <w:r w:rsidRPr="005B7077">
        <w:rPr>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5B7077" w:rsidRPr="005B7077" w:rsidRDefault="005B7077" w:rsidP="005B7077">
      <w:pPr>
        <w:pStyle w:val="a3"/>
        <w:numPr>
          <w:ilvl w:val="0"/>
          <w:numId w:val="215"/>
        </w:numPr>
        <w:rPr>
          <w:szCs w:val="24"/>
        </w:rPr>
      </w:pPr>
      <w:r w:rsidRPr="005B7077">
        <w:rPr>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5B7077" w:rsidRPr="005B7077" w:rsidRDefault="005B7077" w:rsidP="005B7077">
      <w:pPr>
        <w:pStyle w:val="a3"/>
        <w:numPr>
          <w:ilvl w:val="0"/>
          <w:numId w:val="215"/>
        </w:numPr>
        <w:rPr>
          <w:szCs w:val="24"/>
        </w:rPr>
      </w:pPr>
      <w:r w:rsidRPr="005B7077">
        <w:rPr>
          <w:szCs w:val="24"/>
        </w:rPr>
        <w:t>описывать (характеризовать) условия жизни на Земле;</w:t>
      </w:r>
    </w:p>
    <w:p w:rsidR="005B7077" w:rsidRPr="005B7077" w:rsidRDefault="005B7077" w:rsidP="005B7077">
      <w:pPr>
        <w:pStyle w:val="a3"/>
        <w:numPr>
          <w:ilvl w:val="0"/>
          <w:numId w:val="215"/>
        </w:numPr>
        <w:rPr>
          <w:szCs w:val="24"/>
        </w:rPr>
      </w:pPr>
      <w:r w:rsidRPr="005B7077">
        <w:rPr>
          <w:szCs w:val="24"/>
        </w:rPr>
        <w:t>на основе сравнения объектов природы описывать схожие, различные, индивидуальные признаки;</w:t>
      </w:r>
    </w:p>
    <w:p w:rsidR="005B7077" w:rsidRPr="005B7077" w:rsidRDefault="005B7077" w:rsidP="005B7077">
      <w:pPr>
        <w:pStyle w:val="a3"/>
        <w:numPr>
          <w:ilvl w:val="0"/>
          <w:numId w:val="215"/>
        </w:numPr>
        <w:rPr>
          <w:szCs w:val="24"/>
        </w:rPr>
      </w:pPr>
      <w:r w:rsidRPr="005B7077">
        <w:rPr>
          <w:szCs w:val="24"/>
        </w:rPr>
        <w:t>приводить примеры, кратко характеризовать представителей разных царств природы;</w:t>
      </w:r>
    </w:p>
    <w:p w:rsidR="005B7077" w:rsidRPr="005B7077" w:rsidRDefault="005B7077" w:rsidP="005B7077">
      <w:pPr>
        <w:pStyle w:val="a3"/>
        <w:numPr>
          <w:ilvl w:val="0"/>
          <w:numId w:val="215"/>
        </w:numPr>
        <w:rPr>
          <w:szCs w:val="24"/>
        </w:rPr>
      </w:pPr>
      <w:r w:rsidRPr="005B7077">
        <w:rPr>
          <w:szCs w:val="24"/>
        </w:rPr>
        <w:t>называть признаки (характеризовать) животного (растения) как живого организма;</w:t>
      </w:r>
    </w:p>
    <w:p w:rsidR="005B7077" w:rsidRPr="005B7077" w:rsidRDefault="005B7077" w:rsidP="005B7077">
      <w:pPr>
        <w:pStyle w:val="a3"/>
        <w:numPr>
          <w:ilvl w:val="0"/>
          <w:numId w:val="215"/>
        </w:numPr>
        <w:rPr>
          <w:szCs w:val="24"/>
        </w:rPr>
      </w:pPr>
      <w:r w:rsidRPr="005B7077">
        <w:rPr>
          <w:szCs w:val="24"/>
        </w:rPr>
        <w:t>описывать (характеризовать) отдельные страницы истории нашей страны (в пределах изученного).</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Регулятивные универсальные учебные действия: </w:t>
      </w:r>
    </w:p>
    <w:p w:rsidR="005B7077" w:rsidRPr="005B7077" w:rsidRDefault="005B7077" w:rsidP="005B7077">
      <w:pPr>
        <w:pStyle w:val="a3"/>
        <w:numPr>
          <w:ilvl w:val="0"/>
          <w:numId w:val="216"/>
        </w:numPr>
        <w:rPr>
          <w:szCs w:val="24"/>
        </w:rPr>
      </w:pPr>
      <w:r w:rsidRPr="005B7077">
        <w:rPr>
          <w:szCs w:val="24"/>
        </w:rPr>
        <w:t>планировать шаги по решению учебной задачи, контролировать свои действия (при небольшой помощи учителя);</w:t>
      </w:r>
    </w:p>
    <w:p w:rsidR="005B7077" w:rsidRPr="005B7077" w:rsidRDefault="005B7077" w:rsidP="005B7077">
      <w:pPr>
        <w:pStyle w:val="a3"/>
        <w:numPr>
          <w:ilvl w:val="0"/>
          <w:numId w:val="216"/>
        </w:numPr>
        <w:rPr>
          <w:szCs w:val="24"/>
        </w:rPr>
      </w:pPr>
      <w:r w:rsidRPr="005B7077">
        <w:rPr>
          <w:szCs w:val="24"/>
        </w:rPr>
        <w:t>устанавливать причину возникающей трудности или ошибки, корректировать свои действия.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Совместная деятельность:</w:t>
      </w:r>
    </w:p>
    <w:p w:rsidR="005B7077" w:rsidRPr="005B7077" w:rsidRDefault="005B7077" w:rsidP="005B7077">
      <w:pPr>
        <w:pStyle w:val="a3"/>
        <w:numPr>
          <w:ilvl w:val="0"/>
          <w:numId w:val="217"/>
        </w:numPr>
        <w:rPr>
          <w:szCs w:val="24"/>
        </w:rPr>
      </w:pPr>
      <w:r w:rsidRPr="005B7077">
        <w:rPr>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5B7077" w:rsidRPr="005B7077" w:rsidRDefault="005B7077" w:rsidP="005B7077">
      <w:pPr>
        <w:pStyle w:val="a3"/>
        <w:numPr>
          <w:ilvl w:val="0"/>
          <w:numId w:val="217"/>
        </w:numPr>
        <w:rPr>
          <w:szCs w:val="24"/>
        </w:rPr>
      </w:pPr>
      <w:r w:rsidRPr="005B7077">
        <w:rPr>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4 КЛАСС (68 ч)</w:t>
      </w:r>
    </w:p>
    <w:p w:rsidR="005B7077" w:rsidRPr="005B7077" w:rsidRDefault="005B7077" w:rsidP="005B7077">
      <w:pPr>
        <w:pStyle w:val="a3"/>
        <w:rPr>
          <w:szCs w:val="24"/>
        </w:rPr>
      </w:pPr>
      <w:r w:rsidRPr="005B7077">
        <w:rPr>
          <w:rStyle w:val="Italic"/>
          <w:rFonts w:eastAsia="Courier New"/>
          <w:szCs w:val="24"/>
        </w:rPr>
        <w:t>Человек и общество</w:t>
      </w:r>
    </w:p>
    <w:p w:rsidR="005B7077" w:rsidRPr="005B7077" w:rsidRDefault="005B7077" w:rsidP="005B7077">
      <w:pPr>
        <w:pStyle w:val="a3"/>
        <w:rPr>
          <w:szCs w:val="24"/>
        </w:rPr>
      </w:pPr>
      <w:r w:rsidRPr="005B7077">
        <w:rPr>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5B7077" w:rsidRPr="005B7077" w:rsidRDefault="005B7077" w:rsidP="005B7077">
      <w:pPr>
        <w:pStyle w:val="a3"/>
        <w:rPr>
          <w:szCs w:val="24"/>
        </w:rPr>
      </w:pPr>
      <w:r w:rsidRPr="005B7077">
        <w:rPr>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5B7077" w:rsidRPr="005B7077" w:rsidRDefault="005B7077" w:rsidP="005B7077">
      <w:pPr>
        <w:pStyle w:val="a3"/>
        <w:rPr>
          <w:szCs w:val="24"/>
        </w:rPr>
      </w:pPr>
      <w:r w:rsidRPr="005B7077">
        <w:rPr>
          <w:szCs w:val="24"/>
        </w:rPr>
        <w:lastRenderedPageBreak/>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5B7077" w:rsidRPr="005B7077" w:rsidRDefault="005B7077" w:rsidP="005B7077">
      <w:pPr>
        <w:pStyle w:val="a3"/>
        <w:rPr>
          <w:szCs w:val="24"/>
        </w:rPr>
      </w:pPr>
      <w:r w:rsidRPr="005B7077">
        <w:rPr>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B7077" w:rsidRPr="005B7077" w:rsidRDefault="005B7077" w:rsidP="005B7077">
      <w:pPr>
        <w:pStyle w:val="a3"/>
        <w:rPr>
          <w:szCs w:val="24"/>
        </w:rPr>
      </w:pPr>
      <w:r w:rsidRPr="005B7077">
        <w:rPr>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5B7077" w:rsidRPr="005B7077" w:rsidRDefault="005B7077" w:rsidP="005B7077">
      <w:pPr>
        <w:pStyle w:val="a3"/>
        <w:rPr>
          <w:szCs w:val="24"/>
        </w:rPr>
      </w:pPr>
      <w:r w:rsidRPr="005B7077">
        <w:rPr>
          <w:rStyle w:val="Italic"/>
          <w:rFonts w:eastAsia="Courier New"/>
          <w:szCs w:val="24"/>
        </w:rPr>
        <w:t>Человек и природа</w:t>
      </w:r>
    </w:p>
    <w:p w:rsidR="005B7077" w:rsidRPr="005B7077" w:rsidRDefault="005B7077" w:rsidP="005B7077">
      <w:pPr>
        <w:pStyle w:val="a3"/>
        <w:rPr>
          <w:szCs w:val="24"/>
        </w:rPr>
      </w:pPr>
      <w:r w:rsidRPr="005B7077">
        <w:rPr>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5B7077" w:rsidRPr="005B7077" w:rsidRDefault="005B7077" w:rsidP="005B7077">
      <w:pPr>
        <w:pStyle w:val="a3"/>
        <w:rPr>
          <w:szCs w:val="24"/>
        </w:rPr>
      </w:pPr>
      <w:r w:rsidRPr="005B7077">
        <w:rPr>
          <w:szCs w:val="24"/>
        </w:rPr>
        <w:t xml:space="preserve">Наиболее значимые природные объекты списка Всемирного наследия в России и за рубежом (2–3 объекта). </w:t>
      </w:r>
    </w:p>
    <w:p w:rsidR="005B7077" w:rsidRPr="005B7077" w:rsidRDefault="005B7077" w:rsidP="005B7077">
      <w:pPr>
        <w:pStyle w:val="a3"/>
        <w:rPr>
          <w:szCs w:val="24"/>
        </w:rPr>
      </w:pPr>
      <w:r w:rsidRPr="005B7077">
        <w:rPr>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5B7077" w:rsidRPr="005B7077" w:rsidRDefault="005B7077" w:rsidP="005B7077">
      <w:pPr>
        <w:pStyle w:val="a3"/>
        <w:rPr>
          <w:szCs w:val="24"/>
        </w:rPr>
      </w:pPr>
      <w:r w:rsidRPr="005B7077">
        <w:rPr>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5B7077" w:rsidRPr="005B7077" w:rsidRDefault="005B7077" w:rsidP="005B7077">
      <w:pPr>
        <w:pStyle w:val="a3"/>
        <w:rPr>
          <w:szCs w:val="24"/>
        </w:rPr>
      </w:pPr>
      <w:r w:rsidRPr="005B7077">
        <w:rPr>
          <w:rStyle w:val="Italic"/>
          <w:rFonts w:eastAsia="Courier New"/>
          <w:szCs w:val="24"/>
        </w:rPr>
        <w:t>Правила безопасной жизнедеятельности</w:t>
      </w:r>
    </w:p>
    <w:p w:rsidR="005B7077" w:rsidRPr="005B7077" w:rsidRDefault="005B7077" w:rsidP="005B7077">
      <w:pPr>
        <w:pStyle w:val="a3"/>
        <w:rPr>
          <w:szCs w:val="24"/>
        </w:rPr>
      </w:pPr>
      <w:r w:rsidRPr="005B7077">
        <w:rPr>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Универсальные учебные действия</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Познавательные универсальные учебные действия:</w:t>
      </w:r>
    </w:p>
    <w:p w:rsidR="005B7077" w:rsidRPr="005B7077" w:rsidRDefault="005B7077" w:rsidP="005B7077">
      <w:pPr>
        <w:pStyle w:val="a3"/>
        <w:numPr>
          <w:ilvl w:val="0"/>
          <w:numId w:val="218"/>
        </w:numPr>
        <w:rPr>
          <w:szCs w:val="24"/>
        </w:rPr>
      </w:pPr>
      <w:r w:rsidRPr="005B7077">
        <w:rPr>
          <w:szCs w:val="24"/>
        </w:rPr>
        <w:t xml:space="preserve">устанавливать последовательность этапов возрастного развития человека; </w:t>
      </w:r>
    </w:p>
    <w:p w:rsidR="005B7077" w:rsidRPr="005B7077" w:rsidRDefault="005B7077" w:rsidP="005B7077">
      <w:pPr>
        <w:pStyle w:val="a3"/>
        <w:numPr>
          <w:ilvl w:val="0"/>
          <w:numId w:val="218"/>
        </w:numPr>
        <w:rPr>
          <w:szCs w:val="24"/>
        </w:rPr>
      </w:pPr>
      <w:r w:rsidRPr="005B7077">
        <w:rPr>
          <w:szCs w:val="24"/>
        </w:rPr>
        <w:lastRenderedPageBreak/>
        <w:t>конструировать в учебных и игровых ситуациях правила безопасного поведения в среде обитания;</w:t>
      </w:r>
    </w:p>
    <w:p w:rsidR="005B7077" w:rsidRPr="005B7077" w:rsidRDefault="005B7077" w:rsidP="005B7077">
      <w:pPr>
        <w:pStyle w:val="a3"/>
        <w:numPr>
          <w:ilvl w:val="0"/>
          <w:numId w:val="218"/>
        </w:numPr>
        <w:rPr>
          <w:szCs w:val="24"/>
        </w:rPr>
      </w:pPr>
      <w:r w:rsidRPr="005B7077">
        <w:rPr>
          <w:szCs w:val="24"/>
        </w:rPr>
        <w:t xml:space="preserve">моделировать схемы природных объектов (строение почвы; движение реки, форма поверхности); </w:t>
      </w:r>
    </w:p>
    <w:p w:rsidR="005B7077" w:rsidRPr="005B7077" w:rsidRDefault="005B7077" w:rsidP="005B7077">
      <w:pPr>
        <w:pStyle w:val="a3"/>
        <w:numPr>
          <w:ilvl w:val="0"/>
          <w:numId w:val="218"/>
        </w:numPr>
        <w:rPr>
          <w:szCs w:val="24"/>
        </w:rPr>
      </w:pPr>
      <w:r w:rsidRPr="005B7077">
        <w:rPr>
          <w:szCs w:val="24"/>
        </w:rPr>
        <w:t>соотносить объекты природы с принадлежностью к определённой природной зоне;</w:t>
      </w:r>
    </w:p>
    <w:p w:rsidR="005B7077" w:rsidRPr="005B7077" w:rsidRDefault="005B7077" w:rsidP="005B7077">
      <w:pPr>
        <w:pStyle w:val="a3"/>
        <w:numPr>
          <w:ilvl w:val="0"/>
          <w:numId w:val="218"/>
        </w:numPr>
        <w:rPr>
          <w:szCs w:val="24"/>
        </w:rPr>
      </w:pPr>
      <w:r w:rsidRPr="005B7077">
        <w:rPr>
          <w:szCs w:val="24"/>
        </w:rPr>
        <w:t>классифицировать природные объекты по принадлежности к природной зоне;</w:t>
      </w:r>
    </w:p>
    <w:p w:rsidR="005B7077" w:rsidRPr="005B7077" w:rsidRDefault="005B7077" w:rsidP="005B7077">
      <w:pPr>
        <w:pStyle w:val="a3"/>
        <w:numPr>
          <w:ilvl w:val="0"/>
          <w:numId w:val="218"/>
        </w:numPr>
        <w:rPr>
          <w:szCs w:val="24"/>
        </w:rPr>
      </w:pPr>
      <w:r w:rsidRPr="005B7077">
        <w:rPr>
          <w:szCs w:val="24"/>
        </w:rPr>
        <w:t>определять разрыв между реальным и желательным состоянием объекта (ситуации) на основе предложенных учителем вопросов.</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p>
    <w:p w:rsidR="005B7077" w:rsidRPr="005B7077" w:rsidRDefault="005B7077" w:rsidP="005B7077">
      <w:pPr>
        <w:pStyle w:val="a3"/>
        <w:numPr>
          <w:ilvl w:val="0"/>
          <w:numId w:val="218"/>
        </w:numPr>
        <w:rPr>
          <w:szCs w:val="24"/>
        </w:rPr>
      </w:pPr>
      <w:r w:rsidRPr="005B7077">
        <w:rPr>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5B7077" w:rsidRPr="005B7077" w:rsidRDefault="005B7077" w:rsidP="005B7077">
      <w:pPr>
        <w:pStyle w:val="a3"/>
        <w:numPr>
          <w:ilvl w:val="0"/>
          <w:numId w:val="218"/>
        </w:numPr>
        <w:rPr>
          <w:szCs w:val="24"/>
        </w:rPr>
      </w:pPr>
      <w:r w:rsidRPr="005B7077">
        <w:rPr>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5B7077" w:rsidRPr="005B7077" w:rsidRDefault="005B7077" w:rsidP="005B7077">
      <w:pPr>
        <w:pStyle w:val="a3"/>
        <w:numPr>
          <w:ilvl w:val="0"/>
          <w:numId w:val="218"/>
        </w:numPr>
        <w:rPr>
          <w:szCs w:val="24"/>
        </w:rPr>
      </w:pPr>
      <w:r w:rsidRPr="005B7077">
        <w:rPr>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Коммуникативные универсальные учебные действия:</w:t>
      </w:r>
    </w:p>
    <w:p w:rsidR="005B7077" w:rsidRPr="005B7077" w:rsidRDefault="005B7077" w:rsidP="005B7077">
      <w:pPr>
        <w:pStyle w:val="a3"/>
        <w:numPr>
          <w:ilvl w:val="0"/>
          <w:numId w:val="218"/>
        </w:numPr>
        <w:rPr>
          <w:szCs w:val="24"/>
        </w:rPr>
      </w:pPr>
      <w:r w:rsidRPr="005B7077">
        <w:rPr>
          <w:szCs w:val="24"/>
        </w:rP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B7077" w:rsidRPr="005B7077" w:rsidRDefault="005B7077" w:rsidP="005B7077">
      <w:pPr>
        <w:pStyle w:val="a3"/>
        <w:numPr>
          <w:ilvl w:val="0"/>
          <w:numId w:val="218"/>
        </w:numPr>
        <w:rPr>
          <w:szCs w:val="24"/>
        </w:rPr>
      </w:pPr>
      <w:r w:rsidRPr="005B7077">
        <w:rPr>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B7077" w:rsidRPr="005B7077" w:rsidRDefault="005B7077" w:rsidP="005B7077">
      <w:pPr>
        <w:pStyle w:val="a3"/>
        <w:numPr>
          <w:ilvl w:val="0"/>
          <w:numId w:val="218"/>
        </w:numPr>
        <w:rPr>
          <w:szCs w:val="24"/>
        </w:rPr>
      </w:pPr>
      <w:r w:rsidRPr="005B7077">
        <w:rPr>
          <w:szCs w:val="24"/>
        </w:rPr>
        <w:t>создавать текст-рассуждение: объяснять вред для здоровья и самочувствия организма вредных привычек;</w:t>
      </w:r>
    </w:p>
    <w:p w:rsidR="005B7077" w:rsidRPr="005B7077" w:rsidRDefault="005B7077" w:rsidP="005B7077">
      <w:pPr>
        <w:pStyle w:val="a3"/>
        <w:numPr>
          <w:ilvl w:val="0"/>
          <w:numId w:val="218"/>
        </w:numPr>
        <w:rPr>
          <w:szCs w:val="24"/>
        </w:rPr>
      </w:pPr>
      <w:r w:rsidRPr="005B7077">
        <w:rPr>
          <w:szCs w:val="24"/>
        </w:rPr>
        <w:t>описывать ситуации проявления нравственных качеств – отзывчивости, доброты, справедливости и др.;</w:t>
      </w:r>
    </w:p>
    <w:p w:rsidR="005B7077" w:rsidRPr="005B7077" w:rsidRDefault="005B7077" w:rsidP="005B7077">
      <w:pPr>
        <w:pStyle w:val="a3"/>
        <w:numPr>
          <w:ilvl w:val="0"/>
          <w:numId w:val="218"/>
        </w:numPr>
        <w:rPr>
          <w:szCs w:val="24"/>
        </w:rPr>
      </w:pPr>
      <w:r w:rsidRPr="005B7077">
        <w:rPr>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B7077" w:rsidRPr="005B7077" w:rsidRDefault="005B7077" w:rsidP="005B7077">
      <w:pPr>
        <w:pStyle w:val="a3"/>
        <w:numPr>
          <w:ilvl w:val="0"/>
          <w:numId w:val="218"/>
        </w:numPr>
        <w:rPr>
          <w:szCs w:val="24"/>
        </w:rPr>
      </w:pPr>
      <w:r w:rsidRPr="005B7077">
        <w:rPr>
          <w:szCs w:val="24"/>
        </w:rPr>
        <w:t xml:space="preserve">составлять небольшие тексты «Права и обязанности гражданина РФ»; </w:t>
      </w:r>
    </w:p>
    <w:p w:rsidR="005B7077" w:rsidRPr="005B7077" w:rsidRDefault="005B7077" w:rsidP="005B7077">
      <w:pPr>
        <w:pStyle w:val="a3"/>
        <w:numPr>
          <w:ilvl w:val="0"/>
          <w:numId w:val="218"/>
        </w:numPr>
        <w:rPr>
          <w:szCs w:val="24"/>
        </w:rPr>
      </w:pPr>
      <w:r w:rsidRPr="005B7077">
        <w:rPr>
          <w:szCs w:val="24"/>
        </w:rPr>
        <w:t>создавать небольшие тексты о знаменательных страницах истории нашей страны (в рамках изученного).</w:t>
      </w:r>
    </w:p>
    <w:p w:rsidR="005B7077" w:rsidRPr="005B7077" w:rsidRDefault="005B7077" w:rsidP="005B7077">
      <w:pPr>
        <w:pStyle w:val="a3"/>
        <w:ind w:firstLine="0"/>
        <w:rPr>
          <w:b/>
          <w:szCs w:val="24"/>
        </w:rPr>
      </w:pPr>
      <w:r w:rsidRPr="005B7077">
        <w:rPr>
          <w:rStyle w:val="Italic"/>
          <w:rFonts w:eastAsia="Courier New"/>
          <w:b/>
          <w:szCs w:val="24"/>
        </w:rPr>
        <w:t>Регулятивные универсальные учебные действия</w:t>
      </w:r>
      <w:r w:rsidRPr="005B7077">
        <w:rPr>
          <w:b/>
          <w:szCs w:val="24"/>
        </w:rPr>
        <w:t>:</w:t>
      </w:r>
    </w:p>
    <w:p w:rsidR="005B7077" w:rsidRPr="005B7077" w:rsidRDefault="005B7077" w:rsidP="005B7077">
      <w:pPr>
        <w:pStyle w:val="a3"/>
        <w:numPr>
          <w:ilvl w:val="0"/>
          <w:numId w:val="218"/>
        </w:numPr>
        <w:rPr>
          <w:szCs w:val="24"/>
        </w:rPr>
      </w:pPr>
      <w:r w:rsidRPr="005B7077">
        <w:rPr>
          <w:szCs w:val="24"/>
        </w:rPr>
        <w:t>самостоятельно планировать алгоритм решения учебной задачи; предвидеть трудности и возможные ошибки;</w:t>
      </w:r>
    </w:p>
    <w:p w:rsidR="005B7077" w:rsidRPr="005B7077" w:rsidRDefault="005B7077" w:rsidP="005B7077">
      <w:pPr>
        <w:pStyle w:val="a3"/>
        <w:numPr>
          <w:ilvl w:val="0"/>
          <w:numId w:val="218"/>
        </w:numPr>
        <w:rPr>
          <w:szCs w:val="24"/>
        </w:rPr>
      </w:pPr>
      <w:r w:rsidRPr="005B7077">
        <w:rPr>
          <w:szCs w:val="24"/>
        </w:rPr>
        <w:t>контролировать процесс и результат выполнения задания, корректировать учебные действия при необходимости;</w:t>
      </w:r>
    </w:p>
    <w:p w:rsidR="005B7077" w:rsidRPr="005B7077" w:rsidRDefault="005B7077" w:rsidP="005B7077">
      <w:pPr>
        <w:pStyle w:val="a3"/>
        <w:numPr>
          <w:ilvl w:val="0"/>
          <w:numId w:val="218"/>
        </w:numPr>
        <w:rPr>
          <w:szCs w:val="24"/>
        </w:rPr>
      </w:pPr>
      <w:r w:rsidRPr="005B7077">
        <w:rPr>
          <w:szCs w:val="24"/>
        </w:rPr>
        <w:t>адекватно принимать оценку своей работы; планировать работу над ошибками;</w:t>
      </w:r>
    </w:p>
    <w:p w:rsidR="005B7077" w:rsidRPr="005B7077" w:rsidRDefault="005B7077" w:rsidP="005B7077">
      <w:pPr>
        <w:pStyle w:val="a3"/>
        <w:numPr>
          <w:ilvl w:val="0"/>
          <w:numId w:val="218"/>
        </w:numPr>
        <w:rPr>
          <w:szCs w:val="24"/>
        </w:rPr>
      </w:pPr>
      <w:r w:rsidRPr="005B7077">
        <w:rPr>
          <w:szCs w:val="24"/>
        </w:rPr>
        <w:t>находить ошибки в своей и чужих работах, устанавливать их причины.</w:t>
      </w:r>
    </w:p>
    <w:p w:rsidR="005B7077" w:rsidRPr="005B7077" w:rsidRDefault="005B7077" w:rsidP="005B7077">
      <w:pPr>
        <w:pStyle w:val="a3"/>
        <w:numPr>
          <w:ilvl w:val="0"/>
          <w:numId w:val="218"/>
        </w:numPr>
        <w:rPr>
          <w:rStyle w:val="Italic"/>
          <w:rFonts w:eastAsia="Courier New"/>
          <w:szCs w:val="24"/>
        </w:rPr>
      </w:pPr>
      <w:r w:rsidRPr="005B7077">
        <w:rPr>
          <w:rStyle w:val="Italic"/>
          <w:rFonts w:eastAsia="Courier New"/>
          <w:szCs w:val="24"/>
        </w:rPr>
        <w:t>Совместная деятельность:</w:t>
      </w:r>
    </w:p>
    <w:p w:rsidR="005B7077" w:rsidRPr="005B7077" w:rsidRDefault="005B7077" w:rsidP="005B7077">
      <w:pPr>
        <w:pStyle w:val="a3"/>
        <w:numPr>
          <w:ilvl w:val="0"/>
          <w:numId w:val="218"/>
        </w:numPr>
        <w:rPr>
          <w:szCs w:val="24"/>
        </w:rPr>
      </w:pPr>
      <w:r w:rsidRPr="005B7077">
        <w:rPr>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5B7077" w:rsidRPr="005B7077" w:rsidRDefault="005B7077" w:rsidP="005B7077">
      <w:pPr>
        <w:pStyle w:val="a3"/>
        <w:numPr>
          <w:ilvl w:val="0"/>
          <w:numId w:val="218"/>
        </w:numPr>
        <w:rPr>
          <w:szCs w:val="24"/>
        </w:rPr>
      </w:pPr>
      <w:r w:rsidRPr="005B7077">
        <w:rPr>
          <w:szCs w:val="24"/>
        </w:rPr>
        <w:t>ответственно относиться к своим обязанностям в процессе совместной деятельности, объективно оценивать свой вклад в общее дело;</w:t>
      </w:r>
    </w:p>
    <w:p w:rsidR="005B7077" w:rsidRPr="005B7077" w:rsidRDefault="005B7077" w:rsidP="005B7077">
      <w:pPr>
        <w:pStyle w:val="a3"/>
        <w:numPr>
          <w:ilvl w:val="0"/>
          <w:numId w:val="218"/>
        </w:numPr>
        <w:rPr>
          <w:szCs w:val="24"/>
        </w:rPr>
      </w:pPr>
      <w:r w:rsidRPr="005B7077">
        <w:rPr>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5B7077" w:rsidRPr="005B7077" w:rsidRDefault="005B7077" w:rsidP="005B7077">
      <w:pPr>
        <w:pStyle w:val="a3"/>
        <w:ind w:firstLine="0"/>
        <w:rPr>
          <w:szCs w:val="24"/>
        </w:rPr>
      </w:pPr>
    </w:p>
    <w:p w:rsidR="005B7077" w:rsidRPr="005B7077" w:rsidRDefault="005B7077" w:rsidP="005B7077">
      <w:pPr>
        <w:pStyle w:val="a3"/>
        <w:rPr>
          <w:b/>
          <w:szCs w:val="24"/>
        </w:rPr>
      </w:pPr>
      <w:r w:rsidRPr="005B7077">
        <w:rPr>
          <w:b/>
          <w:szCs w:val="24"/>
        </w:rPr>
        <w:t>Планируемые результаты освоения программы учебного предмета «окружающий мир»</w:t>
      </w:r>
    </w:p>
    <w:p w:rsidR="005B7077" w:rsidRPr="005B7077" w:rsidRDefault="005B7077" w:rsidP="005B7077">
      <w:pPr>
        <w:pStyle w:val="a3"/>
        <w:rPr>
          <w:szCs w:val="24"/>
        </w:rPr>
      </w:pPr>
      <w:r w:rsidRPr="005B7077">
        <w:rPr>
          <w:szCs w:val="24"/>
        </w:rPr>
        <w:lastRenderedPageBreak/>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5B7077" w:rsidRPr="005B7077" w:rsidRDefault="005B7077" w:rsidP="005B7077">
      <w:pPr>
        <w:pStyle w:val="a3"/>
        <w:rPr>
          <w:b/>
          <w:szCs w:val="24"/>
        </w:rPr>
      </w:pPr>
      <w:r w:rsidRPr="005B7077">
        <w:rPr>
          <w:b/>
          <w:szCs w:val="24"/>
        </w:rPr>
        <w:t>ЛИЧНОСТНЫЕ РЕЗУЛЬТАТЫ</w:t>
      </w:r>
    </w:p>
    <w:p w:rsidR="005B7077" w:rsidRPr="005B7077" w:rsidRDefault="005B7077" w:rsidP="005B7077">
      <w:pPr>
        <w:pStyle w:val="a3"/>
        <w:rPr>
          <w:szCs w:val="24"/>
        </w:rPr>
      </w:pPr>
      <w:r w:rsidRPr="005B7077">
        <w:rPr>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5B7077" w:rsidRPr="005B7077" w:rsidRDefault="005B7077" w:rsidP="005B7077">
      <w:pPr>
        <w:pStyle w:val="a3"/>
        <w:ind w:firstLine="0"/>
        <w:rPr>
          <w:szCs w:val="24"/>
        </w:rPr>
      </w:pPr>
      <w:r w:rsidRPr="005B7077">
        <w:rPr>
          <w:rStyle w:val="Bold"/>
          <w:rFonts w:eastAsia="Century Schoolbook"/>
          <w:szCs w:val="24"/>
        </w:rPr>
        <w:t>Гражданско-патриотического воспитания:</w:t>
      </w:r>
    </w:p>
    <w:p w:rsidR="005B7077" w:rsidRPr="005B7077" w:rsidRDefault="005B7077" w:rsidP="005B7077">
      <w:pPr>
        <w:pStyle w:val="a3"/>
        <w:numPr>
          <w:ilvl w:val="0"/>
          <w:numId w:val="219"/>
        </w:numPr>
        <w:rPr>
          <w:szCs w:val="24"/>
        </w:rPr>
      </w:pPr>
      <w:r w:rsidRPr="005B7077">
        <w:rPr>
          <w:szCs w:val="24"/>
        </w:rPr>
        <w:t>становление ценностного отношения к своей Родине – России; понимание особой роли многонациональной России в современном мире;</w:t>
      </w:r>
    </w:p>
    <w:p w:rsidR="005B7077" w:rsidRPr="005B7077" w:rsidRDefault="005B7077" w:rsidP="005B7077">
      <w:pPr>
        <w:pStyle w:val="a3"/>
        <w:numPr>
          <w:ilvl w:val="0"/>
          <w:numId w:val="219"/>
        </w:numPr>
        <w:rPr>
          <w:szCs w:val="24"/>
        </w:rPr>
      </w:pPr>
      <w:r w:rsidRPr="005B7077">
        <w:rPr>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5B7077" w:rsidRPr="005B7077" w:rsidRDefault="005B7077" w:rsidP="005B7077">
      <w:pPr>
        <w:pStyle w:val="a3"/>
        <w:numPr>
          <w:ilvl w:val="0"/>
          <w:numId w:val="219"/>
        </w:numPr>
        <w:rPr>
          <w:szCs w:val="24"/>
        </w:rPr>
      </w:pPr>
      <w:r w:rsidRPr="005B7077">
        <w:rPr>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5B7077" w:rsidRPr="005B7077" w:rsidRDefault="005B7077" w:rsidP="005B7077">
      <w:pPr>
        <w:pStyle w:val="a3"/>
        <w:numPr>
          <w:ilvl w:val="0"/>
          <w:numId w:val="219"/>
        </w:numPr>
        <w:rPr>
          <w:szCs w:val="24"/>
        </w:rPr>
      </w:pPr>
      <w:r w:rsidRPr="005B7077">
        <w:rPr>
          <w:szCs w:val="24"/>
        </w:rPr>
        <w:t>первоначальные представления о человеке как члене общества, осознание прав и ответственности человека как члена общества.</w:t>
      </w:r>
    </w:p>
    <w:p w:rsidR="005B7077" w:rsidRPr="005B7077" w:rsidRDefault="005B7077" w:rsidP="005B7077">
      <w:pPr>
        <w:pStyle w:val="a3"/>
        <w:ind w:firstLine="0"/>
        <w:rPr>
          <w:szCs w:val="24"/>
        </w:rPr>
      </w:pPr>
      <w:r w:rsidRPr="005B7077">
        <w:rPr>
          <w:rStyle w:val="Bold"/>
          <w:rFonts w:eastAsia="Century Schoolbook"/>
          <w:szCs w:val="24"/>
        </w:rPr>
        <w:t>Духовно-нравственного воспитания:</w:t>
      </w:r>
    </w:p>
    <w:p w:rsidR="005B7077" w:rsidRPr="005B7077" w:rsidRDefault="005B7077" w:rsidP="005B7077">
      <w:pPr>
        <w:pStyle w:val="a3"/>
        <w:numPr>
          <w:ilvl w:val="0"/>
          <w:numId w:val="220"/>
        </w:numPr>
        <w:rPr>
          <w:szCs w:val="24"/>
        </w:rPr>
      </w:pPr>
      <w:r w:rsidRPr="005B7077">
        <w:rPr>
          <w:szCs w:val="24"/>
        </w:rPr>
        <w:t>проявление культуры общения, уважительного отношения к людям, их взглядам, признанию их индивидуальности;</w:t>
      </w:r>
    </w:p>
    <w:p w:rsidR="005B7077" w:rsidRPr="005B7077" w:rsidRDefault="005B7077" w:rsidP="005B7077">
      <w:pPr>
        <w:pStyle w:val="a3"/>
        <w:numPr>
          <w:ilvl w:val="0"/>
          <w:numId w:val="220"/>
        </w:numPr>
        <w:rPr>
          <w:szCs w:val="24"/>
        </w:rPr>
      </w:pPr>
      <w:r w:rsidRPr="005B7077">
        <w:rPr>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5B7077" w:rsidRPr="005B7077" w:rsidRDefault="005B7077" w:rsidP="005B7077">
      <w:pPr>
        <w:pStyle w:val="a3"/>
        <w:numPr>
          <w:ilvl w:val="0"/>
          <w:numId w:val="220"/>
        </w:numPr>
        <w:rPr>
          <w:szCs w:val="24"/>
        </w:rPr>
      </w:pPr>
      <w:r w:rsidRPr="005B7077">
        <w:rPr>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5B7077" w:rsidRPr="005B7077" w:rsidRDefault="005B7077" w:rsidP="005B7077">
      <w:pPr>
        <w:pStyle w:val="a3"/>
        <w:ind w:firstLine="0"/>
        <w:rPr>
          <w:szCs w:val="24"/>
        </w:rPr>
      </w:pPr>
      <w:r w:rsidRPr="005B7077">
        <w:rPr>
          <w:rStyle w:val="Bold"/>
          <w:rFonts w:eastAsia="Century Schoolbook"/>
          <w:szCs w:val="24"/>
        </w:rPr>
        <w:t>Эстетического воспитания:</w:t>
      </w:r>
    </w:p>
    <w:p w:rsidR="005B7077" w:rsidRPr="005B7077" w:rsidRDefault="005B7077" w:rsidP="005B7077">
      <w:pPr>
        <w:pStyle w:val="a3"/>
        <w:numPr>
          <w:ilvl w:val="0"/>
          <w:numId w:val="221"/>
        </w:numPr>
        <w:rPr>
          <w:szCs w:val="24"/>
        </w:rPr>
      </w:pPr>
      <w:r w:rsidRPr="005B7077">
        <w:rPr>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5B7077" w:rsidRPr="005B7077" w:rsidRDefault="005B7077" w:rsidP="005B7077">
      <w:pPr>
        <w:pStyle w:val="a3"/>
        <w:numPr>
          <w:ilvl w:val="0"/>
          <w:numId w:val="221"/>
        </w:numPr>
        <w:rPr>
          <w:szCs w:val="24"/>
        </w:rPr>
      </w:pPr>
      <w:r w:rsidRPr="005B7077">
        <w:rPr>
          <w:szCs w:val="24"/>
        </w:rPr>
        <w:t>использование полученных знаний в продуктивной и преобразующей деятельности, в разных видах художественной деятельности.</w:t>
      </w:r>
    </w:p>
    <w:p w:rsidR="005B7077" w:rsidRPr="005B7077" w:rsidRDefault="005B7077" w:rsidP="005B7077">
      <w:pPr>
        <w:pStyle w:val="a3"/>
        <w:ind w:firstLine="0"/>
        <w:rPr>
          <w:szCs w:val="24"/>
        </w:rPr>
      </w:pPr>
      <w:r w:rsidRPr="005B7077">
        <w:rPr>
          <w:rStyle w:val="Bold"/>
          <w:rFonts w:eastAsia="Century Schoolbook"/>
          <w:szCs w:val="24"/>
        </w:rPr>
        <w:t>Физического воспитания, формирования культуры здоровья и эмоционального благополучия:</w:t>
      </w:r>
    </w:p>
    <w:p w:rsidR="005B7077" w:rsidRPr="005B7077" w:rsidRDefault="005B7077" w:rsidP="005B7077">
      <w:pPr>
        <w:pStyle w:val="a3"/>
        <w:numPr>
          <w:ilvl w:val="0"/>
          <w:numId w:val="222"/>
        </w:numPr>
        <w:rPr>
          <w:szCs w:val="24"/>
        </w:rPr>
      </w:pPr>
      <w:r w:rsidRPr="005B7077">
        <w:rPr>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5B7077" w:rsidRPr="005B7077" w:rsidRDefault="005B7077" w:rsidP="005B7077">
      <w:pPr>
        <w:pStyle w:val="a3"/>
        <w:numPr>
          <w:ilvl w:val="0"/>
          <w:numId w:val="222"/>
        </w:numPr>
        <w:rPr>
          <w:szCs w:val="24"/>
        </w:rPr>
      </w:pPr>
      <w:r w:rsidRPr="005B7077">
        <w:rPr>
          <w:szCs w:val="24"/>
        </w:rPr>
        <w:t>приобретение опыта эмоционального отношения к среде обитания, бережное отношение к физическому и психическому здоровью.</w:t>
      </w:r>
    </w:p>
    <w:p w:rsidR="005B7077" w:rsidRPr="005B7077" w:rsidRDefault="005B7077" w:rsidP="005B7077">
      <w:pPr>
        <w:pStyle w:val="a3"/>
        <w:ind w:firstLine="0"/>
        <w:rPr>
          <w:szCs w:val="24"/>
        </w:rPr>
      </w:pPr>
      <w:r w:rsidRPr="005B7077">
        <w:rPr>
          <w:rStyle w:val="Bold"/>
          <w:rFonts w:eastAsia="Century Schoolbook"/>
          <w:szCs w:val="24"/>
        </w:rPr>
        <w:t>Трудового воспитания:</w:t>
      </w:r>
    </w:p>
    <w:p w:rsidR="005B7077" w:rsidRPr="005B7077" w:rsidRDefault="005B7077" w:rsidP="005B7077">
      <w:pPr>
        <w:pStyle w:val="a3"/>
        <w:numPr>
          <w:ilvl w:val="0"/>
          <w:numId w:val="222"/>
        </w:numPr>
        <w:rPr>
          <w:szCs w:val="24"/>
        </w:rPr>
      </w:pPr>
      <w:r w:rsidRPr="005B7077">
        <w:rPr>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w:t>
      </w:r>
      <w:r w:rsidRPr="005B7077">
        <w:rPr>
          <w:szCs w:val="24"/>
        </w:rPr>
        <w:lastRenderedPageBreak/>
        <w:t xml:space="preserve">участия в различных видах трудовой деятельности, интерес к различным профессиям. </w:t>
      </w:r>
    </w:p>
    <w:p w:rsidR="005B7077" w:rsidRPr="005B7077" w:rsidRDefault="005B7077" w:rsidP="005B7077">
      <w:pPr>
        <w:pStyle w:val="a3"/>
        <w:ind w:firstLine="0"/>
        <w:rPr>
          <w:szCs w:val="24"/>
        </w:rPr>
      </w:pPr>
      <w:r w:rsidRPr="005B7077">
        <w:rPr>
          <w:rStyle w:val="Bold"/>
          <w:rFonts w:eastAsia="Century Schoolbook"/>
          <w:szCs w:val="24"/>
        </w:rPr>
        <w:t>Экологического воспитания:</w:t>
      </w:r>
    </w:p>
    <w:p w:rsidR="005B7077" w:rsidRPr="005B7077" w:rsidRDefault="005B7077" w:rsidP="005B7077">
      <w:pPr>
        <w:pStyle w:val="a3"/>
        <w:numPr>
          <w:ilvl w:val="0"/>
          <w:numId w:val="222"/>
        </w:numPr>
        <w:rPr>
          <w:szCs w:val="24"/>
        </w:rPr>
      </w:pPr>
      <w:r w:rsidRPr="005B7077">
        <w:rPr>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5B7077" w:rsidRPr="005B7077" w:rsidRDefault="005B7077" w:rsidP="005B7077">
      <w:pPr>
        <w:pStyle w:val="a3"/>
        <w:ind w:firstLine="0"/>
        <w:rPr>
          <w:szCs w:val="24"/>
        </w:rPr>
      </w:pPr>
      <w:r w:rsidRPr="005B7077">
        <w:rPr>
          <w:rStyle w:val="Bold"/>
          <w:rFonts w:eastAsia="Century Schoolbook"/>
          <w:szCs w:val="24"/>
        </w:rPr>
        <w:t>Ценности научного познания:</w:t>
      </w:r>
    </w:p>
    <w:p w:rsidR="005B7077" w:rsidRPr="005B7077" w:rsidRDefault="005B7077" w:rsidP="005B7077">
      <w:pPr>
        <w:pStyle w:val="a3"/>
        <w:numPr>
          <w:ilvl w:val="0"/>
          <w:numId w:val="222"/>
        </w:numPr>
        <w:rPr>
          <w:szCs w:val="24"/>
        </w:rPr>
      </w:pPr>
      <w:r w:rsidRPr="005B7077">
        <w:rPr>
          <w:szCs w:val="24"/>
        </w:rPr>
        <w:t xml:space="preserve">ориентация в деятельности на первоначальные представления о научной картине мира; </w:t>
      </w:r>
    </w:p>
    <w:p w:rsidR="005B7077" w:rsidRPr="005B7077" w:rsidRDefault="005B7077" w:rsidP="005B7077">
      <w:pPr>
        <w:pStyle w:val="a3"/>
        <w:numPr>
          <w:ilvl w:val="0"/>
          <w:numId w:val="222"/>
        </w:numPr>
        <w:rPr>
          <w:szCs w:val="24"/>
        </w:rPr>
      </w:pPr>
      <w:r w:rsidRPr="005B7077">
        <w:rPr>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МЕТАПРЕДМЕТНЫЕ РЕЗУЛЬТАТЫ</w:t>
      </w:r>
    </w:p>
    <w:p w:rsidR="005B7077" w:rsidRPr="005B7077" w:rsidRDefault="005B7077" w:rsidP="005B7077">
      <w:pPr>
        <w:pStyle w:val="a3"/>
        <w:ind w:firstLine="0"/>
        <w:rPr>
          <w:b/>
          <w:szCs w:val="24"/>
        </w:rPr>
      </w:pPr>
      <w:r w:rsidRPr="005B7077">
        <w:rPr>
          <w:b/>
          <w:szCs w:val="24"/>
        </w:rPr>
        <w:t>Познавательные универсальные учебные действия: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1) Базовые логические действия:</w:t>
      </w:r>
    </w:p>
    <w:p w:rsidR="005B7077" w:rsidRPr="005B7077" w:rsidRDefault="005B7077" w:rsidP="005B7077">
      <w:pPr>
        <w:pStyle w:val="a3"/>
        <w:numPr>
          <w:ilvl w:val="0"/>
          <w:numId w:val="223"/>
        </w:numPr>
        <w:rPr>
          <w:szCs w:val="24"/>
        </w:rPr>
      </w:pPr>
      <w:r w:rsidRPr="005B7077">
        <w:rPr>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5B7077" w:rsidRPr="005B7077" w:rsidRDefault="005B7077" w:rsidP="005B7077">
      <w:pPr>
        <w:pStyle w:val="a3"/>
        <w:numPr>
          <w:ilvl w:val="0"/>
          <w:numId w:val="223"/>
        </w:numPr>
        <w:rPr>
          <w:szCs w:val="24"/>
        </w:rPr>
      </w:pPr>
      <w:r w:rsidRPr="005B7077">
        <w:rPr>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5B7077" w:rsidRPr="005B7077" w:rsidRDefault="005B7077" w:rsidP="005B7077">
      <w:pPr>
        <w:pStyle w:val="a3"/>
        <w:numPr>
          <w:ilvl w:val="0"/>
          <w:numId w:val="223"/>
        </w:numPr>
        <w:rPr>
          <w:szCs w:val="24"/>
        </w:rPr>
      </w:pPr>
      <w:r w:rsidRPr="005B7077">
        <w:rPr>
          <w:szCs w:val="24"/>
        </w:rPr>
        <w:t xml:space="preserve">сравнивать объекты окружающего мира, устанавливать основания для сравнения, устанавливать аналогии; </w:t>
      </w:r>
    </w:p>
    <w:p w:rsidR="005B7077" w:rsidRPr="005B7077" w:rsidRDefault="005B7077" w:rsidP="005B7077">
      <w:pPr>
        <w:pStyle w:val="a3"/>
        <w:numPr>
          <w:ilvl w:val="0"/>
          <w:numId w:val="223"/>
        </w:numPr>
        <w:rPr>
          <w:szCs w:val="24"/>
        </w:rPr>
      </w:pPr>
      <w:r w:rsidRPr="005B7077">
        <w:rPr>
          <w:szCs w:val="24"/>
        </w:rPr>
        <w:t>объединять части объекта (объекты) по определённому признаку;</w:t>
      </w:r>
    </w:p>
    <w:p w:rsidR="005B7077" w:rsidRPr="005B7077" w:rsidRDefault="005B7077" w:rsidP="005B7077">
      <w:pPr>
        <w:pStyle w:val="a3"/>
        <w:numPr>
          <w:ilvl w:val="0"/>
          <w:numId w:val="223"/>
        </w:numPr>
        <w:rPr>
          <w:szCs w:val="24"/>
        </w:rPr>
      </w:pPr>
      <w:r w:rsidRPr="005B7077">
        <w:rPr>
          <w:szCs w:val="24"/>
        </w:rPr>
        <w:t>определять существенный признак для классификации, классифицировать предложенные объекты;</w:t>
      </w:r>
    </w:p>
    <w:p w:rsidR="005B7077" w:rsidRPr="005B7077" w:rsidRDefault="005B7077" w:rsidP="005B7077">
      <w:pPr>
        <w:pStyle w:val="a3"/>
        <w:numPr>
          <w:ilvl w:val="0"/>
          <w:numId w:val="223"/>
        </w:numPr>
        <w:rPr>
          <w:szCs w:val="24"/>
        </w:rPr>
      </w:pPr>
      <w:r w:rsidRPr="005B7077">
        <w:rPr>
          <w:szCs w:val="24"/>
        </w:rPr>
        <w:t>находить закономерности и противоречия в рассматриваемых фактах, данных и наблюдениях на основе предложенного алгоритма;</w:t>
      </w:r>
    </w:p>
    <w:p w:rsidR="005B7077" w:rsidRPr="005B7077" w:rsidRDefault="005B7077" w:rsidP="005B7077">
      <w:pPr>
        <w:pStyle w:val="a3"/>
        <w:numPr>
          <w:ilvl w:val="0"/>
          <w:numId w:val="223"/>
        </w:numPr>
        <w:rPr>
          <w:szCs w:val="24"/>
        </w:rPr>
      </w:pPr>
      <w:r w:rsidRPr="005B7077">
        <w:rPr>
          <w:szCs w:val="24"/>
        </w:rPr>
        <w:t xml:space="preserve">выявлять недостаток информации для решения учебной (практической) задачи на основе предложенного алгоритма. </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2) Базовые исследовательские действия:</w:t>
      </w:r>
    </w:p>
    <w:p w:rsidR="005B7077" w:rsidRPr="005B7077" w:rsidRDefault="005B7077" w:rsidP="005B7077">
      <w:pPr>
        <w:pStyle w:val="a3"/>
        <w:numPr>
          <w:ilvl w:val="0"/>
          <w:numId w:val="224"/>
        </w:numPr>
        <w:rPr>
          <w:szCs w:val="24"/>
        </w:rPr>
      </w:pPr>
      <w:r w:rsidRPr="005B7077">
        <w:rPr>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5B7077" w:rsidRPr="005B7077" w:rsidRDefault="005B7077" w:rsidP="005B7077">
      <w:pPr>
        <w:pStyle w:val="a3"/>
        <w:numPr>
          <w:ilvl w:val="0"/>
          <w:numId w:val="224"/>
        </w:numPr>
        <w:rPr>
          <w:spacing w:val="-1"/>
          <w:szCs w:val="24"/>
        </w:rPr>
      </w:pPr>
      <w:r w:rsidRPr="005B7077">
        <w:rPr>
          <w:spacing w:val="-1"/>
          <w:szCs w:val="24"/>
        </w:rPr>
        <w:t>определять разницу между реальным и желательным состоянием объекта (ситуации) на основе предложенных вопросов;</w:t>
      </w:r>
    </w:p>
    <w:p w:rsidR="005B7077" w:rsidRPr="005B7077" w:rsidRDefault="005B7077" w:rsidP="005B7077">
      <w:pPr>
        <w:pStyle w:val="a3"/>
        <w:numPr>
          <w:ilvl w:val="0"/>
          <w:numId w:val="224"/>
        </w:numPr>
        <w:rPr>
          <w:szCs w:val="24"/>
        </w:rPr>
      </w:pPr>
      <w:r w:rsidRPr="005B7077">
        <w:rPr>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5B7077" w:rsidRPr="005B7077" w:rsidRDefault="005B7077" w:rsidP="005B7077">
      <w:pPr>
        <w:pStyle w:val="a3"/>
        <w:numPr>
          <w:ilvl w:val="0"/>
          <w:numId w:val="224"/>
        </w:numPr>
        <w:rPr>
          <w:spacing w:val="-2"/>
          <w:szCs w:val="24"/>
        </w:rPr>
      </w:pPr>
      <w:r w:rsidRPr="005B7077">
        <w:rPr>
          <w:spacing w:val="-2"/>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5B7077" w:rsidRPr="005B7077" w:rsidRDefault="005B7077" w:rsidP="005B7077">
      <w:pPr>
        <w:pStyle w:val="a3"/>
        <w:numPr>
          <w:ilvl w:val="0"/>
          <w:numId w:val="224"/>
        </w:numPr>
        <w:rPr>
          <w:szCs w:val="24"/>
        </w:rPr>
      </w:pPr>
      <w:r w:rsidRPr="005B7077">
        <w:rPr>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B7077" w:rsidRPr="005B7077" w:rsidRDefault="005B7077" w:rsidP="005B7077">
      <w:pPr>
        <w:pStyle w:val="a3"/>
        <w:numPr>
          <w:ilvl w:val="0"/>
          <w:numId w:val="224"/>
        </w:numPr>
        <w:rPr>
          <w:szCs w:val="24"/>
        </w:rPr>
      </w:pPr>
      <w:r w:rsidRPr="005B7077">
        <w:rPr>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3) Работа с информацией:</w:t>
      </w:r>
    </w:p>
    <w:p w:rsidR="005B7077" w:rsidRPr="005B7077" w:rsidRDefault="005B7077" w:rsidP="005B7077">
      <w:pPr>
        <w:pStyle w:val="a3"/>
        <w:numPr>
          <w:ilvl w:val="0"/>
          <w:numId w:val="225"/>
        </w:numPr>
        <w:rPr>
          <w:szCs w:val="24"/>
        </w:rPr>
      </w:pPr>
      <w:r w:rsidRPr="005B7077">
        <w:rPr>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5B7077" w:rsidRPr="005B7077" w:rsidRDefault="005B7077" w:rsidP="005B7077">
      <w:pPr>
        <w:pStyle w:val="a3"/>
        <w:numPr>
          <w:ilvl w:val="0"/>
          <w:numId w:val="225"/>
        </w:numPr>
        <w:rPr>
          <w:szCs w:val="24"/>
        </w:rPr>
      </w:pPr>
      <w:r w:rsidRPr="005B7077">
        <w:rPr>
          <w:szCs w:val="24"/>
        </w:rPr>
        <w:lastRenderedPageBreak/>
        <w:t>согласно заданному алгоритму находить в предложенном источнике информацию, представленную в явном виде;</w:t>
      </w:r>
    </w:p>
    <w:p w:rsidR="005B7077" w:rsidRPr="005B7077" w:rsidRDefault="005B7077" w:rsidP="005B7077">
      <w:pPr>
        <w:pStyle w:val="a3"/>
        <w:numPr>
          <w:ilvl w:val="0"/>
          <w:numId w:val="225"/>
        </w:numPr>
        <w:rPr>
          <w:szCs w:val="24"/>
        </w:rPr>
      </w:pPr>
      <w:r w:rsidRPr="005B7077">
        <w:rPr>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5B7077" w:rsidRPr="005B7077" w:rsidRDefault="005B7077" w:rsidP="005B7077">
      <w:pPr>
        <w:pStyle w:val="a3"/>
        <w:numPr>
          <w:ilvl w:val="0"/>
          <w:numId w:val="225"/>
        </w:numPr>
        <w:rPr>
          <w:szCs w:val="24"/>
        </w:rPr>
      </w:pPr>
      <w:r w:rsidRPr="005B7077">
        <w:rPr>
          <w:szCs w:val="24"/>
        </w:rPr>
        <w:t>находить и использовать для решения учебных задач текстовую, графическую, аудиовизуальную информацию;</w:t>
      </w:r>
    </w:p>
    <w:p w:rsidR="005B7077" w:rsidRPr="005B7077" w:rsidRDefault="005B7077" w:rsidP="005B7077">
      <w:pPr>
        <w:pStyle w:val="a3"/>
        <w:numPr>
          <w:ilvl w:val="0"/>
          <w:numId w:val="225"/>
        </w:numPr>
        <w:rPr>
          <w:szCs w:val="24"/>
        </w:rPr>
      </w:pPr>
      <w:r w:rsidRPr="005B7077">
        <w:rPr>
          <w:szCs w:val="24"/>
        </w:rPr>
        <w:t>читать и интерпретировать графически представленную информацию (схему, таблицу, иллюстрацию);</w:t>
      </w:r>
    </w:p>
    <w:p w:rsidR="005B7077" w:rsidRPr="005B7077" w:rsidRDefault="005B7077" w:rsidP="005B7077">
      <w:pPr>
        <w:pStyle w:val="a3"/>
        <w:numPr>
          <w:ilvl w:val="0"/>
          <w:numId w:val="225"/>
        </w:numPr>
        <w:rPr>
          <w:spacing w:val="3"/>
          <w:szCs w:val="24"/>
        </w:rPr>
      </w:pPr>
      <w:r w:rsidRPr="005B7077">
        <w:rPr>
          <w:spacing w:val="3"/>
          <w:szCs w:val="24"/>
        </w:rPr>
        <w:t>соблюдать правила информационной безопасности в условиях контролируемого доступа в Интернет (с помощью учителя);</w:t>
      </w:r>
    </w:p>
    <w:p w:rsidR="005B7077" w:rsidRPr="005B7077" w:rsidRDefault="005B7077" w:rsidP="005B7077">
      <w:pPr>
        <w:pStyle w:val="a3"/>
        <w:numPr>
          <w:ilvl w:val="0"/>
          <w:numId w:val="225"/>
        </w:numPr>
        <w:rPr>
          <w:spacing w:val="3"/>
          <w:szCs w:val="24"/>
        </w:rPr>
      </w:pPr>
      <w:r w:rsidRPr="005B7077">
        <w:rPr>
          <w:spacing w:val="3"/>
          <w:szCs w:val="24"/>
        </w:rPr>
        <w:t>анализировать и создавать текстовую, видео-, графическую, звуковую информацию в соответствии с учебной задачей;</w:t>
      </w:r>
    </w:p>
    <w:p w:rsidR="005B7077" w:rsidRPr="005B7077" w:rsidRDefault="005B7077" w:rsidP="005B7077">
      <w:pPr>
        <w:pStyle w:val="a3"/>
        <w:numPr>
          <w:ilvl w:val="0"/>
          <w:numId w:val="225"/>
        </w:numPr>
        <w:rPr>
          <w:szCs w:val="24"/>
        </w:rPr>
      </w:pPr>
      <w:r w:rsidRPr="005B7077">
        <w:rPr>
          <w:szCs w:val="24"/>
        </w:rPr>
        <w:t>фиксировать полученные результаты в текстовой форме (отчёт, выступление, высказывание) и графическом виде (рисунок, схема, диаграмма).</w:t>
      </w:r>
    </w:p>
    <w:p w:rsidR="005B7077" w:rsidRPr="005B7077" w:rsidRDefault="005B7077" w:rsidP="005B7077">
      <w:pPr>
        <w:pStyle w:val="a3"/>
        <w:ind w:firstLine="0"/>
        <w:rPr>
          <w:b/>
          <w:szCs w:val="24"/>
        </w:rPr>
      </w:pPr>
    </w:p>
    <w:p w:rsidR="005B7077" w:rsidRPr="005B7077" w:rsidRDefault="005B7077" w:rsidP="005B7077">
      <w:pPr>
        <w:pStyle w:val="a3"/>
        <w:ind w:firstLine="0"/>
        <w:rPr>
          <w:b/>
          <w:szCs w:val="24"/>
        </w:rPr>
      </w:pPr>
      <w:r w:rsidRPr="005B7077">
        <w:rPr>
          <w:b/>
          <w:szCs w:val="24"/>
        </w:rPr>
        <w:t>Коммуникативные универсальные учебные действия:</w:t>
      </w:r>
    </w:p>
    <w:p w:rsidR="005B7077" w:rsidRPr="005B7077" w:rsidRDefault="005B7077" w:rsidP="005B7077">
      <w:pPr>
        <w:pStyle w:val="a3"/>
        <w:numPr>
          <w:ilvl w:val="0"/>
          <w:numId w:val="226"/>
        </w:numPr>
        <w:rPr>
          <w:szCs w:val="24"/>
        </w:rPr>
      </w:pPr>
      <w:r w:rsidRPr="005B7077">
        <w:rPr>
          <w:szCs w:val="24"/>
        </w:rPr>
        <w:t>в процессе диалогов задавать вопросы, высказывать суждения, оценивать выступления участников;</w:t>
      </w:r>
    </w:p>
    <w:p w:rsidR="005B7077" w:rsidRPr="005B7077" w:rsidRDefault="005B7077" w:rsidP="005B7077">
      <w:pPr>
        <w:pStyle w:val="a3"/>
        <w:numPr>
          <w:ilvl w:val="0"/>
          <w:numId w:val="226"/>
        </w:numPr>
        <w:rPr>
          <w:szCs w:val="24"/>
        </w:rPr>
      </w:pPr>
      <w:r w:rsidRPr="005B7077">
        <w:rPr>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5B7077" w:rsidRPr="005B7077" w:rsidRDefault="005B7077" w:rsidP="005B7077">
      <w:pPr>
        <w:pStyle w:val="a3"/>
        <w:numPr>
          <w:ilvl w:val="0"/>
          <w:numId w:val="226"/>
        </w:numPr>
        <w:rPr>
          <w:szCs w:val="24"/>
        </w:rPr>
      </w:pPr>
      <w:r w:rsidRPr="005B7077">
        <w:rPr>
          <w:szCs w:val="24"/>
        </w:rPr>
        <w:t>соблюдать правила ведения диалога и дискуссии; проявлять уважительное отношение к собеседнику;</w:t>
      </w:r>
    </w:p>
    <w:p w:rsidR="005B7077" w:rsidRPr="005B7077" w:rsidRDefault="005B7077" w:rsidP="005B7077">
      <w:pPr>
        <w:pStyle w:val="a3"/>
        <w:numPr>
          <w:ilvl w:val="0"/>
          <w:numId w:val="226"/>
        </w:numPr>
        <w:rPr>
          <w:szCs w:val="24"/>
        </w:rPr>
      </w:pPr>
      <w:r w:rsidRPr="005B7077">
        <w:rPr>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5B7077" w:rsidRPr="005B7077" w:rsidRDefault="005B7077" w:rsidP="005B7077">
      <w:pPr>
        <w:pStyle w:val="a3"/>
        <w:numPr>
          <w:ilvl w:val="0"/>
          <w:numId w:val="226"/>
        </w:numPr>
        <w:rPr>
          <w:szCs w:val="24"/>
        </w:rPr>
      </w:pPr>
      <w:r w:rsidRPr="005B7077">
        <w:rPr>
          <w:szCs w:val="24"/>
        </w:rPr>
        <w:t>создавать устные и письменные тексты (описание, рассуждение, повествование);</w:t>
      </w:r>
    </w:p>
    <w:p w:rsidR="005B7077" w:rsidRPr="005B7077" w:rsidRDefault="005B7077" w:rsidP="005B7077">
      <w:pPr>
        <w:pStyle w:val="a3"/>
        <w:numPr>
          <w:ilvl w:val="0"/>
          <w:numId w:val="226"/>
        </w:numPr>
        <w:rPr>
          <w:szCs w:val="24"/>
        </w:rPr>
      </w:pPr>
      <w:r w:rsidRPr="005B7077">
        <w:rPr>
          <w:szCs w:val="24"/>
        </w:rPr>
        <w:t>конструировать обобщения и выводы на основе полученных результатов наблюдений и опытной работы, подкреплять их доказательствами;</w:t>
      </w:r>
    </w:p>
    <w:p w:rsidR="005B7077" w:rsidRPr="005B7077" w:rsidRDefault="005B7077" w:rsidP="005B7077">
      <w:pPr>
        <w:pStyle w:val="a3"/>
        <w:numPr>
          <w:ilvl w:val="0"/>
          <w:numId w:val="226"/>
        </w:numPr>
        <w:rPr>
          <w:szCs w:val="24"/>
        </w:rPr>
      </w:pPr>
      <w:r w:rsidRPr="005B7077">
        <w:rPr>
          <w:szCs w:val="24"/>
        </w:rPr>
        <w:t>находить ошибки и восстанавливать деформированный текст об изученных объектах и явлениях природы, событиях социальной жизни;</w:t>
      </w:r>
    </w:p>
    <w:p w:rsidR="005B7077" w:rsidRPr="005B7077" w:rsidRDefault="005B7077" w:rsidP="005B7077">
      <w:pPr>
        <w:pStyle w:val="a3"/>
        <w:numPr>
          <w:ilvl w:val="0"/>
          <w:numId w:val="226"/>
        </w:numPr>
        <w:rPr>
          <w:szCs w:val="24"/>
        </w:rPr>
      </w:pPr>
      <w:r w:rsidRPr="005B7077">
        <w:rPr>
          <w:szCs w:val="24"/>
        </w:rPr>
        <w:t>готовить небольшие публичные выступления с возможной презентацией (текст, рисунки, фото, плакаты и др.) к тексту выступления.</w:t>
      </w:r>
    </w:p>
    <w:p w:rsidR="005B7077" w:rsidRPr="005B7077" w:rsidRDefault="005B7077" w:rsidP="005B7077">
      <w:pPr>
        <w:pStyle w:val="a3"/>
        <w:ind w:firstLine="0"/>
        <w:rPr>
          <w:b/>
          <w:szCs w:val="24"/>
        </w:rPr>
      </w:pPr>
    </w:p>
    <w:p w:rsidR="005B7077" w:rsidRPr="005B7077" w:rsidRDefault="005B7077" w:rsidP="005B7077">
      <w:pPr>
        <w:pStyle w:val="a3"/>
        <w:ind w:firstLine="0"/>
        <w:rPr>
          <w:b/>
          <w:szCs w:val="24"/>
        </w:rPr>
      </w:pPr>
      <w:r w:rsidRPr="005B7077">
        <w:rPr>
          <w:b/>
          <w:szCs w:val="24"/>
        </w:rPr>
        <w:t>Регулятивные универсальные учебные действия: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1) Самоорганизация:</w:t>
      </w:r>
    </w:p>
    <w:p w:rsidR="005B7077" w:rsidRPr="005B7077" w:rsidRDefault="005B7077" w:rsidP="005B7077">
      <w:pPr>
        <w:pStyle w:val="a3"/>
        <w:numPr>
          <w:ilvl w:val="0"/>
          <w:numId w:val="227"/>
        </w:numPr>
        <w:rPr>
          <w:szCs w:val="24"/>
        </w:rPr>
      </w:pPr>
      <w:r w:rsidRPr="005B7077">
        <w:rPr>
          <w:szCs w:val="24"/>
        </w:rPr>
        <w:t xml:space="preserve">планировать самостоятельно или с небольшой помощью учителя действия по решению учебной задачи; </w:t>
      </w:r>
    </w:p>
    <w:p w:rsidR="005B7077" w:rsidRPr="005B7077" w:rsidRDefault="005B7077" w:rsidP="005B7077">
      <w:pPr>
        <w:pStyle w:val="a3"/>
        <w:numPr>
          <w:ilvl w:val="0"/>
          <w:numId w:val="227"/>
        </w:numPr>
        <w:rPr>
          <w:szCs w:val="24"/>
        </w:rPr>
      </w:pPr>
      <w:r w:rsidRPr="005B7077">
        <w:rPr>
          <w:szCs w:val="24"/>
        </w:rPr>
        <w:t>выстраивать последовательность выбранных действий и операций.</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2) Самоконтроль:</w:t>
      </w:r>
    </w:p>
    <w:p w:rsidR="005B7077" w:rsidRPr="005B7077" w:rsidRDefault="005B7077" w:rsidP="005B7077">
      <w:pPr>
        <w:pStyle w:val="a3"/>
        <w:numPr>
          <w:ilvl w:val="0"/>
          <w:numId w:val="227"/>
        </w:numPr>
        <w:rPr>
          <w:szCs w:val="24"/>
        </w:rPr>
      </w:pPr>
      <w:r w:rsidRPr="005B7077">
        <w:rPr>
          <w:szCs w:val="24"/>
        </w:rPr>
        <w:t xml:space="preserve">осуществлять контроль процесса и результата своей деятельности; </w:t>
      </w:r>
    </w:p>
    <w:p w:rsidR="005B7077" w:rsidRPr="005B7077" w:rsidRDefault="005B7077" w:rsidP="005B7077">
      <w:pPr>
        <w:pStyle w:val="a3"/>
        <w:numPr>
          <w:ilvl w:val="0"/>
          <w:numId w:val="227"/>
        </w:numPr>
        <w:rPr>
          <w:szCs w:val="24"/>
        </w:rPr>
      </w:pPr>
      <w:r w:rsidRPr="005B7077">
        <w:rPr>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5B7077" w:rsidRPr="005B7077" w:rsidRDefault="005B7077" w:rsidP="005B7077">
      <w:pPr>
        <w:pStyle w:val="a3"/>
        <w:numPr>
          <w:ilvl w:val="0"/>
          <w:numId w:val="227"/>
        </w:numPr>
        <w:rPr>
          <w:spacing w:val="-1"/>
          <w:szCs w:val="24"/>
        </w:rPr>
      </w:pPr>
      <w:r w:rsidRPr="005B7077">
        <w:rPr>
          <w:spacing w:val="-1"/>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5B7077" w:rsidRPr="005B7077" w:rsidRDefault="005B7077" w:rsidP="005B7077">
      <w:pPr>
        <w:pStyle w:val="a3"/>
        <w:ind w:firstLine="0"/>
        <w:rPr>
          <w:szCs w:val="24"/>
        </w:rPr>
      </w:pPr>
      <w:r w:rsidRPr="005B7077">
        <w:rPr>
          <w:rStyle w:val="Italic"/>
          <w:rFonts w:eastAsia="Courier New"/>
          <w:szCs w:val="24"/>
        </w:rPr>
        <w:t>3) Самооценка</w:t>
      </w:r>
      <w:r w:rsidRPr="005B7077">
        <w:rPr>
          <w:szCs w:val="24"/>
        </w:rPr>
        <w:t>:</w:t>
      </w:r>
    </w:p>
    <w:p w:rsidR="005B7077" w:rsidRPr="005B7077" w:rsidRDefault="005B7077" w:rsidP="005B7077">
      <w:pPr>
        <w:pStyle w:val="a3"/>
        <w:numPr>
          <w:ilvl w:val="0"/>
          <w:numId w:val="227"/>
        </w:numPr>
        <w:rPr>
          <w:szCs w:val="24"/>
        </w:rPr>
      </w:pPr>
      <w:r w:rsidRPr="005B7077">
        <w:rPr>
          <w:szCs w:val="24"/>
        </w:rPr>
        <w:t>объективно оценивать результаты своей деятельности, соотносить свою оценку с оценкой учителя;</w:t>
      </w:r>
    </w:p>
    <w:p w:rsidR="005B7077" w:rsidRPr="005B7077" w:rsidRDefault="005B7077" w:rsidP="005B7077">
      <w:pPr>
        <w:pStyle w:val="a3"/>
        <w:numPr>
          <w:ilvl w:val="0"/>
          <w:numId w:val="227"/>
        </w:numPr>
        <w:rPr>
          <w:szCs w:val="24"/>
        </w:rPr>
      </w:pPr>
      <w:r w:rsidRPr="005B7077">
        <w:rPr>
          <w:szCs w:val="24"/>
        </w:rPr>
        <w:t>оценивать целесообразность выбранных способов действия, при необходимости корректировать их.</w:t>
      </w:r>
    </w:p>
    <w:p w:rsidR="005B7077" w:rsidRPr="005B7077" w:rsidRDefault="005B7077" w:rsidP="005B7077">
      <w:pPr>
        <w:pStyle w:val="a3"/>
        <w:ind w:firstLine="0"/>
        <w:rPr>
          <w:szCs w:val="24"/>
        </w:rPr>
      </w:pPr>
    </w:p>
    <w:p w:rsidR="005B7077" w:rsidRPr="005B7077" w:rsidRDefault="005B7077" w:rsidP="005B7077">
      <w:pPr>
        <w:pStyle w:val="a3"/>
        <w:ind w:firstLine="0"/>
        <w:rPr>
          <w:b/>
          <w:szCs w:val="24"/>
        </w:rPr>
      </w:pPr>
      <w:r w:rsidRPr="005B7077">
        <w:rPr>
          <w:b/>
          <w:szCs w:val="24"/>
        </w:rPr>
        <w:t>Совместная деятельность:</w:t>
      </w:r>
    </w:p>
    <w:p w:rsidR="005B7077" w:rsidRPr="005B7077" w:rsidRDefault="005B7077" w:rsidP="005B7077">
      <w:pPr>
        <w:pStyle w:val="a3"/>
        <w:numPr>
          <w:ilvl w:val="0"/>
          <w:numId w:val="228"/>
        </w:numPr>
        <w:rPr>
          <w:szCs w:val="24"/>
        </w:rPr>
      </w:pPr>
      <w:r w:rsidRPr="005B7077">
        <w:rPr>
          <w:szCs w:val="24"/>
        </w:rPr>
        <w:lastRenderedPageBreak/>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5B7077" w:rsidRPr="005B7077" w:rsidRDefault="005B7077" w:rsidP="005B7077">
      <w:pPr>
        <w:pStyle w:val="a3"/>
        <w:numPr>
          <w:ilvl w:val="0"/>
          <w:numId w:val="228"/>
        </w:numPr>
        <w:rPr>
          <w:szCs w:val="24"/>
        </w:rPr>
      </w:pPr>
      <w:r w:rsidRPr="005B7077">
        <w:rPr>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5B7077" w:rsidRPr="005B7077" w:rsidRDefault="005B7077" w:rsidP="005B7077">
      <w:pPr>
        <w:pStyle w:val="a3"/>
        <w:numPr>
          <w:ilvl w:val="0"/>
          <w:numId w:val="228"/>
        </w:numPr>
        <w:rPr>
          <w:szCs w:val="24"/>
        </w:rPr>
      </w:pPr>
      <w:r w:rsidRPr="005B7077">
        <w:rPr>
          <w:szCs w:val="24"/>
        </w:rPr>
        <w:t>проявлять готовность руководить, выполнять поручения, подчиняться;</w:t>
      </w:r>
    </w:p>
    <w:p w:rsidR="005B7077" w:rsidRPr="005B7077" w:rsidRDefault="005B7077" w:rsidP="005B7077">
      <w:pPr>
        <w:pStyle w:val="a3"/>
        <w:numPr>
          <w:ilvl w:val="0"/>
          <w:numId w:val="228"/>
        </w:numPr>
        <w:rPr>
          <w:szCs w:val="24"/>
        </w:rPr>
      </w:pPr>
      <w:r w:rsidRPr="005B7077">
        <w:rPr>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5B7077" w:rsidRPr="005B7077" w:rsidRDefault="005B7077" w:rsidP="005B7077">
      <w:pPr>
        <w:pStyle w:val="a3"/>
        <w:numPr>
          <w:ilvl w:val="0"/>
          <w:numId w:val="228"/>
        </w:numPr>
        <w:rPr>
          <w:szCs w:val="24"/>
        </w:rPr>
      </w:pPr>
      <w:r w:rsidRPr="005B7077">
        <w:rPr>
          <w:szCs w:val="24"/>
        </w:rPr>
        <w:t>ответственно выполнять свою часть работы.</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ПРЕДМЕТНЫЕ РЕЗУЛЬТАТЫ ОСВОЕНИЯ ПРОГРАММЫ ПО ГОДАМ ОБУЧЕНИЯ</w:t>
      </w:r>
    </w:p>
    <w:p w:rsidR="005B7077" w:rsidRPr="005B7077" w:rsidRDefault="005B7077" w:rsidP="005B7077">
      <w:pPr>
        <w:pStyle w:val="a3"/>
        <w:rPr>
          <w:b/>
          <w:szCs w:val="24"/>
        </w:rPr>
      </w:pPr>
      <w:r w:rsidRPr="005B7077">
        <w:rPr>
          <w:b/>
          <w:szCs w:val="24"/>
        </w:rPr>
        <w:t>1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rFonts w:eastAsia="Century Schoolbook"/>
          <w:szCs w:val="24"/>
        </w:rPr>
        <w:t>1 классе</w:t>
      </w:r>
      <w:r w:rsidRPr="005B7077">
        <w:rPr>
          <w:szCs w:val="24"/>
        </w:rPr>
        <w:t xml:space="preserve"> обучающийся научится: </w:t>
      </w:r>
    </w:p>
    <w:p w:rsidR="005B7077" w:rsidRPr="005B7077" w:rsidRDefault="005B7077" w:rsidP="005B7077">
      <w:pPr>
        <w:pStyle w:val="a3"/>
        <w:numPr>
          <w:ilvl w:val="0"/>
          <w:numId w:val="229"/>
        </w:numPr>
        <w:rPr>
          <w:szCs w:val="24"/>
        </w:rPr>
      </w:pPr>
      <w:r w:rsidRPr="005B7077">
        <w:rPr>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5B7077" w:rsidRPr="005B7077" w:rsidRDefault="005B7077" w:rsidP="005B7077">
      <w:pPr>
        <w:pStyle w:val="a3"/>
        <w:numPr>
          <w:ilvl w:val="0"/>
          <w:numId w:val="229"/>
        </w:numPr>
        <w:rPr>
          <w:szCs w:val="24"/>
        </w:rPr>
      </w:pPr>
      <w:r w:rsidRPr="005B7077">
        <w:rPr>
          <w:szCs w:val="24"/>
        </w:rPr>
        <w:t xml:space="preserve">воспроизводить название своего населённого пункта, региона, страны; </w:t>
      </w:r>
    </w:p>
    <w:p w:rsidR="005B7077" w:rsidRPr="005B7077" w:rsidRDefault="005B7077" w:rsidP="005B7077">
      <w:pPr>
        <w:pStyle w:val="a3"/>
        <w:numPr>
          <w:ilvl w:val="0"/>
          <w:numId w:val="229"/>
        </w:numPr>
        <w:rPr>
          <w:szCs w:val="24"/>
        </w:rPr>
      </w:pPr>
      <w:r w:rsidRPr="005B7077">
        <w:rPr>
          <w:szCs w:val="24"/>
        </w:rPr>
        <w:t>приводить примеры культурных объектов родного края, школьных традиций и праздников, традиций и ценностей своей семьи, профессий;</w:t>
      </w:r>
    </w:p>
    <w:p w:rsidR="005B7077" w:rsidRPr="005B7077" w:rsidRDefault="005B7077" w:rsidP="005B7077">
      <w:pPr>
        <w:pStyle w:val="a3"/>
        <w:numPr>
          <w:ilvl w:val="0"/>
          <w:numId w:val="229"/>
        </w:numPr>
        <w:rPr>
          <w:szCs w:val="24"/>
        </w:rPr>
      </w:pPr>
      <w:r w:rsidRPr="005B7077">
        <w:rPr>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5B7077" w:rsidRPr="005B7077" w:rsidRDefault="005B7077" w:rsidP="005B7077">
      <w:pPr>
        <w:pStyle w:val="a3"/>
        <w:numPr>
          <w:ilvl w:val="0"/>
          <w:numId w:val="229"/>
        </w:numPr>
        <w:rPr>
          <w:szCs w:val="24"/>
        </w:rPr>
      </w:pPr>
      <w:r w:rsidRPr="005B7077">
        <w:rPr>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5B7077" w:rsidRPr="005B7077" w:rsidRDefault="005B7077" w:rsidP="005B7077">
      <w:pPr>
        <w:pStyle w:val="a3"/>
        <w:numPr>
          <w:ilvl w:val="0"/>
          <w:numId w:val="229"/>
        </w:numPr>
        <w:rPr>
          <w:szCs w:val="24"/>
        </w:rPr>
      </w:pPr>
      <w:r w:rsidRPr="005B7077">
        <w:rPr>
          <w:szCs w:val="24"/>
        </w:rPr>
        <w:t>применять правила ухода за комнатными растениями и домашними животными;</w:t>
      </w:r>
    </w:p>
    <w:p w:rsidR="005B7077" w:rsidRPr="005B7077" w:rsidRDefault="005B7077" w:rsidP="005B7077">
      <w:pPr>
        <w:pStyle w:val="a3"/>
        <w:numPr>
          <w:ilvl w:val="0"/>
          <w:numId w:val="229"/>
        </w:numPr>
        <w:rPr>
          <w:szCs w:val="24"/>
        </w:rPr>
      </w:pPr>
      <w:r w:rsidRPr="005B7077">
        <w:rPr>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5B7077" w:rsidRPr="005B7077" w:rsidRDefault="005B7077" w:rsidP="005B7077">
      <w:pPr>
        <w:pStyle w:val="a3"/>
        <w:numPr>
          <w:ilvl w:val="0"/>
          <w:numId w:val="229"/>
        </w:numPr>
        <w:rPr>
          <w:szCs w:val="24"/>
        </w:rPr>
      </w:pPr>
      <w:r w:rsidRPr="005B7077">
        <w:rPr>
          <w:szCs w:val="24"/>
        </w:rPr>
        <w:t>использовать для ответов на вопросы небольшие тексты о природе и обществе;</w:t>
      </w:r>
    </w:p>
    <w:p w:rsidR="005B7077" w:rsidRPr="005B7077" w:rsidRDefault="005B7077" w:rsidP="005B7077">
      <w:pPr>
        <w:pStyle w:val="a3"/>
        <w:numPr>
          <w:ilvl w:val="0"/>
          <w:numId w:val="229"/>
        </w:numPr>
        <w:rPr>
          <w:szCs w:val="24"/>
        </w:rPr>
      </w:pPr>
      <w:r w:rsidRPr="005B7077">
        <w:rPr>
          <w:szCs w:val="24"/>
        </w:rPr>
        <w:t>оценивать ситуации, раскрывающие положительное и негативное отношение к природе; правила поведения в быту, в общественных местах;</w:t>
      </w:r>
    </w:p>
    <w:p w:rsidR="005B7077" w:rsidRPr="005B7077" w:rsidRDefault="005B7077" w:rsidP="005B7077">
      <w:pPr>
        <w:pStyle w:val="a3"/>
        <w:numPr>
          <w:ilvl w:val="0"/>
          <w:numId w:val="229"/>
        </w:numPr>
        <w:rPr>
          <w:szCs w:val="24"/>
        </w:rPr>
      </w:pPr>
      <w:r w:rsidRPr="005B7077">
        <w:rPr>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5B7077" w:rsidRPr="005B7077" w:rsidRDefault="005B7077" w:rsidP="005B7077">
      <w:pPr>
        <w:pStyle w:val="a3"/>
        <w:numPr>
          <w:ilvl w:val="0"/>
          <w:numId w:val="229"/>
        </w:numPr>
        <w:rPr>
          <w:szCs w:val="24"/>
        </w:rPr>
      </w:pPr>
      <w:r w:rsidRPr="005B7077">
        <w:rPr>
          <w:szCs w:val="24"/>
        </w:rPr>
        <w:t>соблюдать правила здорового питания и личной гигиены;</w:t>
      </w:r>
    </w:p>
    <w:p w:rsidR="005B7077" w:rsidRPr="005B7077" w:rsidRDefault="005B7077" w:rsidP="005B7077">
      <w:pPr>
        <w:pStyle w:val="a3"/>
        <w:numPr>
          <w:ilvl w:val="0"/>
          <w:numId w:val="229"/>
        </w:numPr>
        <w:rPr>
          <w:szCs w:val="24"/>
        </w:rPr>
      </w:pPr>
      <w:r w:rsidRPr="005B7077">
        <w:rPr>
          <w:szCs w:val="24"/>
        </w:rPr>
        <w:t>соблюдать правила безопасного поведения пешехода;</w:t>
      </w:r>
    </w:p>
    <w:p w:rsidR="005B7077" w:rsidRPr="005B7077" w:rsidRDefault="005B7077" w:rsidP="005B7077">
      <w:pPr>
        <w:pStyle w:val="a3"/>
        <w:numPr>
          <w:ilvl w:val="0"/>
          <w:numId w:val="229"/>
        </w:numPr>
        <w:rPr>
          <w:szCs w:val="24"/>
        </w:rPr>
      </w:pPr>
      <w:r w:rsidRPr="005B7077">
        <w:rPr>
          <w:szCs w:val="24"/>
        </w:rPr>
        <w:t>соблюдать правила безопасного поведения в природе;</w:t>
      </w:r>
    </w:p>
    <w:p w:rsidR="005B7077" w:rsidRPr="005B7077" w:rsidRDefault="005B7077" w:rsidP="005B7077">
      <w:pPr>
        <w:pStyle w:val="a3"/>
        <w:numPr>
          <w:ilvl w:val="0"/>
          <w:numId w:val="229"/>
        </w:numPr>
        <w:rPr>
          <w:szCs w:val="24"/>
        </w:rPr>
      </w:pPr>
      <w:r w:rsidRPr="005B7077">
        <w:rPr>
          <w:szCs w:val="24"/>
        </w:rPr>
        <w:t>с помощью взрослых (учителя, родителей) пользоваться электронным дневником и электронными ресурсами школы.</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2 КЛАСС</w:t>
      </w:r>
    </w:p>
    <w:p w:rsidR="005B7077" w:rsidRPr="005B7077" w:rsidRDefault="005B7077" w:rsidP="005B7077">
      <w:pPr>
        <w:pStyle w:val="a3"/>
        <w:ind w:firstLine="0"/>
        <w:rPr>
          <w:szCs w:val="24"/>
        </w:rPr>
      </w:pPr>
      <w:r w:rsidRPr="005B7077">
        <w:rPr>
          <w:szCs w:val="24"/>
        </w:rPr>
        <w:t xml:space="preserve">К концу обучения во </w:t>
      </w:r>
      <w:r w:rsidRPr="005B7077">
        <w:rPr>
          <w:rStyle w:val="Bold"/>
          <w:rFonts w:eastAsia="Century Schoolbook"/>
          <w:szCs w:val="24"/>
        </w:rPr>
        <w:t>2 классе</w:t>
      </w:r>
      <w:r w:rsidRPr="005B7077">
        <w:rPr>
          <w:szCs w:val="24"/>
        </w:rPr>
        <w:t xml:space="preserve"> обучающийся научится:</w:t>
      </w:r>
    </w:p>
    <w:p w:rsidR="005B7077" w:rsidRPr="005B7077" w:rsidRDefault="005B7077" w:rsidP="005B7077">
      <w:pPr>
        <w:pStyle w:val="a3"/>
        <w:numPr>
          <w:ilvl w:val="0"/>
          <w:numId w:val="230"/>
        </w:numPr>
        <w:rPr>
          <w:szCs w:val="24"/>
        </w:rPr>
      </w:pPr>
      <w:r w:rsidRPr="005B7077">
        <w:rPr>
          <w:szCs w:val="24"/>
        </w:rPr>
        <w:t>находить Россию на карте мира, на карте России – Москву, свой регион и его главный город;</w:t>
      </w:r>
    </w:p>
    <w:p w:rsidR="005B7077" w:rsidRPr="005B7077" w:rsidRDefault="005B7077" w:rsidP="005B7077">
      <w:pPr>
        <w:pStyle w:val="a3"/>
        <w:numPr>
          <w:ilvl w:val="0"/>
          <w:numId w:val="230"/>
        </w:numPr>
        <w:rPr>
          <w:szCs w:val="24"/>
        </w:rPr>
      </w:pPr>
      <w:r w:rsidRPr="005B7077">
        <w:rPr>
          <w:szCs w:val="24"/>
        </w:rPr>
        <w:lastRenderedPageBreak/>
        <w:t>узнавать государственную символику Российской Федерации (гимн, герб, флаг) и своего региона;</w:t>
      </w:r>
    </w:p>
    <w:p w:rsidR="005B7077" w:rsidRPr="005B7077" w:rsidRDefault="005B7077" w:rsidP="005B7077">
      <w:pPr>
        <w:pStyle w:val="a3"/>
        <w:numPr>
          <w:ilvl w:val="0"/>
          <w:numId w:val="230"/>
        </w:numPr>
        <w:rPr>
          <w:szCs w:val="24"/>
        </w:rPr>
      </w:pPr>
      <w:r w:rsidRPr="005B7077">
        <w:rPr>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5B7077" w:rsidRPr="005B7077" w:rsidRDefault="005B7077" w:rsidP="005B7077">
      <w:pPr>
        <w:pStyle w:val="a3"/>
        <w:numPr>
          <w:ilvl w:val="0"/>
          <w:numId w:val="230"/>
        </w:numPr>
        <w:rPr>
          <w:szCs w:val="24"/>
        </w:rPr>
      </w:pPr>
      <w:r w:rsidRPr="005B7077">
        <w:rPr>
          <w:szCs w:val="24"/>
        </w:rPr>
        <w:t>распознавать изученные объекты окружающего мира по их описанию, рисункам и фотографиям, различать их в окружающем мире;</w:t>
      </w:r>
    </w:p>
    <w:p w:rsidR="005B7077" w:rsidRPr="005B7077" w:rsidRDefault="005B7077" w:rsidP="005B7077">
      <w:pPr>
        <w:pStyle w:val="a3"/>
        <w:numPr>
          <w:ilvl w:val="0"/>
          <w:numId w:val="230"/>
        </w:numPr>
        <w:rPr>
          <w:szCs w:val="24"/>
        </w:rPr>
      </w:pPr>
      <w:r w:rsidRPr="005B7077">
        <w:rPr>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5B7077" w:rsidRPr="005B7077" w:rsidRDefault="005B7077" w:rsidP="005B7077">
      <w:pPr>
        <w:pStyle w:val="a3"/>
        <w:numPr>
          <w:ilvl w:val="0"/>
          <w:numId w:val="230"/>
        </w:numPr>
        <w:rPr>
          <w:szCs w:val="24"/>
        </w:rPr>
      </w:pPr>
      <w:r w:rsidRPr="005B7077">
        <w:rPr>
          <w:szCs w:val="24"/>
        </w:rPr>
        <w:t>проводить, соблюдая правила безопасного труда, несложные наблюдения и опыты с природными объектами, измерения;</w:t>
      </w:r>
    </w:p>
    <w:p w:rsidR="005B7077" w:rsidRPr="005B7077" w:rsidRDefault="005B7077" w:rsidP="005B7077">
      <w:pPr>
        <w:pStyle w:val="a3"/>
        <w:numPr>
          <w:ilvl w:val="0"/>
          <w:numId w:val="230"/>
        </w:numPr>
        <w:rPr>
          <w:spacing w:val="-2"/>
          <w:szCs w:val="24"/>
        </w:rPr>
      </w:pPr>
      <w:r w:rsidRPr="005B7077">
        <w:rPr>
          <w:spacing w:val="-2"/>
          <w:szCs w:val="24"/>
        </w:rPr>
        <w:t>приводить примеры изученных взаимосвязей в природе, примеры, иллюстрирующие значение природы в жизни человека;</w:t>
      </w:r>
    </w:p>
    <w:p w:rsidR="005B7077" w:rsidRPr="005B7077" w:rsidRDefault="005B7077" w:rsidP="005B7077">
      <w:pPr>
        <w:pStyle w:val="a3"/>
        <w:numPr>
          <w:ilvl w:val="0"/>
          <w:numId w:val="230"/>
        </w:numPr>
        <w:rPr>
          <w:spacing w:val="-1"/>
          <w:szCs w:val="24"/>
        </w:rPr>
      </w:pPr>
      <w:r w:rsidRPr="005B7077">
        <w:rPr>
          <w:spacing w:val="-1"/>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5B7077" w:rsidRPr="005B7077" w:rsidRDefault="005B7077" w:rsidP="005B7077">
      <w:pPr>
        <w:pStyle w:val="a3"/>
        <w:numPr>
          <w:ilvl w:val="0"/>
          <w:numId w:val="230"/>
        </w:numPr>
        <w:rPr>
          <w:szCs w:val="24"/>
        </w:rPr>
      </w:pPr>
      <w:r w:rsidRPr="005B7077">
        <w:rPr>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5B7077" w:rsidRPr="005B7077" w:rsidRDefault="005B7077" w:rsidP="005B7077">
      <w:pPr>
        <w:pStyle w:val="a3"/>
        <w:numPr>
          <w:ilvl w:val="0"/>
          <w:numId w:val="230"/>
        </w:numPr>
        <w:rPr>
          <w:szCs w:val="24"/>
        </w:rPr>
      </w:pPr>
      <w:r w:rsidRPr="005B7077">
        <w:rPr>
          <w:szCs w:val="24"/>
        </w:rPr>
        <w:t>группировать изученные объекты живой и неживой природы по предложенным признакам;</w:t>
      </w:r>
    </w:p>
    <w:p w:rsidR="005B7077" w:rsidRPr="005B7077" w:rsidRDefault="005B7077" w:rsidP="005B7077">
      <w:pPr>
        <w:pStyle w:val="a3"/>
        <w:numPr>
          <w:ilvl w:val="0"/>
          <w:numId w:val="230"/>
        </w:numPr>
        <w:rPr>
          <w:szCs w:val="24"/>
        </w:rPr>
      </w:pPr>
      <w:r w:rsidRPr="005B7077">
        <w:rPr>
          <w:szCs w:val="24"/>
        </w:rPr>
        <w:t>сравнивать объекты живой и неживой природы на основе внешних признаков;</w:t>
      </w:r>
    </w:p>
    <w:p w:rsidR="005B7077" w:rsidRPr="005B7077" w:rsidRDefault="005B7077" w:rsidP="005B7077">
      <w:pPr>
        <w:pStyle w:val="a3"/>
        <w:numPr>
          <w:ilvl w:val="0"/>
          <w:numId w:val="230"/>
        </w:numPr>
        <w:rPr>
          <w:szCs w:val="24"/>
        </w:rPr>
      </w:pPr>
      <w:r w:rsidRPr="005B7077">
        <w:rPr>
          <w:szCs w:val="24"/>
        </w:rPr>
        <w:t>ориентироваться на местности по местным природным признакам, Солнцу, компасу;</w:t>
      </w:r>
    </w:p>
    <w:p w:rsidR="005B7077" w:rsidRPr="005B7077" w:rsidRDefault="005B7077" w:rsidP="005B7077">
      <w:pPr>
        <w:pStyle w:val="a3"/>
        <w:numPr>
          <w:ilvl w:val="0"/>
          <w:numId w:val="230"/>
        </w:numPr>
        <w:rPr>
          <w:szCs w:val="24"/>
        </w:rPr>
      </w:pPr>
      <w:r w:rsidRPr="005B7077">
        <w:rPr>
          <w:szCs w:val="24"/>
        </w:rPr>
        <w:t>создавать по заданному плану развёрнутые высказывания о природе и обществе;</w:t>
      </w:r>
    </w:p>
    <w:p w:rsidR="005B7077" w:rsidRPr="005B7077" w:rsidRDefault="005B7077" w:rsidP="005B7077">
      <w:pPr>
        <w:pStyle w:val="a3"/>
        <w:numPr>
          <w:ilvl w:val="0"/>
          <w:numId w:val="230"/>
        </w:numPr>
        <w:rPr>
          <w:szCs w:val="24"/>
        </w:rPr>
      </w:pPr>
      <w:r w:rsidRPr="005B7077">
        <w:rPr>
          <w:szCs w:val="24"/>
        </w:rPr>
        <w:t>использовать для ответов на вопросы небольшие тексты о природе и обществе;</w:t>
      </w:r>
    </w:p>
    <w:p w:rsidR="005B7077" w:rsidRPr="005B7077" w:rsidRDefault="005B7077" w:rsidP="005B7077">
      <w:pPr>
        <w:pStyle w:val="a3"/>
        <w:numPr>
          <w:ilvl w:val="0"/>
          <w:numId w:val="230"/>
        </w:numPr>
        <w:rPr>
          <w:szCs w:val="24"/>
        </w:rPr>
      </w:pPr>
      <w:r w:rsidRPr="005B7077">
        <w:rPr>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5B7077" w:rsidRPr="005B7077" w:rsidRDefault="005B7077" w:rsidP="005B7077">
      <w:pPr>
        <w:pStyle w:val="a3"/>
        <w:numPr>
          <w:ilvl w:val="0"/>
          <w:numId w:val="230"/>
        </w:numPr>
        <w:rPr>
          <w:szCs w:val="24"/>
        </w:rPr>
      </w:pPr>
      <w:r w:rsidRPr="005B7077">
        <w:rPr>
          <w:szCs w:val="24"/>
        </w:rPr>
        <w:t>соблюдать правила безопасного поведения в школе, правила безопасного поведения пассажира наземного транспорта и метро;</w:t>
      </w:r>
    </w:p>
    <w:p w:rsidR="005B7077" w:rsidRPr="005B7077" w:rsidRDefault="005B7077" w:rsidP="005B7077">
      <w:pPr>
        <w:pStyle w:val="a3"/>
        <w:numPr>
          <w:ilvl w:val="0"/>
          <w:numId w:val="230"/>
        </w:numPr>
        <w:rPr>
          <w:szCs w:val="24"/>
        </w:rPr>
      </w:pPr>
      <w:r w:rsidRPr="005B7077">
        <w:rPr>
          <w:szCs w:val="24"/>
        </w:rPr>
        <w:t>соблюдать режим дня и питания;</w:t>
      </w:r>
    </w:p>
    <w:p w:rsidR="005B7077" w:rsidRPr="005B7077" w:rsidRDefault="005B7077" w:rsidP="005B7077">
      <w:pPr>
        <w:pStyle w:val="a3"/>
        <w:numPr>
          <w:ilvl w:val="0"/>
          <w:numId w:val="230"/>
        </w:numPr>
        <w:rPr>
          <w:szCs w:val="24"/>
        </w:rPr>
      </w:pPr>
      <w:r w:rsidRPr="005B7077">
        <w:rPr>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5B7077" w:rsidRPr="005B7077" w:rsidRDefault="005B7077" w:rsidP="005B7077">
      <w:pPr>
        <w:pStyle w:val="a3"/>
        <w:ind w:firstLine="360"/>
        <w:rPr>
          <w:b/>
          <w:szCs w:val="24"/>
        </w:rPr>
      </w:pPr>
      <w:r w:rsidRPr="005B7077">
        <w:rPr>
          <w:b/>
          <w:szCs w:val="24"/>
        </w:rPr>
        <w:t>3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rFonts w:eastAsia="Century Schoolbook"/>
          <w:szCs w:val="24"/>
        </w:rPr>
        <w:t>3 классе</w:t>
      </w:r>
      <w:r w:rsidRPr="005B7077">
        <w:rPr>
          <w:szCs w:val="24"/>
        </w:rPr>
        <w:t xml:space="preserve"> обучающийся научится:</w:t>
      </w:r>
    </w:p>
    <w:p w:rsidR="005B7077" w:rsidRPr="005B7077" w:rsidRDefault="005B7077" w:rsidP="005B7077">
      <w:pPr>
        <w:pStyle w:val="a3"/>
        <w:numPr>
          <w:ilvl w:val="0"/>
          <w:numId w:val="231"/>
        </w:numPr>
        <w:rPr>
          <w:szCs w:val="24"/>
        </w:rPr>
      </w:pPr>
      <w:r w:rsidRPr="005B7077">
        <w:rPr>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5B7077" w:rsidRPr="005B7077" w:rsidRDefault="005B7077" w:rsidP="005B7077">
      <w:pPr>
        <w:pStyle w:val="a3"/>
        <w:numPr>
          <w:ilvl w:val="0"/>
          <w:numId w:val="231"/>
        </w:numPr>
        <w:rPr>
          <w:szCs w:val="24"/>
        </w:rPr>
      </w:pPr>
      <w:r w:rsidRPr="005B7077">
        <w:rPr>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5B7077" w:rsidRPr="005B7077" w:rsidRDefault="005B7077" w:rsidP="005B7077">
      <w:pPr>
        <w:pStyle w:val="a3"/>
        <w:numPr>
          <w:ilvl w:val="0"/>
          <w:numId w:val="231"/>
        </w:numPr>
        <w:rPr>
          <w:szCs w:val="24"/>
        </w:rPr>
      </w:pPr>
      <w:r w:rsidRPr="005B7077">
        <w:rPr>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5B7077" w:rsidRPr="005B7077" w:rsidRDefault="005B7077" w:rsidP="005B7077">
      <w:pPr>
        <w:pStyle w:val="a3"/>
        <w:numPr>
          <w:ilvl w:val="0"/>
          <w:numId w:val="231"/>
        </w:numPr>
        <w:rPr>
          <w:spacing w:val="-1"/>
          <w:szCs w:val="24"/>
        </w:rPr>
      </w:pPr>
      <w:r w:rsidRPr="005B7077">
        <w:rPr>
          <w:spacing w:val="-1"/>
          <w:szCs w:val="24"/>
        </w:rPr>
        <w:t>показывать на карте мира материки, изученные страны мира;</w:t>
      </w:r>
    </w:p>
    <w:p w:rsidR="005B7077" w:rsidRPr="005B7077" w:rsidRDefault="005B7077" w:rsidP="005B7077">
      <w:pPr>
        <w:pStyle w:val="a3"/>
        <w:numPr>
          <w:ilvl w:val="0"/>
          <w:numId w:val="231"/>
        </w:numPr>
        <w:rPr>
          <w:szCs w:val="24"/>
        </w:rPr>
      </w:pPr>
      <w:r w:rsidRPr="005B7077">
        <w:rPr>
          <w:szCs w:val="24"/>
        </w:rPr>
        <w:t xml:space="preserve">различать расходы и доходы семейного бюджета; </w:t>
      </w:r>
    </w:p>
    <w:p w:rsidR="005B7077" w:rsidRPr="005B7077" w:rsidRDefault="005B7077" w:rsidP="005B7077">
      <w:pPr>
        <w:pStyle w:val="a3"/>
        <w:numPr>
          <w:ilvl w:val="0"/>
          <w:numId w:val="231"/>
        </w:numPr>
        <w:rPr>
          <w:szCs w:val="24"/>
        </w:rPr>
      </w:pPr>
      <w:r w:rsidRPr="005B7077">
        <w:rPr>
          <w:szCs w:val="24"/>
        </w:rPr>
        <w:t>распознавать изученные объекты природы по их описанию, рисункам и фотографиям, различать их в окружающем мире;</w:t>
      </w:r>
    </w:p>
    <w:p w:rsidR="005B7077" w:rsidRPr="005B7077" w:rsidRDefault="005B7077" w:rsidP="005B7077">
      <w:pPr>
        <w:pStyle w:val="a3"/>
        <w:numPr>
          <w:ilvl w:val="0"/>
          <w:numId w:val="231"/>
        </w:numPr>
        <w:rPr>
          <w:szCs w:val="24"/>
        </w:rPr>
      </w:pPr>
      <w:r w:rsidRPr="005B7077">
        <w:rPr>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5B7077" w:rsidRPr="005B7077" w:rsidRDefault="005B7077" w:rsidP="005B7077">
      <w:pPr>
        <w:pStyle w:val="a3"/>
        <w:numPr>
          <w:ilvl w:val="0"/>
          <w:numId w:val="231"/>
        </w:numPr>
        <w:rPr>
          <w:szCs w:val="24"/>
        </w:rPr>
      </w:pPr>
      <w:r w:rsidRPr="005B7077">
        <w:rPr>
          <w:szCs w:val="24"/>
        </w:rPr>
        <w:lastRenderedPageBreak/>
        <w:t>группировать изученные объекты живой и неживой природы, проводить простейшую классификацию;</w:t>
      </w:r>
    </w:p>
    <w:p w:rsidR="005B7077" w:rsidRPr="005B7077" w:rsidRDefault="005B7077" w:rsidP="005B7077">
      <w:pPr>
        <w:pStyle w:val="a3"/>
        <w:numPr>
          <w:ilvl w:val="0"/>
          <w:numId w:val="231"/>
        </w:numPr>
        <w:rPr>
          <w:szCs w:val="24"/>
        </w:rPr>
      </w:pPr>
      <w:r w:rsidRPr="005B7077">
        <w:rPr>
          <w:szCs w:val="24"/>
        </w:rPr>
        <w:t>сравнивать по заданному количеству признаков объекты живой и неживой природы;</w:t>
      </w:r>
    </w:p>
    <w:p w:rsidR="005B7077" w:rsidRPr="005B7077" w:rsidRDefault="005B7077" w:rsidP="005B7077">
      <w:pPr>
        <w:pStyle w:val="a3"/>
        <w:numPr>
          <w:ilvl w:val="0"/>
          <w:numId w:val="231"/>
        </w:numPr>
        <w:rPr>
          <w:szCs w:val="24"/>
        </w:rPr>
      </w:pPr>
      <w:r w:rsidRPr="005B7077">
        <w:rPr>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5B7077" w:rsidRPr="005B7077" w:rsidRDefault="005B7077" w:rsidP="005B7077">
      <w:pPr>
        <w:pStyle w:val="a3"/>
        <w:numPr>
          <w:ilvl w:val="0"/>
          <w:numId w:val="231"/>
        </w:numPr>
        <w:rPr>
          <w:szCs w:val="24"/>
        </w:rPr>
      </w:pPr>
      <w:r w:rsidRPr="005B7077">
        <w:rPr>
          <w:szCs w:val="24"/>
        </w:rPr>
        <w:t>использовать различные источники информации о природе и обществе для поиска и извлечения информации, ответов на вопросы;</w:t>
      </w:r>
    </w:p>
    <w:p w:rsidR="005B7077" w:rsidRPr="005B7077" w:rsidRDefault="005B7077" w:rsidP="005B7077">
      <w:pPr>
        <w:pStyle w:val="a3"/>
        <w:numPr>
          <w:ilvl w:val="0"/>
          <w:numId w:val="231"/>
        </w:numPr>
        <w:rPr>
          <w:szCs w:val="24"/>
        </w:rPr>
      </w:pPr>
      <w:r w:rsidRPr="005B7077">
        <w:rPr>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5B7077" w:rsidRPr="005B7077" w:rsidRDefault="005B7077" w:rsidP="005B7077">
      <w:pPr>
        <w:pStyle w:val="a3"/>
        <w:numPr>
          <w:ilvl w:val="0"/>
          <w:numId w:val="231"/>
        </w:numPr>
        <w:rPr>
          <w:szCs w:val="24"/>
        </w:rPr>
      </w:pPr>
      <w:r w:rsidRPr="005B7077">
        <w:rPr>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5B7077" w:rsidRPr="005B7077" w:rsidRDefault="005B7077" w:rsidP="005B7077">
      <w:pPr>
        <w:pStyle w:val="a3"/>
        <w:numPr>
          <w:ilvl w:val="0"/>
          <w:numId w:val="231"/>
        </w:numPr>
        <w:rPr>
          <w:szCs w:val="24"/>
        </w:rPr>
      </w:pPr>
      <w:r w:rsidRPr="005B7077">
        <w:rPr>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5B7077" w:rsidRPr="005B7077" w:rsidRDefault="005B7077" w:rsidP="005B7077">
      <w:pPr>
        <w:pStyle w:val="a3"/>
        <w:numPr>
          <w:ilvl w:val="0"/>
          <w:numId w:val="231"/>
        </w:numPr>
        <w:rPr>
          <w:szCs w:val="24"/>
        </w:rPr>
      </w:pPr>
      <w:r w:rsidRPr="005B7077">
        <w:rPr>
          <w:szCs w:val="24"/>
        </w:rPr>
        <w:t>соблюдать правила безопасного поведения пассажира железнодорожного, водного и авиатранспорта;</w:t>
      </w:r>
    </w:p>
    <w:p w:rsidR="005B7077" w:rsidRPr="005B7077" w:rsidRDefault="005B7077" w:rsidP="005B7077">
      <w:pPr>
        <w:pStyle w:val="a3"/>
        <w:numPr>
          <w:ilvl w:val="0"/>
          <w:numId w:val="231"/>
        </w:numPr>
        <w:rPr>
          <w:szCs w:val="24"/>
        </w:rPr>
      </w:pPr>
      <w:r w:rsidRPr="005B7077">
        <w:rPr>
          <w:szCs w:val="24"/>
        </w:rPr>
        <w:t>соблюдать основы здорового образа жизни, в том числе требования к двигательной активности и принципы здорового питания;</w:t>
      </w:r>
    </w:p>
    <w:p w:rsidR="005B7077" w:rsidRPr="005B7077" w:rsidRDefault="005B7077" w:rsidP="005B7077">
      <w:pPr>
        <w:pStyle w:val="a3"/>
        <w:numPr>
          <w:ilvl w:val="0"/>
          <w:numId w:val="231"/>
        </w:numPr>
        <w:rPr>
          <w:szCs w:val="24"/>
        </w:rPr>
      </w:pPr>
      <w:r w:rsidRPr="005B7077">
        <w:rPr>
          <w:szCs w:val="24"/>
        </w:rPr>
        <w:t>соблюдать основы профилактики заболеваний;</w:t>
      </w:r>
    </w:p>
    <w:p w:rsidR="005B7077" w:rsidRPr="005B7077" w:rsidRDefault="005B7077" w:rsidP="005B7077">
      <w:pPr>
        <w:pStyle w:val="a3"/>
        <w:numPr>
          <w:ilvl w:val="0"/>
          <w:numId w:val="231"/>
        </w:numPr>
        <w:rPr>
          <w:szCs w:val="24"/>
        </w:rPr>
      </w:pPr>
      <w:r w:rsidRPr="005B7077">
        <w:rPr>
          <w:szCs w:val="24"/>
        </w:rPr>
        <w:t>соблюдать правила безопасного поведения во дворе жилого дома;</w:t>
      </w:r>
    </w:p>
    <w:p w:rsidR="005B7077" w:rsidRPr="005B7077" w:rsidRDefault="005B7077" w:rsidP="005B7077">
      <w:pPr>
        <w:pStyle w:val="a3"/>
        <w:numPr>
          <w:ilvl w:val="0"/>
          <w:numId w:val="231"/>
        </w:numPr>
        <w:rPr>
          <w:szCs w:val="24"/>
        </w:rPr>
      </w:pPr>
      <w:r w:rsidRPr="005B7077">
        <w:rPr>
          <w:szCs w:val="24"/>
        </w:rPr>
        <w:t>соблюдать правила нравственного поведения на природе;</w:t>
      </w:r>
    </w:p>
    <w:p w:rsidR="005B7077" w:rsidRPr="005B7077" w:rsidRDefault="005B7077" w:rsidP="005B7077">
      <w:pPr>
        <w:pStyle w:val="a3"/>
        <w:numPr>
          <w:ilvl w:val="0"/>
          <w:numId w:val="231"/>
        </w:numPr>
        <w:rPr>
          <w:szCs w:val="24"/>
        </w:rPr>
      </w:pPr>
      <w:r w:rsidRPr="005B7077">
        <w:rPr>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4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rStyle w:val="Bold"/>
          <w:rFonts w:eastAsia="Century Schoolbook"/>
          <w:szCs w:val="24"/>
        </w:rPr>
        <w:t>4 классе</w:t>
      </w:r>
      <w:r w:rsidRPr="005B7077">
        <w:rPr>
          <w:szCs w:val="24"/>
        </w:rPr>
        <w:t xml:space="preserve"> обучающийся научится:</w:t>
      </w:r>
    </w:p>
    <w:p w:rsidR="005B7077" w:rsidRPr="005B7077" w:rsidRDefault="005B7077" w:rsidP="005B7077">
      <w:pPr>
        <w:pStyle w:val="a3"/>
        <w:numPr>
          <w:ilvl w:val="0"/>
          <w:numId w:val="232"/>
        </w:numPr>
        <w:rPr>
          <w:szCs w:val="24"/>
        </w:rPr>
      </w:pPr>
      <w:r w:rsidRPr="005B7077">
        <w:rPr>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5B7077" w:rsidRPr="005B7077" w:rsidRDefault="005B7077" w:rsidP="005B7077">
      <w:pPr>
        <w:pStyle w:val="a3"/>
        <w:numPr>
          <w:ilvl w:val="0"/>
          <w:numId w:val="232"/>
        </w:numPr>
        <w:rPr>
          <w:szCs w:val="24"/>
        </w:rPr>
      </w:pPr>
      <w:r w:rsidRPr="005B7077">
        <w:rPr>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5B7077" w:rsidRPr="005B7077" w:rsidRDefault="005B7077" w:rsidP="005B7077">
      <w:pPr>
        <w:pStyle w:val="a3"/>
        <w:numPr>
          <w:ilvl w:val="0"/>
          <w:numId w:val="232"/>
        </w:numPr>
        <w:rPr>
          <w:szCs w:val="24"/>
        </w:rPr>
      </w:pPr>
      <w:r w:rsidRPr="005B7077">
        <w:rPr>
          <w:szCs w:val="24"/>
        </w:rPr>
        <w:t>показывать на исторической карте места изученных исторических событий;</w:t>
      </w:r>
    </w:p>
    <w:p w:rsidR="005B7077" w:rsidRPr="005B7077" w:rsidRDefault="005B7077" w:rsidP="005B7077">
      <w:pPr>
        <w:pStyle w:val="a3"/>
        <w:numPr>
          <w:ilvl w:val="0"/>
          <w:numId w:val="232"/>
        </w:numPr>
        <w:rPr>
          <w:szCs w:val="24"/>
        </w:rPr>
      </w:pPr>
      <w:r w:rsidRPr="005B7077">
        <w:rPr>
          <w:szCs w:val="24"/>
        </w:rPr>
        <w:t>находить место изученных событий на «ленте времени»;</w:t>
      </w:r>
    </w:p>
    <w:p w:rsidR="005B7077" w:rsidRPr="005B7077" w:rsidRDefault="005B7077" w:rsidP="005B7077">
      <w:pPr>
        <w:pStyle w:val="a3"/>
        <w:numPr>
          <w:ilvl w:val="0"/>
          <w:numId w:val="232"/>
        </w:numPr>
        <w:rPr>
          <w:szCs w:val="24"/>
        </w:rPr>
      </w:pPr>
      <w:r w:rsidRPr="005B7077">
        <w:rPr>
          <w:szCs w:val="24"/>
        </w:rPr>
        <w:t>знать основные права и обязанности гражданина Российской Федерации;</w:t>
      </w:r>
    </w:p>
    <w:p w:rsidR="005B7077" w:rsidRPr="005B7077" w:rsidRDefault="005B7077" w:rsidP="005B7077">
      <w:pPr>
        <w:pStyle w:val="a3"/>
        <w:numPr>
          <w:ilvl w:val="0"/>
          <w:numId w:val="232"/>
        </w:numPr>
        <w:rPr>
          <w:szCs w:val="24"/>
        </w:rPr>
      </w:pPr>
      <w:r w:rsidRPr="005B7077">
        <w:rPr>
          <w:szCs w:val="24"/>
        </w:rPr>
        <w:t>соотносить изученные исторические события и исторических деятелей с веками и периодами истории России;</w:t>
      </w:r>
    </w:p>
    <w:p w:rsidR="005B7077" w:rsidRPr="005B7077" w:rsidRDefault="005B7077" w:rsidP="005B7077">
      <w:pPr>
        <w:pStyle w:val="a3"/>
        <w:numPr>
          <w:ilvl w:val="0"/>
          <w:numId w:val="232"/>
        </w:numPr>
        <w:rPr>
          <w:szCs w:val="24"/>
        </w:rPr>
      </w:pPr>
      <w:r w:rsidRPr="005B7077">
        <w:rPr>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5B7077" w:rsidRPr="005B7077" w:rsidRDefault="005B7077" w:rsidP="005B7077">
      <w:pPr>
        <w:pStyle w:val="a3"/>
        <w:numPr>
          <w:ilvl w:val="0"/>
          <w:numId w:val="232"/>
        </w:numPr>
        <w:rPr>
          <w:szCs w:val="24"/>
        </w:rPr>
      </w:pPr>
      <w:r w:rsidRPr="005B7077">
        <w:rPr>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5B7077" w:rsidRPr="005B7077" w:rsidRDefault="005B7077" w:rsidP="005B7077">
      <w:pPr>
        <w:pStyle w:val="a3"/>
        <w:numPr>
          <w:ilvl w:val="0"/>
          <w:numId w:val="232"/>
        </w:numPr>
        <w:rPr>
          <w:szCs w:val="24"/>
        </w:rPr>
      </w:pPr>
      <w:r w:rsidRPr="005B7077">
        <w:rPr>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5B7077" w:rsidRPr="005B7077" w:rsidRDefault="005B7077" w:rsidP="005B7077">
      <w:pPr>
        <w:pStyle w:val="a3"/>
        <w:numPr>
          <w:ilvl w:val="0"/>
          <w:numId w:val="232"/>
        </w:numPr>
        <w:rPr>
          <w:szCs w:val="24"/>
        </w:rPr>
      </w:pPr>
      <w:r w:rsidRPr="005B7077">
        <w:rPr>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5B7077" w:rsidRPr="005B7077" w:rsidRDefault="005B7077" w:rsidP="005B7077">
      <w:pPr>
        <w:pStyle w:val="a3"/>
        <w:numPr>
          <w:ilvl w:val="0"/>
          <w:numId w:val="232"/>
        </w:numPr>
        <w:rPr>
          <w:szCs w:val="24"/>
        </w:rPr>
      </w:pPr>
      <w:r w:rsidRPr="005B7077">
        <w:rPr>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5B7077" w:rsidRPr="005B7077" w:rsidRDefault="005B7077" w:rsidP="005B7077">
      <w:pPr>
        <w:pStyle w:val="a3"/>
        <w:numPr>
          <w:ilvl w:val="0"/>
          <w:numId w:val="232"/>
        </w:numPr>
        <w:rPr>
          <w:szCs w:val="24"/>
        </w:rPr>
      </w:pPr>
      <w:r w:rsidRPr="005B7077">
        <w:rPr>
          <w:szCs w:val="24"/>
        </w:rPr>
        <w:lastRenderedPageBreak/>
        <w:t>сравнивать объекты живой и неживой природы на основе их внешних признаков и известных характерных свойств;</w:t>
      </w:r>
    </w:p>
    <w:p w:rsidR="005B7077" w:rsidRPr="005B7077" w:rsidRDefault="005B7077" w:rsidP="005B7077">
      <w:pPr>
        <w:pStyle w:val="a3"/>
        <w:numPr>
          <w:ilvl w:val="0"/>
          <w:numId w:val="232"/>
        </w:numPr>
        <w:rPr>
          <w:szCs w:val="24"/>
        </w:rPr>
      </w:pPr>
      <w:r w:rsidRPr="005B7077">
        <w:rPr>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5B7077" w:rsidRPr="005B7077" w:rsidRDefault="005B7077" w:rsidP="005B7077">
      <w:pPr>
        <w:pStyle w:val="a3"/>
        <w:numPr>
          <w:ilvl w:val="0"/>
          <w:numId w:val="232"/>
        </w:numPr>
        <w:rPr>
          <w:szCs w:val="24"/>
        </w:rPr>
      </w:pPr>
      <w:r w:rsidRPr="005B7077">
        <w:rPr>
          <w:szCs w:val="24"/>
        </w:rPr>
        <w:t>называть наиболее значимые природные объекты Всемирного наследия в России и за рубежом (в пределах изученного);</w:t>
      </w:r>
    </w:p>
    <w:p w:rsidR="005B7077" w:rsidRPr="005B7077" w:rsidRDefault="005B7077" w:rsidP="005B7077">
      <w:pPr>
        <w:pStyle w:val="a3"/>
        <w:numPr>
          <w:ilvl w:val="0"/>
          <w:numId w:val="232"/>
        </w:numPr>
        <w:rPr>
          <w:szCs w:val="24"/>
        </w:rPr>
      </w:pPr>
      <w:r w:rsidRPr="005B7077">
        <w:rPr>
          <w:szCs w:val="24"/>
        </w:rPr>
        <w:t>называть экологические проблемы и определять пути их решения;</w:t>
      </w:r>
    </w:p>
    <w:p w:rsidR="005B7077" w:rsidRPr="005B7077" w:rsidRDefault="005B7077" w:rsidP="005B7077">
      <w:pPr>
        <w:pStyle w:val="a3"/>
        <w:numPr>
          <w:ilvl w:val="0"/>
          <w:numId w:val="232"/>
        </w:numPr>
        <w:rPr>
          <w:szCs w:val="24"/>
        </w:rPr>
      </w:pPr>
      <w:r w:rsidRPr="005B7077">
        <w:rPr>
          <w:szCs w:val="24"/>
        </w:rPr>
        <w:t>создавать по заданному плану собственные развёрнутые высказывания о природе и обществе;</w:t>
      </w:r>
    </w:p>
    <w:p w:rsidR="005B7077" w:rsidRPr="005B7077" w:rsidRDefault="005B7077" w:rsidP="005B7077">
      <w:pPr>
        <w:pStyle w:val="a3"/>
        <w:numPr>
          <w:ilvl w:val="0"/>
          <w:numId w:val="232"/>
        </w:numPr>
        <w:rPr>
          <w:szCs w:val="24"/>
        </w:rPr>
      </w:pPr>
      <w:r w:rsidRPr="005B7077">
        <w:rPr>
          <w:szCs w:val="24"/>
        </w:rPr>
        <w:t>использовать различные источники информации для поиска и извлечения информации, ответов на вопросы;</w:t>
      </w:r>
    </w:p>
    <w:p w:rsidR="005B7077" w:rsidRPr="005B7077" w:rsidRDefault="005B7077" w:rsidP="005B7077">
      <w:pPr>
        <w:pStyle w:val="a3"/>
        <w:numPr>
          <w:ilvl w:val="0"/>
          <w:numId w:val="232"/>
        </w:numPr>
        <w:rPr>
          <w:szCs w:val="24"/>
        </w:rPr>
      </w:pPr>
      <w:r w:rsidRPr="005B7077">
        <w:rPr>
          <w:szCs w:val="24"/>
        </w:rPr>
        <w:t>соблюдать правила нравственного поведения на природе;</w:t>
      </w:r>
    </w:p>
    <w:p w:rsidR="005B7077" w:rsidRPr="005B7077" w:rsidRDefault="005B7077" w:rsidP="005B7077">
      <w:pPr>
        <w:pStyle w:val="a3"/>
        <w:numPr>
          <w:ilvl w:val="0"/>
          <w:numId w:val="232"/>
        </w:numPr>
        <w:rPr>
          <w:szCs w:val="24"/>
        </w:rPr>
      </w:pPr>
      <w:r w:rsidRPr="005B7077">
        <w:rPr>
          <w:szCs w:val="24"/>
        </w:rPr>
        <w:t xml:space="preserve">осознавать возможные последствия вредных привычек для здоровья и жизни человека; </w:t>
      </w:r>
    </w:p>
    <w:p w:rsidR="005B7077" w:rsidRPr="005B7077" w:rsidRDefault="005B7077" w:rsidP="005B7077">
      <w:pPr>
        <w:pStyle w:val="a3"/>
        <w:numPr>
          <w:ilvl w:val="0"/>
          <w:numId w:val="232"/>
        </w:numPr>
        <w:rPr>
          <w:spacing w:val="-1"/>
          <w:szCs w:val="24"/>
        </w:rPr>
      </w:pPr>
      <w:r w:rsidRPr="005B7077">
        <w:rPr>
          <w:spacing w:val="-1"/>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5B7077" w:rsidRPr="005B7077" w:rsidRDefault="005B7077" w:rsidP="005B7077">
      <w:pPr>
        <w:pStyle w:val="a3"/>
        <w:numPr>
          <w:ilvl w:val="0"/>
          <w:numId w:val="232"/>
        </w:numPr>
        <w:rPr>
          <w:szCs w:val="24"/>
        </w:rPr>
      </w:pPr>
      <w:r w:rsidRPr="005B7077">
        <w:rPr>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5B7077" w:rsidRPr="005B7077" w:rsidRDefault="005B7077" w:rsidP="005B7077">
      <w:pPr>
        <w:pStyle w:val="a3"/>
        <w:numPr>
          <w:ilvl w:val="0"/>
          <w:numId w:val="232"/>
        </w:numPr>
        <w:rPr>
          <w:szCs w:val="24"/>
        </w:rPr>
      </w:pPr>
      <w:r w:rsidRPr="005B7077">
        <w:rPr>
          <w:szCs w:val="24"/>
        </w:rPr>
        <w:t>осуществлять безопасный поиск образовательных ресурсов и верифицированной информации в Интернете;</w:t>
      </w:r>
    </w:p>
    <w:p w:rsidR="005B7077" w:rsidRPr="005B7077" w:rsidRDefault="005B7077" w:rsidP="005B7077">
      <w:pPr>
        <w:pStyle w:val="a3"/>
        <w:numPr>
          <w:ilvl w:val="0"/>
          <w:numId w:val="232"/>
        </w:numPr>
        <w:rPr>
          <w:szCs w:val="24"/>
        </w:rPr>
      </w:pPr>
      <w:r w:rsidRPr="005B7077">
        <w:rPr>
          <w:szCs w:val="24"/>
        </w:rPr>
        <w:t>соблюдать правила безопасного для здоровья использования электронных средств обучения.</w:t>
      </w:r>
    </w:p>
    <w:p w:rsidR="005B7077" w:rsidRPr="005B7077" w:rsidRDefault="005B7077" w:rsidP="005B7077">
      <w:pPr>
        <w:pStyle w:val="a3"/>
        <w:rPr>
          <w:szCs w:val="24"/>
        </w:rPr>
      </w:pP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ОСНОВЫ РЕЛИГИОЗНЫХ КУЛЬТУР И СВЕТСКОЙ ЭТИКИ</w:t>
      </w:r>
    </w:p>
    <w:p w:rsidR="005B7077" w:rsidRPr="005B7077" w:rsidRDefault="005B7077" w:rsidP="005B7077">
      <w:pPr>
        <w:pStyle w:val="a3"/>
        <w:rPr>
          <w:szCs w:val="24"/>
        </w:rPr>
      </w:pPr>
      <w:r w:rsidRPr="005B7077">
        <w:rPr>
          <w:szCs w:val="24"/>
        </w:rPr>
        <w:t xml:space="preserve">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 МБОУ </w:t>
      </w:r>
      <w:r>
        <w:rPr>
          <w:szCs w:val="24"/>
        </w:rPr>
        <w:t>«Воробьевская средняя школа»</w:t>
      </w:r>
      <w:r w:rsidRPr="005B7077">
        <w:rPr>
          <w:szCs w:val="24"/>
        </w:rPr>
        <w:t>.</w:t>
      </w:r>
    </w:p>
    <w:p w:rsidR="005B7077" w:rsidRPr="005B7077" w:rsidRDefault="005B7077" w:rsidP="005B7077">
      <w:pPr>
        <w:pStyle w:val="a3"/>
        <w:rPr>
          <w:szCs w:val="24"/>
        </w:rPr>
      </w:pPr>
      <w:r w:rsidRPr="005B7077">
        <w:rPr>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5B7077" w:rsidRPr="005B7077" w:rsidRDefault="005B7077" w:rsidP="005B7077">
      <w:pPr>
        <w:pStyle w:val="a3"/>
        <w:rPr>
          <w:szCs w:val="24"/>
        </w:rPr>
      </w:pPr>
      <w:r w:rsidRPr="005B7077">
        <w:rPr>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5B7077" w:rsidRPr="005B7077" w:rsidRDefault="005B7077" w:rsidP="005B7077">
      <w:pPr>
        <w:pStyle w:val="a3"/>
        <w:rPr>
          <w:szCs w:val="24"/>
        </w:rPr>
      </w:pPr>
      <w:r w:rsidRPr="005B7077">
        <w:rPr>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5B7077" w:rsidRPr="005B7077" w:rsidRDefault="005B7077" w:rsidP="005B7077">
      <w:pPr>
        <w:pStyle w:val="a3"/>
        <w:rPr>
          <w:szCs w:val="24"/>
        </w:rPr>
      </w:pPr>
      <w:r w:rsidRPr="005B7077">
        <w:rPr>
          <w:szCs w:val="24"/>
        </w:rPr>
        <w:t>Содержание обучения раскрывает содержательные линии, которые предлагаются для обязательного изучения в 4 классе начальной школы.</w:t>
      </w:r>
    </w:p>
    <w:p w:rsidR="005B7077" w:rsidRPr="005B7077" w:rsidRDefault="005B7077" w:rsidP="005B7077">
      <w:pPr>
        <w:pStyle w:val="a3"/>
        <w:rPr>
          <w:szCs w:val="24"/>
        </w:rPr>
      </w:pPr>
      <w:r w:rsidRPr="005B7077">
        <w:rPr>
          <w:szCs w:val="24"/>
        </w:rPr>
        <w:lastRenderedPageBreak/>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5B7077" w:rsidRPr="005B7077" w:rsidRDefault="005B7077" w:rsidP="005B7077">
      <w:pPr>
        <w:pStyle w:val="a3"/>
        <w:rPr>
          <w:b/>
          <w:szCs w:val="24"/>
        </w:rPr>
      </w:pPr>
    </w:p>
    <w:p w:rsidR="005B7077" w:rsidRPr="005B7077" w:rsidRDefault="005B7077" w:rsidP="005B7077">
      <w:pPr>
        <w:pStyle w:val="a3"/>
        <w:rPr>
          <w:b/>
          <w:i/>
          <w:szCs w:val="24"/>
        </w:rPr>
      </w:pPr>
      <w:r w:rsidRPr="005B7077">
        <w:rPr>
          <w:b/>
          <w:i/>
          <w:szCs w:val="24"/>
        </w:rPr>
        <w:t>Пояснительная записка</w:t>
      </w:r>
    </w:p>
    <w:p w:rsidR="005B7077" w:rsidRPr="005B7077" w:rsidRDefault="005B7077" w:rsidP="005B7077">
      <w:pPr>
        <w:pStyle w:val="a3"/>
        <w:rPr>
          <w:szCs w:val="24"/>
        </w:rPr>
      </w:pPr>
      <w:r w:rsidRPr="005B7077">
        <w:rPr>
          <w:szCs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5B7077">
        <w:rPr>
          <w:szCs w:val="24"/>
          <w:vertAlign w:val="superscript"/>
        </w:rPr>
        <w:footnoteReference w:id="5"/>
      </w:r>
      <w:r w:rsidRPr="005B7077">
        <w:rPr>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5B7077" w:rsidRPr="005B7077" w:rsidRDefault="005B7077" w:rsidP="005B7077">
      <w:pPr>
        <w:pStyle w:val="a3"/>
        <w:rPr>
          <w:spacing w:val="-2"/>
          <w:szCs w:val="24"/>
        </w:rPr>
      </w:pPr>
      <w:r w:rsidRPr="005B7077">
        <w:rPr>
          <w:rStyle w:val="ae"/>
          <w:spacing w:val="-2"/>
          <w:szCs w:val="24"/>
        </w:rPr>
        <w:t>Планируемые результаты</w:t>
      </w:r>
      <w:r w:rsidRPr="005B7077">
        <w:rPr>
          <w:spacing w:val="-2"/>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B7077" w:rsidRPr="005B7077" w:rsidRDefault="005B7077" w:rsidP="005B7077">
      <w:pPr>
        <w:pStyle w:val="a3"/>
        <w:rPr>
          <w:szCs w:val="24"/>
        </w:rPr>
      </w:pPr>
      <w:r w:rsidRPr="005B7077">
        <w:rPr>
          <w:szCs w:val="24"/>
        </w:rPr>
        <w:t>Основными задачами ОРКСЭ являются:</w:t>
      </w:r>
    </w:p>
    <w:p w:rsidR="005B7077" w:rsidRPr="005B7077" w:rsidRDefault="005B7077" w:rsidP="005B7077">
      <w:pPr>
        <w:pStyle w:val="a3"/>
        <w:rPr>
          <w:szCs w:val="24"/>
        </w:rPr>
      </w:pPr>
      <w:r w:rsidRPr="005B7077">
        <w:rPr>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B7077" w:rsidRPr="005B7077" w:rsidRDefault="005B7077" w:rsidP="005B7077">
      <w:pPr>
        <w:pStyle w:val="a3"/>
        <w:rPr>
          <w:spacing w:val="4"/>
          <w:szCs w:val="24"/>
        </w:rPr>
      </w:pPr>
      <w:r w:rsidRPr="005B7077">
        <w:rPr>
          <w:spacing w:val="4"/>
          <w:szCs w:val="24"/>
        </w:rPr>
        <w:t>– развитие представлений обучающихся о значении нравственных норм и ценностей в жизни личности, семьи, общества;</w:t>
      </w:r>
    </w:p>
    <w:p w:rsidR="005B7077" w:rsidRPr="005B7077" w:rsidRDefault="005B7077" w:rsidP="005B7077">
      <w:pPr>
        <w:pStyle w:val="a3"/>
        <w:rPr>
          <w:szCs w:val="24"/>
        </w:rPr>
      </w:pPr>
      <w:r w:rsidRPr="005B7077">
        <w:rPr>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B7077" w:rsidRPr="005B7077" w:rsidRDefault="005B7077" w:rsidP="005B7077">
      <w:pPr>
        <w:pStyle w:val="a3"/>
        <w:rPr>
          <w:szCs w:val="24"/>
        </w:rPr>
      </w:pPr>
      <w:r w:rsidRPr="005B7077">
        <w:rPr>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B7077" w:rsidRPr="005B7077" w:rsidRDefault="005B7077" w:rsidP="005B7077">
      <w:pPr>
        <w:pStyle w:val="a3"/>
        <w:rPr>
          <w:szCs w:val="24"/>
        </w:rPr>
      </w:pPr>
      <w:r w:rsidRPr="005B7077">
        <w:rPr>
          <w:szCs w:val="24"/>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w:t>
      </w:r>
      <w:r w:rsidRPr="005B7077">
        <w:rPr>
          <w:szCs w:val="24"/>
        </w:rPr>
        <w:lastRenderedPageBreak/>
        <w:t>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B7077" w:rsidRPr="005B7077" w:rsidRDefault="005B7077" w:rsidP="005B7077">
      <w:pPr>
        <w:pStyle w:val="a3"/>
        <w:rPr>
          <w:szCs w:val="24"/>
        </w:rPr>
      </w:pPr>
      <w:r w:rsidRPr="005B7077">
        <w:rPr>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B7077" w:rsidRPr="005B7077" w:rsidRDefault="005B7077" w:rsidP="005B7077">
      <w:pPr>
        <w:pStyle w:val="a3"/>
        <w:rPr>
          <w:szCs w:val="24"/>
        </w:rPr>
      </w:pPr>
      <w:r w:rsidRPr="005B7077">
        <w:rPr>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5B7077" w:rsidRPr="005B7077" w:rsidRDefault="005B7077" w:rsidP="005B7077">
      <w:pPr>
        <w:pStyle w:val="a3"/>
        <w:rPr>
          <w:szCs w:val="24"/>
        </w:rPr>
      </w:pPr>
      <w:r w:rsidRPr="005B7077">
        <w:rPr>
          <w:rStyle w:val="ae"/>
          <w:szCs w:val="24"/>
        </w:rPr>
        <w:t>Тематическое планирование</w:t>
      </w:r>
      <w:r w:rsidRPr="005B7077">
        <w:rPr>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B7077" w:rsidRPr="005B7077" w:rsidRDefault="005B7077" w:rsidP="005B7077">
      <w:pPr>
        <w:pStyle w:val="a3"/>
        <w:rPr>
          <w:szCs w:val="24"/>
        </w:rPr>
      </w:pPr>
      <w:r w:rsidRPr="005B7077">
        <w:rPr>
          <w:b/>
          <w:i/>
          <w:szCs w:val="24"/>
        </w:rPr>
        <w:t>Место ОРКСЭ в учебном плане:</w:t>
      </w:r>
      <w:r w:rsidRPr="005B7077">
        <w:rPr>
          <w:szCs w:val="24"/>
        </w:rPr>
        <w:t xml:space="preserve"> ОРКСЭ изучается в 4 классе, один час в неделю (34 ч).</w:t>
      </w:r>
    </w:p>
    <w:p w:rsidR="005B7077" w:rsidRPr="005B7077" w:rsidRDefault="005B7077" w:rsidP="005B7077">
      <w:pPr>
        <w:pStyle w:val="a3"/>
        <w:rPr>
          <w:szCs w:val="24"/>
        </w:rPr>
      </w:pPr>
    </w:p>
    <w:p w:rsidR="005B7077" w:rsidRPr="005B7077" w:rsidRDefault="005B7077" w:rsidP="005B7077">
      <w:pPr>
        <w:pStyle w:val="a3"/>
        <w:rPr>
          <w:b/>
          <w:i/>
          <w:szCs w:val="24"/>
        </w:rPr>
      </w:pPr>
      <w:r w:rsidRPr="005B7077">
        <w:rPr>
          <w:b/>
          <w:i/>
          <w:szCs w:val="24"/>
        </w:rPr>
        <w:t>Содержание предметной области (учебного предмета) «Основы религиозных культур и светской этики»</w:t>
      </w:r>
    </w:p>
    <w:p w:rsidR="005B7077" w:rsidRPr="005B7077" w:rsidRDefault="005B7077" w:rsidP="005B7077">
      <w:pPr>
        <w:pStyle w:val="a3"/>
        <w:rPr>
          <w:b/>
          <w:szCs w:val="24"/>
        </w:rPr>
      </w:pPr>
      <w:r w:rsidRPr="005B7077">
        <w:rPr>
          <w:b/>
          <w:szCs w:val="24"/>
        </w:rPr>
        <w:t>Модуль «Основы православной культуры»</w:t>
      </w:r>
    </w:p>
    <w:p w:rsidR="005B7077" w:rsidRPr="005B7077" w:rsidRDefault="005B7077" w:rsidP="005B7077">
      <w:pPr>
        <w:pStyle w:val="a3"/>
        <w:rPr>
          <w:szCs w:val="24"/>
        </w:rPr>
      </w:pPr>
      <w:r w:rsidRPr="005B7077">
        <w:rPr>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5B7077" w:rsidRPr="005B7077" w:rsidRDefault="005B7077" w:rsidP="005B7077">
      <w:pPr>
        <w:pStyle w:val="a3"/>
        <w:rPr>
          <w:szCs w:val="24"/>
        </w:rPr>
      </w:pPr>
      <w:r w:rsidRPr="005B7077">
        <w:rPr>
          <w:szCs w:val="24"/>
        </w:rPr>
        <w:t>Любовь и уважение к Отечеству. Патриотизм многонационального и многоконфессионального народа России.</w:t>
      </w:r>
    </w:p>
    <w:p w:rsidR="005B7077" w:rsidRPr="005B7077" w:rsidRDefault="005B7077" w:rsidP="005B7077">
      <w:pPr>
        <w:pStyle w:val="a3"/>
        <w:rPr>
          <w:b/>
          <w:szCs w:val="24"/>
        </w:rPr>
      </w:pPr>
      <w:r w:rsidRPr="005B7077">
        <w:rPr>
          <w:b/>
          <w:szCs w:val="24"/>
        </w:rPr>
        <w:t>Модуль «Основы исламской культуры»</w:t>
      </w:r>
    </w:p>
    <w:p w:rsidR="005B7077" w:rsidRPr="005B7077" w:rsidRDefault="005B7077" w:rsidP="005B7077">
      <w:pPr>
        <w:pStyle w:val="a3"/>
        <w:rPr>
          <w:szCs w:val="24"/>
        </w:rPr>
      </w:pPr>
      <w:r w:rsidRPr="005B7077">
        <w:rPr>
          <w:szCs w:val="24"/>
        </w:rPr>
        <w:lastRenderedPageBreak/>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5B7077" w:rsidRPr="005B7077" w:rsidRDefault="005B7077" w:rsidP="005B7077">
      <w:pPr>
        <w:pStyle w:val="a3"/>
        <w:rPr>
          <w:szCs w:val="24"/>
        </w:rPr>
      </w:pPr>
      <w:r w:rsidRPr="005B7077">
        <w:rPr>
          <w:szCs w:val="24"/>
        </w:rPr>
        <w:t>Любовь и уважение к Отечеству. Патриотизм многонационального и многоконфессионального народа России.</w:t>
      </w:r>
    </w:p>
    <w:p w:rsidR="005B7077" w:rsidRPr="005B7077" w:rsidRDefault="005B7077" w:rsidP="005B7077">
      <w:pPr>
        <w:pStyle w:val="a3"/>
        <w:rPr>
          <w:b/>
          <w:szCs w:val="24"/>
        </w:rPr>
      </w:pPr>
      <w:r w:rsidRPr="005B7077">
        <w:rPr>
          <w:b/>
          <w:szCs w:val="24"/>
        </w:rPr>
        <w:t>Модуль «Основы буддийской культуры»</w:t>
      </w:r>
    </w:p>
    <w:p w:rsidR="005B7077" w:rsidRPr="005B7077" w:rsidRDefault="005B7077" w:rsidP="005B7077">
      <w:pPr>
        <w:pStyle w:val="a3"/>
        <w:rPr>
          <w:szCs w:val="24"/>
        </w:rPr>
      </w:pPr>
      <w:r w:rsidRPr="005B7077">
        <w:rPr>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B7077" w:rsidRPr="005B7077" w:rsidRDefault="005B7077" w:rsidP="005B7077">
      <w:pPr>
        <w:pStyle w:val="a3"/>
        <w:rPr>
          <w:szCs w:val="24"/>
        </w:rPr>
      </w:pPr>
      <w:r w:rsidRPr="005B7077">
        <w:rPr>
          <w:szCs w:val="24"/>
        </w:rPr>
        <w:t>Любовь и уважение к Отечеству. Патриотизм многонационального и многоконфессионального народа России.</w:t>
      </w:r>
    </w:p>
    <w:p w:rsidR="005B7077" w:rsidRPr="005B7077" w:rsidRDefault="005B7077" w:rsidP="005B7077">
      <w:pPr>
        <w:pStyle w:val="a3"/>
        <w:rPr>
          <w:b/>
          <w:szCs w:val="24"/>
        </w:rPr>
      </w:pPr>
      <w:r w:rsidRPr="005B7077">
        <w:rPr>
          <w:b/>
          <w:szCs w:val="24"/>
        </w:rPr>
        <w:t>Модуль «Основы иудейской культуры»</w:t>
      </w:r>
    </w:p>
    <w:p w:rsidR="005B7077" w:rsidRPr="005B7077" w:rsidRDefault="005B7077" w:rsidP="005B7077">
      <w:pPr>
        <w:pStyle w:val="a3"/>
        <w:rPr>
          <w:szCs w:val="24"/>
        </w:rPr>
      </w:pPr>
      <w:r w:rsidRPr="005B7077">
        <w:rPr>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B7077" w:rsidRPr="005B7077" w:rsidRDefault="005B7077" w:rsidP="005B7077">
      <w:pPr>
        <w:pStyle w:val="a3"/>
        <w:rPr>
          <w:szCs w:val="24"/>
        </w:rPr>
      </w:pPr>
      <w:r w:rsidRPr="005B7077">
        <w:rPr>
          <w:szCs w:val="24"/>
        </w:rPr>
        <w:t>Любовь и уважение к Отечеству. Патриотизм многонационального и многоконфессионального народа России.</w:t>
      </w:r>
    </w:p>
    <w:p w:rsidR="005B7077" w:rsidRPr="005B7077" w:rsidRDefault="005B7077" w:rsidP="005B7077">
      <w:pPr>
        <w:pStyle w:val="a3"/>
        <w:rPr>
          <w:b/>
          <w:szCs w:val="24"/>
        </w:rPr>
      </w:pPr>
      <w:r w:rsidRPr="005B7077">
        <w:rPr>
          <w:b/>
          <w:szCs w:val="24"/>
        </w:rPr>
        <w:t>Модуль «Основы религиозных культур народов России»</w:t>
      </w:r>
    </w:p>
    <w:p w:rsidR="005B7077" w:rsidRPr="005B7077" w:rsidRDefault="005B7077" w:rsidP="005B7077">
      <w:pPr>
        <w:pStyle w:val="a3"/>
        <w:rPr>
          <w:szCs w:val="24"/>
        </w:rPr>
      </w:pPr>
      <w:r w:rsidRPr="005B7077">
        <w:rPr>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5B7077" w:rsidRPr="005B7077" w:rsidRDefault="005B7077" w:rsidP="005B7077">
      <w:pPr>
        <w:pStyle w:val="a3"/>
        <w:rPr>
          <w:szCs w:val="24"/>
        </w:rPr>
      </w:pPr>
      <w:r w:rsidRPr="005B7077">
        <w:rPr>
          <w:szCs w:val="24"/>
        </w:rPr>
        <w:t>Любовь и уважение к Отечеству. Патриотизм многонационального и многоконфессионального народа России.</w:t>
      </w:r>
    </w:p>
    <w:p w:rsidR="005B7077" w:rsidRPr="005B7077" w:rsidRDefault="005B7077" w:rsidP="005B7077">
      <w:pPr>
        <w:pStyle w:val="a3"/>
        <w:rPr>
          <w:b/>
          <w:szCs w:val="24"/>
        </w:rPr>
      </w:pPr>
      <w:r w:rsidRPr="005B7077">
        <w:rPr>
          <w:b/>
          <w:szCs w:val="24"/>
        </w:rPr>
        <w:t>Модуль «Основы светской этики»</w:t>
      </w:r>
    </w:p>
    <w:p w:rsidR="005B7077" w:rsidRPr="005B7077" w:rsidRDefault="005B7077" w:rsidP="005B7077">
      <w:pPr>
        <w:pStyle w:val="a3"/>
        <w:rPr>
          <w:szCs w:val="24"/>
        </w:rPr>
      </w:pPr>
      <w:r w:rsidRPr="005B7077">
        <w:rPr>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5B7077" w:rsidRPr="005B7077" w:rsidRDefault="005B7077" w:rsidP="005B7077">
      <w:pPr>
        <w:pStyle w:val="a3"/>
        <w:rPr>
          <w:szCs w:val="24"/>
        </w:rPr>
      </w:pPr>
      <w:r w:rsidRPr="005B7077">
        <w:rPr>
          <w:szCs w:val="24"/>
        </w:rPr>
        <w:t>Любовь и уважение к Отечеству. Патриотизм многонационального и многоконфессионального народа России.</w:t>
      </w:r>
    </w:p>
    <w:p w:rsidR="005B7077" w:rsidRPr="005B7077" w:rsidRDefault="005B7077" w:rsidP="005B7077">
      <w:pPr>
        <w:pStyle w:val="a3"/>
        <w:rPr>
          <w:szCs w:val="24"/>
        </w:rPr>
      </w:pP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5B7077" w:rsidRPr="005B7077" w:rsidRDefault="005B7077" w:rsidP="005B7077">
      <w:pPr>
        <w:pStyle w:val="a3"/>
        <w:rPr>
          <w:b/>
          <w:szCs w:val="24"/>
        </w:rPr>
      </w:pPr>
      <w:r w:rsidRPr="005B7077">
        <w:rPr>
          <w:b/>
          <w:szCs w:val="24"/>
        </w:rPr>
        <w:t>ЛИЧНОСТНЫЕ РЕЗУЛЬТАТЫ</w:t>
      </w:r>
    </w:p>
    <w:p w:rsidR="005B7077" w:rsidRPr="005B7077" w:rsidRDefault="005B7077" w:rsidP="005B7077">
      <w:pPr>
        <w:pStyle w:val="a3"/>
        <w:rPr>
          <w:szCs w:val="24"/>
        </w:rPr>
      </w:pPr>
      <w:r w:rsidRPr="005B7077">
        <w:rPr>
          <w:szCs w:val="24"/>
        </w:rPr>
        <w:t xml:space="preserve">В результате изучения предмета </w:t>
      </w:r>
      <w:r w:rsidRPr="005B7077">
        <w:rPr>
          <w:b/>
          <w:i/>
          <w:szCs w:val="24"/>
        </w:rPr>
        <w:t>«Основы религиозных культур и светской этики»</w:t>
      </w:r>
      <w:r w:rsidRPr="005B7077">
        <w:rPr>
          <w:szCs w:val="24"/>
        </w:rPr>
        <w:t xml:space="preserve"> в 4 классе у обучающегося будут сформированы следующие личностные результаты:</w:t>
      </w:r>
    </w:p>
    <w:p w:rsidR="005B7077" w:rsidRPr="005B7077" w:rsidRDefault="005B7077" w:rsidP="005B7077">
      <w:pPr>
        <w:pStyle w:val="a3"/>
        <w:rPr>
          <w:szCs w:val="24"/>
        </w:rPr>
      </w:pPr>
      <w:r w:rsidRPr="005B7077">
        <w:rPr>
          <w:szCs w:val="24"/>
        </w:rPr>
        <w:t>–</w:t>
      </w:r>
      <w:r w:rsidRPr="005B7077">
        <w:rPr>
          <w:szCs w:val="24"/>
        </w:rPr>
        <w:tab/>
        <w:t>понимать основы российской гражданской идентичности, испытывать чувство гордости за свою Родину;</w:t>
      </w:r>
    </w:p>
    <w:p w:rsidR="005B7077" w:rsidRPr="005B7077" w:rsidRDefault="005B7077" w:rsidP="005B7077">
      <w:pPr>
        <w:pStyle w:val="a3"/>
        <w:rPr>
          <w:szCs w:val="24"/>
        </w:rPr>
      </w:pPr>
      <w:r w:rsidRPr="005B7077">
        <w:rPr>
          <w:szCs w:val="24"/>
        </w:rPr>
        <w:t>–</w:t>
      </w:r>
      <w:r w:rsidRPr="005B7077">
        <w:rPr>
          <w:szCs w:val="24"/>
        </w:rPr>
        <w:tab/>
        <w:t>формировать национальную и гражданскую самоидентичность, осознавать свою этническую и национальную принадлежность;</w:t>
      </w:r>
    </w:p>
    <w:p w:rsidR="005B7077" w:rsidRPr="005B7077" w:rsidRDefault="005B7077" w:rsidP="005B7077">
      <w:pPr>
        <w:pStyle w:val="a3"/>
        <w:rPr>
          <w:szCs w:val="24"/>
        </w:rPr>
      </w:pPr>
      <w:r w:rsidRPr="005B7077">
        <w:rPr>
          <w:szCs w:val="24"/>
        </w:rPr>
        <w:t>–</w:t>
      </w:r>
      <w:r w:rsidRPr="005B7077">
        <w:rPr>
          <w:szCs w:val="24"/>
        </w:rPr>
        <w:tab/>
        <w:t>понимать значение гуманистических и демократических ценностных ориентаций; осознавать ценность человеческой жизни;</w:t>
      </w:r>
    </w:p>
    <w:p w:rsidR="005B7077" w:rsidRPr="005B7077" w:rsidRDefault="005B7077" w:rsidP="005B7077">
      <w:pPr>
        <w:pStyle w:val="a3"/>
        <w:rPr>
          <w:szCs w:val="24"/>
        </w:rPr>
      </w:pPr>
      <w:r w:rsidRPr="005B7077">
        <w:rPr>
          <w:szCs w:val="24"/>
        </w:rPr>
        <w:t>–</w:t>
      </w:r>
      <w:r w:rsidRPr="005B7077">
        <w:rPr>
          <w:szCs w:val="24"/>
        </w:rPr>
        <w:tab/>
        <w:t>понимать значение нравственных норм и ценностей как условия жизни личности, семьи, общества;</w:t>
      </w:r>
    </w:p>
    <w:p w:rsidR="005B7077" w:rsidRPr="005B7077" w:rsidRDefault="005B7077" w:rsidP="005B7077">
      <w:pPr>
        <w:pStyle w:val="a3"/>
        <w:rPr>
          <w:szCs w:val="24"/>
        </w:rPr>
      </w:pPr>
      <w:r w:rsidRPr="005B7077">
        <w:rPr>
          <w:szCs w:val="24"/>
        </w:rPr>
        <w:t>–</w:t>
      </w:r>
      <w:r w:rsidRPr="005B7077">
        <w:rPr>
          <w:szCs w:val="24"/>
        </w:rPr>
        <w:tab/>
        <w:t>осознавать право гражданина РФ исповедовать любую традиционную религию или не исповедовать никакой религии;</w:t>
      </w:r>
    </w:p>
    <w:p w:rsidR="005B7077" w:rsidRPr="005B7077" w:rsidRDefault="005B7077" w:rsidP="005B7077">
      <w:pPr>
        <w:pStyle w:val="a3"/>
        <w:rPr>
          <w:spacing w:val="2"/>
          <w:szCs w:val="24"/>
        </w:rPr>
      </w:pPr>
      <w:r w:rsidRPr="005B7077">
        <w:rPr>
          <w:spacing w:val="2"/>
          <w:szCs w:val="24"/>
        </w:rPr>
        <w:t>–</w:t>
      </w:r>
      <w:r w:rsidRPr="005B7077">
        <w:rPr>
          <w:spacing w:val="2"/>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B7077" w:rsidRPr="005B7077" w:rsidRDefault="005B7077" w:rsidP="005B7077">
      <w:pPr>
        <w:pStyle w:val="a3"/>
        <w:rPr>
          <w:szCs w:val="24"/>
        </w:rPr>
      </w:pPr>
      <w:r w:rsidRPr="005B7077">
        <w:rPr>
          <w:szCs w:val="24"/>
        </w:rPr>
        <w:t>–</w:t>
      </w:r>
      <w:r w:rsidRPr="005B7077">
        <w:rPr>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B7077" w:rsidRPr="005B7077" w:rsidRDefault="005B7077" w:rsidP="005B7077">
      <w:pPr>
        <w:pStyle w:val="a3"/>
        <w:rPr>
          <w:szCs w:val="24"/>
        </w:rPr>
      </w:pPr>
      <w:r w:rsidRPr="005B7077">
        <w:rPr>
          <w:szCs w:val="24"/>
        </w:rPr>
        <w:t>–</w:t>
      </w:r>
      <w:r w:rsidRPr="005B7077">
        <w:rPr>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B7077" w:rsidRPr="005B7077" w:rsidRDefault="005B7077" w:rsidP="005B7077">
      <w:pPr>
        <w:pStyle w:val="a3"/>
        <w:rPr>
          <w:szCs w:val="24"/>
        </w:rPr>
      </w:pPr>
      <w:r w:rsidRPr="005B7077">
        <w:rPr>
          <w:szCs w:val="24"/>
        </w:rPr>
        <w:t>–</w:t>
      </w:r>
      <w:r w:rsidRPr="005B7077">
        <w:rPr>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B7077" w:rsidRPr="005B7077" w:rsidRDefault="005B7077" w:rsidP="005B7077">
      <w:pPr>
        <w:pStyle w:val="a3"/>
        <w:rPr>
          <w:szCs w:val="24"/>
        </w:rPr>
      </w:pPr>
      <w:r w:rsidRPr="005B7077">
        <w:rPr>
          <w:szCs w:val="24"/>
        </w:rPr>
        <w:t>–</w:t>
      </w:r>
      <w:r w:rsidRPr="005B7077">
        <w:rPr>
          <w:szCs w:val="24"/>
        </w:rPr>
        <w:tab/>
        <w:t>понимать необходимость бережного отношения к материальным и духовным ценностям.</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МЕТАПРЕДМЕТНЫЕ РЕЗУЛЬТАТЫ:</w:t>
      </w:r>
    </w:p>
    <w:p w:rsidR="005B7077" w:rsidRPr="005B7077" w:rsidRDefault="005B7077" w:rsidP="005B7077">
      <w:pPr>
        <w:pStyle w:val="a3"/>
        <w:rPr>
          <w:szCs w:val="24"/>
        </w:rPr>
      </w:pPr>
      <w:r w:rsidRPr="005B7077">
        <w:rPr>
          <w:szCs w:val="24"/>
        </w:rPr>
        <w:t>–</w:t>
      </w:r>
      <w:r w:rsidRPr="005B7077">
        <w:rPr>
          <w:szCs w:val="24"/>
        </w:rPr>
        <w:tab/>
        <w:t>овладевать способностью понимания и сохранения целей и задач учебной деятельности, поиска оптимальных средств их достижения;</w:t>
      </w:r>
    </w:p>
    <w:p w:rsidR="005B7077" w:rsidRPr="005B7077" w:rsidRDefault="005B7077" w:rsidP="005B7077">
      <w:pPr>
        <w:pStyle w:val="a3"/>
        <w:rPr>
          <w:szCs w:val="24"/>
        </w:rPr>
      </w:pPr>
      <w:r w:rsidRPr="005B7077">
        <w:rPr>
          <w:szCs w:val="24"/>
        </w:rPr>
        <w:t>–</w:t>
      </w:r>
      <w:r w:rsidRPr="005B7077">
        <w:rPr>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B7077" w:rsidRPr="005B7077" w:rsidRDefault="005B7077" w:rsidP="005B7077">
      <w:pPr>
        <w:pStyle w:val="a3"/>
        <w:rPr>
          <w:szCs w:val="24"/>
        </w:rPr>
      </w:pPr>
      <w:r w:rsidRPr="005B7077">
        <w:rPr>
          <w:szCs w:val="24"/>
        </w:rPr>
        <w:t>–</w:t>
      </w:r>
      <w:r w:rsidRPr="005B7077">
        <w:rPr>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B7077" w:rsidRPr="005B7077" w:rsidRDefault="005B7077" w:rsidP="005B7077">
      <w:pPr>
        <w:pStyle w:val="a3"/>
        <w:rPr>
          <w:szCs w:val="24"/>
        </w:rPr>
      </w:pPr>
      <w:r w:rsidRPr="005B7077">
        <w:rPr>
          <w:szCs w:val="24"/>
        </w:rPr>
        <w:t>–</w:t>
      </w:r>
      <w:r w:rsidRPr="005B7077">
        <w:rPr>
          <w:szCs w:val="24"/>
        </w:rPr>
        <w:tab/>
        <w:t>совершенствовать умения в области работы с информацией, осуществления информационного поиска для выполнения учебных заданий;</w:t>
      </w:r>
    </w:p>
    <w:p w:rsidR="005B7077" w:rsidRPr="005B7077" w:rsidRDefault="005B7077" w:rsidP="005B7077">
      <w:pPr>
        <w:pStyle w:val="a3"/>
        <w:rPr>
          <w:szCs w:val="24"/>
        </w:rPr>
      </w:pPr>
      <w:r w:rsidRPr="005B7077">
        <w:rPr>
          <w:szCs w:val="24"/>
        </w:rPr>
        <w:t>–</w:t>
      </w:r>
      <w:r w:rsidRPr="005B7077">
        <w:rPr>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B7077" w:rsidRPr="005B7077" w:rsidRDefault="005B7077" w:rsidP="005B7077">
      <w:pPr>
        <w:pStyle w:val="a3"/>
        <w:rPr>
          <w:szCs w:val="24"/>
        </w:rPr>
      </w:pPr>
      <w:r w:rsidRPr="005B7077">
        <w:rPr>
          <w:szCs w:val="24"/>
        </w:rPr>
        <w:lastRenderedPageBreak/>
        <w:t>–</w:t>
      </w:r>
      <w:r w:rsidRPr="005B7077">
        <w:rPr>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B7077" w:rsidRPr="005B7077" w:rsidRDefault="005B7077" w:rsidP="005B7077">
      <w:pPr>
        <w:pStyle w:val="a3"/>
        <w:rPr>
          <w:szCs w:val="24"/>
        </w:rPr>
      </w:pPr>
      <w:r w:rsidRPr="005B7077">
        <w:rPr>
          <w:szCs w:val="24"/>
        </w:rPr>
        <w:t>–</w:t>
      </w:r>
      <w:r w:rsidRPr="005B7077">
        <w:rPr>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B7077" w:rsidRPr="005B7077" w:rsidRDefault="005B7077" w:rsidP="005B7077">
      <w:pPr>
        <w:pStyle w:val="a3"/>
        <w:rPr>
          <w:szCs w:val="24"/>
        </w:rPr>
      </w:pPr>
      <w:r w:rsidRPr="005B7077">
        <w:rPr>
          <w:szCs w:val="24"/>
        </w:rPr>
        <w:t>–</w:t>
      </w:r>
      <w:r w:rsidRPr="005B7077">
        <w:rPr>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УНИВЕРСАЛЬНЫЕ УЧЕБНЫЕ ДЕЙСТВИЯ</w:t>
      </w:r>
    </w:p>
    <w:p w:rsidR="005B7077" w:rsidRPr="005B7077" w:rsidRDefault="005B7077" w:rsidP="005B7077">
      <w:pPr>
        <w:pStyle w:val="a3"/>
        <w:rPr>
          <w:b/>
          <w:i/>
          <w:szCs w:val="24"/>
        </w:rPr>
      </w:pPr>
      <w:r w:rsidRPr="005B7077">
        <w:rPr>
          <w:b/>
          <w:i/>
          <w:szCs w:val="24"/>
        </w:rPr>
        <w:t>Познавательные УУД:</w:t>
      </w:r>
    </w:p>
    <w:p w:rsidR="005B7077" w:rsidRPr="005B7077" w:rsidRDefault="005B7077" w:rsidP="005B7077">
      <w:pPr>
        <w:pStyle w:val="a3"/>
        <w:rPr>
          <w:szCs w:val="24"/>
        </w:rPr>
      </w:pPr>
      <w:r w:rsidRPr="005B7077">
        <w:rPr>
          <w:szCs w:val="24"/>
        </w:rPr>
        <w:t>–</w:t>
      </w:r>
      <w:r w:rsidRPr="005B7077">
        <w:rPr>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B7077" w:rsidRPr="005B7077" w:rsidRDefault="005B7077" w:rsidP="005B7077">
      <w:pPr>
        <w:pStyle w:val="a3"/>
        <w:rPr>
          <w:szCs w:val="24"/>
        </w:rPr>
      </w:pPr>
      <w:r w:rsidRPr="005B7077">
        <w:rPr>
          <w:szCs w:val="24"/>
        </w:rPr>
        <w:t>–</w:t>
      </w:r>
      <w:r w:rsidRPr="005B7077">
        <w:rPr>
          <w:szCs w:val="24"/>
        </w:rPr>
        <w:tab/>
        <w:t>использовать разные методы получения знаний о традиционных религиях и светской этике (наблюдение, чтение, сравнение, вычисление);</w:t>
      </w:r>
    </w:p>
    <w:p w:rsidR="005B7077" w:rsidRPr="005B7077" w:rsidRDefault="005B7077" w:rsidP="005B7077">
      <w:pPr>
        <w:pStyle w:val="a3"/>
        <w:rPr>
          <w:szCs w:val="24"/>
        </w:rPr>
      </w:pPr>
      <w:r w:rsidRPr="005B7077">
        <w:rPr>
          <w:szCs w:val="24"/>
        </w:rPr>
        <w:t>–</w:t>
      </w:r>
      <w:r w:rsidRPr="005B7077">
        <w:rPr>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B7077" w:rsidRPr="005B7077" w:rsidRDefault="005B7077" w:rsidP="005B7077">
      <w:pPr>
        <w:pStyle w:val="a3"/>
        <w:rPr>
          <w:szCs w:val="24"/>
        </w:rPr>
      </w:pPr>
      <w:r w:rsidRPr="005B7077">
        <w:rPr>
          <w:szCs w:val="24"/>
        </w:rPr>
        <w:t>–</w:t>
      </w:r>
      <w:r w:rsidRPr="005B7077">
        <w:rPr>
          <w:szCs w:val="24"/>
        </w:rPr>
        <w:tab/>
        <w:t>признавать возможность существования разных точек зрения; обосновывать свои суждения, приводить убедительные доказательства;</w:t>
      </w:r>
    </w:p>
    <w:p w:rsidR="005B7077" w:rsidRPr="005B7077" w:rsidRDefault="005B7077" w:rsidP="005B7077">
      <w:pPr>
        <w:pStyle w:val="a3"/>
        <w:rPr>
          <w:szCs w:val="24"/>
        </w:rPr>
      </w:pPr>
      <w:r w:rsidRPr="005B7077">
        <w:rPr>
          <w:szCs w:val="24"/>
        </w:rPr>
        <w:t>–</w:t>
      </w:r>
      <w:r w:rsidRPr="005B7077">
        <w:rPr>
          <w:szCs w:val="24"/>
        </w:rPr>
        <w:tab/>
        <w:t>выполнять совместные проектные задания с опорой на предложенные образцы.</w:t>
      </w:r>
    </w:p>
    <w:p w:rsidR="005B7077" w:rsidRPr="005B7077" w:rsidRDefault="005B7077" w:rsidP="005B7077">
      <w:pPr>
        <w:pStyle w:val="a3"/>
        <w:rPr>
          <w:i/>
          <w:szCs w:val="24"/>
        </w:rPr>
      </w:pPr>
      <w:r w:rsidRPr="005B7077">
        <w:rPr>
          <w:i/>
          <w:szCs w:val="24"/>
        </w:rPr>
        <w:t>Работа с информацией:</w:t>
      </w:r>
    </w:p>
    <w:p w:rsidR="005B7077" w:rsidRPr="005B7077" w:rsidRDefault="005B7077" w:rsidP="005B7077">
      <w:pPr>
        <w:pStyle w:val="a3"/>
        <w:rPr>
          <w:szCs w:val="24"/>
        </w:rPr>
      </w:pPr>
      <w:r w:rsidRPr="005B7077">
        <w:rPr>
          <w:szCs w:val="24"/>
        </w:rPr>
        <w:t>–</w:t>
      </w:r>
      <w:r w:rsidRPr="005B7077">
        <w:rPr>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5B7077" w:rsidRPr="005B7077" w:rsidRDefault="005B7077" w:rsidP="005B7077">
      <w:pPr>
        <w:pStyle w:val="a3"/>
        <w:rPr>
          <w:szCs w:val="24"/>
        </w:rPr>
      </w:pPr>
      <w:r w:rsidRPr="005B7077">
        <w:rPr>
          <w:szCs w:val="24"/>
        </w:rPr>
        <w:t>–</w:t>
      </w:r>
      <w:r w:rsidRPr="005B7077">
        <w:rPr>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5B7077" w:rsidRPr="005B7077" w:rsidRDefault="005B7077" w:rsidP="005B7077">
      <w:pPr>
        <w:pStyle w:val="a3"/>
        <w:rPr>
          <w:szCs w:val="24"/>
        </w:rPr>
      </w:pPr>
      <w:r w:rsidRPr="005B7077">
        <w:rPr>
          <w:szCs w:val="24"/>
        </w:rPr>
        <w:t>–</w:t>
      </w:r>
      <w:r w:rsidRPr="005B7077">
        <w:rPr>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5B7077">
        <w:rPr>
          <w:szCs w:val="24"/>
        </w:rPr>
        <w:br/>
        <w:t>входа);</w:t>
      </w:r>
    </w:p>
    <w:p w:rsidR="005B7077" w:rsidRPr="005B7077" w:rsidRDefault="005B7077" w:rsidP="005B7077">
      <w:pPr>
        <w:pStyle w:val="a3"/>
        <w:rPr>
          <w:szCs w:val="24"/>
        </w:rPr>
      </w:pPr>
      <w:r w:rsidRPr="005B7077">
        <w:rPr>
          <w:szCs w:val="24"/>
        </w:rPr>
        <w:t>–</w:t>
      </w:r>
      <w:r w:rsidRPr="005B7077">
        <w:rPr>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5B7077" w:rsidRPr="005B7077" w:rsidRDefault="005B7077" w:rsidP="005B7077">
      <w:pPr>
        <w:pStyle w:val="a3"/>
        <w:rPr>
          <w:b/>
          <w:i/>
          <w:szCs w:val="24"/>
        </w:rPr>
      </w:pPr>
      <w:r w:rsidRPr="005B7077">
        <w:rPr>
          <w:b/>
          <w:i/>
          <w:szCs w:val="24"/>
        </w:rPr>
        <w:t>Коммуникативные УУД:</w:t>
      </w:r>
    </w:p>
    <w:p w:rsidR="005B7077" w:rsidRPr="005B7077" w:rsidRDefault="005B7077" w:rsidP="005B7077">
      <w:pPr>
        <w:pStyle w:val="a3"/>
        <w:rPr>
          <w:szCs w:val="24"/>
        </w:rPr>
      </w:pPr>
      <w:r w:rsidRPr="005B7077">
        <w:rPr>
          <w:szCs w:val="24"/>
        </w:rPr>
        <w:t>–</w:t>
      </w:r>
      <w:r w:rsidRPr="005B7077">
        <w:rPr>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B7077" w:rsidRPr="005B7077" w:rsidRDefault="005B7077" w:rsidP="005B7077">
      <w:pPr>
        <w:pStyle w:val="a3"/>
        <w:rPr>
          <w:szCs w:val="24"/>
        </w:rPr>
      </w:pPr>
      <w:r w:rsidRPr="005B7077">
        <w:rPr>
          <w:szCs w:val="24"/>
        </w:rPr>
        <w:t>–</w:t>
      </w:r>
      <w:r w:rsidRPr="005B7077">
        <w:rPr>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B7077" w:rsidRPr="005B7077" w:rsidRDefault="005B7077" w:rsidP="005B7077">
      <w:pPr>
        <w:pStyle w:val="a3"/>
        <w:rPr>
          <w:szCs w:val="24"/>
        </w:rPr>
      </w:pPr>
      <w:r w:rsidRPr="005B7077">
        <w:rPr>
          <w:szCs w:val="24"/>
        </w:rPr>
        <w:t>–</w:t>
      </w:r>
      <w:r w:rsidRPr="005B7077">
        <w:rPr>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B7077" w:rsidRPr="005B7077" w:rsidRDefault="005B7077" w:rsidP="005B7077">
      <w:pPr>
        <w:pStyle w:val="a3"/>
        <w:rPr>
          <w:b/>
          <w:i/>
          <w:szCs w:val="24"/>
        </w:rPr>
      </w:pPr>
      <w:r w:rsidRPr="005B7077">
        <w:rPr>
          <w:b/>
          <w:i/>
          <w:szCs w:val="24"/>
        </w:rPr>
        <w:t>Регулятивные УУД:</w:t>
      </w:r>
    </w:p>
    <w:p w:rsidR="005B7077" w:rsidRPr="005B7077" w:rsidRDefault="005B7077" w:rsidP="005B7077">
      <w:pPr>
        <w:pStyle w:val="a3"/>
        <w:rPr>
          <w:szCs w:val="24"/>
        </w:rPr>
      </w:pPr>
      <w:r w:rsidRPr="005B7077">
        <w:rPr>
          <w:szCs w:val="24"/>
        </w:rPr>
        <w:t>–</w:t>
      </w:r>
      <w:r w:rsidRPr="005B7077">
        <w:rPr>
          <w:szCs w:val="24"/>
        </w:rPr>
        <w:tab/>
        <w:t xml:space="preserve">проявлять самостоятельность, инициативность, организованность в осуществлении учебной деятельности и в конкретных жизненных ситуациях; </w:t>
      </w:r>
      <w:r w:rsidRPr="005B7077">
        <w:rPr>
          <w:szCs w:val="24"/>
        </w:rPr>
        <w:lastRenderedPageBreak/>
        <w:t>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B7077" w:rsidRPr="005B7077" w:rsidRDefault="005B7077" w:rsidP="005B7077">
      <w:pPr>
        <w:pStyle w:val="a3"/>
        <w:rPr>
          <w:szCs w:val="24"/>
        </w:rPr>
      </w:pPr>
      <w:r w:rsidRPr="005B7077">
        <w:rPr>
          <w:szCs w:val="24"/>
        </w:rPr>
        <w:t>–</w:t>
      </w:r>
      <w:r w:rsidRPr="005B7077">
        <w:rPr>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B7077" w:rsidRPr="005B7077" w:rsidRDefault="005B7077" w:rsidP="005B7077">
      <w:pPr>
        <w:pStyle w:val="a3"/>
        <w:rPr>
          <w:szCs w:val="24"/>
        </w:rPr>
      </w:pPr>
      <w:r w:rsidRPr="005B7077">
        <w:rPr>
          <w:szCs w:val="24"/>
        </w:rPr>
        <w:t>–</w:t>
      </w:r>
      <w:r w:rsidRPr="005B7077">
        <w:rPr>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B7077" w:rsidRPr="005B7077" w:rsidRDefault="005B7077" w:rsidP="005B7077">
      <w:pPr>
        <w:pStyle w:val="a3"/>
        <w:rPr>
          <w:szCs w:val="24"/>
        </w:rPr>
      </w:pPr>
      <w:r w:rsidRPr="005B7077">
        <w:rPr>
          <w:szCs w:val="24"/>
        </w:rPr>
        <w:t>–</w:t>
      </w:r>
      <w:r w:rsidRPr="005B7077">
        <w:rPr>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B7077" w:rsidRPr="005B7077" w:rsidRDefault="005B7077" w:rsidP="005B7077">
      <w:pPr>
        <w:pStyle w:val="a3"/>
        <w:rPr>
          <w:szCs w:val="24"/>
        </w:rPr>
      </w:pPr>
      <w:r w:rsidRPr="005B7077">
        <w:rPr>
          <w:szCs w:val="24"/>
        </w:rPr>
        <w:t>–</w:t>
      </w:r>
      <w:r w:rsidRPr="005B7077">
        <w:rPr>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B7077" w:rsidRPr="005B7077" w:rsidRDefault="005B7077" w:rsidP="005B7077">
      <w:pPr>
        <w:pStyle w:val="a3"/>
        <w:rPr>
          <w:i/>
          <w:szCs w:val="24"/>
        </w:rPr>
      </w:pPr>
      <w:r w:rsidRPr="005B7077">
        <w:rPr>
          <w:i/>
          <w:szCs w:val="24"/>
        </w:rPr>
        <w:t>Совместная деятельность:</w:t>
      </w:r>
    </w:p>
    <w:p w:rsidR="005B7077" w:rsidRPr="005B7077" w:rsidRDefault="005B7077" w:rsidP="005B7077">
      <w:pPr>
        <w:pStyle w:val="a3"/>
        <w:rPr>
          <w:szCs w:val="24"/>
        </w:rPr>
      </w:pPr>
      <w:r w:rsidRPr="005B7077">
        <w:rPr>
          <w:szCs w:val="24"/>
        </w:rPr>
        <w:t>–</w:t>
      </w:r>
      <w:r w:rsidRPr="005B7077">
        <w:rPr>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B7077" w:rsidRPr="005B7077" w:rsidRDefault="005B7077" w:rsidP="005B7077">
      <w:pPr>
        <w:pStyle w:val="a3"/>
        <w:rPr>
          <w:szCs w:val="24"/>
        </w:rPr>
      </w:pPr>
      <w:r w:rsidRPr="005B7077">
        <w:rPr>
          <w:szCs w:val="24"/>
        </w:rPr>
        <w:t>–</w:t>
      </w:r>
      <w:r w:rsidRPr="005B7077">
        <w:rPr>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5B7077" w:rsidRPr="005B7077" w:rsidRDefault="005B7077" w:rsidP="005B7077">
      <w:pPr>
        <w:pStyle w:val="a3"/>
        <w:rPr>
          <w:szCs w:val="24"/>
        </w:rPr>
      </w:pPr>
      <w:r w:rsidRPr="005B7077">
        <w:rPr>
          <w:szCs w:val="24"/>
        </w:rPr>
        <w:t>–</w:t>
      </w:r>
      <w:r w:rsidRPr="005B7077">
        <w:rPr>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ПРЕДМЕТНЫЕ РЕЗУЛЬТАТЫ</w:t>
      </w:r>
    </w:p>
    <w:p w:rsidR="005B7077" w:rsidRPr="005B7077" w:rsidRDefault="005B7077" w:rsidP="005B7077">
      <w:pPr>
        <w:pStyle w:val="a3"/>
        <w:rPr>
          <w:b/>
          <w:szCs w:val="24"/>
        </w:rPr>
      </w:pPr>
      <w:r w:rsidRPr="005B7077">
        <w:rPr>
          <w:b/>
          <w:szCs w:val="24"/>
        </w:rPr>
        <w:t>Модуль «Основы православной культуры»</w:t>
      </w:r>
    </w:p>
    <w:p w:rsidR="005B7077" w:rsidRPr="005B7077" w:rsidRDefault="005B7077" w:rsidP="005B7077">
      <w:pPr>
        <w:pStyle w:val="a3"/>
        <w:rPr>
          <w:szCs w:val="24"/>
        </w:rPr>
      </w:pPr>
      <w:r w:rsidRPr="005B7077">
        <w:rPr>
          <w:szCs w:val="24"/>
        </w:rPr>
        <w:t xml:space="preserve">Предметные результаты обучения по модулю </w:t>
      </w:r>
      <w:r w:rsidRPr="005B7077">
        <w:rPr>
          <w:b/>
          <w:i/>
          <w:szCs w:val="24"/>
        </w:rPr>
        <w:t>«Основы православной культуры»</w:t>
      </w:r>
      <w:r w:rsidRPr="005B7077">
        <w:rPr>
          <w:szCs w:val="24"/>
        </w:rPr>
        <w:t xml:space="preserve"> должны обеспечивать следующие достижения обучающегося:</w:t>
      </w:r>
    </w:p>
    <w:p w:rsidR="005B7077" w:rsidRPr="005B7077" w:rsidRDefault="005B7077" w:rsidP="005B7077">
      <w:pPr>
        <w:pStyle w:val="a3"/>
        <w:rPr>
          <w:szCs w:val="24"/>
        </w:rPr>
      </w:pPr>
      <w:r w:rsidRPr="005B7077">
        <w:rPr>
          <w:szCs w:val="24"/>
        </w:rPr>
        <w:t>–</w:t>
      </w:r>
      <w:r w:rsidRPr="005B7077">
        <w:rPr>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5B7077" w:rsidRPr="005B7077" w:rsidRDefault="005B7077" w:rsidP="005B7077">
      <w:pPr>
        <w:pStyle w:val="a3"/>
        <w:rPr>
          <w:szCs w:val="24"/>
        </w:rPr>
      </w:pPr>
      <w:r w:rsidRPr="005B7077">
        <w:rPr>
          <w:szCs w:val="24"/>
        </w:rPr>
        <w:t>–</w:t>
      </w:r>
      <w:r w:rsidRPr="005B7077">
        <w:rPr>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7077" w:rsidRPr="005B7077" w:rsidRDefault="005B7077" w:rsidP="005B7077">
      <w:pPr>
        <w:pStyle w:val="a3"/>
        <w:rPr>
          <w:szCs w:val="24"/>
        </w:rPr>
      </w:pPr>
      <w:r w:rsidRPr="005B7077">
        <w:rPr>
          <w:szCs w:val="24"/>
        </w:rPr>
        <w:t>–</w:t>
      </w:r>
      <w:r w:rsidRPr="005B7077">
        <w:rPr>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B7077" w:rsidRPr="005B7077" w:rsidRDefault="005B7077" w:rsidP="005B7077">
      <w:pPr>
        <w:pStyle w:val="a3"/>
        <w:rPr>
          <w:szCs w:val="24"/>
        </w:rPr>
      </w:pPr>
      <w:r w:rsidRPr="005B7077">
        <w:rPr>
          <w:szCs w:val="24"/>
        </w:rPr>
        <w:t>–</w:t>
      </w:r>
      <w:r w:rsidRPr="005B7077">
        <w:rPr>
          <w:szCs w:val="24"/>
        </w:rPr>
        <w:tab/>
        <w:t>первоначальный опыт осмысления и нравственной оценки поступков, поведения (своих и других людей) с позиций православной этики;</w:t>
      </w:r>
    </w:p>
    <w:p w:rsidR="005B7077" w:rsidRPr="005B7077" w:rsidRDefault="005B7077" w:rsidP="005B7077">
      <w:pPr>
        <w:pStyle w:val="a3"/>
        <w:rPr>
          <w:szCs w:val="24"/>
        </w:rPr>
      </w:pPr>
      <w:r w:rsidRPr="005B7077">
        <w:rPr>
          <w:szCs w:val="24"/>
        </w:rPr>
        <w:t>–</w:t>
      </w:r>
      <w:r w:rsidRPr="005B7077">
        <w:rPr>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B7077" w:rsidRPr="005B7077" w:rsidRDefault="005B7077" w:rsidP="005B7077">
      <w:pPr>
        <w:pStyle w:val="a3"/>
        <w:rPr>
          <w:szCs w:val="24"/>
        </w:rPr>
      </w:pPr>
      <w:r w:rsidRPr="005B7077">
        <w:rPr>
          <w:szCs w:val="24"/>
        </w:rPr>
        <w:t>–</w:t>
      </w:r>
      <w:r w:rsidRPr="005B7077">
        <w:rPr>
          <w:szCs w:val="24"/>
        </w:rPr>
        <w:tab/>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w:t>
      </w:r>
      <w:r w:rsidRPr="005B7077">
        <w:rPr>
          <w:szCs w:val="24"/>
        </w:rPr>
        <w:lastRenderedPageBreak/>
        <w:t>Таинств Крещения, Причастия, Венчания, Исповеди), монашестве и монастырях в православной традиции;</w:t>
      </w:r>
    </w:p>
    <w:p w:rsidR="005B7077" w:rsidRPr="005B7077" w:rsidRDefault="005B7077" w:rsidP="005B7077">
      <w:pPr>
        <w:pStyle w:val="a3"/>
        <w:rPr>
          <w:szCs w:val="24"/>
        </w:rPr>
      </w:pPr>
      <w:r w:rsidRPr="005B7077">
        <w:rPr>
          <w:szCs w:val="24"/>
        </w:rPr>
        <w:t>–</w:t>
      </w:r>
      <w:r w:rsidRPr="005B7077">
        <w:rPr>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B7077" w:rsidRPr="005B7077" w:rsidRDefault="005B7077" w:rsidP="005B7077">
      <w:pPr>
        <w:pStyle w:val="a3"/>
        <w:rPr>
          <w:szCs w:val="24"/>
        </w:rPr>
      </w:pPr>
      <w:r w:rsidRPr="005B7077">
        <w:rPr>
          <w:szCs w:val="24"/>
        </w:rPr>
        <w:t>–</w:t>
      </w:r>
      <w:r w:rsidRPr="005B7077">
        <w:rPr>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B7077" w:rsidRPr="005B7077" w:rsidRDefault="005B7077" w:rsidP="005B7077">
      <w:pPr>
        <w:pStyle w:val="a3"/>
        <w:rPr>
          <w:szCs w:val="24"/>
        </w:rPr>
      </w:pPr>
      <w:r w:rsidRPr="005B7077">
        <w:rPr>
          <w:szCs w:val="24"/>
        </w:rPr>
        <w:t>–</w:t>
      </w:r>
      <w:r w:rsidRPr="005B7077">
        <w:rPr>
          <w:szCs w:val="24"/>
        </w:rPr>
        <w:tab/>
        <w:t>распознавать христианскую символику, объяснять своими словами её смысл (православный крест) и значение в православной культуре;</w:t>
      </w:r>
    </w:p>
    <w:p w:rsidR="005B7077" w:rsidRPr="005B7077" w:rsidRDefault="005B7077" w:rsidP="005B7077">
      <w:pPr>
        <w:pStyle w:val="a3"/>
        <w:rPr>
          <w:szCs w:val="24"/>
        </w:rPr>
      </w:pPr>
      <w:r w:rsidRPr="005B7077">
        <w:rPr>
          <w:szCs w:val="24"/>
        </w:rPr>
        <w:t>–</w:t>
      </w:r>
      <w:r w:rsidRPr="005B7077">
        <w:rPr>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B7077" w:rsidRPr="005B7077" w:rsidRDefault="005B7077" w:rsidP="005B7077">
      <w:pPr>
        <w:pStyle w:val="a3"/>
        <w:rPr>
          <w:szCs w:val="24"/>
        </w:rPr>
      </w:pPr>
      <w:r w:rsidRPr="005B7077">
        <w:rPr>
          <w:szCs w:val="24"/>
        </w:rPr>
        <w:t>–</w:t>
      </w:r>
      <w:r w:rsidRPr="005B7077">
        <w:rPr>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B7077" w:rsidRPr="005B7077" w:rsidRDefault="005B7077" w:rsidP="005B7077">
      <w:pPr>
        <w:pStyle w:val="a3"/>
        <w:rPr>
          <w:szCs w:val="24"/>
        </w:rPr>
      </w:pPr>
      <w:r w:rsidRPr="005B7077">
        <w:rPr>
          <w:szCs w:val="24"/>
        </w:rPr>
        <w:t>–</w:t>
      </w:r>
      <w:r w:rsidRPr="005B7077">
        <w:rPr>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B7077" w:rsidRPr="005B7077" w:rsidRDefault="005B7077" w:rsidP="005B7077">
      <w:pPr>
        <w:pStyle w:val="a3"/>
        <w:rPr>
          <w:szCs w:val="24"/>
        </w:rPr>
      </w:pPr>
      <w:r w:rsidRPr="005B7077">
        <w:rPr>
          <w:szCs w:val="24"/>
        </w:rPr>
        <w:t>–</w:t>
      </w:r>
      <w:r w:rsidRPr="005B7077">
        <w:rPr>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7077" w:rsidRPr="005B7077" w:rsidRDefault="005B7077" w:rsidP="005B7077">
      <w:pPr>
        <w:pStyle w:val="a3"/>
        <w:rPr>
          <w:szCs w:val="24"/>
        </w:rPr>
      </w:pPr>
      <w:r w:rsidRPr="005B7077">
        <w:rPr>
          <w:szCs w:val="24"/>
        </w:rPr>
        <w:t>–</w:t>
      </w:r>
      <w:r w:rsidRPr="005B7077">
        <w:rPr>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«Основы исламской культуры»</w:t>
      </w:r>
    </w:p>
    <w:p w:rsidR="005B7077" w:rsidRPr="005B7077" w:rsidRDefault="005B7077" w:rsidP="005B7077">
      <w:pPr>
        <w:pStyle w:val="a3"/>
        <w:rPr>
          <w:szCs w:val="24"/>
        </w:rPr>
      </w:pPr>
      <w:r w:rsidRPr="005B7077">
        <w:rPr>
          <w:szCs w:val="24"/>
        </w:rPr>
        <w:t xml:space="preserve">Предметные результаты освоения образовательной программы модуля </w:t>
      </w:r>
      <w:r w:rsidRPr="005B7077">
        <w:rPr>
          <w:b/>
          <w:i/>
          <w:szCs w:val="24"/>
        </w:rPr>
        <w:t>«Основы исламской культуры»</w:t>
      </w:r>
      <w:r w:rsidRPr="005B7077">
        <w:rPr>
          <w:szCs w:val="24"/>
        </w:rPr>
        <w:t xml:space="preserve"> должны отражать сформированность умений:</w:t>
      </w:r>
    </w:p>
    <w:p w:rsidR="005B7077" w:rsidRPr="005B7077" w:rsidRDefault="005B7077" w:rsidP="005B7077">
      <w:pPr>
        <w:pStyle w:val="a3"/>
        <w:rPr>
          <w:szCs w:val="24"/>
        </w:rPr>
      </w:pPr>
      <w:r w:rsidRPr="005B7077">
        <w:rPr>
          <w:szCs w:val="24"/>
        </w:rPr>
        <w:t>–</w:t>
      </w:r>
      <w:r w:rsidRPr="005B7077">
        <w:rPr>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5B7077" w:rsidRPr="005B7077" w:rsidRDefault="005B7077" w:rsidP="005B7077">
      <w:pPr>
        <w:pStyle w:val="a3"/>
        <w:rPr>
          <w:szCs w:val="24"/>
        </w:rPr>
      </w:pPr>
      <w:r w:rsidRPr="005B7077">
        <w:rPr>
          <w:szCs w:val="24"/>
        </w:rPr>
        <w:t>–</w:t>
      </w:r>
      <w:r w:rsidRPr="005B7077">
        <w:rPr>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7077" w:rsidRPr="005B7077" w:rsidRDefault="005B7077" w:rsidP="005B7077">
      <w:pPr>
        <w:pStyle w:val="a3"/>
        <w:rPr>
          <w:szCs w:val="24"/>
        </w:rPr>
      </w:pPr>
      <w:r w:rsidRPr="005B7077">
        <w:rPr>
          <w:szCs w:val="24"/>
        </w:rPr>
        <w:t>–</w:t>
      </w:r>
      <w:r w:rsidRPr="005B7077">
        <w:rPr>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B7077" w:rsidRPr="005B7077" w:rsidRDefault="005B7077" w:rsidP="005B7077">
      <w:pPr>
        <w:pStyle w:val="a3"/>
        <w:rPr>
          <w:szCs w:val="24"/>
        </w:rPr>
      </w:pPr>
      <w:r w:rsidRPr="005B7077">
        <w:rPr>
          <w:szCs w:val="24"/>
        </w:rPr>
        <w:lastRenderedPageBreak/>
        <w:t>–</w:t>
      </w:r>
      <w:r w:rsidRPr="005B7077">
        <w:rPr>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B7077" w:rsidRPr="005B7077" w:rsidRDefault="005B7077" w:rsidP="005B7077">
      <w:pPr>
        <w:pStyle w:val="a3"/>
        <w:rPr>
          <w:szCs w:val="24"/>
        </w:rPr>
      </w:pPr>
      <w:r w:rsidRPr="005B7077">
        <w:rPr>
          <w:szCs w:val="24"/>
        </w:rPr>
        <w:t>–</w:t>
      </w:r>
      <w:r w:rsidRPr="005B7077">
        <w:rPr>
          <w:szCs w:val="24"/>
        </w:rPr>
        <w:tab/>
        <w:t>первоначальный опыт осмысления и нравственной оценки поступков, поведения (своих и других людей) с позиций исламской этики;</w:t>
      </w:r>
    </w:p>
    <w:p w:rsidR="005B7077" w:rsidRPr="005B7077" w:rsidRDefault="005B7077" w:rsidP="005B7077">
      <w:pPr>
        <w:pStyle w:val="a3"/>
        <w:rPr>
          <w:szCs w:val="24"/>
        </w:rPr>
      </w:pPr>
      <w:r w:rsidRPr="005B7077">
        <w:rPr>
          <w:szCs w:val="24"/>
        </w:rPr>
        <w:t>–</w:t>
      </w:r>
      <w:r w:rsidRPr="005B7077">
        <w:rPr>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5B7077" w:rsidRPr="005B7077" w:rsidRDefault="005B7077" w:rsidP="005B7077">
      <w:pPr>
        <w:pStyle w:val="a3"/>
        <w:rPr>
          <w:szCs w:val="24"/>
        </w:rPr>
      </w:pPr>
      <w:r w:rsidRPr="005B7077">
        <w:rPr>
          <w:szCs w:val="24"/>
        </w:rPr>
        <w:t>–</w:t>
      </w:r>
      <w:r w:rsidRPr="005B7077">
        <w:rPr>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B7077" w:rsidRPr="005B7077" w:rsidRDefault="005B7077" w:rsidP="005B7077">
      <w:pPr>
        <w:pStyle w:val="a3"/>
        <w:rPr>
          <w:szCs w:val="24"/>
        </w:rPr>
      </w:pPr>
      <w:r w:rsidRPr="005B7077">
        <w:rPr>
          <w:szCs w:val="24"/>
        </w:rPr>
        <w:t>–</w:t>
      </w:r>
      <w:r w:rsidRPr="005B7077">
        <w:rPr>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5B7077" w:rsidRPr="005B7077" w:rsidRDefault="005B7077" w:rsidP="005B7077">
      <w:pPr>
        <w:pStyle w:val="a3"/>
        <w:rPr>
          <w:szCs w:val="24"/>
        </w:rPr>
      </w:pPr>
      <w:r w:rsidRPr="005B7077">
        <w:rPr>
          <w:szCs w:val="24"/>
        </w:rPr>
        <w:t>–</w:t>
      </w:r>
      <w:r w:rsidRPr="005B7077">
        <w:rPr>
          <w:szCs w:val="24"/>
        </w:rPr>
        <w:tab/>
        <w:t>рассказывать о праздниках в исламе (Ураза-байрам, Курбан-байрам, Маулид);</w:t>
      </w:r>
    </w:p>
    <w:p w:rsidR="005B7077" w:rsidRPr="005B7077" w:rsidRDefault="005B7077" w:rsidP="005B7077">
      <w:pPr>
        <w:pStyle w:val="a3"/>
        <w:rPr>
          <w:spacing w:val="-1"/>
          <w:szCs w:val="24"/>
        </w:rPr>
      </w:pPr>
      <w:r w:rsidRPr="005B7077">
        <w:rPr>
          <w:szCs w:val="24"/>
        </w:rPr>
        <w:t>–</w:t>
      </w:r>
      <w:r w:rsidRPr="005B7077">
        <w:rPr>
          <w:szCs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5B7077">
        <w:rPr>
          <w:spacing w:val="-1"/>
          <w:szCs w:val="24"/>
        </w:rPr>
        <w:t>старшим по возрасту, предкам; норм отношений с дальними родственниками, соседями; исламских семейных ценностей;</w:t>
      </w:r>
    </w:p>
    <w:p w:rsidR="005B7077" w:rsidRPr="005B7077" w:rsidRDefault="005B7077" w:rsidP="005B7077">
      <w:pPr>
        <w:pStyle w:val="a3"/>
        <w:rPr>
          <w:szCs w:val="24"/>
        </w:rPr>
      </w:pPr>
      <w:r w:rsidRPr="005B7077">
        <w:rPr>
          <w:szCs w:val="24"/>
        </w:rPr>
        <w:t>–</w:t>
      </w:r>
      <w:r w:rsidRPr="005B7077">
        <w:rPr>
          <w:szCs w:val="24"/>
        </w:rPr>
        <w:tab/>
        <w:t>распознавать исламскую символику, объяснять своими словами её смысл и охарактеризовать назначение исламского орнамента;</w:t>
      </w:r>
    </w:p>
    <w:p w:rsidR="005B7077" w:rsidRPr="005B7077" w:rsidRDefault="005B7077" w:rsidP="005B7077">
      <w:pPr>
        <w:pStyle w:val="a3"/>
        <w:rPr>
          <w:szCs w:val="24"/>
        </w:rPr>
      </w:pPr>
      <w:r w:rsidRPr="005B7077">
        <w:rPr>
          <w:szCs w:val="24"/>
        </w:rPr>
        <w:t>–</w:t>
      </w:r>
      <w:r w:rsidRPr="005B7077">
        <w:rPr>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B7077" w:rsidRPr="005B7077" w:rsidRDefault="005B7077" w:rsidP="005B7077">
      <w:pPr>
        <w:pStyle w:val="a3"/>
        <w:rPr>
          <w:szCs w:val="24"/>
        </w:rPr>
      </w:pPr>
      <w:r w:rsidRPr="005B7077">
        <w:rPr>
          <w:szCs w:val="24"/>
        </w:rPr>
        <w:t>–</w:t>
      </w:r>
      <w:r w:rsidRPr="005B7077">
        <w:rPr>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B7077" w:rsidRPr="005B7077" w:rsidRDefault="005B7077" w:rsidP="005B7077">
      <w:pPr>
        <w:pStyle w:val="a3"/>
        <w:rPr>
          <w:szCs w:val="24"/>
        </w:rPr>
      </w:pPr>
      <w:r w:rsidRPr="005B7077">
        <w:rPr>
          <w:szCs w:val="24"/>
        </w:rPr>
        <w:t>–</w:t>
      </w:r>
      <w:r w:rsidRPr="005B7077">
        <w:rPr>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B7077" w:rsidRPr="005B7077" w:rsidRDefault="005B7077" w:rsidP="005B7077">
      <w:pPr>
        <w:pStyle w:val="a3"/>
        <w:rPr>
          <w:szCs w:val="24"/>
        </w:rPr>
      </w:pPr>
      <w:r w:rsidRPr="005B7077">
        <w:rPr>
          <w:szCs w:val="24"/>
        </w:rPr>
        <w:t>–</w:t>
      </w:r>
      <w:r w:rsidRPr="005B7077">
        <w:rPr>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B7077" w:rsidRPr="005B7077" w:rsidRDefault="005B7077" w:rsidP="005B7077">
      <w:pPr>
        <w:pStyle w:val="a3"/>
        <w:rPr>
          <w:szCs w:val="24"/>
        </w:rPr>
      </w:pPr>
      <w:r w:rsidRPr="005B7077">
        <w:rPr>
          <w:spacing w:val="-1"/>
          <w:szCs w:val="24"/>
        </w:rPr>
        <w:t>–</w:t>
      </w:r>
      <w:r w:rsidRPr="005B7077">
        <w:rPr>
          <w:spacing w:val="-1"/>
          <w:szCs w:val="24"/>
        </w:rPr>
        <w:tab/>
        <w:t>выражать своими словами понимание свободы мировоззрен</w:t>
      </w:r>
      <w:r w:rsidRPr="005B7077">
        <w:rPr>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5B7077">
        <w:rPr>
          <w:spacing w:val="-1"/>
          <w:szCs w:val="24"/>
        </w:rPr>
        <w:t>дить примеры), понимание российского общенародного (общенационального, гражданского) патриотизма, любви к Оте</w:t>
      </w:r>
      <w:r w:rsidRPr="005B7077">
        <w:rPr>
          <w:szCs w:val="24"/>
        </w:rPr>
        <w:t>честву, нашей общей Родине – России; приводить примеры сотрудничества последователей традиционных религий;</w:t>
      </w:r>
    </w:p>
    <w:p w:rsidR="005B7077" w:rsidRPr="005B7077" w:rsidRDefault="005B7077" w:rsidP="005B7077">
      <w:pPr>
        <w:pStyle w:val="a3"/>
        <w:rPr>
          <w:szCs w:val="24"/>
        </w:rPr>
      </w:pPr>
      <w:r w:rsidRPr="005B7077">
        <w:rPr>
          <w:szCs w:val="24"/>
        </w:rPr>
        <w:t>–</w:t>
      </w:r>
      <w:r w:rsidRPr="005B7077">
        <w:rPr>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«Основы буддийской культуры»</w:t>
      </w:r>
    </w:p>
    <w:p w:rsidR="005B7077" w:rsidRPr="005B7077" w:rsidRDefault="005B7077" w:rsidP="005B7077">
      <w:pPr>
        <w:pStyle w:val="a3"/>
        <w:rPr>
          <w:szCs w:val="24"/>
        </w:rPr>
      </w:pPr>
      <w:r w:rsidRPr="005B7077">
        <w:rPr>
          <w:szCs w:val="24"/>
        </w:rPr>
        <w:t xml:space="preserve">Предметные результаты освоения образовательной программы модуля </w:t>
      </w:r>
      <w:r w:rsidRPr="005B7077">
        <w:rPr>
          <w:b/>
          <w:i/>
          <w:szCs w:val="24"/>
        </w:rPr>
        <w:t>«Основы буддийской культуры»</w:t>
      </w:r>
      <w:r w:rsidRPr="005B7077">
        <w:rPr>
          <w:szCs w:val="24"/>
        </w:rPr>
        <w:t xml:space="preserve"> должны отражать сформированность умений:</w:t>
      </w:r>
    </w:p>
    <w:p w:rsidR="005B7077" w:rsidRPr="005B7077" w:rsidRDefault="005B7077" w:rsidP="005B7077">
      <w:pPr>
        <w:pStyle w:val="a3"/>
        <w:rPr>
          <w:szCs w:val="24"/>
        </w:rPr>
      </w:pPr>
      <w:r w:rsidRPr="005B7077">
        <w:rPr>
          <w:szCs w:val="24"/>
        </w:rPr>
        <w:t>–</w:t>
      </w:r>
      <w:r w:rsidRPr="005B7077">
        <w:rPr>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7077" w:rsidRPr="005B7077" w:rsidRDefault="005B7077" w:rsidP="005B7077">
      <w:pPr>
        <w:pStyle w:val="a3"/>
        <w:rPr>
          <w:szCs w:val="24"/>
        </w:rPr>
      </w:pPr>
      <w:r w:rsidRPr="005B7077">
        <w:rPr>
          <w:szCs w:val="24"/>
        </w:rPr>
        <w:lastRenderedPageBreak/>
        <w:t>–</w:t>
      </w:r>
      <w:r w:rsidRPr="005B7077">
        <w:rPr>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5B7077" w:rsidRPr="005B7077" w:rsidRDefault="005B7077" w:rsidP="005B7077">
      <w:pPr>
        <w:pStyle w:val="a3"/>
        <w:rPr>
          <w:szCs w:val="24"/>
        </w:rPr>
      </w:pPr>
      <w:r w:rsidRPr="005B7077">
        <w:rPr>
          <w:szCs w:val="24"/>
        </w:rPr>
        <w:t>–</w:t>
      </w:r>
      <w:r w:rsidRPr="005B7077">
        <w:rPr>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7077" w:rsidRPr="005B7077" w:rsidRDefault="005B7077" w:rsidP="005B7077">
      <w:pPr>
        <w:pStyle w:val="a3"/>
        <w:rPr>
          <w:szCs w:val="24"/>
        </w:rPr>
      </w:pPr>
      <w:r w:rsidRPr="005B7077">
        <w:rPr>
          <w:szCs w:val="24"/>
        </w:rPr>
        <w:t>–</w:t>
      </w:r>
      <w:r w:rsidRPr="005B7077">
        <w:rPr>
          <w:szCs w:val="24"/>
        </w:rPr>
        <w:tab/>
        <w:t>рассказывать о нравственных заповедях, нормах буддийской религиозной морали, их значении в выстраиванииотношений в семье, между людьми, в общении и деятельности;</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B7077" w:rsidRPr="005B7077" w:rsidRDefault="005B7077" w:rsidP="005B7077">
      <w:pPr>
        <w:pStyle w:val="a3"/>
        <w:rPr>
          <w:szCs w:val="24"/>
        </w:rPr>
      </w:pPr>
      <w:r w:rsidRPr="005B7077">
        <w:rPr>
          <w:szCs w:val="24"/>
        </w:rPr>
        <w:t>–</w:t>
      </w:r>
      <w:r w:rsidRPr="005B7077">
        <w:rPr>
          <w:szCs w:val="24"/>
        </w:rPr>
        <w:tab/>
        <w:t>первоначальный опыт осмысления и нравственной оценки поступков, поведения (своих и других людей) с позиций буддийской этики;</w:t>
      </w:r>
    </w:p>
    <w:p w:rsidR="005B7077" w:rsidRPr="005B7077" w:rsidRDefault="005B7077" w:rsidP="005B7077">
      <w:pPr>
        <w:pStyle w:val="a3"/>
        <w:rPr>
          <w:szCs w:val="24"/>
        </w:rPr>
      </w:pPr>
      <w:r w:rsidRPr="005B7077">
        <w:rPr>
          <w:szCs w:val="24"/>
        </w:rPr>
        <w:t>–</w:t>
      </w:r>
      <w:r w:rsidRPr="005B7077">
        <w:rPr>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B7077" w:rsidRPr="005B7077" w:rsidRDefault="005B7077" w:rsidP="005B7077">
      <w:pPr>
        <w:pStyle w:val="a3"/>
        <w:rPr>
          <w:szCs w:val="24"/>
        </w:rPr>
      </w:pPr>
      <w:r w:rsidRPr="005B7077">
        <w:rPr>
          <w:szCs w:val="24"/>
        </w:rPr>
        <w:t>–</w:t>
      </w:r>
      <w:r w:rsidRPr="005B7077">
        <w:rPr>
          <w:szCs w:val="24"/>
        </w:rPr>
        <w:tab/>
        <w:t>рассказывать о буддийских писаниях, ламах, службах; смысле принятия, восьмеричном пути и карме;</w:t>
      </w:r>
    </w:p>
    <w:p w:rsidR="005B7077" w:rsidRPr="005B7077" w:rsidRDefault="005B7077" w:rsidP="005B7077">
      <w:pPr>
        <w:pStyle w:val="a3"/>
        <w:rPr>
          <w:szCs w:val="24"/>
        </w:rPr>
      </w:pPr>
      <w:r w:rsidRPr="005B7077">
        <w:rPr>
          <w:szCs w:val="24"/>
        </w:rPr>
        <w:t>–</w:t>
      </w:r>
      <w:r w:rsidRPr="005B7077">
        <w:rPr>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5B7077" w:rsidRPr="005B7077" w:rsidRDefault="005B7077" w:rsidP="005B7077">
      <w:pPr>
        <w:pStyle w:val="a3"/>
        <w:rPr>
          <w:szCs w:val="24"/>
        </w:rPr>
      </w:pPr>
      <w:r w:rsidRPr="005B7077">
        <w:rPr>
          <w:szCs w:val="24"/>
        </w:rPr>
        <w:t>–</w:t>
      </w:r>
      <w:r w:rsidRPr="005B7077">
        <w:rPr>
          <w:szCs w:val="24"/>
        </w:rPr>
        <w:tab/>
        <w:t>рассказывать о праздниках в буддизме, аскезе;</w:t>
      </w:r>
    </w:p>
    <w:p w:rsidR="005B7077" w:rsidRPr="005B7077" w:rsidRDefault="005B7077" w:rsidP="005B7077">
      <w:pPr>
        <w:pStyle w:val="a3"/>
        <w:rPr>
          <w:spacing w:val="-1"/>
          <w:szCs w:val="24"/>
        </w:rPr>
      </w:pPr>
      <w:r w:rsidRPr="005B7077">
        <w:rPr>
          <w:spacing w:val="-1"/>
          <w:szCs w:val="24"/>
        </w:rPr>
        <w:t>–</w:t>
      </w:r>
      <w:r w:rsidRPr="005B7077">
        <w:rPr>
          <w:spacing w:val="-1"/>
          <w:szCs w:val="24"/>
        </w:rPr>
        <w:tab/>
        <w:t>раскрывать основное содержание норм отношений в буддий</w:t>
      </w:r>
      <w:r w:rsidRPr="005B7077">
        <w:rPr>
          <w:szCs w:val="24"/>
        </w:rPr>
        <w:t>ской семье, обязанностей и ответственности членов семьи, отношении детей к отцу, матери, братьям и сёстрам, стар</w:t>
      </w:r>
      <w:r w:rsidRPr="005B7077">
        <w:rPr>
          <w:spacing w:val="-1"/>
          <w:szCs w:val="24"/>
        </w:rPr>
        <w:t>шим по возрасту, предкам; буддийских семейных ценностей;</w:t>
      </w:r>
    </w:p>
    <w:p w:rsidR="005B7077" w:rsidRPr="005B7077" w:rsidRDefault="005B7077" w:rsidP="005B7077">
      <w:pPr>
        <w:pStyle w:val="a3"/>
        <w:rPr>
          <w:szCs w:val="24"/>
        </w:rPr>
      </w:pPr>
      <w:r w:rsidRPr="005B7077">
        <w:rPr>
          <w:szCs w:val="24"/>
        </w:rPr>
        <w:t>–</w:t>
      </w:r>
      <w:r w:rsidRPr="005B7077">
        <w:rPr>
          <w:szCs w:val="24"/>
        </w:rPr>
        <w:tab/>
        <w:t>распознавать буддийскую символику, объяснять своими словами её смысл и значение в буддийской культуре;</w:t>
      </w:r>
    </w:p>
    <w:p w:rsidR="005B7077" w:rsidRPr="005B7077" w:rsidRDefault="005B7077" w:rsidP="005B7077">
      <w:pPr>
        <w:pStyle w:val="a3"/>
        <w:rPr>
          <w:szCs w:val="24"/>
        </w:rPr>
      </w:pPr>
      <w:r w:rsidRPr="005B7077">
        <w:rPr>
          <w:szCs w:val="24"/>
        </w:rPr>
        <w:t>–</w:t>
      </w:r>
      <w:r w:rsidRPr="005B7077">
        <w:rPr>
          <w:szCs w:val="24"/>
        </w:rPr>
        <w:tab/>
        <w:t>рассказывать о художественной культуре в буддийской традиции;</w:t>
      </w:r>
    </w:p>
    <w:p w:rsidR="005B7077" w:rsidRPr="005B7077" w:rsidRDefault="005B7077" w:rsidP="005B7077">
      <w:pPr>
        <w:pStyle w:val="a3"/>
        <w:rPr>
          <w:szCs w:val="24"/>
        </w:rPr>
      </w:pPr>
      <w:r w:rsidRPr="005B7077">
        <w:rPr>
          <w:szCs w:val="24"/>
        </w:rPr>
        <w:t>–</w:t>
      </w:r>
      <w:r w:rsidRPr="005B7077">
        <w:rPr>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B7077" w:rsidRPr="005B7077" w:rsidRDefault="005B7077" w:rsidP="005B7077">
      <w:pPr>
        <w:pStyle w:val="a3"/>
        <w:rPr>
          <w:szCs w:val="24"/>
        </w:rPr>
      </w:pPr>
      <w:r w:rsidRPr="005B7077">
        <w:rPr>
          <w:szCs w:val="24"/>
        </w:rPr>
        <w:t>–</w:t>
      </w:r>
      <w:r w:rsidRPr="005B7077">
        <w:rPr>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B7077" w:rsidRPr="005B7077" w:rsidRDefault="005B7077" w:rsidP="005B7077">
      <w:pPr>
        <w:pStyle w:val="a3"/>
        <w:rPr>
          <w:szCs w:val="24"/>
        </w:rPr>
      </w:pPr>
      <w:r w:rsidRPr="005B7077">
        <w:rPr>
          <w:szCs w:val="24"/>
        </w:rPr>
        <w:t>–</w:t>
      </w:r>
      <w:r w:rsidRPr="005B7077">
        <w:rPr>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7077" w:rsidRPr="005B7077" w:rsidRDefault="005B7077" w:rsidP="005B7077">
      <w:pPr>
        <w:pStyle w:val="a3"/>
        <w:rPr>
          <w:szCs w:val="24"/>
        </w:rPr>
      </w:pPr>
      <w:r w:rsidRPr="005B7077">
        <w:rPr>
          <w:szCs w:val="24"/>
        </w:rPr>
        <w:t>–</w:t>
      </w:r>
      <w:r w:rsidRPr="005B7077">
        <w:rPr>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7077" w:rsidRPr="005B7077" w:rsidRDefault="005B7077" w:rsidP="005B7077">
      <w:pPr>
        <w:pStyle w:val="a3"/>
        <w:rPr>
          <w:szCs w:val="24"/>
        </w:rPr>
      </w:pPr>
      <w:r w:rsidRPr="005B7077">
        <w:rPr>
          <w:szCs w:val="24"/>
        </w:rPr>
        <w:lastRenderedPageBreak/>
        <w:t>–</w:t>
      </w:r>
      <w:r w:rsidRPr="005B7077">
        <w:rPr>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«Основы иудейской культуры»</w:t>
      </w:r>
    </w:p>
    <w:p w:rsidR="005B7077" w:rsidRPr="005B7077" w:rsidRDefault="005B7077" w:rsidP="005B7077">
      <w:pPr>
        <w:pStyle w:val="a3"/>
        <w:rPr>
          <w:szCs w:val="24"/>
        </w:rPr>
      </w:pPr>
      <w:r w:rsidRPr="005B7077">
        <w:rPr>
          <w:szCs w:val="24"/>
        </w:rPr>
        <w:t xml:space="preserve">Предметные результаты освоения образовательной программы модуля </w:t>
      </w:r>
      <w:r w:rsidRPr="005B7077">
        <w:rPr>
          <w:b/>
          <w:i/>
          <w:szCs w:val="24"/>
        </w:rPr>
        <w:t>«Основы иудейской культуры»</w:t>
      </w:r>
      <w:r w:rsidRPr="005B7077">
        <w:rPr>
          <w:szCs w:val="24"/>
        </w:rPr>
        <w:t xml:space="preserve"> должны отражать сформированность умений:</w:t>
      </w:r>
    </w:p>
    <w:p w:rsidR="005B7077" w:rsidRPr="005B7077" w:rsidRDefault="005B7077" w:rsidP="005B7077">
      <w:pPr>
        <w:pStyle w:val="a3"/>
        <w:rPr>
          <w:szCs w:val="24"/>
        </w:rPr>
      </w:pPr>
      <w:r w:rsidRPr="005B7077">
        <w:rPr>
          <w:szCs w:val="24"/>
        </w:rPr>
        <w:t>–</w:t>
      </w:r>
      <w:r w:rsidRPr="005B7077">
        <w:rPr>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5B7077" w:rsidRPr="005B7077" w:rsidRDefault="005B7077" w:rsidP="005B7077">
      <w:pPr>
        <w:pStyle w:val="a3"/>
        <w:rPr>
          <w:szCs w:val="24"/>
        </w:rPr>
      </w:pPr>
      <w:r w:rsidRPr="005B7077">
        <w:rPr>
          <w:szCs w:val="24"/>
        </w:rPr>
        <w:t>–</w:t>
      </w:r>
      <w:r w:rsidRPr="005B7077">
        <w:rPr>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7077" w:rsidRPr="005B7077" w:rsidRDefault="005B7077" w:rsidP="005B7077">
      <w:pPr>
        <w:pStyle w:val="a3"/>
        <w:rPr>
          <w:szCs w:val="24"/>
        </w:rPr>
      </w:pPr>
      <w:r w:rsidRPr="005B7077">
        <w:rPr>
          <w:szCs w:val="24"/>
        </w:rPr>
        <w:t>–</w:t>
      </w:r>
      <w:r w:rsidRPr="005B7077">
        <w:rPr>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B7077" w:rsidRPr="005B7077" w:rsidRDefault="005B7077" w:rsidP="005B7077">
      <w:pPr>
        <w:pStyle w:val="a3"/>
        <w:rPr>
          <w:szCs w:val="24"/>
        </w:rPr>
      </w:pPr>
      <w:r w:rsidRPr="005B7077">
        <w:rPr>
          <w:szCs w:val="24"/>
        </w:rPr>
        <w:t>–</w:t>
      </w:r>
      <w:r w:rsidRPr="005B7077">
        <w:rPr>
          <w:szCs w:val="24"/>
        </w:rPr>
        <w:tab/>
        <w:t>первоначальный опыт осмысления и нравственной оценки поступков, поведения (своих и других людей) с позицийиудейской этики;</w:t>
      </w:r>
    </w:p>
    <w:p w:rsidR="005B7077" w:rsidRPr="005B7077" w:rsidRDefault="005B7077" w:rsidP="005B7077">
      <w:pPr>
        <w:pStyle w:val="a3"/>
        <w:rPr>
          <w:szCs w:val="24"/>
        </w:rPr>
      </w:pPr>
      <w:r w:rsidRPr="005B7077">
        <w:rPr>
          <w:szCs w:val="24"/>
        </w:rPr>
        <w:t>–</w:t>
      </w:r>
      <w:r w:rsidRPr="005B7077">
        <w:rPr>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B7077" w:rsidRPr="005B7077" w:rsidRDefault="005B7077" w:rsidP="005B7077">
      <w:pPr>
        <w:pStyle w:val="a3"/>
        <w:rPr>
          <w:szCs w:val="24"/>
        </w:rPr>
      </w:pPr>
      <w:r w:rsidRPr="005B7077">
        <w:rPr>
          <w:szCs w:val="24"/>
        </w:rPr>
        <w:t>–</w:t>
      </w:r>
      <w:r w:rsidRPr="005B7077">
        <w:rPr>
          <w:szCs w:val="24"/>
        </w:rPr>
        <w:tab/>
        <w:t>рассказывать о священных текстах иудаизма – Торе иТанахе, о Талмуде, произведениях выдающихся деятелейиудаизма, богослужениях, молитвах;</w:t>
      </w:r>
    </w:p>
    <w:p w:rsidR="005B7077" w:rsidRPr="005B7077" w:rsidRDefault="005B7077" w:rsidP="005B7077">
      <w:pPr>
        <w:pStyle w:val="a3"/>
        <w:rPr>
          <w:szCs w:val="24"/>
        </w:rPr>
      </w:pPr>
      <w:r w:rsidRPr="005B7077">
        <w:rPr>
          <w:szCs w:val="24"/>
        </w:rPr>
        <w:t>–</w:t>
      </w:r>
      <w:r w:rsidRPr="005B7077">
        <w:rPr>
          <w:szCs w:val="24"/>
        </w:rPr>
        <w:tab/>
        <w:t>рассказывать о назначении и устройстве синагоги, о раввинах, нормах поведения в синагоге, общения с мирянами и раввинами;</w:t>
      </w:r>
    </w:p>
    <w:p w:rsidR="005B7077" w:rsidRPr="005B7077" w:rsidRDefault="005B7077" w:rsidP="005B7077">
      <w:pPr>
        <w:pStyle w:val="a3"/>
        <w:rPr>
          <w:szCs w:val="24"/>
        </w:rPr>
      </w:pPr>
      <w:r w:rsidRPr="005B7077">
        <w:rPr>
          <w:szCs w:val="24"/>
        </w:rPr>
        <w:t>–</w:t>
      </w:r>
      <w:r w:rsidRPr="005B7077">
        <w:rPr>
          <w:szCs w:val="24"/>
        </w:rPr>
        <w:tab/>
        <w:t>рассказывать об иудейских праздниках (не менее четырёх, включая Рош-а-Шана, Йом-Киппур, Суккот, Песах), постах, назначении поста;</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B7077" w:rsidRPr="005B7077" w:rsidRDefault="005B7077" w:rsidP="005B7077">
      <w:pPr>
        <w:pStyle w:val="a3"/>
        <w:rPr>
          <w:szCs w:val="24"/>
        </w:rPr>
      </w:pPr>
      <w:r w:rsidRPr="005B7077">
        <w:rPr>
          <w:spacing w:val="-3"/>
          <w:szCs w:val="24"/>
        </w:rPr>
        <w:t>–</w:t>
      </w:r>
      <w:r w:rsidRPr="005B7077">
        <w:rPr>
          <w:spacing w:val="-3"/>
          <w:szCs w:val="24"/>
        </w:rPr>
        <w:tab/>
        <w:t>распознавать иудейскую символику, объяснять своими слова</w:t>
      </w:r>
      <w:r w:rsidRPr="005B7077">
        <w:rPr>
          <w:szCs w:val="24"/>
        </w:rPr>
        <w:t>ми её смысл (магендовид) и значение в еврейской культуре;</w:t>
      </w:r>
    </w:p>
    <w:p w:rsidR="005B7077" w:rsidRPr="005B7077" w:rsidRDefault="005B7077" w:rsidP="005B7077">
      <w:pPr>
        <w:pStyle w:val="a3"/>
        <w:rPr>
          <w:szCs w:val="24"/>
        </w:rPr>
      </w:pPr>
      <w:r w:rsidRPr="005B7077">
        <w:rPr>
          <w:szCs w:val="24"/>
        </w:rPr>
        <w:t>–</w:t>
      </w:r>
      <w:r w:rsidRPr="005B7077">
        <w:rPr>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B7077" w:rsidRPr="005B7077" w:rsidRDefault="005B7077" w:rsidP="005B7077">
      <w:pPr>
        <w:pStyle w:val="a3"/>
        <w:rPr>
          <w:szCs w:val="24"/>
        </w:rPr>
      </w:pPr>
      <w:r w:rsidRPr="005B7077">
        <w:rPr>
          <w:szCs w:val="24"/>
        </w:rPr>
        <w:t>–</w:t>
      </w:r>
      <w:r w:rsidRPr="005B7077">
        <w:rPr>
          <w:szCs w:val="24"/>
        </w:rPr>
        <w:tab/>
        <w:t>излагать основные исторические сведения о появлениииудаизма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B7077" w:rsidRPr="005B7077" w:rsidRDefault="005B7077" w:rsidP="005B7077">
      <w:pPr>
        <w:pStyle w:val="a3"/>
        <w:rPr>
          <w:szCs w:val="24"/>
        </w:rPr>
      </w:pPr>
      <w:r w:rsidRPr="005B7077">
        <w:rPr>
          <w:szCs w:val="24"/>
        </w:rPr>
        <w:t>–</w:t>
      </w:r>
      <w:r w:rsidRPr="005B7077">
        <w:rPr>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B7077" w:rsidRPr="005B7077" w:rsidRDefault="005B7077" w:rsidP="005B7077">
      <w:pPr>
        <w:pStyle w:val="a3"/>
        <w:rPr>
          <w:szCs w:val="24"/>
        </w:rPr>
      </w:pPr>
      <w:r w:rsidRPr="005B7077">
        <w:rPr>
          <w:szCs w:val="24"/>
        </w:rPr>
        <w:t>–</w:t>
      </w:r>
      <w:r w:rsidRPr="005B7077">
        <w:rPr>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B7077" w:rsidRPr="005B7077" w:rsidRDefault="005B7077" w:rsidP="005B7077">
      <w:pPr>
        <w:pStyle w:val="a3"/>
        <w:rPr>
          <w:spacing w:val="-1"/>
          <w:szCs w:val="24"/>
        </w:rPr>
      </w:pPr>
      <w:r w:rsidRPr="005B7077">
        <w:rPr>
          <w:spacing w:val="-1"/>
          <w:szCs w:val="24"/>
        </w:rPr>
        <w:lastRenderedPageBreak/>
        <w:t>–</w:t>
      </w:r>
      <w:r w:rsidRPr="005B7077">
        <w:rPr>
          <w:spacing w:val="-1"/>
          <w:szCs w:val="24"/>
        </w:rPr>
        <w:tab/>
        <w:t>выражать своими словами понимание свободы мировоззрен</w:t>
      </w:r>
      <w:r w:rsidRPr="005B7077">
        <w:rPr>
          <w:szCs w:val="24"/>
        </w:rPr>
        <w:t xml:space="preserve">ческого выбора, отношения человека, людей в обществе к </w:t>
      </w:r>
      <w:r w:rsidRPr="005B7077">
        <w:rPr>
          <w:spacing w:val="-1"/>
          <w:szCs w:val="24"/>
        </w:rPr>
        <w:t xml:space="preserve">религии, свободы вероисповедания; понимание российского </w:t>
      </w:r>
      <w:r w:rsidRPr="005B7077">
        <w:rPr>
          <w:szCs w:val="24"/>
        </w:rPr>
        <w:t>общества как многоэтничного и многорелигиозного (приво</w:t>
      </w:r>
      <w:r w:rsidRPr="005B7077">
        <w:rPr>
          <w:spacing w:val="-1"/>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7077" w:rsidRPr="005B7077" w:rsidRDefault="005B7077" w:rsidP="005B7077">
      <w:pPr>
        <w:pStyle w:val="a3"/>
        <w:rPr>
          <w:szCs w:val="24"/>
        </w:rPr>
      </w:pPr>
      <w:r w:rsidRPr="005B7077">
        <w:rPr>
          <w:szCs w:val="24"/>
        </w:rPr>
        <w:t>–</w:t>
      </w:r>
      <w:r w:rsidRPr="005B7077">
        <w:rPr>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«Основы религиозных культур народов России»</w:t>
      </w:r>
    </w:p>
    <w:p w:rsidR="005B7077" w:rsidRPr="005B7077" w:rsidRDefault="005B7077" w:rsidP="005B7077">
      <w:pPr>
        <w:pStyle w:val="a3"/>
        <w:rPr>
          <w:szCs w:val="24"/>
        </w:rPr>
      </w:pPr>
      <w:r w:rsidRPr="005B7077">
        <w:rPr>
          <w:szCs w:val="24"/>
        </w:rPr>
        <w:t xml:space="preserve">Предметные результаты освоения образовательной программы модуля </w:t>
      </w:r>
      <w:r w:rsidRPr="005B7077">
        <w:rPr>
          <w:b/>
          <w:i/>
          <w:szCs w:val="24"/>
        </w:rPr>
        <w:t>«Основы религиозных культур народов России»</w:t>
      </w:r>
      <w:r w:rsidRPr="005B7077">
        <w:rPr>
          <w:szCs w:val="24"/>
        </w:rPr>
        <w:t xml:space="preserve"> должны отражать сформированность умений:</w:t>
      </w:r>
    </w:p>
    <w:p w:rsidR="005B7077" w:rsidRPr="005B7077" w:rsidRDefault="005B7077" w:rsidP="005B7077">
      <w:pPr>
        <w:pStyle w:val="a3"/>
        <w:rPr>
          <w:szCs w:val="24"/>
        </w:rPr>
      </w:pPr>
      <w:r w:rsidRPr="005B7077">
        <w:rPr>
          <w:szCs w:val="24"/>
        </w:rPr>
        <w:t>–</w:t>
      </w:r>
      <w:r w:rsidRPr="005B7077">
        <w:rPr>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5B7077" w:rsidRPr="005B7077" w:rsidRDefault="005B7077" w:rsidP="005B7077">
      <w:pPr>
        <w:pStyle w:val="a3"/>
        <w:rPr>
          <w:szCs w:val="24"/>
        </w:rPr>
      </w:pPr>
      <w:r w:rsidRPr="005B7077">
        <w:rPr>
          <w:szCs w:val="24"/>
        </w:rPr>
        <w:t>–</w:t>
      </w:r>
      <w:r w:rsidRPr="005B7077">
        <w:rPr>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7077" w:rsidRPr="005B7077" w:rsidRDefault="005B7077" w:rsidP="005B7077">
      <w:pPr>
        <w:pStyle w:val="a3"/>
        <w:rPr>
          <w:szCs w:val="24"/>
        </w:rPr>
      </w:pPr>
      <w:r w:rsidRPr="005B7077">
        <w:rPr>
          <w:szCs w:val="24"/>
        </w:rPr>
        <w:t>–</w:t>
      </w:r>
      <w:r w:rsidRPr="005B7077">
        <w:rPr>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B7077" w:rsidRPr="005B7077" w:rsidRDefault="005B7077" w:rsidP="005B7077">
      <w:pPr>
        <w:pStyle w:val="a3"/>
        <w:rPr>
          <w:szCs w:val="24"/>
        </w:rPr>
      </w:pPr>
      <w:r w:rsidRPr="005B7077">
        <w:rPr>
          <w:szCs w:val="24"/>
        </w:rPr>
        <w:t>–</w:t>
      </w:r>
      <w:r w:rsidRPr="005B7077">
        <w:rPr>
          <w:szCs w:val="24"/>
        </w:rPr>
        <w:tab/>
        <w:t>соотносить нравственные формы поведения с нравственными нормами, заповедями в традиционных религиях народов России;</w:t>
      </w:r>
    </w:p>
    <w:p w:rsidR="005B7077" w:rsidRPr="005B7077" w:rsidRDefault="005B7077" w:rsidP="005B7077">
      <w:pPr>
        <w:pStyle w:val="a3"/>
        <w:rPr>
          <w:szCs w:val="24"/>
        </w:rPr>
      </w:pPr>
      <w:r w:rsidRPr="005B7077">
        <w:rPr>
          <w:szCs w:val="24"/>
        </w:rPr>
        <w:t>–</w:t>
      </w:r>
      <w:r w:rsidRPr="005B7077">
        <w:rPr>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B7077" w:rsidRPr="005B7077" w:rsidRDefault="005B7077" w:rsidP="005B7077">
      <w:pPr>
        <w:pStyle w:val="a3"/>
        <w:rPr>
          <w:szCs w:val="24"/>
        </w:rPr>
      </w:pPr>
      <w:r w:rsidRPr="005B7077">
        <w:rPr>
          <w:szCs w:val="24"/>
        </w:rPr>
        <w:t>–</w:t>
      </w:r>
      <w:r w:rsidRPr="005B7077">
        <w:rPr>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B7077" w:rsidRPr="005B7077" w:rsidRDefault="005B7077" w:rsidP="005B7077">
      <w:pPr>
        <w:pStyle w:val="a3"/>
        <w:rPr>
          <w:szCs w:val="24"/>
        </w:rPr>
      </w:pPr>
      <w:r w:rsidRPr="005B7077">
        <w:rPr>
          <w:szCs w:val="24"/>
        </w:rPr>
        <w:t>–</w:t>
      </w:r>
      <w:r w:rsidRPr="005B7077">
        <w:rPr>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B7077" w:rsidRPr="005B7077" w:rsidRDefault="005B7077" w:rsidP="005B7077">
      <w:pPr>
        <w:pStyle w:val="a3"/>
        <w:rPr>
          <w:szCs w:val="24"/>
        </w:rPr>
      </w:pPr>
      <w:r w:rsidRPr="005B7077">
        <w:rPr>
          <w:szCs w:val="24"/>
        </w:rPr>
        <w:t>–</w:t>
      </w:r>
      <w:r w:rsidRPr="005B7077">
        <w:rPr>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B7077" w:rsidRPr="005B7077" w:rsidRDefault="005B7077" w:rsidP="005B7077">
      <w:pPr>
        <w:pStyle w:val="a3"/>
        <w:rPr>
          <w:szCs w:val="24"/>
        </w:rPr>
      </w:pPr>
      <w:r w:rsidRPr="005B7077">
        <w:rPr>
          <w:szCs w:val="24"/>
        </w:rPr>
        <w:lastRenderedPageBreak/>
        <w:t>–</w:t>
      </w:r>
      <w:r w:rsidRPr="005B7077">
        <w:rPr>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B7077" w:rsidRPr="005B7077" w:rsidRDefault="005B7077" w:rsidP="005B7077">
      <w:pPr>
        <w:pStyle w:val="a3"/>
        <w:rPr>
          <w:szCs w:val="24"/>
        </w:rPr>
      </w:pPr>
      <w:r w:rsidRPr="005B7077">
        <w:rPr>
          <w:szCs w:val="24"/>
        </w:rPr>
        <w:t>–</w:t>
      </w:r>
      <w:r w:rsidRPr="005B7077">
        <w:rPr>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B7077" w:rsidRPr="005B7077" w:rsidRDefault="005B7077" w:rsidP="005B7077">
      <w:pPr>
        <w:pStyle w:val="a3"/>
        <w:rPr>
          <w:szCs w:val="24"/>
        </w:rPr>
      </w:pPr>
      <w:r w:rsidRPr="005B7077">
        <w:rPr>
          <w:szCs w:val="24"/>
        </w:rPr>
        <w:t>–</w:t>
      </w:r>
      <w:r w:rsidRPr="005B7077">
        <w:rPr>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B7077" w:rsidRPr="005B7077" w:rsidRDefault="005B7077" w:rsidP="005B7077">
      <w:pPr>
        <w:pStyle w:val="a3"/>
        <w:rPr>
          <w:szCs w:val="24"/>
        </w:rPr>
      </w:pPr>
      <w:r w:rsidRPr="005B7077">
        <w:rPr>
          <w:szCs w:val="24"/>
        </w:rPr>
        <w:t>–</w:t>
      </w:r>
      <w:r w:rsidRPr="005B7077">
        <w:rPr>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B7077" w:rsidRPr="005B7077" w:rsidRDefault="005B7077" w:rsidP="005B7077">
      <w:pPr>
        <w:pStyle w:val="a3"/>
        <w:rPr>
          <w:szCs w:val="24"/>
        </w:rPr>
      </w:pPr>
      <w:r w:rsidRPr="005B7077">
        <w:rPr>
          <w:szCs w:val="24"/>
        </w:rPr>
        <w:t>–</w:t>
      </w:r>
      <w:r w:rsidRPr="005B7077">
        <w:rPr>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B7077" w:rsidRPr="005B7077" w:rsidRDefault="005B7077" w:rsidP="005B7077">
      <w:pPr>
        <w:pStyle w:val="a3"/>
        <w:rPr>
          <w:szCs w:val="24"/>
        </w:rPr>
      </w:pPr>
      <w:r w:rsidRPr="005B7077">
        <w:rPr>
          <w:szCs w:val="24"/>
        </w:rPr>
        <w:t>–</w:t>
      </w:r>
      <w:r w:rsidRPr="005B7077">
        <w:rPr>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«Основы светской этики»</w:t>
      </w:r>
    </w:p>
    <w:p w:rsidR="005B7077" w:rsidRPr="005B7077" w:rsidRDefault="005B7077" w:rsidP="005B7077">
      <w:pPr>
        <w:pStyle w:val="a3"/>
        <w:rPr>
          <w:szCs w:val="24"/>
        </w:rPr>
      </w:pPr>
      <w:r w:rsidRPr="005B7077">
        <w:rPr>
          <w:szCs w:val="24"/>
        </w:rPr>
        <w:t xml:space="preserve">Предметные результаты освоения образовательной программы модуля </w:t>
      </w:r>
      <w:r w:rsidRPr="005B7077">
        <w:rPr>
          <w:b/>
          <w:i/>
          <w:szCs w:val="24"/>
        </w:rPr>
        <w:t>«Основы светской этики»</w:t>
      </w:r>
      <w:r w:rsidRPr="005B7077">
        <w:rPr>
          <w:szCs w:val="24"/>
        </w:rPr>
        <w:t xml:space="preserve"> должны отражать сформированность умений:</w:t>
      </w:r>
    </w:p>
    <w:p w:rsidR="005B7077" w:rsidRPr="005B7077" w:rsidRDefault="005B7077" w:rsidP="005B7077">
      <w:pPr>
        <w:pStyle w:val="a3"/>
        <w:rPr>
          <w:szCs w:val="24"/>
        </w:rPr>
      </w:pPr>
      <w:r w:rsidRPr="005B7077">
        <w:rPr>
          <w:szCs w:val="24"/>
        </w:rPr>
        <w:t>–</w:t>
      </w:r>
      <w:r w:rsidRPr="005B7077">
        <w:rPr>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5B7077" w:rsidRPr="005B7077" w:rsidRDefault="005B7077" w:rsidP="005B7077">
      <w:pPr>
        <w:pStyle w:val="a3"/>
        <w:rPr>
          <w:szCs w:val="24"/>
        </w:rPr>
      </w:pPr>
      <w:r w:rsidRPr="005B7077">
        <w:rPr>
          <w:szCs w:val="24"/>
        </w:rPr>
        <w:t>–</w:t>
      </w:r>
      <w:r w:rsidRPr="005B7077">
        <w:rPr>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B7077" w:rsidRPr="005B7077" w:rsidRDefault="005B7077" w:rsidP="005B7077">
      <w:pPr>
        <w:pStyle w:val="a3"/>
        <w:rPr>
          <w:szCs w:val="24"/>
        </w:rPr>
      </w:pPr>
      <w:r w:rsidRPr="005B7077">
        <w:rPr>
          <w:spacing w:val="-2"/>
          <w:szCs w:val="24"/>
        </w:rPr>
        <w:t>–</w:t>
      </w:r>
      <w:r w:rsidRPr="005B7077">
        <w:rPr>
          <w:spacing w:val="-2"/>
          <w:szCs w:val="24"/>
        </w:rPr>
        <w:tab/>
        <w:t>рассказывать о российской светской (гражданской) этике как общепринятых в российском обществе нормах морали, отно</w:t>
      </w:r>
      <w:r w:rsidRPr="005B7077">
        <w:rPr>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B7077" w:rsidRPr="005B7077" w:rsidRDefault="005B7077" w:rsidP="005B7077">
      <w:pPr>
        <w:pStyle w:val="a3"/>
        <w:rPr>
          <w:szCs w:val="24"/>
        </w:rPr>
      </w:pPr>
      <w:r w:rsidRPr="005B7077">
        <w:rPr>
          <w:szCs w:val="24"/>
        </w:rPr>
        <w:lastRenderedPageBreak/>
        <w:t>–</w:t>
      </w:r>
      <w:r w:rsidRPr="005B7077">
        <w:rPr>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B7077" w:rsidRPr="005B7077" w:rsidRDefault="005B7077" w:rsidP="005B7077">
      <w:pPr>
        <w:pStyle w:val="a3"/>
        <w:rPr>
          <w:szCs w:val="24"/>
        </w:rPr>
      </w:pPr>
      <w:r w:rsidRPr="005B7077">
        <w:rPr>
          <w:szCs w:val="24"/>
        </w:rPr>
        <w:t>–</w:t>
      </w:r>
      <w:r w:rsidRPr="005B7077">
        <w:rPr>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B7077" w:rsidRPr="005B7077" w:rsidRDefault="005B7077" w:rsidP="005B7077">
      <w:pPr>
        <w:pStyle w:val="a3"/>
        <w:rPr>
          <w:szCs w:val="24"/>
        </w:rPr>
      </w:pPr>
      <w:r w:rsidRPr="005B7077">
        <w:rPr>
          <w:szCs w:val="24"/>
        </w:rPr>
        <w:t>–</w:t>
      </w:r>
      <w:r w:rsidRPr="005B7077">
        <w:rPr>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B7077" w:rsidRPr="005B7077" w:rsidRDefault="005B7077" w:rsidP="005B7077">
      <w:pPr>
        <w:pStyle w:val="a3"/>
        <w:rPr>
          <w:szCs w:val="24"/>
        </w:rPr>
      </w:pPr>
      <w:r w:rsidRPr="005B7077">
        <w:rPr>
          <w:szCs w:val="24"/>
        </w:rPr>
        <w:t>–</w:t>
      </w:r>
      <w:r w:rsidRPr="005B7077">
        <w:rPr>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B7077" w:rsidRPr="005B7077" w:rsidRDefault="005B7077" w:rsidP="005B7077">
      <w:pPr>
        <w:pStyle w:val="a3"/>
        <w:rPr>
          <w:szCs w:val="24"/>
        </w:rPr>
      </w:pPr>
      <w:r w:rsidRPr="005B7077">
        <w:rPr>
          <w:szCs w:val="24"/>
        </w:rPr>
        <w:t>–</w:t>
      </w:r>
      <w:r w:rsidRPr="005B7077">
        <w:rPr>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B7077" w:rsidRPr="005B7077" w:rsidRDefault="005B7077" w:rsidP="005B7077">
      <w:pPr>
        <w:pStyle w:val="a3"/>
        <w:rPr>
          <w:szCs w:val="24"/>
        </w:rPr>
      </w:pPr>
      <w:r w:rsidRPr="005B7077">
        <w:rPr>
          <w:szCs w:val="24"/>
        </w:rPr>
        <w:t>–</w:t>
      </w:r>
      <w:r w:rsidRPr="005B7077">
        <w:rPr>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B7077" w:rsidRPr="005B7077" w:rsidRDefault="005B7077" w:rsidP="005B7077">
      <w:pPr>
        <w:pStyle w:val="a3"/>
        <w:rPr>
          <w:szCs w:val="24"/>
        </w:rPr>
      </w:pPr>
      <w:r w:rsidRPr="005B7077">
        <w:rPr>
          <w:szCs w:val="24"/>
        </w:rPr>
        <w:t>–</w:t>
      </w:r>
      <w:r w:rsidRPr="005B7077">
        <w:rPr>
          <w:szCs w:val="24"/>
        </w:rPr>
        <w:tab/>
        <w:t>рассказывать о российских культурных и природных памятниках, о культурных и природных достопримечательностях своего региона;</w:t>
      </w:r>
    </w:p>
    <w:p w:rsidR="005B7077" w:rsidRPr="005B7077" w:rsidRDefault="005B7077" w:rsidP="005B7077">
      <w:pPr>
        <w:pStyle w:val="a3"/>
        <w:rPr>
          <w:szCs w:val="24"/>
        </w:rPr>
      </w:pPr>
      <w:r w:rsidRPr="005B7077">
        <w:rPr>
          <w:szCs w:val="24"/>
        </w:rPr>
        <w:t>–</w:t>
      </w:r>
      <w:r w:rsidRPr="005B7077">
        <w:rPr>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B7077" w:rsidRPr="005B7077" w:rsidRDefault="005B7077" w:rsidP="005B7077">
      <w:pPr>
        <w:pStyle w:val="a3"/>
        <w:rPr>
          <w:szCs w:val="24"/>
        </w:rPr>
      </w:pPr>
      <w:r w:rsidRPr="005B7077">
        <w:rPr>
          <w:szCs w:val="24"/>
        </w:rPr>
        <w:t>–</w:t>
      </w:r>
      <w:r w:rsidRPr="005B7077">
        <w:rPr>
          <w:szCs w:val="24"/>
        </w:rPr>
        <w:tab/>
        <w:t>объяснять своими словами роль светской (гражданской) этики в становлении российской государственности;</w:t>
      </w:r>
    </w:p>
    <w:p w:rsidR="005B7077" w:rsidRPr="005B7077" w:rsidRDefault="005B7077" w:rsidP="005B7077">
      <w:pPr>
        <w:pStyle w:val="a3"/>
        <w:rPr>
          <w:szCs w:val="24"/>
        </w:rPr>
      </w:pPr>
      <w:r w:rsidRPr="005B7077">
        <w:rPr>
          <w:szCs w:val="24"/>
        </w:rPr>
        <w:t>–</w:t>
      </w:r>
      <w:r w:rsidRPr="005B7077">
        <w:rPr>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B7077" w:rsidRPr="005B7077" w:rsidRDefault="005B7077" w:rsidP="005B7077">
      <w:pPr>
        <w:pStyle w:val="a3"/>
        <w:rPr>
          <w:szCs w:val="24"/>
        </w:rPr>
      </w:pPr>
      <w:r w:rsidRPr="005B7077">
        <w:rPr>
          <w:szCs w:val="24"/>
        </w:rPr>
        <w:t>–</w:t>
      </w:r>
      <w:r w:rsidRPr="005B7077">
        <w:rPr>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свободы мировоз</w:t>
      </w:r>
      <w:r w:rsidRPr="005B7077">
        <w:rPr>
          <w:spacing w:val="-1"/>
          <w:szCs w:val="24"/>
        </w:rPr>
        <w:t>зренческого выбора, отношения человека, людей в обществе</w:t>
      </w:r>
      <w:r w:rsidRPr="005B7077">
        <w:rPr>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5B7077">
        <w:rPr>
          <w:spacing w:val="-1"/>
          <w:szCs w:val="24"/>
        </w:rPr>
        <w:t>ного (общенационального, гражданского) патриотизма, люб</w:t>
      </w:r>
      <w:r w:rsidRPr="005B7077">
        <w:rPr>
          <w:szCs w:val="24"/>
        </w:rPr>
        <w:t>ви к Отечеству, нашей общей Родине – России; приводить примеры сотрудничества последователей традиционных религий;</w:t>
      </w:r>
    </w:p>
    <w:p w:rsidR="005B7077" w:rsidRPr="005B7077" w:rsidRDefault="005B7077" w:rsidP="005B7077">
      <w:pPr>
        <w:pStyle w:val="a3"/>
        <w:rPr>
          <w:szCs w:val="24"/>
        </w:rPr>
      </w:pPr>
      <w:r w:rsidRPr="005B7077">
        <w:rPr>
          <w:szCs w:val="24"/>
        </w:rPr>
        <w:t>–</w:t>
      </w:r>
      <w:r w:rsidRPr="005B7077">
        <w:rPr>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B7077" w:rsidRPr="005B7077" w:rsidRDefault="005B7077" w:rsidP="005B7077">
      <w:pPr>
        <w:pStyle w:val="a3"/>
        <w:rPr>
          <w:szCs w:val="24"/>
        </w:rPr>
      </w:pPr>
      <w:r w:rsidRPr="005B7077">
        <w:rPr>
          <w:szCs w:val="24"/>
        </w:rPr>
        <w:t>–</w:t>
      </w:r>
      <w:r w:rsidRPr="005B7077">
        <w:rPr>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5B7077" w:rsidRPr="005B7077" w:rsidRDefault="005B7077" w:rsidP="005B7077">
      <w:pPr>
        <w:pStyle w:val="a3"/>
        <w:rPr>
          <w:szCs w:val="24"/>
        </w:rPr>
      </w:pP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ИЗОБРАЗИТЕЛЬНОЕ ИСКУССТВО</w:t>
      </w:r>
    </w:p>
    <w:p w:rsidR="005B7077" w:rsidRPr="005B7077" w:rsidRDefault="005B7077" w:rsidP="005B7077">
      <w:pPr>
        <w:pStyle w:val="a3"/>
        <w:rPr>
          <w:spacing w:val="-1"/>
          <w:szCs w:val="24"/>
        </w:rPr>
      </w:pPr>
      <w:r w:rsidRPr="005B7077">
        <w:rPr>
          <w:spacing w:val="-1"/>
          <w:szCs w:val="24"/>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5B7077" w:rsidRPr="005B7077" w:rsidRDefault="005B7077" w:rsidP="005B7077">
      <w:pPr>
        <w:pStyle w:val="a3"/>
        <w:rPr>
          <w:szCs w:val="24"/>
        </w:rPr>
      </w:pPr>
      <w:r w:rsidRPr="005B7077">
        <w:rPr>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Пояснительная записка</w:t>
      </w:r>
    </w:p>
    <w:p w:rsidR="005B7077" w:rsidRPr="005B7077" w:rsidRDefault="005B7077" w:rsidP="005B7077">
      <w:pPr>
        <w:pStyle w:val="a3"/>
        <w:rPr>
          <w:szCs w:val="24"/>
        </w:rPr>
      </w:pPr>
      <w:r w:rsidRPr="005B7077">
        <w:rPr>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5B7077" w:rsidRPr="005B7077" w:rsidRDefault="005B7077" w:rsidP="005B7077">
      <w:pPr>
        <w:pStyle w:val="a3"/>
        <w:rPr>
          <w:szCs w:val="24"/>
        </w:rPr>
      </w:pPr>
      <w:r w:rsidRPr="005B7077">
        <w:rPr>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5B7077" w:rsidRPr="005B7077" w:rsidRDefault="005B7077" w:rsidP="005B7077">
      <w:pPr>
        <w:pStyle w:val="a3"/>
        <w:rPr>
          <w:szCs w:val="24"/>
        </w:rPr>
      </w:pPr>
      <w:r w:rsidRPr="005B7077">
        <w:rPr>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5B7077" w:rsidRPr="005B7077" w:rsidRDefault="005B7077" w:rsidP="005B7077">
      <w:pPr>
        <w:pStyle w:val="a3"/>
        <w:rPr>
          <w:szCs w:val="24"/>
        </w:rPr>
      </w:pPr>
      <w:r w:rsidRPr="005B7077">
        <w:rPr>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B7077" w:rsidRPr="005B7077" w:rsidRDefault="005B7077" w:rsidP="005B7077">
      <w:pPr>
        <w:pStyle w:val="a3"/>
        <w:rPr>
          <w:szCs w:val="24"/>
        </w:rPr>
      </w:pPr>
      <w:r w:rsidRPr="005B7077">
        <w:rPr>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5B7077" w:rsidRPr="005B7077" w:rsidRDefault="005B7077" w:rsidP="005B7077">
      <w:pPr>
        <w:pStyle w:val="a3"/>
        <w:rPr>
          <w:szCs w:val="24"/>
        </w:rPr>
      </w:pPr>
      <w:r w:rsidRPr="005B7077">
        <w:rPr>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5B7077">
        <w:rPr>
          <w:rStyle w:val="Italic"/>
          <w:rFonts w:eastAsia="Courier New"/>
          <w:szCs w:val="24"/>
        </w:rPr>
        <w:t>художественно-творческая</w:t>
      </w:r>
      <w:r w:rsidR="0056055D">
        <w:rPr>
          <w:rStyle w:val="Italic"/>
          <w:rFonts w:eastAsia="Courier New"/>
          <w:szCs w:val="24"/>
        </w:rPr>
        <w:t xml:space="preserve"> </w:t>
      </w:r>
      <w:r w:rsidRPr="005B7077">
        <w:rPr>
          <w:rStyle w:val="Italic"/>
          <w:rFonts w:eastAsia="Courier New"/>
          <w:szCs w:val="24"/>
        </w:rPr>
        <w:t>деятельность занимает приоритетное пространство учебного времени. При опоре на восприятие</w:t>
      </w:r>
      <w:r w:rsidRPr="005B7077">
        <w:rPr>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5B7077" w:rsidRPr="005B7077" w:rsidRDefault="005B7077" w:rsidP="005B7077">
      <w:pPr>
        <w:pStyle w:val="a3"/>
        <w:rPr>
          <w:spacing w:val="-1"/>
          <w:szCs w:val="24"/>
        </w:rPr>
      </w:pPr>
      <w:r w:rsidRPr="005B7077">
        <w:rPr>
          <w:spacing w:val="-1"/>
          <w:szCs w:val="24"/>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5B7077" w:rsidRPr="005B7077" w:rsidRDefault="005B7077" w:rsidP="005B7077">
      <w:pPr>
        <w:pStyle w:val="a3"/>
        <w:rPr>
          <w:szCs w:val="24"/>
        </w:rPr>
      </w:pPr>
      <w:r w:rsidRPr="005B7077">
        <w:rPr>
          <w:szCs w:val="24"/>
        </w:rPr>
        <w:lastRenderedPageBreak/>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Место учебного предмета «изобразительное искусство» вучебном плане</w:t>
      </w:r>
    </w:p>
    <w:p w:rsidR="005B7077" w:rsidRPr="005B7077" w:rsidRDefault="005B7077" w:rsidP="005B7077">
      <w:pPr>
        <w:pStyle w:val="a3"/>
        <w:rPr>
          <w:szCs w:val="24"/>
        </w:rPr>
      </w:pPr>
      <w:r w:rsidRPr="005B7077">
        <w:rPr>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5B7077" w:rsidRPr="005B7077" w:rsidRDefault="005B7077" w:rsidP="005B7077">
      <w:pPr>
        <w:pStyle w:val="a3"/>
        <w:rPr>
          <w:szCs w:val="24"/>
        </w:rPr>
      </w:pPr>
      <w:r w:rsidRPr="005B7077">
        <w:rPr>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5B7077" w:rsidRPr="005B7077" w:rsidRDefault="005B7077" w:rsidP="005B7077">
      <w:pPr>
        <w:pStyle w:val="a3"/>
        <w:rPr>
          <w:szCs w:val="24"/>
        </w:rPr>
      </w:pPr>
      <w:r w:rsidRPr="005B7077">
        <w:rPr>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5B7077" w:rsidRPr="005B7077" w:rsidRDefault="005B7077" w:rsidP="005B7077">
      <w:pPr>
        <w:pStyle w:val="a3"/>
        <w:rPr>
          <w:szCs w:val="24"/>
        </w:rPr>
      </w:pPr>
      <w:r w:rsidRPr="005B7077">
        <w:rPr>
          <w:szCs w:val="24"/>
        </w:rPr>
        <w:t xml:space="preserve">1 класс – 33 ч, 2 класс – 34 ч, 3 класс – 34 ч, 4 класс – 34 ч. </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 xml:space="preserve">Содержание учебного предмета «изобразительное искусство» </w:t>
      </w:r>
    </w:p>
    <w:p w:rsidR="005B7077" w:rsidRPr="005B7077" w:rsidRDefault="005B7077" w:rsidP="005B7077">
      <w:pPr>
        <w:pStyle w:val="a3"/>
        <w:rPr>
          <w:b/>
          <w:szCs w:val="24"/>
        </w:rPr>
      </w:pPr>
      <w:r w:rsidRPr="005B7077">
        <w:rPr>
          <w:b/>
          <w:szCs w:val="24"/>
        </w:rPr>
        <w:t>1 КЛАСС (</w:t>
      </w:r>
      <w:r w:rsidRPr="005B7077">
        <w:rPr>
          <w:rStyle w:val="ItalicBook"/>
          <w:b/>
          <w:bCs/>
          <w:szCs w:val="24"/>
        </w:rPr>
        <w:t>33 ч</w:t>
      </w:r>
      <w:r w:rsidRPr="005B7077">
        <w:rPr>
          <w:b/>
          <w:szCs w:val="24"/>
        </w:rPr>
        <w:t>)</w:t>
      </w:r>
    </w:p>
    <w:p w:rsidR="005B7077" w:rsidRPr="005B7077" w:rsidRDefault="005B7077" w:rsidP="005B7077">
      <w:pPr>
        <w:pStyle w:val="a3"/>
        <w:rPr>
          <w:b/>
          <w:szCs w:val="24"/>
        </w:rPr>
      </w:pPr>
      <w:r w:rsidRPr="005B7077">
        <w:rPr>
          <w:b/>
          <w:szCs w:val="24"/>
        </w:rPr>
        <w:t xml:space="preserve">Модуль «Графика» </w:t>
      </w:r>
    </w:p>
    <w:p w:rsidR="005B7077" w:rsidRPr="005B7077" w:rsidRDefault="005B7077" w:rsidP="005B7077">
      <w:pPr>
        <w:pStyle w:val="a3"/>
        <w:rPr>
          <w:szCs w:val="24"/>
        </w:rPr>
      </w:pPr>
      <w:r w:rsidRPr="005B7077">
        <w:rPr>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5B7077" w:rsidRPr="005B7077" w:rsidRDefault="005B7077" w:rsidP="005B7077">
      <w:pPr>
        <w:pStyle w:val="a3"/>
        <w:rPr>
          <w:szCs w:val="24"/>
        </w:rPr>
      </w:pPr>
      <w:r w:rsidRPr="005B7077">
        <w:rPr>
          <w:szCs w:val="24"/>
        </w:rPr>
        <w:t>Разные виды линий. Линейный рисунок. Графические материалы для линейного рисунка и их особенности. Приёмы рисования линией.</w:t>
      </w:r>
    </w:p>
    <w:p w:rsidR="005B7077" w:rsidRPr="005B7077" w:rsidRDefault="005B7077" w:rsidP="005B7077">
      <w:pPr>
        <w:pStyle w:val="a3"/>
        <w:rPr>
          <w:szCs w:val="24"/>
        </w:rPr>
      </w:pPr>
      <w:r w:rsidRPr="005B7077">
        <w:rPr>
          <w:szCs w:val="24"/>
        </w:rPr>
        <w:t>Рисование с натуры: разные листья и их форма.</w:t>
      </w:r>
    </w:p>
    <w:p w:rsidR="005B7077" w:rsidRPr="005B7077" w:rsidRDefault="005B7077" w:rsidP="005B7077">
      <w:pPr>
        <w:pStyle w:val="a3"/>
        <w:rPr>
          <w:szCs w:val="24"/>
        </w:rPr>
      </w:pPr>
      <w:r w:rsidRPr="005B7077">
        <w:rPr>
          <w:szCs w:val="24"/>
        </w:rPr>
        <w:t>Представление о пропорциях: короткое – длинное. Развитие навыка видения соотношения частей целого (на основе рисунков животных).</w:t>
      </w:r>
    </w:p>
    <w:p w:rsidR="005B7077" w:rsidRPr="005B7077" w:rsidRDefault="005B7077" w:rsidP="005B7077">
      <w:pPr>
        <w:pStyle w:val="a3"/>
        <w:rPr>
          <w:szCs w:val="24"/>
        </w:rPr>
      </w:pPr>
      <w:r w:rsidRPr="005B7077">
        <w:rPr>
          <w:szCs w:val="24"/>
        </w:rPr>
        <w:t>Графическое пятно (ахроматическое) и представление о силуэте. Формирование навыка видения целостности. Цельная форма и её части.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«Живопись»</w:t>
      </w:r>
    </w:p>
    <w:p w:rsidR="005B7077" w:rsidRPr="005B7077" w:rsidRDefault="005B7077" w:rsidP="005B7077">
      <w:pPr>
        <w:pStyle w:val="a3"/>
        <w:rPr>
          <w:szCs w:val="24"/>
        </w:rPr>
      </w:pPr>
      <w:r w:rsidRPr="005B7077">
        <w:rPr>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5B7077" w:rsidRPr="005B7077" w:rsidRDefault="005B7077" w:rsidP="005B7077">
      <w:pPr>
        <w:pStyle w:val="a3"/>
        <w:rPr>
          <w:szCs w:val="24"/>
        </w:rPr>
      </w:pPr>
      <w:r w:rsidRPr="005B7077">
        <w:rPr>
          <w:szCs w:val="24"/>
        </w:rPr>
        <w:t>Три основных цвета. Ассоциативные представления, связанные с каждым цветом. Навыки смешения красок и получение нового цвета.</w:t>
      </w:r>
    </w:p>
    <w:p w:rsidR="005B7077" w:rsidRPr="005B7077" w:rsidRDefault="005B7077" w:rsidP="005B7077">
      <w:pPr>
        <w:pStyle w:val="a3"/>
        <w:rPr>
          <w:szCs w:val="24"/>
        </w:rPr>
      </w:pPr>
      <w:r w:rsidRPr="005B7077">
        <w:rPr>
          <w:szCs w:val="24"/>
        </w:rPr>
        <w:t>Эмоциональная выразительность цвета, способы выражение настроения в изображаемом сюжете.</w:t>
      </w:r>
    </w:p>
    <w:p w:rsidR="005B7077" w:rsidRPr="005B7077" w:rsidRDefault="005B7077" w:rsidP="005B7077">
      <w:pPr>
        <w:pStyle w:val="a3"/>
        <w:rPr>
          <w:szCs w:val="24"/>
        </w:rPr>
      </w:pPr>
      <w:r w:rsidRPr="005B7077">
        <w:rPr>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5B7077" w:rsidRPr="005B7077" w:rsidRDefault="005B7077" w:rsidP="005B7077">
      <w:pPr>
        <w:pStyle w:val="a3"/>
        <w:rPr>
          <w:szCs w:val="24"/>
        </w:rPr>
      </w:pPr>
      <w:r w:rsidRPr="005B7077">
        <w:rPr>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5B7077" w:rsidRPr="005B7077" w:rsidRDefault="005B7077" w:rsidP="005B7077">
      <w:pPr>
        <w:pStyle w:val="a3"/>
        <w:rPr>
          <w:szCs w:val="24"/>
        </w:rPr>
      </w:pPr>
      <w:r w:rsidRPr="005B7077">
        <w:rPr>
          <w:szCs w:val="24"/>
        </w:rPr>
        <w:t>Техника монотипии. Представления о симметрии. Развитие воображения.</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Модуль «Скульптура» </w:t>
      </w:r>
    </w:p>
    <w:p w:rsidR="005B7077" w:rsidRPr="005B7077" w:rsidRDefault="005B7077" w:rsidP="005B7077">
      <w:pPr>
        <w:pStyle w:val="a3"/>
        <w:rPr>
          <w:szCs w:val="24"/>
        </w:rPr>
      </w:pPr>
      <w:r w:rsidRPr="005B7077">
        <w:rPr>
          <w:szCs w:val="24"/>
        </w:rPr>
        <w:t>Изображение в объёме. Приёмы работы с пластилином; дощечка, стек, тряпочка.</w:t>
      </w:r>
    </w:p>
    <w:p w:rsidR="005B7077" w:rsidRPr="005B7077" w:rsidRDefault="005B7077" w:rsidP="005B7077">
      <w:pPr>
        <w:pStyle w:val="a3"/>
        <w:rPr>
          <w:szCs w:val="24"/>
        </w:rPr>
      </w:pPr>
      <w:r w:rsidRPr="005B7077">
        <w:rPr>
          <w:szCs w:val="24"/>
        </w:rP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rsidR="005B7077" w:rsidRPr="005B7077" w:rsidRDefault="005B7077" w:rsidP="005B7077">
      <w:pPr>
        <w:pStyle w:val="a3"/>
        <w:rPr>
          <w:szCs w:val="24"/>
        </w:rPr>
      </w:pPr>
      <w:r w:rsidRPr="005B7077">
        <w:rPr>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5B7077" w:rsidRPr="005B7077" w:rsidRDefault="005B7077" w:rsidP="005B7077">
      <w:pPr>
        <w:pStyle w:val="a3"/>
        <w:rPr>
          <w:szCs w:val="24"/>
        </w:rPr>
      </w:pPr>
      <w:r w:rsidRPr="005B7077">
        <w:rPr>
          <w:szCs w:val="24"/>
        </w:rPr>
        <w:t xml:space="preserve">Бумажная пластика. Овладение первичными приёмами надрезания, закручивания, складывания. </w:t>
      </w:r>
    </w:p>
    <w:p w:rsidR="005B7077" w:rsidRPr="005B7077" w:rsidRDefault="005B7077" w:rsidP="005B7077">
      <w:pPr>
        <w:pStyle w:val="a3"/>
        <w:rPr>
          <w:szCs w:val="24"/>
        </w:rPr>
      </w:pPr>
      <w:r w:rsidRPr="005B7077">
        <w:rPr>
          <w:szCs w:val="24"/>
        </w:rPr>
        <w:t xml:space="preserve">Объёмная аппликация из бумаги и картона.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«Декоративно-прикладное искусство»</w:t>
      </w:r>
    </w:p>
    <w:p w:rsidR="005B7077" w:rsidRPr="005B7077" w:rsidRDefault="005B7077" w:rsidP="005B7077">
      <w:pPr>
        <w:pStyle w:val="a3"/>
        <w:rPr>
          <w:szCs w:val="24"/>
        </w:rPr>
      </w:pPr>
      <w:r w:rsidRPr="005B7077">
        <w:rPr>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5B7077" w:rsidRPr="005B7077" w:rsidRDefault="005B7077" w:rsidP="005B7077">
      <w:pPr>
        <w:pStyle w:val="a3"/>
        <w:rPr>
          <w:szCs w:val="24"/>
        </w:rPr>
      </w:pPr>
      <w:r w:rsidRPr="005B7077">
        <w:rPr>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5B7077" w:rsidRPr="005B7077" w:rsidRDefault="005B7077" w:rsidP="005B7077">
      <w:pPr>
        <w:pStyle w:val="a3"/>
        <w:rPr>
          <w:szCs w:val="24"/>
        </w:rPr>
      </w:pPr>
      <w:r w:rsidRPr="005B7077">
        <w:rPr>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5B7077" w:rsidRPr="005B7077" w:rsidRDefault="005B7077" w:rsidP="005B7077">
      <w:pPr>
        <w:pStyle w:val="a3"/>
        <w:rPr>
          <w:szCs w:val="24"/>
        </w:rPr>
      </w:pPr>
      <w:r w:rsidRPr="005B7077">
        <w:rPr>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5B7077" w:rsidRPr="005B7077" w:rsidRDefault="005B7077" w:rsidP="005B7077">
      <w:pPr>
        <w:pStyle w:val="a3"/>
        <w:rPr>
          <w:szCs w:val="24"/>
        </w:rPr>
      </w:pPr>
      <w:r w:rsidRPr="005B7077">
        <w:rPr>
          <w:szCs w:val="24"/>
        </w:rPr>
        <w:t xml:space="preserve"> Дизайн предмета: изготовление нарядной упаковки путём складывания бумаги и аппликации.</w:t>
      </w:r>
    </w:p>
    <w:p w:rsidR="005B7077" w:rsidRPr="005B7077" w:rsidRDefault="005B7077" w:rsidP="005B7077">
      <w:pPr>
        <w:pStyle w:val="a3"/>
        <w:rPr>
          <w:szCs w:val="24"/>
        </w:rPr>
      </w:pPr>
      <w:r w:rsidRPr="005B7077">
        <w:rPr>
          <w:szCs w:val="24"/>
        </w:rPr>
        <w:t>Оригами – создание игрушки для новогодней ёлки. Приёмы складывания бумаги.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Модуль «Архитектура» </w:t>
      </w:r>
    </w:p>
    <w:p w:rsidR="005B7077" w:rsidRPr="005B7077" w:rsidRDefault="005B7077" w:rsidP="005B7077">
      <w:pPr>
        <w:pStyle w:val="a3"/>
        <w:rPr>
          <w:szCs w:val="24"/>
        </w:rPr>
      </w:pPr>
      <w:r w:rsidRPr="005B7077">
        <w:rPr>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5B7077" w:rsidRPr="005B7077" w:rsidRDefault="005B7077" w:rsidP="005B7077">
      <w:pPr>
        <w:pStyle w:val="a3"/>
        <w:rPr>
          <w:szCs w:val="24"/>
        </w:rPr>
      </w:pPr>
      <w:r w:rsidRPr="005B7077">
        <w:rPr>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5B7077" w:rsidRPr="005B7077" w:rsidRDefault="005B7077" w:rsidP="005B7077">
      <w:pPr>
        <w:pStyle w:val="a3"/>
        <w:rPr>
          <w:szCs w:val="24"/>
        </w:rPr>
      </w:pPr>
      <w:r w:rsidRPr="005B7077">
        <w:rPr>
          <w:szCs w:val="24"/>
        </w:rPr>
        <w:t xml:space="preserve">Макетирование (или аппликация) пространственной среды сказочного города из бумаги, картона или пластилина.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Модуль «Восприятие произведений искусства» </w:t>
      </w:r>
    </w:p>
    <w:p w:rsidR="005B7077" w:rsidRPr="005B7077" w:rsidRDefault="005B7077" w:rsidP="005B7077">
      <w:pPr>
        <w:pStyle w:val="a3"/>
        <w:rPr>
          <w:szCs w:val="24"/>
        </w:rPr>
      </w:pPr>
      <w:r w:rsidRPr="005B7077">
        <w:rPr>
          <w:szCs w:val="24"/>
        </w:rPr>
        <w:t xml:space="preserve">Восприятие произведений детского творчества. Обсуждение сюжетного и эмоционального содержания детских работ. </w:t>
      </w:r>
    </w:p>
    <w:p w:rsidR="005B7077" w:rsidRPr="005B7077" w:rsidRDefault="005B7077" w:rsidP="005B7077">
      <w:pPr>
        <w:pStyle w:val="a3"/>
        <w:rPr>
          <w:szCs w:val="24"/>
        </w:rPr>
      </w:pPr>
      <w:r w:rsidRPr="005B7077">
        <w:rPr>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5B7077" w:rsidRPr="005B7077" w:rsidRDefault="005B7077" w:rsidP="005B7077">
      <w:pPr>
        <w:pStyle w:val="a3"/>
        <w:rPr>
          <w:szCs w:val="24"/>
        </w:rPr>
      </w:pPr>
      <w:r w:rsidRPr="005B7077">
        <w:rPr>
          <w:szCs w:val="24"/>
        </w:rPr>
        <w:t>Рассматривание иллюстраций детской книги на основе содержательных установок учителя в соответствии с изучаемой темой.</w:t>
      </w:r>
    </w:p>
    <w:p w:rsidR="005B7077" w:rsidRPr="005B7077" w:rsidRDefault="005B7077" w:rsidP="005B7077">
      <w:pPr>
        <w:pStyle w:val="a3"/>
        <w:rPr>
          <w:szCs w:val="24"/>
        </w:rPr>
      </w:pPr>
      <w:r w:rsidRPr="005B7077">
        <w:rPr>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5B7077" w:rsidRPr="005B7077" w:rsidRDefault="005B7077" w:rsidP="005B7077">
      <w:pPr>
        <w:pStyle w:val="a3"/>
        <w:rPr>
          <w:szCs w:val="24"/>
        </w:rPr>
      </w:pPr>
      <w:r w:rsidRPr="005B7077">
        <w:rPr>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5B7077" w:rsidRPr="005B7077" w:rsidRDefault="005B7077" w:rsidP="005B7077">
      <w:pPr>
        <w:pStyle w:val="a3"/>
        <w:rPr>
          <w:b/>
          <w:szCs w:val="24"/>
        </w:rPr>
      </w:pPr>
      <w:r w:rsidRPr="005B7077">
        <w:rPr>
          <w:b/>
          <w:szCs w:val="24"/>
        </w:rPr>
        <w:t xml:space="preserve">Модуль «Азбука цифровой графики» </w:t>
      </w:r>
    </w:p>
    <w:p w:rsidR="005B7077" w:rsidRPr="005B7077" w:rsidRDefault="005B7077" w:rsidP="005B7077">
      <w:pPr>
        <w:pStyle w:val="a3"/>
        <w:rPr>
          <w:szCs w:val="24"/>
        </w:rPr>
      </w:pPr>
      <w:r w:rsidRPr="005B7077">
        <w:rPr>
          <w:szCs w:val="24"/>
        </w:rPr>
        <w:t xml:space="preserve">Фотографирование мелких деталей природы, выражение ярких зрительных впечатлений. </w:t>
      </w:r>
    </w:p>
    <w:p w:rsidR="005B7077" w:rsidRPr="005B7077" w:rsidRDefault="005B7077" w:rsidP="005B7077">
      <w:pPr>
        <w:pStyle w:val="a3"/>
        <w:rPr>
          <w:szCs w:val="24"/>
        </w:rPr>
      </w:pPr>
      <w:r w:rsidRPr="005B7077">
        <w:rPr>
          <w:szCs w:val="24"/>
        </w:rPr>
        <w:lastRenderedPageBreak/>
        <w:t xml:space="preserve">Обсуждение в условиях урока ученических фотографий, соответствующих изучаемой теме.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КЛАСС (</w:t>
      </w:r>
      <w:r w:rsidRPr="005B7077">
        <w:rPr>
          <w:rStyle w:val="ItalicBook"/>
          <w:b/>
          <w:bCs/>
          <w:szCs w:val="24"/>
        </w:rPr>
        <w:t>34 ч</w:t>
      </w:r>
      <w:r w:rsidRPr="005B7077">
        <w:rPr>
          <w:b/>
          <w:szCs w:val="24"/>
        </w:rPr>
        <w:t>)</w:t>
      </w:r>
    </w:p>
    <w:p w:rsidR="005B7077" w:rsidRPr="005B7077" w:rsidRDefault="005B7077" w:rsidP="005B7077">
      <w:pPr>
        <w:pStyle w:val="a3"/>
        <w:rPr>
          <w:b/>
          <w:szCs w:val="24"/>
        </w:rPr>
      </w:pPr>
      <w:r w:rsidRPr="005B7077">
        <w:rPr>
          <w:b/>
          <w:szCs w:val="24"/>
        </w:rPr>
        <w:t>Модуль «Графика»</w:t>
      </w:r>
    </w:p>
    <w:p w:rsidR="005B7077" w:rsidRPr="005B7077" w:rsidRDefault="005B7077" w:rsidP="005B7077">
      <w:pPr>
        <w:pStyle w:val="a3"/>
        <w:rPr>
          <w:szCs w:val="24"/>
        </w:rPr>
      </w:pPr>
      <w:r w:rsidRPr="005B7077">
        <w:rPr>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5B7077" w:rsidRPr="005B7077" w:rsidRDefault="005B7077" w:rsidP="005B7077">
      <w:pPr>
        <w:pStyle w:val="a3"/>
        <w:rPr>
          <w:szCs w:val="24"/>
        </w:rPr>
      </w:pPr>
      <w:r w:rsidRPr="005B7077">
        <w:rPr>
          <w:szCs w:val="24"/>
        </w:rPr>
        <w:t xml:space="preserve">Пастель и мелки – особенности и выразительные свойства графических материалов, приёмы работы. </w:t>
      </w:r>
    </w:p>
    <w:p w:rsidR="005B7077" w:rsidRPr="005B7077" w:rsidRDefault="005B7077" w:rsidP="005B7077">
      <w:pPr>
        <w:pStyle w:val="a3"/>
        <w:rPr>
          <w:szCs w:val="24"/>
        </w:rPr>
      </w:pPr>
      <w:r w:rsidRPr="005B7077">
        <w:rPr>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5B7077" w:rsidRPr="005B7077" w:rsidRDefault="005B7077" w:rsidP="005B7077">
      <w:pPr>
        <w:pStyle w:val="a3"/>
        <w:rPr>
          <w:szCs w:val="24"/>
        </w:rPr>
      </w:pPr>
      <w:r w:rsidRPr="005B7077">
        <w:rPr>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5B7077" w:rsidRPr="005B7077" w:rsidRDefault="005B7077" w:rsidP="005B7077">
      <w:pPr>
        <w:pStyle w:val="a3"/>
        <w:rPr>
          <w:szCs w:val="24"/>
        </w:rPr>
      </w:pPr>
      <w:r w:rsidRPr="005B7077">
        <w:rPr>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5B7077" w:rsidRPr="005B7077" w:rsidRDefault="005B7077" w:rsidP="005B7077">
      <w:pPr>
        <w:pStyle w:val="a3"/>
        <w:rPr>
          <w:szCs w:val="24"/>
        </w:rPr>
      </w:pPr>
      <w:r w:rsidRPr="005B7077">
        <w:rPr>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«Живопись»</w:t>
      </w:r>
    </w:p>
    <w:p w:rsidR="005B7077" w:rsidRPr="005B7077" w:rsidRDefault="005B7077" w:rsidP="005B7077">
      <w:pPr>
        <w:pStyle w:val="a3"/>
        <w:rPr>
          <w:szCs w:val="24"/>
        </w:rPr>
      </w:pPr>
      <w:r w:rsidRPr="005B7077">
        <w:rPr>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5B7077" w:rsidRPr="005B7077" w:rsidRDefault="005B7077" w:rsidP="005B7077">
      <w:pPr>
        <w:pStyle w:val="a3"/>
        <w:rPr>
          <w:szCs w:val="24"/>
        </w:rPr>
      </w:pPr>
      <w:r w:rsidRPr="005B7077">
        <w:rPr>
          <w:szCs w:val="24"/>
        </w:rPr>
        <w:t xml:space="preserve">Акварель и её свойства. Акварельные кисти. Приёмы работы акварелью. </w:t>
      </w:r>
    </w:p>
    <w:p w:rsidR="005B7077" w:rsidRPr="005B7077" w:rsidRDefault="005B7077" w:rsidP="005B7077">
      <w:pPr>
        <w:pStyle w:val="a3"/>
        <w:rPr>
          <w:szCs w:val="24"/>
        </w:rPr>
      </w:pPr>
      <w:r w:rsidRPr="005B7077">
        <w:rPr>
          <w:szCs w:val="24"/>
        </w:rPr>
        <w:t xml:space="preserve">Цвет тёплый и холодный – цветовой контраст. </w:t>
      </w:r>
    </w:p>
    <w:p w:rsidR="005B7077" w:rsidRPr="005B7077" w:rsidRDefault="005B7077" w:rsidP="005B7077">
      <w:pPr>
        <w:pStyle w:val="a3"/>
        <w:rPr>
          <w:szCs w:val="24"/>
        </w:rPr>
      </w:pPr>
      <w:r w:rsidRPr="005B7077">
        <w:rPr>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5B7077" w:rsidRPr="005B7077" w:rsidRDefault="005B7077" w:rsidP="005B7077">
      <w:pPr>
        <w:pStyle w:val="a3"/>
        <w:rPr>
          <w:szCs w:val="24"/>
        </w:rPr>
      </w:pPr>
      <w:r w:rsidRPr="005B7077">
        <w:rPr>
          <w:szCs w:val="24"/>
        </w:rPr>
        <w:t>Цвет открытый – звонкий и приглушённый, тихий. Эмоциональная выразительность цвета.</w:t>
      </w:r>
    </w:p>
    <w:p w:rsidR="005B7077" w:rsidRPr="005B7077" w:rsidRDefault="005B7077" w:rsidP="005B7077">
      <w:pPr>
        <w:pStyle w:val="a3"/>
        <w:rPr>
          <w:szCs w:val="24"/>
        </w:rPr>
      </w:pPr>
      <w:r w:rsidRPr="005B7077">
        <w:rPr>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5B7077" w:rsidRPr="005B7077" w:rsidRDefault="005B7077" w:rsidP="005B7077">
      <w:pPr>
        <w:pStyle w:val="a3"/>
        <w:rPr>
          <w:szCs w:val="24"/>
        </w:rPr>
      </w:pPr>
      <w:r w:rsidRPr="005B7077">
        <w:rPr>
          <w:szCs w:val="24"/>
        </w:rPr>
        <w:t>Изображение сказочного персонажа с ярко выраженным характером (образ мужской или женский).</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Модуль «Скульптура» </w:t>
      </w:r>
    </w:p>
    <w:p w:rsidR="005B7077" w:rsidRPr="005B7077" w:rsidRDefault="005B7077" w:rsidP="005B7077">
      <w:pPr>
        <w:pStyle w:val="a3"/>
        <w:rPr>
          <w:szCs w:val="24"/>
        </w:rPr>
      </w:pPr>
      <w:r w:rsidRPr="005B7077">
        <w:rPr>
          <w:szCs w:val="24"/>
        </w:rP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5B7077" w:rsidRPr="005B7077" w:rsidRDefault="005B7077" w:rsidP="005B7077">
      <w:pPr>
        <w:pStyle w:val="a3"/>
        <w:rPr>
          <w:szCs w:val="24"/>
        </w:rPr>
      </w:pPr>
      <w:r w:rsidRPr="005B7077">
        <w:rPr>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5B7077" w:rsidRPr="005B7077" w:rsidRDefault="005B7077" w:rsidP="005B7077">
      <w:pPr>
        <w:pStyle w:val="a3"/>
        <w:rPr>
          <w:szCs w:val="24"/>
        </w:rPr>
      </w:pPr>
      <w:r w:rsidRPr="005B7077">
        <w:rPr>
          <w:szCs w:val="24"/>
        </w:rPr>
        <w:t>Изображение движения и статики в скульптуре: лепка из пластилина тяжёлой, неповоротливой и лёгкой, стремительной формы.</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Модуль «Декоративно-прикладное искусство» </w:t>
      </w:r>
    </w:p>
    <w:p w:rsidR="005B7077" w:rsidRPr="005B7077" w:rsidRDefault="005B7077" w:rsidP="005B7077">
      <w:pPr>
        <w:pStyle w:val="a3"/>
        <w:rPr>
          <w:szCs w:val="24"/>
        </w:rPr>
      </w:pPr>
      <w:r w:rsidRPr="005B7077">
        <w:rPr>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5B7077" w:rsidRPr="005B7077" w:rsidRDefault="005B7077" w:rsidP="005B7077">
      <w:pPr>
        <w:pStyle w:val="a3"/>
        <w:rPr>
          <w:szCs w:val="24"/>
        </w:rPr>
      </w:pPr>
      <w:r w:rsidRPr="005B7077">
        <w:rPr>
          <w:szCs w:val="24"/>
        </w:rPr>
        <w:lastRenderedPageBreak/>
        <w:t xml:space="preserve">Рисунок геометрического орнамента кружева или вышивки. </w:t>
      </w:r>
    </w:p>
    <w:p w:rsidR="005B7077" w:rsidRPr="005B7077" w:rsidRDefault="005B7077" w:rsidP="005B7077">
      <w:pPr>
        <w:pStyle w:val="a3"/>
        <w:rPr>
          <w:szCs w:val="24"/>
        </w:rPr>
      </w:pPr>
      <w:r w:rsidRPr="005B7077">
        <w:rPr>
          <w:szCs w:val="24"/>
        </w:rPr>
        <w:t xml:space="preserve">Декоративная композиция. Ритм пятен в декоративной аппликации. </w:t>
      </w:r>
    </w:p>
    <w:p w:rsidR="005B7077" w:rsidRPr="005B7077" w:rsidRDefault="005B7077" w:rsidP="005B7077">
      <w:pPr>
        <w:pStyle w:val="a3"/>
        <w:rPr>
          <w:szCs w:val="24"/>
        </w:rPr>
      </w:pPr>
      <w:r w:rsidRPr="005B7077">
        <w:rPr>
          <w:szCs w:val="24"/>
        </w:rPr>
        <w:t xml:space="preserve">Поделки из подручных нехудожественных материалов. </w:t>
      </w:r>
    </w:p>
    <w:p w:rsidR="005B7077" w:rsidRPr="005B7077" w:rsidRDefault="005B7077" w:rsidP="005B7077">
      <w:pPr>
        <w:pStyle w:val="a3"/>
        <w:rPr>
          <w:szCs w:val="24"/>
        </w:rPr>
      </w:pPr>
      <w:r w:rsidRPr="005B7077">
        <w:rPr>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5B7077" w:rsidRPr="005B7077" w:rsidRDefault="005B7077" w:rsidP="005B7077">
      <w:pPr>
        <w:pStyle w:val="a3"/>
        <w:rPr>
          <w:szCs w:val="24"/>
        </w:rPr>
      </w:pPr>
      <w:r w:rsidRPr="005B7077">
        <w:rPr>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Модуль «Архитектура» </w:t>
      </w:r>
    </w:p>
    <w:p w:rsidR="005B7077" w:rsidRPr="005B7077" w:rsidRDefault="005B7077" w:rsidP="005B7077">
      <w:pPr>
        <w:pStyle w:val="a3"/>
        <w:rPr>
          <w:szCs w:val="24"/>
        </w:rPr>
      </w:pPr>
      <w:r w:rsidRPr="005B7077">
        <w:rPr>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5B7077" w:rsidRPr="005B7077" w:rsidRDefault="005B7077" w:rsidP="005B7077">
      <w:pPr>
        <w:pStyle w:val="a3"/>
        <w:rPr>
          <w:spacing w:val="-3"/>
          <w:szCs w:val="24"/>
        </w:rPr>
      </w:pPr>
      <w:r w:rsidRPr="005B7077">
        <w:rPr>
          <w:spacing w:val="-3"/>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5B7077" w:rsidRPr="005B7077" w:rsidRDefault="005B7077" w:rsidP="005B7077">
      <w:pPr>
        <w:pStyle w:val="a3"/>
        <w:rPr>
          <w:szCs w:val="24"/>
        </w:rPr>
      </w:pPr>
      <w:r w:rsidRPr="005B7077">
        <w:rPr>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Модуль «Восприятие произведений искусства» </w:t>
      </w:r>
    </w:p>
    <w:p w:rsidR="005B7077" w:rsidRPr="005B7077" w:rsidRDefault="005B7077" w:rsidP="005B7077">
      <w:pPr>
        <w:pStyle w:val="a3"/>
        <w:rPr>
          <w:szCs w:val="24"/>
        </w:rPr>
      </w:pPr>
      <w:r w:rsidRPr="005B7077">
        <w:rPr>
          <w:szCs w:val="24"/>
        </w:rPr>
        <w:t xml:space="preserve">Восприятие произведений детского творчества. Обсуждение сюжетного и эмоционального содержания детских работ. </w:t>
      </w:r>
    </w:p>
    <w:p w:rsidR="005B7077" w:rsidRPr="005B7077" w:rsidRDefault="005B7077" w:rsidP="005B7077">
      <w:pPr>
        <w:pStyle w:val="a3"/>
        <w:rPr>
          <w:szCs w:val="24"/>
        </w:rPr>
      </w:pPr>
      <w:r w:rsidRPr="005B7077">
        <w:rPr>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5B7077" w:rsidRPr="005B7077" w:rsidRDefault="005B7077" w:rsidP="005B7077">
      <w:pPr>
        <w:pStyle w:val="a3"/>
        <w:rPr>
          <w:szCs w:val="24"/>
        </w:rPr>
      </w:pPr>
      <w:r w:rsidRPr="005B7077">
        <w:rPr>
          <w:szCs w:val="24"/>
        </w:rPr>
        <w:t xml:space="preserve">Восприятие орнаментальных произведений прикладного искусства (кружево, шитьё, резьба и роспись и др.). </w:t>
      </w:r>
    </w:p>
    <w:p w:rsidR="005B7077" w:rsidRPr="005B7077" w:rsidRDefault="005B7077" w:rsidP="005B7077">
      <w:pPr>
        <w:pStyle w:val="a3"/>
        <w:rPr>
          <w:szCs w:val="24"/>
        </w:rPr>
      </w:pPr>
      <w:r w:rsidRPr="005B7077">
        <w:rPr>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5B7077" w:rsidRPr="005B7077" w:rsidRDefault="005B7077" w:rsidP="005B7077">
      <w:pPr>
        <w:pStyle w:val="a3"/>
        <w:rPr>
          <w:szCs w:val="24"/>
        </w:rPr>
      </w:pPr>
      <w:r w:rsidRPr="005B7077">
        <w:rPr>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Модуль «Азбука цифровой графики» </w:t>
      </w:r>
    </w:p>
    <w:p w:rsidR="005B7077" w:rsidRPr="005B7077" w:rsidRDefault="005B7077" w:rsidP="005B7077">
      <w:pPr>
        <w:pStyle w:val="a3"/>
        <w:rPr>
          <w:szCs w:val="24"/>
        </w:rPr>
      </w:pPr>
      <w:r w:rsidRPr="005B7077">
        <w:rPr>
          <w:szCs w:val="24"/>
        </w:rPr>
        <w:t>Компьютерные средства изображения. Виды линий (в программе Paint или другом графическом редакторе).</w:t>
      </w:r>
    </w:p>
    <w:p w:rsidR="005B7077" w:rsidRPr="005B7077" w:rsidRDefault="005B7077" w:rsidP="005B7077">
      <w:pPr>
        <w:pStyle w:val="a3"/>
        <w:rPr>
          <w:szCs w:val="24"/>
        </w:rPr>
      </w:pPr>
      <w:r w:rsidRPr="005B7077">
        <w:rPr>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5B7077" w:rsidRPr="005B7077" w:rsidRDefault="005B7077" w:rsidP="005B7077">
      <w:pPr>
        <w:pStyle w:val="a3"/>
        <w:rPr>
          <w:szCs w:val="24"/>
        </w:rPr>
      </w:pPr>
      <w:r w:rsidRPr="005B7077">
        <w:rPr>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5B7077" w:rsidRPr="005B7077" w:rsidRDefault="005B7077" w:rsidP="005B7077">
      <w:pPr>
        <w:pStyle w:val="a3"/>
        <w:rPr>
          <w:spacing w:val="1"/>
          <w:szCs w:val="24"/>
        </w:rPr>
      </w:pPr>
      <w:r w:rsidRPr="005B7077">
        <w:rPr>
          <w:spacing w:val="1"/>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5B7077" w:rsidRPr="005B7077" w:rsidRDefault="005B7077" w:rsidP="005B7077">
      <w:pPr>
        <w:pStyle w:val="a3"/>
        <w:rPr>
          <w:szCs w:val="24"/>
        </w:rPr>
      </w:pPr>
      <w:r w:rsidRPr="005B7077">
        <w:rPr>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5B7077" w:rsidRPr="005B7077" w:rsidRDefault="005B7077" w:rsidP="005B7077">
      <w:pPr>
        <w:pStyle w:val="a3"/>
        <w:rPr>
          <w:b/>
          <w:szCs w:val="24"/>
        </w:rPr>
      </w:pPr>
      <w:r w:rsidRPr="005B7077">
        <w:rPr>
          <w:b/>
          <w:szCs w:val="24"/>
        </w:rPr>
        <w:t>3 КЛАСС (</w:t>
      </w:r>
      <w:r w:rsidRPr="005B7077">
        <w:rPr>
          <w:rStyle w:val="ItalicBook"/>
          <w:b/>
          <w:i w:val="0"/>
          <w:iCs w:val="0"/>
          <w:szCs w:val="24"/>
        </w:rPr>
        <w:t>34 Ч</w:t>
      </w:r>
      <w:r w:rsidRPr="005B7077">
        <w:rPr>
          <w:b/>
          <w:szCs w:val="24"/>
        </w:rPr>
        <w:t>)</w:t>
      </w:r>
    </w:p>
    <w:p w:rsidR="005B7077" w:rsidRPr="005B7077" w:rsidRDefault="005B7077" w:rsidP="005B7077">
      <w:pPr>
        <w:pStyle w:val="a3"/>
        <w:rPr>
          <w:b/>
          <w:szCs w:val="24"/>
        </w:rPr>
      </w:pPr>
      <w:r w:rsidRPr="005B7077">
        <w:rPr>
          <w:b/>
          <w:szCs w:val="24"/>
        </w:rPr>
        <w:t>Модуль «Графика»</w:t>
      </w:r>
    </w:p>
    <w:p w:rsidR="005B7077" w:rsidRPr="005B7077" w:rsidRDefault="005B7077" w:rsidP="005B7077">
      <w:pPr>
        <w:pStyle w:val="a3"/>
        <w:rPr>
          <w:szCs w:val="24"/>
        </w:rPr>
      </w:pPr>
      <w:r w:rsidRPr="005B7077">
        <w:rPr>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5B7077" w:rsidRPr="005B7077" w:rsidRDefault="005B7077" w:rsidP="005B7077">
      <w:pPr>
        <w:pStyle w:val="a3"/>
        <w:rPr>
          <w:szCs w:val="24"/>
        </w:rPr>
      </w:pPr>
      <w:r w:rsidRPr="005B7077">
        <w:rPr>
          <w:szCs w:val="24"/>
        </w:rPr>
        <w:lastRenderedPageBreak/>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5B7077" w:rsidRPr="005B7077" w:rsidRDefault="005B7077" w:rsidP="005B7077">
      <w:pPr>
        <w:pStyle w:val="a3"/>
        <w:rPr>
          <w:szCs w:val="24"/>
        </w:rPr>
      </w:pPr>
      <w:r w:rsidRPr="005B7077">
        <w:rPr>
          <w:szCs w:val="24"/>
        </w:rPr>
        <w:t>Эскиз плаката или афиши. Совмещение шрифта и изображения. Особенности композиции плаката.</w:t>
      </w:r>
    </w:p>
    <w:p w:rsidR="005B7077" w:rsidRPr="005B7077" w:rsidRDefault="005B7077" w:rsidP="005B7077">
      <w:pPr>
        <w:pStyle w:val="a3"/>
        <w:rPr>
          <w:szCs w:val="24"/>
        </w:rPr>
      </w:pPr>
      <w:r w:rsidRPr="005B7077">
        <w:rPr>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5B7077" w:rsidRPr="005B7077" w:rsidRDefault="005B7077" w:rsidP="005B7077">
      <w:pPr>
        <w:pStyle w:val="a3"/>
        <w:rPr>
          <w:szCs w:val="24"/>
        </w:rPr>
      </w:pPr>
      <w:r w:rsidRPr="005B7077">
        <w:rPr>
          <w:szCs w:val="24"/>
        </w:rPr>
        <w:t xml:space="preserve">Транспорт в городе. Рисунки реальных или фантастических машин. </w:t>
      </w:r>
    </w:p>
    <w:p w:rsidR="005B7077" w:rsidRPr="005B7077" w:rsidRDefault="005B7077" w:rsidP="005B7077">
      <w:pPr>
        <w:pStyle w:val="a3"/>
        <w:rPr>
          <w:szCs w:val="24"/>
        </w:rPr>
      </w:pPr>
      <w:r w:rsidRPr="005B7077">
        <w:rPr>
          <w:szCs w:val="24"/>
        </w:rPr>
        <w:t xml:space="preserve">Изображение лица человека. Строение, пропорции, взаиморасположение частей лица. </w:t>
      </w:r>
    </w:p>
    <w:p w:rsidR="005B7077" w:rsidRPr="005B7077" w:rsidRDefault="005B7077" w:rsidP="005B7077">
      <w:pPr>
        <w:pStyle w:val="a3"/>
        <w:rPr>
          <w:szCs w:val="24"/>
        </w:rPr>
      </w:pPr>
      <w:r w:rsidRPr="005B7077">
        <w:rPr>
          <w:szCs w:val="24"/>
        </w:rPr>
        <w:t xml:space="preserve">Эскиз маски для маскарада: изображение лица – маски персонажа с ярко выраженным характером. Аппликация из цветной бумаги. </w:t>
      </w:r>
    </w:p>
    <w:p w:rsidR="005B7077" w:rsidRPr="005B7077" w:rsidRDefault="005B7077" w:rsidP="005B7077">
      <w:pPr>
        <w:pStyle w:val="a3"/>
        <w:rPr>
          <w:b/>
          <w:szCs w:val="24"/>
        </w:rPr>
      </w:pPr>
      <w:r w:rsidRPr="005B7077">
        <w:rPr>
          <w:b/>
          <w:szCs w:val="24"/>
        </w:rPr>
        <w:t>Модуль «Живопись»</w:t>
      </w:r>
    </w:p>
    <w:p w:rsidR="005B7077" w:rsidRPr="005B7077" w:rsidRDefault="005B7077" w:rsidP="005B7077">
      <w:pPr>
        <w:pStyle w:val="a3"/>
        <w:rPr>
          <w:spacing w:val="-1"/>
          <w:szCs w:val="24"/>
        </w:rPr>
      </w:pPr>
      <w:r w:rsidRPr="005B7077">
        <w:rPr>
          <w:spacing w:val="-1"/>
          <w:szCs w:val="24"/>
        </w:rPr>
        <w:t>Создание сюжетной композиции «В цирке», использование гуаши или карандаша и акварели (по памяти и представлению).</w:t>
      </w:r>
    </w:p>
    <w:p w:rsidR="005B7077" w:rsidRPr="005B7077" w:rsidRDefault="005B7077" w:rsidP="005B7077">
      <w:pPr>
        <w:pStyle w:val="a3"/>
        <w:rPr>
          <w:szCs w:val="24"/>
        </w:rPr>
      </w:pPr>
      <w:r w:rsidRPr="005B7077">
        <w:rPr>
          <w:szCs w:val="24"/>
        </w:rPr>
        <w:t>Художник в театре: эскиз занавеса (или декораций сцены) для спектакля со сказочным сюжетом (сказка по выбору).</w:t>
      </w:r>
    </w:p>
    <w:p w:rsidR="005B7077" w:rsidRPr="005B7077" w:rsidRDefault="005B7077" w:rsidP="005B7077">
      <w:pPr>
        <w:pStyle w:val="a3"/>
        <w:rPr>
          <w:szCs w:val="24"/>
        </w:rPr>
      </w:pPr>
      <w:r w:rsidRPr="005B7077">
        <w:rPr>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5B7077" w:rsidRPr="005B7077" w:rsidRDefault="005B7077" w:rsidP="005B7077">
      <w:pPr>
        <w:pStyle w:val="a3"/>
        <w:rPr>
          <w:szCs w:val="24"/>
        </w:rPr>
      </w:pPr>
      <w:r w:rsidRPr="005B7077">
        <w:rPr>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5B7077" w:rsidRPr="005B7077" w:rsidRDefault="005B7077" w:rsidP="005B7077">
      <w:pPr>
        <w:pStyle w:val="a3"/>
        <w:rPr>
          <w:szCs w:val="24"/>
        </w:rPr>
      </w:pPr>
      <w:r w:rsidRPr="005B7077">
        <w:rPr>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5B7077" w:rsidRPr="005B7077" w:rsidRDefault="005B7077" w:rsidP="005B7077">
      <w:pPr>
        <w:pStyle w:val="a3"/>
        <w:rPr>
          <w:szCs w:val="24"/>
        </w:rPr>
      </w:pPr>
      <w:r w:rsidRPr="005B7077">
        <w:rPr>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5B7077" w:rsidRPr="005B7077" w:rsidRDefault="005B7077" w:rsidP="005B7077">
      <w:pPr>
        <w:pStyle w:val="a3"/>
        <w:rPr>
          <w:b/>
          <w:szCs w:val="24"/>
        </w:rPr>
      </w:pPr>
      <w:r w:rsidRPr="005B7077">
        <w:rPr>
          <w:b/>
          <w:szCs w:val="24"/>
        </w:rPr>
        <w:t xml:space="preserve">Модуль «Скульптура» </w:t>
      </w:r>
    </w:p>
    <w:p w:rsidR="005B7077" w:rsidRPr="005B7077" w:rsidRDefault="005B7077" w:rsidP="005B7077">
      <w:pPr>
        <w:pStyle w:val="a3"/>
        <w:rPr>
          <w:szCs w:val="24"/>
        </w:rPr>
      </w:pPr>
      <w:r w:rsidRPr="005B7077">
        <w:rPr>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5B7077" w:rsidRPr="005B7077" w:rsidRDefault="005B7077" w:rsidP="005B7077">
      <w:pPr>
        <w:pStyle w:val="a3"/>
        <w:rPr>
          <w:szCs w:val="24"/>
        </w:rPr>
      </w:pPr>
      <w:r w:rsidRPr="005B7077">
        <w:rPr>
          <w:szCs w:val="24"/>
        </w:rPr>
        <w:t>Лепка сказочного персонажа на основе сюжета известной сказки или создание этого персонажа путём бумагопластики.</w:t>
      </w:r>
    </w:p>
    <w:p w:rsidR="005B7077" w:rsidRPr="005B7077" w:rsidRDefault="005B7077" w:rsidP="005B7077">
      <w:pPr>
        <w:pStyle w:val="a3"/>
        <w:rPr>
          <w:szCs w:val="24"/>
        </w:rPr>
      </w:pPr>
      <w:r w:rsidRPr="005B7077">
        <w:rPr>
          <w:szCs w:val="24"/>
        </w:rPr>
        <w:t>Освоение знаний о видах скульптуры (по назначению) и жанрах скульптуры (по сюжету изображения).</w:t>
      </w:r>
    </w:p>
    <w:p w:rsidR="005B7077" w:rsidRPr="005B7077" w:rsidRDefault="005B7077" w:rsidP="005B7077">
      <w:pPr>
        <w:pStyle w:val="a3"/>
        <w:rPr>
          <w:szCs w:val="24"/>
        </w:rPr>
      </w:pPr>
      <w:r w:rsidRPr="005B7077">
        <w:rPr>
          <w:szCs w:val="24"/>
        </w:rPr>
        <w:t>Лепка эскиза парковой скульптуры. Выражение пластики движения в скульптуре. Работа с пластилином или глиной.</w:t>
      </w:r>
    </w:p>
    <w:p w:rsidR="005B7077" w:rsidRPr="005B7077" w:rsidRDefault="005B7077" w:rsidP="005B7077">
      <w:pPr>
        <w:pStyle w:val="a3"/>
        <w:rPr>
          <w:b/>
          <w:szCs w:val="24"/>
        </w:rPr>
      </w:pPr>
      <w:r w:rsidRPr="005B7077">
        <w:rPr>
          <w:b/>
          <w:szCs w:val="24"/>
        </w:rPr>
        <w:t>Модуль «Декоративно-прикладное искусство»</w:t>
      </w:r>
    </w:p>
    <w:p w:rsidR="005B7077" w:rsidRPr="005B7077" w:rsidRDefault="005B7077" w:rsidP="005B7077">
      <w:pPr>
        <w:pStyle w:val="a3"/>
        <w:rPr>
          <w:szCs w:val="24"/>
        </w:rPr>
      </w:pPr>
      <w:r w:rsidRPr="005B7077">
        <w:rPr>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5B7077" w:rsidRPr="005B7077" w:rsidRDefault="005B7077" w:rsidP="005B7077">
      <w:pPr>
        <w:pStyle w:val="a3"/>
        <w:rPr>
          <w:szCs w:val="24"/>
        </w:rPr>
      </w:pPr>
      <w:r w:rsidRPr="005B7077">
        <w:rPr>
          <w:szCs w:val="24"/>
        </w:rPr>
        <w:t>Эскизы орнаментов для росписи тканей. Раппорт. Трафарет и создание орнамента при помощи печаток или штампов.</w:t>
      </w:r>
    </w:p>
    <w:p w:rsidR="005B7077" w:rsidRPr="005B7077" w:rsidRDefault="005B7077" w:rsidP="005B7077">
      <w:pPr>
        <w:pStyle w:val="a3"/>
        <w:rPr>
          <w:szCs w:val="24"/>
        </w:rPr>
      </w:pPr>
      <w:r w:rsidRPr="005B7077">
        <w:rPr>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5B7077" w:rsidRPr="005B7077" w:rsidRDefault="005B7077" w:rsidP="005B7077">
      <w:pPr>
        <w:pStyle w:val="a3"/>
        <w:rPr>
          <w:szCs w:val="24"/>
        </w:rPr>
      </w:pPr>
      <w:r w:rsidRPr="005B7077">
        <w:rPr>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5B7077" w:rsidRPr="005B7077" w:rsidRDefault="005B7077" w:rsidP="005B7077">
      <w:pPr>
        <w:pStyle w:val="a3"/>
        <w:rPr>
          <w:b/>
          <w:szCs w:val="24"/>
        </w:rPr>
      </w:pPr>
      <w:r w:rsidRPr="005B7077">
        <w:rPr>
          <w:b/>
          <w:szCs w:val="24"/>
        </w:rPr>
        <w:t xml:space="preserve">Модуль «Архитектура» </w:t>
      </w:r>
    </w:p>
    <w:p w:rsidR="005B7077" w:rsidRPr="005B7077" w:rsidRDefault="005B7077" w:rsidP="005B7077">
      <w:pPr>
        <w:pStyle w:val="a3"/>
        <w:rPr>
          <w:szCs w:val="24"/>
        </w:rPr>
      </w:pPr>
      <w:r w:rsidRPr="005B7077">
        <w:rPr>
          <w:szCs w:val="24"/>
        </w:rPr>
        <w:lastRenderedPageBreak/>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5B7077" w:rsidRPr="005B7077" w:rsidRDefault="005B7077" w:rsidP="005B7077">
      <w:pPr>
        <w:pStyle w:val="a3"/>
        <w:rPr>
          <w:szCs w:val="24"/>
        </w:rPr>
      </w:pPr>
      <w:r w:rsidRPr="005B7077">
        <w:rPr>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5B7077" w:rsidRPr="005B7077" w:rsidRDefault="005B7077" w:rsidP="005B7077">
      <w:pPr>
        <w:pStyle w:val="a3"/>
        <w:rPr>
          <w:szCs w:val="24"/>
        </w:rPr>
      </w:pPr>
      <w:r w:rsidRPr="005B7077">
        <w:rPr>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5B7077" w:rsidRPr="005B7077" w:rsidRDefault="005B7077" w:rsidP="005B7077">
      <w:pPr>
        <w:pStyle w:val="a3"/>
        <w:rPr>
          <w:b/>
          <w:szCs w:val="24"/>
        </w:rPr>
      </w:pPr>
      <w:r w:rsidRPr="005B7077">
        <w:rPr>
          <w:b/>
          <w:szCs w:val="24"/>
        </w:rPr>
        <w:t xml:space="preserve">Модуль «Восприятие произведений искусства» </w:t>
      </w:r>
    </w:p>
    <w:p w:rsidR="005B7077" w:rsidRPr="005B7077" w:rsidRDefault="005B7077" w:rsidP="005B7077">
      <w:pPr>
        <w:pStyle w:val="a3"/>
        <w:rPr>
          <w:szCs w:val="24"/>
        </w:rPr>
      </w:pPr>
      <w:r w:rsidRPr="005B7077">
        <w:rPr>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5B7077" w:rsidRPr="005B7077" w:rsidRDefault="005B7077" w:rsidP="005B7077">
      <w:pPr>
        <w:pStyle w:val="a3"/>
        <w:rPr>
          <w:szCs w:val="24"/>
        </w:rPr>
      </w:pPr>
      <w:r w:rsidRPr="005B7077">
        <w:rPr>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5B7077" w:rsidRPr="005B7077" w:rsidRDefault="005B7077" w:rsidP="005B7077">
      <w:pPr>
        <w:pStyle w:val="a3"/>
        <w:rPr>
          <w:szCs w:val="24"/>
        </w:rPr>
      </w:pPr>
      <w:r w:rsidRPr="005B7077">
        <w:rPr>
          <w:szCs w:val="24"/>
        </w:rPr>
        <w:t>Виртуальное путешествие: памятники архитектуры в Москве и Санкт-Петербурге (обзор памятников по выбору учителя).</w:t>
      </w:r>
    </w:p>
    <w:p w:rsidR="005B7077" w:rsidRPr="005B7077" w:rsidRDefault="005B7077" w:rsidP="005B7077">
      <w:pPr>
        <w:pStyle w:val="a3"/>
        <w:rPr>
          <w:szCs w:val="24"/>
        </w:rPr>
      </w:pPr>
      <w:r w:rsidRPr="005B7077">
        <w:rPr>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5B7077" w:rsidRPr="005B7077" w:rsidRDefault="005B7077" w:rsidP="005B7077">
      <w:pPr>
        <w:pStyle w:val="a3"/>
        <w:rPr>
          <w:szCs w:val="24"/>
        </w:rPr>
      </w:pPr>
      <w:r w:rsidRPr="005B7077">
        <w:rPr>
          <w:szCs w:val="24"/>
        </w:rPr>
        <w:t>Знания о видах пространственных искусств: виды определяются по назначению произведений в жизни людей.</w:t>
      </w:r>
    </w:p>
    <w:p w:rsidR="005B7077" w:rsidRPr="005B7077" w:rsidRDefault="005B7077" w:rsidP="005B7077">
      <w:pPr>
        <w:pStyle w:val="a3"/>
        <w:rPr>
          <w:szCs w:val="24"/>
        </w:rPr>
      </w:pPr>
      <w:r w:rsidRPr="005B7077">
        <w:rPr>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5B7077" w:rsidRPr="005B7077" w:rsidRDefault="005B7077" w:rsidP="005B7077">
      <w:pPr>
        <w:pStyle w:val="a3"/>
        <w:rPr>
          <w:szCs w:val="24"/>
        </w:rPr>
      </w:pPr>
      <w:r w:rsidRPr="005B7077">
        <w:rPr>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5B7077" w:rsidRPr="005B7077" w:rsidRDefault="005B7077" w:rsidP="005B7077">
      <w:pPr>
        <w:pStyle w:val="a3"/>
        <w:rPr>
          <w:szCs w:val="24"/>
        </w:rPr>
      </w:pPr>
      <w:r w:rsidRPr="005B7077">
        <w:rPr>
          <w:szCs w:val="24"/>
        </w:rPr>
        <w:t>Представления о произведениях крупнейших отечественных портретистов: В. И. Сурикова, И. Е. Репина, В. А. Серова и др.</w:t>
      </w:r>
    </w:p>
    <w:p w:rsidR="005B7077" w:rsidRPr="005B7077" w:rsidRDefault="005B7077" w:rsidP="005B7077">
      <w:pPr>
        <w:pStyle w:val="a3"/>
        <w:rPr>
          <w:b/>
          <w:szCs w:val="24"/>
        </w:rPr>
      </w:pPr>
      <w:r w:rsidRPr="005B7077">
        <w:rPr>
          <w:b/>
          <w:szCs w:val="24"/>
        </w:rPr>
        <w:t xml:space="preserve">Модуль «Азбука цифровой графики» </w:t>
      </w:r>
    </w:p>
    <w:p w:rsidR="005B7077" w:rsidRPr="005B7077" w:rsidRDefault="005B7077" w:rsidP="005B7077">
      <w:pPr>
        <w:pStyle w:val="a3"/>
        <w:rPr>
          <w:szCs w:val="24"/>
        </w:rPr>
      </w:pPr>
      <w:r w:rsidRPr="005B7077">
        <w:rPr>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5B7077" w:rsidRPr="005B7077" w:rsidRDefault="005B7077" w:rsidP="005B7077">
      <w:pPr>
        <w:pStyle w:val="a3"/>
        <w:rPr>
          <w:szCs w:val="24"/>
        </w:rPr>
      </w:pPr>
      <w:r w:rsidRPr="005B7077">
        <w:rPr>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5B7077" w:rsidRPr="005B7077" w:rsidRDefault="005B7077" w:rsidP="005B7077">
      <w:pPr>
        <w:pStyle w:val="a3"/>
        <w:rPr>
          <w:szCs w:val="24"/>
        </w:rPr>
      </w:pPr>
      <w:r w:rsidRPr="005B7077">
        <w:rPr>
          <w:szCs w:val="24"/>
        </w:rPr>
        <w:t xml:space="preserve">Изображение и изучение мимики лица в программе Paint (или другом графическом редакторе). </w:t>
      </w:r>
    </w:p>
    <w:p w:rsidR="005B7077" w:rsidRPr="005B7077" w:rsidRDefault="005B7077" w:rsidP="005B7077">
      <w:pPr>
        <w:pStyle w:val="a3"/>
        <w:rPr>
          <w:szCs w:val="24"/>
        </w:rPr>
      </w:pPr>
      <w:r w:rsidRPr="005B7077">
        <w:rPr>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5B7077" w:rsidRPr="005B7077" w:rsidRDefault="005B7077" w:rsidP="005B7077">
      <w:pPr>
        <w:pStyle w:val="a3"/>
        <w:rPr>
          <w:szCs w:val="24"/>
        </w:rPr>
      </w:pPr>
      <w:r w:rsidRPr="005B7077">
        <w:rPr>
          <w:szCs w:val="24"/>
        </w:rPr>
        <w:t>Редактирование фотографий в программе Picture Manager: изменение яркости, контраста, насыщенности цвета; обрезка, поворот, отражение.</w:t>
      </w:r>
    </w:p>
    <w:p w:rsidR="005B7077" w:rsidRPr="005B7077" w:rsidRDefault="005B7077" w:rsidP="005B7077">
      <w:pPr>
        <w:pStyle w:val="a3"/>
        <w:rPr>
          <w:szCs w:val="24"/>
        </w:rPr>
      </w:pPr>
      <w:r w:rsidRPr="005B7077">
        <w:rPr>
          <w:szCs w:val="24"/>
        </w:rPr>
        <w:t>Виртуальные путешествия в главные художественные музеи и музеи местные (по выбору учителя).</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4 КЛАСС (</w:t>
      </w:r>
      <w:r w:rsidRPr="005B7077">
        <w:rPr>
          <w:rStyle w:val="ItalicBook"/>
          <w:b/>
          <w:bCs/>
          <w:szCs w:val="24"/>
        </w:rPr>
        <w:t xml:space="preserve">34 ч </w:t>
      </w:r>
      <w:r w:rsidRPr="005B7077">
        <w:rPr>
          <w:b/>
          <w:szCs w:val="24"/>
        </w:rPr>
        <w:t>)</w:t>
      </w:r>
    </w:p>
    <w:p w:rsidR="005B7077" w:rsidRPr="005B7077" w:rsidRDefault="005B7077" w:rsidP="005B7077">
      <w:pPr>
        <w:pStyle w:val="a3"/>
        <w:rPr>
          <w:b/>
          <w:szCs w:val="24"/>
        </w:rPr>
      </w:pPr>
      <w:r w:rsidRPr="005B7077">
        <w:rPr>
          <w:b/>
          <w:szCs w:val="24"/>
        </w:rPr>
        <w:t>Модуль «Графика»</w:t>
      </w:r>
    </w:p>
    <w:p w:rsidR="005B7077" w:rsidRPr="005B7077" w:rsidRDefault="005B7077" w:rsidP="005B7077">
      <w:pPr>
        <w:pStyle w:val="a3"/>
        <w:rPr>
          <w:szCs w:val="24"/>
        </w:rPr>
      </w:pPr>
      <w:r w:rsidRPr="005B7077">
        <w:rPr>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5B7077" w:rsidRPr="005B7077" w:rsidRDefault="005B7077" w:rsidP="005B7077">
      <w:pPr>
        <w:pStyle w:val="a3"/>
        <w:rPr>
          <w:szCs w:val="24"/>
        </w:rPr>
      </w:pPr>
      <w:r w:rsidRPr="005B7077">
        <w:rPr>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5B7077" w:rsidRPr="005B7077" w:rsidRDefault="005B7077" w:rsidP="005B7077">
      <w:pPr>
        <w:pStyle w:val="a3"/>
        <w:rPr>
          <w:szCs w:val="24"/>
        </w:rPr>
      </w:pPr>
      <w:r w:rsidRPr="005B7077">
        <w:rPr>
          <w:szCs w:val="24"/>
        </w:rPr>
        <w:t>Графическое изображение героев былин, древних легенд, сказок и сказаний разных народов.</w:t>
      </w:r>
    </w:p>
    <w:p w:rsidR="005B7077" w:rsidRPr="005B7077" w:rsidRDefault="005B7077" w:rsidP="005B7077">
      <w:pPr>
        <w:pStyle w:val="a3"/>
        <w:rPr>
          <w:szCs w:val="24"/>
        </w:rPr>
      </w:pPr>
      <w:r w:rsidRPr="005B7077">
        <w:rPr>
          <w:szCs w:val="24"/>
        </w:rPr>
        <w:t>Изображение города – тематическая графическая композиция; использование карандаша, мелков, фломастеров (смешанная техника).</w:t>
      </w:r>
    </w:p>
    <w:p w:rsidR="005B7077" w:rsidRPr="005B7077" w:rsidRDefault="005B7077" w:rsidP="005B7077">
      <w:pPr>
        <w:pStyle w:val="a3"/>
        <w:rPr>
          <w:b/>
          <w:szCs w:val="24"/>
        </w:rPr>
      </w:pPr>
      <w:r w:rsidRPr="005B7077">
        <w:rPr>
          <w:b/>
          <w:szCs w:val="24"/>
        </w:rPr>
        <w:t>Модуль «Живопись»</w:t>
      </w:r>
    </w:p>
    <w:p w:rsidR="005B7077" w:rsidRPr="005B7077" w:rsidRDefault="005B7077" w:rsidP="005B7077">
      <w:pPr>
        <w:pStyle w:val="a3"/>
        <w:rPr>
          <w:szCs w:val="24"/>
        </w:rPr>
      </w:pPr>
      <w:r w:rsidRPr="005B7077">
        <w:rPr>
          <w:szCs w:val="24"/>
        </w:rPr>
        <w:t>Красота природы разных климатических зон, создание пейзажных композиций (горный, степной, среднерусский ландшафт).</w:t>
      </w:r>
    </w:p>
    <w:p w:rsidR="005B7077" w:rsidRPr="005B7077" w:rsidRDefault="005B7077" w:rsidP="005B7077">
      <w:pPr>
        <w:pStyle w:val="a3"/>
        <w:rPr>
          <w:szCs w:val="24"/>
        </w:rPr>
      </w:pPr>
      <w:r w:rsidRPr="005B7077">
        <w:rPr>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5B7077" w:rsidRPr="005B7077" w:rsidRDefault="005B7077" w:rsidP="005B7077">
      <w:pPr>
        <w:pStyle w:val="a3"/>
        <w:rPr>
          <w:szCs w:val="24"/>
        </w:rPr>
      </w:pPr>
      <w:r w:rsidRPr="005B7077">
        <w:rPr>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5B7077" w:rsidRPr="005B7077" w:rsidRDefault="005B7077" w:rsidP="005B7077">
      <w:pPr>
        <w:pStyle w:val="a3"/>
        <w:rPr>
          <w:b/>
          <w:szCs w:val="24"/>
        </w:rPr>
      </w:pPr>
      <w:r w:rsidRPr="005B7077">
        <w:rPr>
          <w:b/>
          <w:szCs w:val="24"/>
        </w:rPr>
        <w:t xml:space="preserve">Модуль «Скульптура» </w:t>
      </w:r>
    </w:p>
    <w:p w:rsidR="005B7077" w:rsidRPr="005B7077" w:rsidRDefault="005B7077" w:rsidP="005B7077">
      <w:pPr>
        <w:pStyle w:val="a3"/>
        <w:rPr>
          <w:szCs w:val="24"/>
        </w:rPr>
      </w:pPr>
      <w:r w:rsidRPr="005B7077">
        <w:rPr>
          <w:szCs w:val="24"/>
        </w:rPr>
        <w:t>Знакомство со скульптурными памятниками героям и мемориальными комплексами.</w:t>
      </w:r>
    </w:p>
    <w:p w:rsidR="005B7077" w:rsidRPr="005B7077" w:rsidRDefault="005B7077" w:rsidP="005B7077">
      <w:pPr>
        <w:pStyle w:val="a3"/>
        <w:rPr>
          <w:szCs w:val="24"/>
        </w:rPr>
      </w:pPr>
      <w:r w:rsidRPr="005B7077">
        <w:rPr>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5B7077" w:rsidRPr="005B7077" w:rsidRDefault="005B7077" w:rsidP="005B7077">
      <w:pPr>
        <w:pStyle w:val="a3"/>
        <w:rPr>
          <w:b/>
          <w:szCs w:val="24"/>
        </w:rPr>
      </w:pPr>
      <w:r w:rsidRPr="005B7077">
        <w:rPr>
          <w:b/>
          <w:szCs w:val="24"/>
        </w:rPr>
        <w:t>Модуль «Декоративно-прикладное искусство»</w:t>
      </w:r>
    </w:p>
    <w:p w:rsidR="005B7077" w:rsidRPr="005B7077" w:rsidRDefault="005B7077" w:rsidP="005B7077">
      <w:pPr>
        <w:pStyle w:val="a3"/>
        <w:rPr>
          <w:szCs w:val="24"/>
        </w:rPr>
      </w:pPr>
      <w:r w:rsidRPr="005B7077">
        <w:rPr>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5B7077" w:rsidRPr="005B7077" w:rsidRDefault="005B7077" w:rsidP="005B7077">
      <w:pPr>
        <w:pStyle w:val="a3"/>
        <w:rPr>
          <w:szCs w:val="24"/>
        </w:rPr>
      </w:pPr>
      <w:r w:rsidRPr="005B7077">
        <w:rPr>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5B7077" w:rsidRPr="005B7077" w:rsidRDefault="005B7077" w:rsidP="005B7077">
      <w:pPr>
        <w:pStyle w:val="a3"/>
        <w:rPr>
          <w:szCs w:val="24"/>
        </w:rPr>
      </w:pPr>
      <w:r w:rsidRPr="005B7077">
        <w:rPr>
          <w:szCs w:val="24"/>
        </w:rPr>
        <w:t>Орнаментальное украшение каменной архитектуры в памятниках русской культуры, каменная резьба, росписи стен, изразцы.</w:t>
      </w:r>
    </w:p>
    <w:p w:rsidR="005B7077" w:rsidRPr="005B7077" w:rsidRDefault="005B7077" w:rsidP="005B7077">
      <w:pPr>
        <w:pStyle w:val="a3"/>
        <w:rPr>
          <w:szCs w:val="24"/>
        </w:rPr>
      </w:pPr>
      <w:r w:rsidRPr="005B7077">
        <w:rPr>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5B7077" w:rsidRPr="005B7077" w:rsidRDefault="005B7077" w:rsidP="005B7077">
      <w:pPr>
        <w:pStyle w:val="a3"/>
        <w:rPr>
          <w:szCs w:val="24"/>
        </w:rPr>
      </w:pPr>
      <w:r w:rsidRPr="005B7077">
        <w:rPr>
          <w:szCs w:val="24"/>
        </w:rPr>
        <w:t>Женский и мужской костюмы в традициях разных народов. Своеобразие одежды разных эпох и культур.</w:t>
      </w:r>
    </w:p>
    <w:p w:rsidR="005B7077" w:rsidRPr="005B7077" w:rsidRDefault="005B7077" w:rsidP="005B7077">
      <w:pPr>
        <w:pStyle w:val="a3"/>
        <w:rPr>
          <w:b/>
          <w:szCs w:val="24"/>
        </w:rPr>
      </w:pPr>
      <w:r w:rsidRPr="005B7077">
        <w:rPr>
          <w:b/>
          <w:szCs w:val="24"/>
        </w:rPr>
        <w:t xml:space="preserve">Модуль «Архитектура» </w:t>
      </w:r>
    </w:p>
    <w:p w:rsidR="005B7077" w:rsidRPr="005B7077" w:rsidRDefault="005B7077" w:rsidP="005B7077">
      <w:pPr>
        <w:pStyle w:val="a3"/>
        <w:rPr>
          <w:szCs w:val="24"/>
        </w:rPr>
      </w:pPr>
      <w:r w:rsidRPr="005B7077">
        <w:rPr>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5B7077" w:rsidRPr="005B7077" w:rsidRDefault="005B7077" w:rsidP="005B7077">
      <w:pPr>
        <w:pStyle w:val="a3"/>
        <w:rPr>
          <w:szCs w:val="24"/>
        </w:rPr>
      </w:pPr>
      <w:r w:rsidRPr="005B7077">
        <w:rPr>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5B7077" w:rsidRPr="005B7077" w:rsidRDefault="005B7077" w:rsidP="005B7077">
      <w:pPr>
        <w:pStyle w:val="a3"/>
        <w:rPr>
          <w:szCs w:val="24"/>
        </w:rPr>
      </w:pPr>
      <w:r w:rsidRPr="005B7077">
        <w:rPr>
          <w:szCs w:val="24"/>
        </w:rPr>
        <w:lastRenderedPageBreak/>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5B7077" w:rsidRPr="005B7077" w:rsidRDefault="005B7077" w:rsidP="005B7077">
      <w:pPr>
        <w:pStyle w:val="a3"/>
        <w:rPr>
          <w:szCs w:val="24"/>
        </w:rPr>
      </w:pPr>
      <w:r w:rsidRPr="005B7077">
        <w:rPr>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5B7077" w:rsidRPr="005B7077" w:rsidRDefault="005B7077" w:rsidP="005B7077">
      <w:pPr>
        <w:pStyle w:val="a3"/>
        <w:rPr>
          <w:szCs w:val="24"/>
        </w:rPr>
      </w:pPr>
      <w:r w:rsidRPr="005B7077">
        <w:rPr>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5B7077" w:rsidRPr="005B7077" w:rsidRDefault="005B7077" w:rsidP="005B7077">
      <w:pPr>
        <w:pStyle w:val="a3"/>
        <w:rPr>
          <w:szCs w:val="24"/>
        </w:rPr>
      </w:pPr>
      <w:r w:rsidRPr="005B7077">
        <w:rPr>
          <w:szCs w:val="24"/>
        </w:rPr>
        <w:t>Понимание значения для современных людей сохранения культурного наследия.</w:t>
      </w:r>
    </w:p>
    <w:p w:rsidR="005B7077" w:rsidRPr="005B7077" w:rsidRDefault="005B7077" w:rsidP="005B7077">
      <w:pPr>
        <w:pStyle w:val="a3"/>
        <w:rPr>
          <w:b/>
          <w:szCs w:val="24"/>
        </w:rPr>
      </w:pPr>
      <w:r w:rsidRPr="005B7077">
        <w:rPr>
          <w:b/>
          <w:szCs w:val="24"/>
        </w:rPr>
        <w:t xml:space="preserve">Модуль «Восприятие произведений искусства» </w:t>
      </w:r>
    </w:p>
    <w:p w:rsidR="005B7077" w:rsidRPr="005B7077" w:rsidRDefault="005B7077" w:rsidP="005B7077">
      <w:pPr>
        <w:pStyle w:val="a3"/>
        <w:rPr>
          <w:szCs w:val="24"/>
        </w:rPr>
      </w:pPr>
      <w:r w:rsidRPr="005B7077">
        <w:rPr>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5B7077" w:rsidRPr="005B7077" w:rsidRDefault="005B7077" w:rsidP="005B7077">
      <w:pPr>
        <w:pStyle w:val="a3"/>
        <w:rPr>
          <w:szCs w:val="24"/>
        </w:rPr>
      </w:pPr>
      <w:r w:rsidRPr="005B7077">
        <w:rPr>
          <w:szCs w:val="24"/>
        </w:rPr>
        <w:t>Примеры произведений великих европейских художников: Леонардо да Винчи, Рафаэля, Рембрандта, Пикассо (и других по выбору учителя).</w:t>
      </w:r>
    </w:p>
    <w:p w:rsidR="005B7077" w:rsidRPr="005B7077" w:rsidRDefault="005B7077" w:rsidP="005B7077">
      <w:pPr>
        <w:pStyle w:val="a3"/>
        <w:rPr>
          <w:spacing w:val="-2"/>
          <w:szCs w:val="24"/>
        </w:rPr>
      </w:pPr>
      <w:r w:rsidRPr="005B7077">
        <w:rPr>
          <w:spacing w:val="-2"/>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5B7077" w:rsidRPr="005B7077" w:rsidRDefault="005B7077" w:rsidP="005B7077">
      <w:pPr>
        <w:pStyle w:val="a3"/>
        <w:rPr>
          <w:szCs w:val="24"/>
        </w:rPr>
      </w:pPr>
      <w:r w:rsidRPr="005B7077">
        <w:rPr>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5B7077" w:rsidRPr="005B7077" w:rsidRDefault="005B7077" w:rsidP="005B7077">
      <w:pPr>
        <w:pStyle w:val="a3"/>
        <w:rPr>
          <w:szCs w:val="24"/>
        </w:rPr>
      </w:pPr>
      <w:r w:rsidRPr="005B7077">
        <w:rPr>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5B7077" w:rsidRPr="005B7077" w:rsidRDefault="005B7077" w:rsidP="005B7077">
      <w:pPr>
        <w:pStyle w:val="a3"/>
        <w:rPr>
          <w:b/>
          <w:szCs w:val="24"/>
        </w:rPr>
      </w:pPr>
      <w:r w:rsidRPr="005B7077">
        <w:rPr>
          <w:b/>
          <w:szCs w:val="24"/>
        </w:rPr>
        <w:t>Модуль «Азбука цифровой графики»</w:t>
      </w:r>
    </w:p>
    <w:p w:rsidR="005B7077" w:rsidRPr="005B7077" w:rsidRDefault="005B7077" w:rsidP="005B7077">
      <w:pPr>
        <w:pStyle w:val="a3"/>
        <w:rPr>
          <w:szCs w:val="24"/>
        </w:rPr>
      </w:pPr>
      <w:r w:rsidRPr="005B7077">
        <w:rPr>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5B7077" w:rsidRPr="005B7077" w:rsidRDefault="005B7077" w:rsidP="005B7077">
      <w:pPr>
        <w:pStyle w:val="a3"/>
        <w:rPr>
          <w:szCs w:val="24"/>
        </w:rPr>
      </w:pPr>
      <w:r w:rsidRPr="005B7077">
        <w:rPr>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5B7077" w:rsidRPr="005B7077" w:rsidRDefault="005B7077" w:rsidP="005B7077">
      <w:pPr>
        <w:pStyle w:val="a3"/>
        <w:rPr>
          <w:szCs w:val="24"/>
        </w:rPr>
      </w:pPr>
      <w:r w:rsidRPr="005B7077">
        <w:rPr>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5B7077" w:rsidRPr="005B7077" w:rsidRDefault="005B7077" w:rsidP="005B7077">
      <w:pPr>
        <w:pStyle w:val="a3"/>
        <w:rPr>
          <w:spacing w:val="-1"/>
          <w:szCs w:val="24"/>
        </w:rPr>
      </w:pPr>
      <w:r w:rsidRPr="005B7077">
        <w:rPr>
          <w:spacing w:val="-1"/>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5B7077" w:rsidRPr="005B7077" w:rsidRDefault="005B7077" w:rsidP="005B7077">
      <w:pPr>
        <w:pStyle w:val="a3"/>
        <w:rPr>
          <w:szCs w:val="24"/>
        </w:rPr>
      </w:pPr>
      <w:r w:rsidRPr="005B7077">
        <w:rPr>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5B7077" w:rsidRPr="005B7077" w:rsidRDefault="005B7077" w:rsidP="005B7077">
      <w:pPr>
        <w:pStyle w:val="a3"/>
        <w:rPr>
          <w:szCs w:val="24"/>
        </w:rPr>
      </w:pPr>
      <w:r w:rsidRPr="005B7077">
        <w:rPr>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5B7077" w:rsidRPr="005B7077" w:rsidRDefault="005B7077" w:rsidP="005B7077">
      <w:pPr>
        <w:pStyle w:val="a3"/>
        <w:rPr>
          <w:szCs w:val="24"/>
        </w:rPr>
      </w:pPr>
      <w:r w:rsidRPr="005B7077">
        <w:rPr>
          <w:szCs w:val="24"/>
        </w:rPr>
        <w:t xml:space="preserve">Виртуальные тематические путешествия по художественным музеям мира. </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Планируемые результаты освоения  учебного предмета «изобразительное искусство»  на уровне начального общего образования</w:t>
      </w:r>
    </w:p>
    <w:p w:rsidR="005B7077" w:rsidRPr="005B7077" w:rsidRDefault="005B7077" w:rsidP="005B7077">
      <w:pPr>
        <w:pStyle w:val="a3"/>
        <w:rPr>
          <w:b/>
          <w:szCs w:val="24"/>
        </w:rPr>
      </w:pPr>
      <w:r w:rsidRPr="005B7077">
        <w:rPr>
          <w:b/>
          <w:szCs w:val="24"/>
        </w:rPr>
        <w:t xml:space="preserve">ЛИЧНОСТНЫЕ РЕЗУЛЬТАТЫ </w:t>
      </w:r>
    </w:p>
    <w:p w:rsidR="005B7077" w:rsidRPr="005B7077" w:rsidRDefault="005B7077" w:rsidP="005B7077">
      <w:pPr>
        <w:pStyle w:val="a3"/>
        <w:rPr>
          <w:szCs w:val="24"/>
        </w:rPr>
      </w:pPr>
      <w:r w:rsidRPr="005B7077">
        <w:rPr>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5B7077" w:rsidRPr="005B7077" w:rsidRDefault="005B7077" w:rsidP="005B7077">
      <w:pPr>
        <w:pStyle w:val="a3"/>
        <w:rPr>
          <w:szCs w:val="24"/>
        </w:rPr>
      </w:pPr>
      <w:r w:rsidRPr="005B7077">
        <w:rPr>
          <w:szCs w:val="24"/>
        </w:rPr>
        <w:t xml:space="preserve">Программа призвана обеспечить достижение обучающимися личностных результатов: </w:t>
      </w:r>
    </w:p>
    <w:p w:rsidR="005B7077" w:rsidRPr="005B7077" w:rsidRDefault="005B7077" w:rsidP="005B7077">
      <w:pPr>
        <w:pStyle w:val="a3"/>
        <w:numPr>
          <w:ilvl w:val="0"/>
          <w:numId w:val="244"/>
        </w:numPr>
        <w:rPr>
          <w:szCs w:val="24"/>
        </w:rPr>
      </w:pPr>
      <w:r w:rsidRPr="005B7077">
        <w:rPr>
          <w:szCs w:val="24"/>
        </w:rPr>
        <w:t xml:space="preserve">уважения и ценностного отношения к своей Родине – России; </w:t>
      </w:r>
    </w:p>
    <w:p w:rsidR="005B7077" w:rsidRPr="005B7077" w:rsidRDefault="005B7077" w:rsidP="005B7077">
      <w:pPr>
        <w:pStyle w:val="a3"/>
        <w:numPr>
          <w:ilvl w:val="0"/>
          <w:numId w:val="244"/>
        </w:numPr>
        <w:rPr>
          <w:szCs w:val="24"/>
        </w:rPr>
      </w:pPr>
      <w:r w:rsidRPr="005B7077">
        <w:rPr>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5B7077" w:rsidRPr="005B7077" w:rsidRDefault="005B7077" w:rsidP="005B7077">
      <w:pPr>
        <w:pStyle w:val="a3"/>
        <w:numPr>
          <w:ilvl w:val="0"/>
          <w:numId w:val="244"/>
        </w:numPr>
        <w:rPr>
          <w:szCs w:val="24"/>
        </w:rPr>
      </w:pPr>
      <w:r w:rsidRPr="005B7077">
        <w:rPr>
          <w:szCs w:val="24"/>
        </w:rPr>
        <w:t>духовно-нравственное развитие обучающихся;</w:t>
      </w:r>
    </w:p>
    <w:p w:rsidR="005B7077" w:rsidRPr="005B7077" w:rsidRDefault="005B7077" w:rsidP="005B7077">
      <w:pPr>
        <w:pStyle w:val="a3"/>
        <w:numPr>
          <w:ilvl w:val="0"/>
          <w:numId w:val="244"/>
        </w:numPr>
        <w:rPr>
          <w:spacing w:val="-1"/>
          <w:szCs w:val="24"/>
        </w:rPr>
      </w:pPr>
      <w:r w:rsidRPr="005B7077">
        <w:rPr>
          <w:spacing w:val="-1"/>
          <w:szCs w:val="24"/>
        </w:rPr>
        <w:t>мотивацию к познанию и обучению, готовность к саморазвитию и активному участию в социально-значимой деятельности;</w:t>
      </w:r>
    </w:p>
    <w:p w:rsidR="005B7077" w:rsidRPr="005B7077" w:rsidRDefault="005B7077" w:rsidP="005B7077">
      <w:pPr>
        <w:pStyle w:val="a3"/>
        <w:numPr>
          <w:ilvl w:val="0"/>
          <w:numId w:val="244"/>
        </w:numPr>
        <w:rPr>
          <w:szCs w:val="24"/>
        </w:rPr>
      </w:pPr>
      <w:r w:rsidRPr="005B7077">
        <w:rPr>
          <w:szCs w:val="24"/>
        </w:rPr>
        <w:t>позитивный опыт участия в творческой деятельности;</w:t>
      </w:r>
    </w:p>
    <w:p w:rsidR="005B7077" w:rsidRPr="005B7077" w:rsidRDefault="005B7077" w:rsidP="005B7077">
      <w:pPr>
        <w:pStyle w:val="a3"/>
        <w:numPr>
          <w:ilvl w:val="0"/>
          <w:numId w:val="244"/>
        </w:numPr>
        <w:rPr>
          <w:szCs w:val="24"/>
        </w:rPr>
      </w:pPr>
      <w:r w:rsidRPr="005B7077">
        <w:rPr>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5B7077" w:rsidRPr="005B7077" w:rsidRDefault="005B7077" w:rsidP="005B7077">
      <w:pPr>
        <w:pStyle w:val="a3"/>
        <w:rPr>
          <w:szCs w:val="24"/>
        </w:rPr>
      </w:pPr>
      <w:r w:rsidRPr="005B7077">
        <w:rPr>
          <w:rStyle w:val="Italic"/>
          <w:rFonts w:eastAsia="Courier New"/>
          <w:szCs w:val="24"/>
        </w:rPr>
        <w:t xml:space="preserve">Патриотическое воспитание </w:t>
      </w:r>
      <w:r w:rsidRPr="005B7077">
        <w:rPr>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5B7077" w:rsidRPr="005B7077" w:rsidRDefault="005B7077" w:rsidP="005B7077">
      <w:pPr>
        <w:pStyle w:val="a3"/>
        <w:rPr>
          <w:spacing w:val="1"/>
          <w:szCs w:val="24"/>
        </w:rPr>
      </w:pPr>
      <w:r w:rsidRPr="005B7077">
        <w:rPr>
          <w:rStyle w:val="Italic"/>
          <w:rFonts w:eastAsia="Courier New"/>
          <w:spacing w:val="1"/>
          <w:szCs w:val="24"/>
        </w:rPr>
        <w:t xml:space="preserve">Гражданское воспитание </w:t>
      </w:r>
      <w:r w:rsidRPr="005B7077">
        <w:rPr>
          <w:spacing w:val="1"/>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5B7077" w:rsidRPr="005B7077" w:rsidRDefault="005B7077" w:rsidP="005B7077">
      <w:pPr>
        <w:pStyle w:val="a3"/>
        <w:rPr>
          <w:szCs w:val="24"/>
        </w:rPr>
      </w:pPr>
      <w:r w:rsidRPr="005B7077">
        <w:rPr>
          <w:rStyle w:val="Italic"/>
          <w:rFonts w:eastAsia="Courier New"/>
          <w:szCs w:val="24"/>
        </w:rPr>
        <w:t xml:space="preserve">Духовно-нравственное воспитание </w:t>
      </w:r>
      <w:r w:rsidRPr="005B7077">
        <w:rPr>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5B7077" w:rsidRPr="005B7077" w:rsidRDefault="005B7077" w:rsidP="005B7077">
      <w:pPr>
        <w:pStyle w:val="a3"/>
        <w:rPr>
          <w:szCs w:val="24"/>
        </w:rPr>
      </w:pPr>
      <w:r w:rsidRPr="005B7077">
        <w:rPr>
          <w:rStyle w:val="Italic"/>
          <w:rFonts w:eastAsia="Courier New"/>
          <w:szCs w:val="24"/>
        </w:rPr>
        <w:t>Эстетическое воспитание –</w:t>
      </w:r>
      <w:r w:rsidRPr="005B7077">
        <w:rPr>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5B7077" w:rsidRPr="005B7077" w:rsidRDefault="005B7077" w:rsidP="005B7077">
      <w:pPr>
        <w:pStyle w:val="a3"/>
        <w:rPr>
          <w:szCs w:val="24"/>
        </w:rPr>
      </w:pPr>
      <w:r w:rsidRPr="005B7077">
        <w:rPr>
          <w:rStyle w:val="Italic"/>
          <w:rFonts w:eastAsia="Courier New"/>
          <w:szCs w:val="24"/>
        </w:rPr>
        <w:t xml:space="preserve">Ценности познавательной деятельности </w:t>
      </w:r>
      <w:r w:rsidRPr="005B7077">
        <w:rPr>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5B7077" w:rsidRPr="005B7077" w:rsidRDefault="005B7077" w:rsidP="005B7077">
      <w:pPr>
        <w:pStyle w:val="a3"/>
        <w:rPr>
          <w:szCs w:val="24"/>
        </w:rPr>
      </w:pPr>
      <w:r w:rsidRPr="005B7077">
        <w:rPr>
          <w:rStyle w:val="Italic"/>
          <w:rFonts w:eastAsia="Courier New"/>
          <w:szCs w:val="24"/>
        </w:rPr>
        <w:lastRenderedPageBreak/>
        <w:t xml:space="preserve">Экологическое воспитание </w:t>
      </w:r>
      <w:r w:rsidRPr="005B7077">
        <w:rPr>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5B7077" w:rsidRPr="005B7077" w:rsidRDefault="005B7077" w:rsidP="005B7077">
      <w:pPr>
        <w:pStyle w:val="a3"/>
        <w:rPr>
          <w:szCs w:val="24"/>
        </w:rPr>
      </w:pPr>
      <w:r w:rsidRPr="005B7077">
        <w:rPr>
          <w:rStyle w:val="Italic"/>
          <w:rFonts w:eastAsia="Courier New"/>
          <w:szCs w:val="24"/>
        </w:rPr>
        <w:t xml:space="preserve">Трудовое воспитание </w:t>
      </w:r>
      <w:r w:rsidRPr="005B7077">
        <w:rPr>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МЕТАПРЕДМЕТНЫЕ РЕЗУЛЬТАТЫ</w:t>
      </w:r>
    </w:p>
    <w:p w:rsidR="005B7077" w:rsidRPr="005B7077" w:rsidRDefault="005B7077" w:rsidP="005B7077">
      <w:pPr>
        <w:pStyle w:val="a3"/>
        <w:rPr>
          <w:b/>
          <w:szCs w:val="24"/>
        </w:rPr>
      </w:pPr>
      <w:r w:rsidRPr="005B7077">
        <w:rPr>
          <w:b/>
          <w:szCs w:val="24"/>
        </w:rPr>
        <w:t>1.</w:t>
      </w:r>
      <w:r w:rsidRPr="005B7077">
        <w:rPr>
          <w:b/>
          <w:szCs w:val="24"/>
        </w:rPr>
        <w:t> </w:t>
      </w:r>
      <w:r w:rsidRPr="005B7077">
        <w:rPr>
          <w:b/>
          <w:szCs w:val="24"/>
        </w:rPr>
        <w:t>Овладение универсальными познавательными действиями</w:t>
      </w:r>
    </w:p>
    <w:p w:rsidR="005B7077" w:rsidRPr="005B7077" w:rsidRDefault="005B7077" w:rsidP="005B7077">
      <w:pPr>
        <w:pStyle w:val="a3"/>
        <w:rPr>
          <w:b/>
          <w:i/>
          <w:szCs w:val="24"/>
        </w:rPr>
      </w:pPr>
      <w:r w:rsidRPr="005B7077">
        <w:rPr>
          <w:b/>
          <w:i/>
          <w:szCs w:val="24"/>
        </w:rPr>
        <w:t>Пространственные представления и сенсорные способности:</w:t>
      </w:r>
    </w:p>
    <w:p w:rsidR="005B7077" w:rsidRPr="005B7077" w:rsidRDefault="005B7077" w:rsidP="005B7077">
      <w:pPr>
        <w:pStyle w:val="a3"/>
        <w:numPr>
          <w:ilvl w:val="0"/>
          <w:numId w:val="245"/>
        </w:numPr>
        <w:rPr>
          <w:szCs w:val="24"/>
        </w:rPr>
      </w:pPr>
      <w:r w:rsidRPr="005B7077">
        <w:rPr>
          <w:szCs w:val="24"/>
        </w:rPr>
        <w:t>характеризовать форму предмета, конструкции;</w:t>
      </w:r>
    </w:p>
    <w:p w:rsidR="005B7077" w:rsidRPr="005B7077" w:rsidRDefault="005B7077" w:rsidP="005B7077">
      <w:pPr>
        <w:pStyle w:val="a3"/>
        <w:numPr>
          <w:ilvl w:val="0"/>
          <w:numId w:val="245"/>
        </w:numPr>
        <w:rPr>
          <w:szCs w:val="24"/>
        </w:rPr>
      </w:pPr>
      <w:r w:rsidRPr="005B7077">
        <w:rPr>
          <w:szCs w:val="24"/>
        </w:rPr>
        <w:t>выявлять доминантные черты (характерные особенности) в визуальном образе;</w:t>
      </w:r>
    </w:p>
    <w:p w:rsidR="005B7077" w:rsidRPr="005B7077" w:rsidRDefault="005B7077" w:rsidP="005B7077">
      <w:pPr>
        <w:pStyle w:val="a3"/>
        <w:numPr>
          <w:ilvl w:val="0"/>
          <w:numId w:val="245"/>
        </w:numPr>
        <w:rPr>
          <w:szCs w:val="24"/>
        </w:rPr>
      </w:pPr>
      <w:r w:rsidRPr="005B7077">
        <w:rPr>
          <w:szCs w:val="24"/>
        </w:rPr>
        <w:t>сравнивать плоскостные и пространственные объекты по заданным основаниям;</w:t>
      </w:r>
    </w:p>
    <w:p w:rsidR="005B7077" w:rsidRPr="005B7077" w:rsidRDefault="005B7077" w:rsidP="005B7077">
      <w:pPr>
        <w:pStyle w:val="a3"/>
        <w:numPr>
          <w:ilvl w:val="0"/>
          <w:numId w:val="245"/>
        </w:numPr>
        <w:rPr>
          <w:szCs w:val="24"/>
        </w:rPr>
      </w:pPr>
      <w:r w:rsidRPr="005B7077">
        <w:rPr>
          <w:szCs w:val="24"/>
        </w:rPr>
        <w:t>находить ассоциативные связи между визуальными образами разных форм и предметов;</w:t>
      </w:r>
    </w:p>
    <w:p w:rsidR="005B7077" w:rsidRPr="005B7077" w:rsidRDefault="005B7077" w:rsidP="005B7077">
      <w:pPr>
        <w:pStyle w:val="a3"/>
        <w:numPr>
          <w:ilvl w:val="0"/>
          <w:numId w:val="245"/>
        </w:numPr>
        <w:rPr>
          <w:szCs w:val="24"/>
        </w:rPr>
      </w:pPr>
      <w:r w:rsidRPr="005B7077">
        <w:rPr>
          <w:szCs w:val="24"/>
        </w:rPr>
        <w:t>сопоставлять части и целое в видимом образе, предмете, конструкции;</w:t>
      </w:r>
    </w:p>
    <w:p w:rsidR="005B7077" w:rsidRPr="005B7077" w:rsidRDefault="005B7077" w:rsidP="005B7077">
      <w:pPr>
        <w:pStyle w:val="a3"/>
        <w:numPr>
          <w:ilvl w:val="0"/>
          <w:numId w:val="245"/>
        </w:numPr>
        <w:rPr>
          <w:szCs w:val="24"/>
        </w:rPr>
      </w:pPr>
      <w:r w:rsidRPr="005B7077">
        <w:rPr>
          <w:szCs w:val="24"/>
        </w:rPr>
        <w:t>анализировать пропорциональные отношения частей внутри целого и предметов между собой;</w:t>
      </w:r>
    </w:p>
    <w:p w:rsidR="005B7077" w:rsidRPr="005B7077" w:rsidRDefault="005B7077" w:rsidP="005B7077">
      <w:pPr>
        <w:pStyle w:val="a3"/>
        <w:numPr>
          <w:ilvl w:val="0"/>
          <w:numId w:val="245"/>
        </w:numPr>
        <w:rPr>
          <w:szCs w:val="24"/>
        </w:rPr>
      </w:pPr>
      <w:r w:rsidRPr="005B7077">
        <w:rPr>
          <w:szCs w:val="24"/>
        </w:rPr>
        <w:t>обобщать форму составной конструкции;</w:t>
      </w:r>
    </w:p>
    <w:p w:rsidR="005B7077" w:rsidRPr="005B7077" w:rsidRDefault="005B7077" w:rsidP="005B7077">
      <w:pPr>
        <w:pStyle w:val="a3"/>
        <w:numPr>
          <w:ilvl w:val="0"/>
          <w:numId w:val="245"/>
        </w:numPr>
        <w:rPr>
          <w:szCs w:val="24"/>
        </w:rPr>
      </w:pPr>
      <w:r w:rsidRPr="005B7077">
        <w:rPr>
          <w:szCs w:val="24"/>
        </w:rPr>
        <w:t>выявлять и анализировать ритмические отношения в пространстве и в изображении (визуальном образе) на установленных основаниях;</w:t>
      </w:r>
    </w:p>
    <w:p w:rsidR="005B7077" w:rsidRPr="005B7077" w:rsidRDefault="005B7077" w:rsidP="005B7077">
      <w:pPr>
        <w:pStyle w:val="a3"/>
        <w:numPr>
          <w:ilvl w:val="0"/>
          <w:numId w:val="245"/>
        </w:numPr>
        <w:rPr>
          <w:szCs w:val="24"/>
        </w:rPr>
      </w:pPr>
      <w:r w:rsidRPr="005B7077">
        <w:rPr>
          <w:szCs w:val="24"/>
        </w:rPr>
        <w:t>абстрагировать образ реальности при построении плоской композиции;</w:t>
      </w:r>
    </w:p>
    <w:p w:rsidR="005B7077" w:rsidRPr="005B7077" w:rsidRDefault="005B7077" w:rsidP="005B7077">
      <w:pPr>
        <w:pStyle w:val="a3"/>
        <w:numPr>
          <w:ilvl w:val="0"/>
          <w:numId w:val="245"/>
        </w:numPr>
        <w:rPr>
          <w:szCs w:val="24"/>
        </w:rPr>
      </w:pPr>
      <w:r w:rsidRPr="005B7077">
        <w:rPr>
          <w:szCs w:val="24"/>
        </w:rPr>
        <w:t>соотносить тональные отношения (тёмное – светлое) в пространственных и плоскостных объектах;</w:t>
      </w:r>
    </w:p>
    <w:p w:rsidR="005B7077" w:rsidRPr="005B7077" w:rsidRDefault="005B7077" w:rsidP="005B7077">
      <w:pPr>
        <w:pStyle w:val="a3"/>
        <w:numPr>
          <w:ilvl w:val="0"/>
          <w:numId w:val="245"/>
        </w:numPr>
        <w:rPr>
          <w:szCs w:val="24"/>
        </w:rPr>
      </w:pPr>
      <w:r w:rsidRPr="005B7077">
        <w:rPr>
          <w:szCs w:val="24"/>
        </w:rPr>
        <w:t>выявлять и анализировать эмоциональное воздействие цветовых отношений в пространственной среде и плоскостном изображении.</w:t>
      </w:r>
    </w:p>
    <w:p w:rsidR="005B7077" w:rsidRPr="005B7077" w:rsidRDefault="005B7077" w:rsidP="005B7077">
      <w:pPr>
        <w:pStyle w:val="a3"/>
        <w:rPr>
          <w:b/>
          <w:i/>
          <w:szCs w:val="24"/>
        </w:rPr>
      </w:pPr>
      <w:r w:rsidRPr="005B7077">
        <w:rPr>
          <w:b/>
          <w:i/>
          <w:szCs w:val="24"/>
        </w:rPr>
        <w:t>Базовые логические и исследовательские действия:</w:t>
      </w:r>
    </w:p>
    <w:p w:rsidR="005B7077" w:rsidRPr="005B7077" w:rsidRDefault="005B7077" w:rsidP="005B7077">
      <w:pPr>
        <w:pStyle w:val="a3"/>
        <w:numPr>
          <w:ilvl w:val="0"/>
          <w:numId w:val="246"/>
        </w:numPr>
        <w:rPr>
          <w:szCs w:val="24"/>
        </w:rPr>
      </w:pPr>
      <w:r w:rsidRPr="005B7077">
        <w:rPr>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5B7077" w:rsidRPr="005B7077" w:rsidRDefault="005B7077" w:rsidP="005B7077">
      <w:pPr>
        <w:pStyle w:val="a3"/>
        <w:numPr>
          <w:ilvl w:val="0"/>
          <w:numId w:val="246"/>
        </w:numPr>
        <w:rPr>
          <w:szCs w:val="24"/>
        </w:rPr>
      </w:pPr>
      <w:r w:rsidRPr="005B7077">
        <w:rPr>
          <w:szCs w:val="24"/>
        </w:rPr>
        <w:t>проявлять творческие экспериментальные действия в процессе самостоятельного выполнения художественных заданий;</w:t>
      </w:r>
    </w:p>
    <w:p w:rsidR="005B7077" w:rsidRPr="005B7077" w:rsidRDefault="005B7077" w:rsidP="005B7077">
      <w:pPr>
        <w:pStyle w:val="a3"/>
        <w:numPr>
          <w:ilvl w:val="0"/>
          <w:numId w:val="246"/>
        </w:numPr>
        <w:rPr>
          <w:szCs w:val="24"/>
        </w:rPr>
      </w:pPr>
      <w:r w:rsidRPr="005B7077">
        <w:rPr>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5B7077" w:rsidRPr="005B7077" w:rsidRDefault="005B7077" w:rsidP="005B7077">
      <w:pPr>
        <w:pStyle w:val="a3"/>
        <w:numPr>
          <w:ilvl w:val="0"/>
          <w:numId w:val="246"/>
        </w:numPr>
        <w:rPr>
          <w:szCs w:val="24"/>
        </w:rPr>
      </w:pPr>
      <w:r w:rsidRPr="005B7077">
        <w:rPr>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5B7077" w:rsidRPr="005B7077" w:rsidRDefault="005B7077" w:rsidP="005B7077">
      <w:pPr>
        <w:pStyle w:val="a3"/>
        <w:numPr>
          <w:ilvl w:val="0"/>
          <w:numId w:val="246"/>
        </w:numPr>
        <w:rPr>
          <w:szCs w:val="24"/>
        </w:rPr>
      </w:pPr>
      <w:r w:rsidRPr="005B7077">
        <w:rPr>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5B7077" w:rsidRPr="005B7077" w:rsidRDefault="005B7077" w:rsidP="005B7077">
      <w:pPr>
        <w:pStyle w:val="a3"/>
        <w:numPr>
          <w:ilvl w:val="0"/>
          <w:numId w:val="246"/>
        </w:numPr>
        <w:rPr>
          <w:szCs w:val="24"/>
        </w:rPr>
      </w:pPr>
      <w:r w:rsidRPr="005B7077">
        <w:rPr>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5B7077" w:rsidRPr="005B7077" w:rsidRDefault="005B7077" w:rsidP="005B7077">
      <w:pPr>
        <w:pStyle w:val="a3"/>
        <w:numPr>
          <w:ilvl w:val="0"/>
          <w:numId w:val="246"/>
        </w:numPr>
        <w:rPr>
          <w:szCs w:val="24"/>
        </w:rPr>
      </w:pPr>
      <w:r w:rsidRPr="005B7077">
        <w:rPr>
          <w:szCs w:val="24"/>
        </w:rPr>
        <w:t>использовать знаково-символические средства для составления орнаментов и декоративных композиций;</w:t>
      </w:r>
    </w:p>
    <w:p w:rsidR="005B7077" w:rsidRPr="005B7077" w:rsidRDefault="005B7077" w:rsidP="005B7077">
      <w:pPr>
        <w:pStyle w:val="a3"/>
        <w:numPr>
          <w:ilvl w:val="0"/>
          <w:numId w:val="246"/>
        </w:numPr>
        <w:rPr>
          <w:szCs w:val="24"/>
        </w:rPr>
      </w:pPr>
      <w:r w:rsidRPr="005B7077">
        <w:rPr>
          <w:szCs w:val="24"/>
        </w:rPr>
        <w:lastRenderedPageBreak/>
        <w:t>классифицировать произведения искусства по видам и, соответственно, по назначению в жизни людей;</w:t>
      </w:r>
    </w:p>
    <w:p w:rsidR="005B7077" w:rsidRPr="005B7077" w:rsidRDefault="005B7077" w:rsidP="005B7077">
      <w:pPr>
        <w:pStyle w:val="a3"/>
        <w:numPr>
          <w:ilvl w:val="0"/>
          <w:numId w:val="246"/>
        </w:numPr>
        <w:rPr>
          <w:szCs w:val="24"/>
        </w:rPr>
      </w:pPr>
      <w:r w:rsidRPr="005B7077">
        <w:rPr>
          <w:szCs w:val="24"/>
        </w:rPr>
        <w:t>классифицировать произведения изобразительного искусства по жанрам в качестве инструмента анализа содержания произведений;</w:t>
      </w:r>
    </w:p>
    <w:p w:rsidR="005B7077" w:rsidRPr="005B7077" w:rsidRDefault="005B7077" w:rsidP="005B7077">
      <w:pPr>
        <w:pStyle w:val="a3"/>
        <w:numPr>
          <w:ilvl w:val="0"/>
          <w:numId w:val="246"/>
        </w:numPr>
        <w:rPr>
          <w:szCs w:val="24"/>
        </w:rPr>
      </w:pPr>
      <w:r w:rsidRPr="005B7077">
        <w:rPr>
          <w:szCs w:val="24"/>
        </w:rPr>
        <w:t>ставить и использовать вопросы как исследовательский инструмент познания.</w:t>
      </w:r>
    </w:p>
    <w:p w:rsidR="005B7077" w:rsidRPr="005B7077" w:rsidRDefault="005B7077" w:rsidP="005B7077">
      <w:pPr>
        <w:pStyle w:val="a3"/>
        <w:rPr>
          <w:szCs w:val="24"/>
        </w:rPr>
      </w:pPr>
    </w:p>
    <w:p w:rsidR="005B7077" w:rsidRPr="005B7077" w:rsidRDefault="005B7077" w:rsidP="005B7077">
      <w:pPr>
        <w:pStyle w:val="a3"/>
        <w:rPr>
          <w:i/>
          <w:szCs w:val="24"/>
        </w:rPr>
      </w:pPr>
      <w:r w:rsidRPr="005B7077">
        <w:rPr>
          <w:i/>
          <w:szCs w:val="24"/>
        </w:rPr>
        <w:t>Работа с информацией:</w:t>
      </w:r>
    </w:p>
    <w:p w:rsidR="005B7077" w:rsidRPr="005B7077" w:rsidRDefault="005B7077" w:rsidP="005B7077">
      <w:pPr>
        <w:pStyle w:val="a3"/>
        <w:numPr>
          <w:ilvl w:val="0"/>
          <w:numId w:val="247"/>
        </w:numPr>
        <w:rPr>
          <w:szCs w:val="24"/>
        </w:rPr>
      </w:pPr>
      <w:r w:rsidRPr="005B7077">
        <w:rPr>
          <w:szCs w:val="24"/>
        </w:rPr>
        <w:t>использовать электронные образовательные ресурсы;</w:t>
      </w:r>
    </w:p>
    <w:p w:rsidR="005B7077" w:rsidRPr="005B7077" w:rsidRDefault="005B7077" w:rsidP="005B7077">
      <w:pPr>
        <w:pStyle w:val="a3"/>
        <w:numPr>
          <w:ilvl w:val="0"/>
          <w:numId w:val="247"/>
        </w:numPr>
        <w:rPr>
          <w:szCs w:val="24"/>
        </w:rPr>
      </w:pPr>
      <w:r w:rsidRPr="005B7077">
        <w:rPr>
          <w:szCs w:val="24"/>
        </w:rPr>
        <w:t>уметь работать с электронными учебниками и учебными пособиями;</w:t>
      </w:r>
    </w:p>
    <w:p w:rsidR="005B7077" w:rsidRPr="005B7077" w:rsidRDefault="005B7077" w:rsidP="005B7077">
      <w:pPr>
        <w:pStyle w:val="a3"/>
        <w:numPr>
          <w:ilvl w:val="0"/>
          <w:numId w:val="247"/>
        </w:numPr>
        <w:rPr>
          <w:szCs w:val="24"/>
        </w:rPr>
      </w:pPr>
      <w:r w:rsidRPr="005B7077">
        <w:rPr>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5B7077" w:rsidRPr="005B7077" w:rsidRDefault="005B7077" w:rsidP="005B7077">
      <w:pPr>
        <w:pStyle w:val="a3"/>
        <w:numPr>
          <w:ilvl w:val="0"/>
          <w:numId w:val="247"/>
        </w:numPr>
        <w:rPr>
          <w:szCs w:val="24"/>
        </w:rPr>
      </w:pPr>
      <w:r w:rsidRPr="005B7077">
        <w:rPr>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5B7077" w:rsidRPr="005B7077" w:rsidRDefault="005B7077" w:rsidP="005B7077">
      <w:pPr>
        <w:pStyle w:val="a3"/>
        <w:numPr>
          <w:ilvl w:val="0"/>
          <w:numId w:val="247"/>
        </w:numPr>
        <w:rPr>
          <w:szCs w:val="24"/>
        </w:rPr>
      </w:pPr>
      <w:r w:rsidRPr="005B7077">
        <w:rPr>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5B7077" w:rsidRPr="005B7077" w:rsidRDefault="005B7077" w:rsidP="005B7077">
      <w:pPr>
        <w:pStyle w:val="a3"/>
        <w:numPr>
          <w:ilvl w:val="0"/>
          <w:numId w:val="247"/>
        </w:numPr>
        <w:rPr>
          <w:szCs w:val="24"/>
        </w:rPr>
      </w:pPr>
      <w:r w:rsidRPr="005B7077">
        <w:rPr>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5B7077" w:rsidRPr="005B7077" w:rsidRDefault="005B7077" w:rsidP="005B7077">
      <w:pPr>
        <w:pStyle w:val="a3"/>
        <w:numPr>
          <w:ilvl w:val="0"/>
          <w:numId w:val="247"/>
        </w:numPr>
        <w:rPr>
          <w:szCs w:val="24"/>
        </w:rPr>
      </w:pPr>
      <w:r w:rsidRPr="005B7077">
        <w:rPr>
          <w:szCs w:val="24"/>
        </w:rPr>
        <w:t>соблюдать правила информационной безопасности при работе в сети Интернет.</w:t>
      </w:r>
    </w:p>
    <w:p w:rsidR="005B7077" w:rsidRPr="005B7077" w:rsidRDefault="005B7077" w:rsidP="005B7077">
      <w:pPr>
        <w:pStyle w:val="a3"/>
        <w:rPr>
          <w:b/>
          <w:szCs w:val="24"/>
        </w:rPr>
      </w:pPr>
      <w:r w:rsidRPr="005B7077">
        <w:rPr>
          <w:b/>
          <w:szCs w:val="24"/>
        </w:rPr>
        <w:t>2.</w:t>
      </w:r>
      <w:r w:rsidRPr="005B7077">
        <w:rPr>
          <w:b/>
          <w:szCs w:val="24"/>
        </w:rPr>
        <w:t> </w:t>
      </w:r>
      <w:r w:rsidRPr="005B7077">
        <w:rPr>
          <w:b/>
          <w:szCs w:val="24"/>
        </w:rPr>
        <w:t>Овладение универсальными коммуникативными действиями</w:t>
      </w:r>
    </w:p>
    <w:p w:rsidR="005B7077" w:rsidRPr="005B7077" w:rsidRDefault="005B7077" w:rsidP="005B7077">
      <w:pPr>
        <w:pStyle w:val="a3"/>
        <w:rPr>
          <w:szCs w:val="24"/>
        </w:rPr>
      </w:pPr>
      <w:r w:rsidRPr="005B7077">
        <w:rPr>
          <w:szCs w:val="24"/>
        </w:rPr>
        <w:t>Обучающиеся должны овладеть следующими действиями:</w:t>
      </w:r>
    </w:p>
    <w:p w:rsidR="005B7077" w:rsidRPr="005B7077" w:rsidRDefault="005B7077" w:rsidP="005B7077">
      <w:pPr>
        <w:pStyle w:val="a3"/>
        <w:numPr>
          <w:ilvl w:val="0"/>
          <w:numId w:val="248"/>
        </w:numPr>
        <w:rPr>
          <w:szCs w:val="24"/>
        </w:rPr>
      </w:pPr>
      <w:r w:rsidRPr="005B7077">
        <w:rPr>
          <w:szCs w:val="24"/>
        </w:rPr>
        <w:t>понимать искусство в качестве особого языка общения – межличностного (автор – зритель), между поколениями, между народами;</w:t>
      </w:r>
    </w:p>
    <w:p w:rsidR="005B7077" w:rsidRPr="005B7077" w:rsidRDefault="005B7077" w:rsidP="005B7077">
      <w:pPr>
        <w:pStyle w:val="a3"/>
        <w:numPr>
          <w:ilvl w:val="0"/>
          <w:numId w:val="248"/>
        </w:numPr>
        <w:rPr>
          <w:szCs w:val="24"/>
        </w:rPr>
      </w:pPr>
      <w:r w:rsidRPr="005B7077">
        <w:rPr>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5B7077" w:rsidRPr="005B7077" w:rsidRDefault="005B7077" w:rsidP="005B7077">
      <w:pPr>
        <w:pStyle w:val="a3"/>
        <w:numPr>
          <w:ilvl w:val="0"/>
          <w:numId w:val="248"/>
        </w:numPr>
        <w:rPr>
          <w:szCs w:val="24"/>
        </w:rPr>
      </w:pPr>
      <w:r w:rsidRPr="005B7077">
        <w:rPr>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5B7077" w:rsidRPr="005B7077" w:rsidRDefault="005B7077" w:rsidP="005B7077">
      <w:pPr>
        <w:pStyle w:val="a3"/>
        <w:numPr>
          <w:ilvl w:val="0"/>
          <w:numId w:val="248"/>
        </w:numPr>
        <w:rPr>
          <w:szCs w:val="24"/>
        </w:rPr>
      </w:pPr>
      <w:r w:rsidRPr="005B7077">
        <w:rPr>
          <w:szCs w:val="24"/>
        </w:rPr>
        <w:t>демонстрировать и объяснять результаты своего творческого, художественного или исследовательского опыта;</w:t>
      </w:r>
    </w:p>
    <w:p w:rsidR="005B7077" w:rsidRPr="005B7077" w:rsidRDefault="005B7077" w:rsidP="005B7077">
      <w:pPr>
        <w:pStyle w:val="a3"/>
        <w:numPr>
          <w:ilvl w:val="0"/>
          <w:numId w:val="248"/>
        </w:numPr>
        <w:rPr>
          <w:szCs w:val="24"/>
        </w:rPr>
      </w:pPr>
      <w:r w:rsidRPr="005B7077">
        <w:rPr>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5B7077" w:rsidRPr="005B7077" w:rsidRDefault="005B7077" w:rsidP="005B7077">
      <w:pPr>
        <w:pStyle w:val="a3"/>
        <w:numPr>
          <w:ilvl w:val="0"/>
          <w:numId w:val="248"/>
        </w:numPr>
        <w:rPr>
          <w:szCs w:val="24"/>
        </w:rPr>
      </w:pPr>
      <w:r w:rsidRPr="005B7077">
        <w:rPr>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5B7077" w:rsidRPr="005B7077" w:rsidRDefault="005B7077" w:rsidP="005B7077">
      <w:pPr>
        <w:pStyle w:val="a3"/>
        <w:numPr>
          <w:ilvl w:val="0"/>
          <w:numId w:val="248"/>
        </w:numPr>
        <w:rPr>
          <w:szCs w:val="24"/>
        </w:rPr>
      </w:pPr>
      <w:r w:rsidRPr="005B7077">
        <w:rPr>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5B7077" w:rsidRPr="005B7077" w:rsidRDefault="005B7077" w:rsidP="005B7077">
      <w:pPr>
        <w:pStyle w:val="a3"/>
        <w:rPr>
          <w:b/>
          <w:szCs w:val="24"/>
        </w:rPr>
      </w:pPr>
      <w:r w:rsidRPr="005B7077">
        <w:rPr>
          <w:b/>
          <w:szCs w:val="24"/>
        </w:rPr>
        <w:t>3.</w:t>
      </w:r>
      <w:r w:rsidRPr="005B7077">
        <w:rPr>
          <w:b/>
          <w:szCs w:val="24"/>
        </w:rPr>
        <w:t> </w:t>
      </w:r>
      <w:r w:rsidRPr="005B7077">
        <w:rPr>
          <w:b/>
          <w:szCs w:val="24"/>
        </w:rPr>
        <w:t>Овладение универсальными регулятивными действиями</w:t>
      </w:r>
    </w:p>
    <w:p w:rsidR="005B7077" w:rsidRPr="005B7077" w:rsidRDefault="005B7077" w:rsidP="005B7077">
      <w:pPr>
        <w:pStyle w:val="a3"/>
        <w:rPr>
          <w:szCs w:val="24"/>
        </w:rPr>
      </w:pPr>
      <w:r w:rsidRPr="005B7077">
        <w:rPr>
          <w:szCs w:val="24"/>
        </w:rPr>
        <w:t>Обучающиеся должны овладеть следующими действиями:</w:t>
      </w:r>
    </w:p>
    <w:p w:rsidR="005B7077" w:rsidRPr="005B7077" w:rsidRDefault="005B7077" w:rsidP="005B7077">
      <w:pPr>
        <w:pStyle w:val="a3"/>
        <w:numPr>
          <w:ilvl w:val="0"/>
          <w:numId w:val="249"/>
        </w:numPr>
        <w:rPr>
          <w:szCs w:val="24"/>
        </w:rPr>
      </w:pPr>
      <w:r w:rsidRPr="005B7077">
        <w:rPr>
          <w:szCs w:val="24"/>
        </w:rPr>
        <w:t xml:space="preserve">внимательно относиться и выполнять учебные задачи, поставленные учителем; </w:t>
      </w:r>
    </w:p>
    <w:p w:rsidR="005B7077" w:rsidRPr="005B7077" w:rsidRDefault="005B7077" w:rsidP="005B7077">
      <w:pPr>
        <w:pStyle w:val="a3"/>
        <w:numPr>
          <w:ilvl w:val="0"/>
          <w:numId w:val="249"/>
        </w:numPr>
        <w:rPr>
          <w:szCs w:val="24"/>
        </w:rPr>
      </w:pPr>
      <w:r w:rsidRPr="005B7077">
        <w:rPr>
          <w:szCs w:val="24"/>
        </w:rPr>
        <w:t>соблюдать последовательность учебных действий при выполнении задания;</w:t>
      </w:r>
    </w:p>
    <w:p w:rsidR="005B7077" w:rsidRPr="005B7077" w:rsidRDefault="005B7077" w:rsidP="005B7077">
      <w:pPr>
        <w:pStyle w:val="a3"/>
        <w:numPr>
          <w:ilvl w:val="0"/>
          <w:numId w:val="249"/>
        </w:numPr>
        <w:rPr>
          <w:szCs w:val="24"/>
        </w:rPr>
      </w:pPr>
      <w:r w:rsidRPr="005B7077">
        <w:rPr>
          <w:szCs w:val="24"/>
        </w:rPr>
        <w:lastRenderedPageBreak/>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5B7077" w:rsidRPr="005B7077" w:rsidRDefault="005B7077" w:rsidP="005B7077">
      <w:pPr>
        <w:pStyle w:val="a3"/>
        <w:numPr>
          <w:ilvl w:val="0"/>
          <w:numId w:val="249"/>
        </w:numPr>
        <w:rPr>
          <w:szCs w:val="24"/>
        </w:rPr>
      </w:pPr>
      <w:r w:rsidRPr="005B7077">
        <w:rPr>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5B7077" w:rsidRPr="005B7077" w:rsidRDefault="005B7077" w:rsidP="005B7077">
      <w:pPr>
        <w:pStyle w:val="a3"/>
        <w:rPr>
          <w:b/>
          <w:szCs w:val="24"/>
        </w:rPr>
      </w:pPr>
      <w:r w:rsidRPr="005B7077">
        <w:rPr>
          <w:b/>
          <w:szCs w:val="24"/>
        </w:rPr>
        <w:t>ПРЕДМЕТНЫЕ РЕЗУЛЬТАТЫ</w:t>
      </w:r>
    </w:p>
    <w:p w:rsidR="005B7077" w:rsidRPr="005B7077" w:rsidRDefault="005B7077" w:rsidP="005B7077">
      <w:pPr>
        <w:pStyle w:val="a3"/>
        <w:rPr>
          <w:szCs w:val="24"/>
        </w:rPr>
      </w:pPr>
      <w:r w:rsidRPr="005B7077">
        <w:rPr>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5B7077" w:rsidRPr="005B7077" w:rsidRDefault="005B7077" w:rsidP="005B7077">
      <w:pPr>
        <w:pStyle w:val="a3"/>
        <w:rPr>
          <w:b/>
          <w:szCs w:val="24"/>
        </w:rPr>
      </w:pPr>
      <w:r w:rsidRPr="005B7077">
        <w:rPr>
          <w:b/>
          <w:szCs w:val="24"/>
        </w:rPr>
        <w:t>1 КЛАСС</w:t>
      </w:r>
    </w:p>
    <w:p w:rsidR="005B7077" w:rsidRPr="005B7077" w:rsidRDefault="005B7077" w:rsidP="005B7077">
      <w:pPr>
        <w:pStyle w:val="a3"/>
        <w:rPr>
          <w:b/>
          <w:szCs w:val="24"/>
        </w:rPr>
      </w:pPr>
      <w:r w:rsidRPr="005B7077">
        <w:rPr>
          <w:b/>
          <w:szCs w:val="24"/>
        </w:rPr>
        <w:t>Модуль «Графика»</w:t>
      </w:r>
    </w:p>
    <w:p w:rsidR="005B7077" w:rsidRPr="005B7077" w:rsidRDefault="005B7077" w:rsidP="005B7077">
      <w:pPr>
        <w:pStyle w:val="a3"/>
        <w:rPr>
          <w:szCs w:val="24"/>
        </w:rPr>
      </w:pPr>
      <w:r w:rsidRPr="005B7077">
        <w:rPr>
          <w:szCs w:val="24"/>
        </w:rPr>
        <w:t>Осваивать навыки применения свойств простых графических материалов в самостоятельной творческой работе в условиях урока.</w:t>
      </w:r>
    </w:p>
    <w:p w:rsidR="005B7077" w:rsidRPr="005B7077" w:rsidRDefault="005B7077" w:rsidP="005B7077">
      <w:pPr>
        <w:pStyle w:val="a3"/>
        <w:rPr>
          <w:szCs w:val="24"/>
        </w:rPr>
      </w:pPr>
      <w:r w:rsidRPr="005B7077">
        <w:rPr>
          <w:szCs w:val="24"/>
        </w:rPr>
        <w:t>Приобретать первичный опыт в создании графического рисунка на основе знакомства со средствами изобразительного языка.</w:t>
      </w:r>
    </w:p>
    <w:p w:rsidR="005B7077" w:rsidRPr="005B7077" w:rsidRDefault="005B7077" w:rsidP="005B7077">
      <w:pPr>
        <w:pStyle w:val="a3"/>
        <w:rPr>
          <w:szCs w:val="24"/>
        </w:rPr>
      </w:pPr>
      <w:r w:rsidRPr="005B7077">
        <w:rPr>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5B7077" w:rsidRPr="005B7077" w:rsidRDefault="005B7077" w:rsidP="005B7077">
      <w:pPr>
        <w:pStyle w:val="a3"/>
        <w:rPr>
          <w:szCs w:val="24"/>
        </w:rPr>
      </w:pPr>
      <w:r w:rsidRPr="005B7077">
        <w:rPr>
          <w:szCs w:val="24"/>
        </w:rPr>
        <w:t>Приобретать опыт создания рисунка простого (плоского) предмета с натуры.</w:t>
      </w:r>
    </w:p>
    <w:p w:rsidR="005B7077" w:rsidRPr="005B7077" w:rsidRDefault="005B7077" w:rsidP="005B7077">
      <w:pPr>
        <w:pStyle w:val="a3"/>
        <w:rPr>
          <w:szCs w:val="24"/>
        </w:rPr>
      </w:pPr>
      <w:r w:rsidRPr="005B7077">
        <w:rPr>
          <w:szCs w:val="24"/>
        </w:rPr>
        <w:t>Учиться анализировать соотношения пропорций, визуально сравнивать пространственные величины.</w:t>
      </w:r>
    </w:p>
    <w:p w:rsidR="005B7077" w:rsidRPr="005B7077" w:rsidRDefault="005B7077" w:rsidP="005B7077">
      <w:pPr>
        <w:pStyle w:val="a3"/>
        <w:rPr>
          <w:szCs w:val="24"/>
        </w:rPr>
      </w:pPr>
      <w:r w:rsidRPr="005B7077">
        <w:rPr>
          <w:szCs w:val="24"/>
        </w:rPr>
        <w:t>Приобретать первичные знания и навыки композиционного расположения изображения на листе.</w:t>
      </w:r>
    </w:p>
    <w:p w:rsidR="005B7077" w:rsidRPr="005B7077" w:rsidRDefault="005B7077" w:rsidP="005B7077">
      <w:pPr>
        <w:pStyle w:val="a3"/>
        <w:rPr>
          <w:szCs w:val="24"/>
        </w:rPr>
      </w:pPr>
      <w:r w:rsidRPr="005B7077">
        <w:rPr>
          <w:szCs w:val="24"/>
        </w:rPr>
        <w:t>Уметь выбирать вертикальный или горизонтальный формат листа для выполнения соответствующих задач рисунка.</w:t>
      </w:r>
    </w:p>
    <w:p w:rsidR="005B7077" w:rsidRPr="005B7077" w:rsidRDefault="005B7077" w:rsidP="005B7077">
      <w:pPr>
        <w:pStyle w:val="a3"/>
        <w:rPr>
          <w:spacing w:val="3"/>
          <w:szCs w:val="24"/>
        </w:rPr>
      </w:pPr>
      <w:r w:rsidRPr="005B7077">
        <w:rPr>
          <w:spacing w:val="3"/>
          <w:szCs w:val="24"/>
        </w:rPr>
        <w:t>Воспринимать учебную задачу, поставленную учителем, и решать её в своей практической художественной деятельности.</w:t>
      </w:r>
    </w:p>
    <w:p w:rsidR="005B7077" w:rsidRPr="005B7077" w:rsidRDefault="005B7077" w:rsidP="005B7077">
      <w:pPr>
        <w:pStyle w:val="a3"/>
        <w:rPr>
          <w:szCs w:val="24"/>
        </w:rPr>
      </w:pPr>
      <w:r w:rsidRPr="005B7077">
        <w:rPr>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5B7077" w:rsidRPr="005B7077" w:rsidRDefault="005B7077" w:rsidP="005B7077">
      <w:pPr>
        <w:pStyle w:val="a3"/>
        <w:rPr>
          <w:b/>
          <w:szCs w:val="24"/>
        </w:rPr>
      </w:pPr>
      <w:r w:rsidRPr="005B7077">
        <w:rPr>
          <w:b/>
          <w:szCs w:val="24"/>
        </w:rPr>
        <w:t>Модуль «Живопись»</w:t>
      </w:r>
    </w:p>
    <w:p w:rsidR="005B7077" w:rsidRPr="005B7077" w:rsidRDefault="005B7077" w:rsidP="005B7077">
      <w:pPr>
        <w:pStyle w:val="a3"/>
        <w:rPr>
          <w:spacing w:val="1"/>
          <w:szCs w:val="24"/>
        </w:rPr>
      </w:pPr>
      <w:r w:rsidRPr="005B7077">
        <w:rPr>
          <w:spacing w:val="1"/>
          <w:szCs w:val="24"/>
        </w:rPr>
        <w:t>Осваивать навыки работы красками «гуашь» в условиях урока.</w:t>
      </w:r>
    </w:p>
    <w:p w:rsidR="005B7077" w:rsidRPr="005B7077" w:rsidRDefault="005B7077" w:rsidP="005B7077">
      <w:pPr>
        <w:pStyle w:val="a3"/>
        <w:rPr>
          <w:szCs w:val="24"/>
        </w:rPr>
      </w:pPr>
      <w:r w:rsidRPr="005B7077">
        <w:rPr>
          <w:szCs w:val="24"/>
        </w:rPr>
        <w:t xml:space="preserve">Знать три основных цвета; обсуждать и называть ассоциативные представления, которые рождает каждый цвет. </w:t>
      </w:r>
    </w:p>
    <w:p w:rsidR="005B7077" w:rsidRPr="005B7077" w:rsidRDefault="005B7077" w:rsidP="005B7077">
      <w:pPr>
        <w:pStyle w:val="a3"/>
        <w:rPr>
          <w:spacing w:val="3"/>
          <w:szCs w:val="24"/>
        </w:rPr>
      </w:pPr>
      <w:r w:rsidRPr="005B7077">
        <w:rPr>
          <w:spacing w:val="3"/>
          <w:szCs w:val="24"/>
        </w:rPr>
        <w:t>Осознавать эмоциональное звучание цвета и уметь формулировать своё мнение с опорой на опыт жизненных ассоциаций.</w:t>
      </w:r>
    </w:p>
    <w:p w:rsidR="005B7077" w:rsidRPr="005B7077" w:rsidRDefault="005B7077" w:rsidP="005B7077">
      <w:pPr>
        <w:pStyle w:val="a3"/>
        <w:rPr>
          <w:szCs w:val="24"/>
        </w:rPr>
      </w:pPr>
      <w:r w:rsidRPr="005B7077">
        <w:rPr>
          <w:szCs w:val="24"/>
        </w:rPr>
        <w:t>Приобретать опыт экспериментирования, исследования результатов смешения красок и получения нового цвета.</w:t>
      </w:r>
    </w:p>
    <w:p w:rsidR="005B7077" w:rsidRPr="005B7077" w:rsidRDefault="005B7077" w:rsidP="005B7077">
      <w:pPr>
        <w:pStyle w:val="a3"/>
        <w:rPr>
          <w:szCs w:val="24"/>
        </w:rPr>
      </w:pPr>
      <w:r w:rsidRPr="005B7077">
        <w:rPr>
          <w:szCs w:val="24"/>
        </w:rPr>
        <w:t>Вести творческую работу на заданную тему с опорой на зрительные впечатления, организованные педагогом.</w:t>
      </w:r>
    </w:p>
    <w:p w:rsidR="005B7077" w:rsidRPr="005B7077" w:rsidRDefault="005B7077" w:rsidP="005B7077">
      <w:pPr>
        <w:pStyle w:val="a3"/>
        <w:rPr>
          <w:b/>
          <w:szCs w:val="24"/>
        </w:rPr>
      </w:pPr>
      <w:r w:rsidRPr="005B7077">
        <w:rPr>
          <w:b/>
          <w:szCs w:val="24"/>
        </w:rPr>
        <w:t>Модуль «Скульптура»</w:t>
      </w:r>
    </w:p>
    <w:p w:rsidR="005B7077" w:rsidRPr="005B7077" w:rsidRDefault="005B7077" w:rsidP="005B7077">
      <w:pPr>
        <w:pStyle w:val="a3"/>
        <w:rPr>
          <w:szCs w:val="24"/>
        </w:rPr>
      </w:pPr>
      <w:r w:rsidRPr="005B7077">
        <w:rPr>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5B7077" w:rsidRPr="005B7077" w:rsidRDefault="005B7077" w:rsidP="005B7077">
      <w:pPr>
        <w:pStyle w:val="a3"/>
        <w:rPr>
          <w:spacing w:val="1"/>
          <w:szCs w:val="24"/>
        </w:rPr>
      </w:pPr>
      <w:r w:rsidRPr="005B7077">
        <w:rPr>
          <w:spacing w:val="1"/>
          <w:szCs w:val="24"/>
        </w:rPr>
        <w:t>Осваивать первичные приёмы лепки из пластилина, приобретать представления о целостной форме в объёмном изображении.</w:t>
      </w:r>
    </w:p>
    <w:p w:rsidR="005B7077" w:rsidRPr="005B7077" w:rsidRDefault="005B7077" w:rsidP="005B7077">
      <w:pPr>
        <w:pStyle w:val="a3"/>
        <w:rPr>
          <w:szCs w:val="24"/>
        </w:rPr>
      </w:pPr>
      <w:r w:rsidRPr="005B7077">
        <w:rPr>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5B7077" w:rsidRPr="005B7077" w:rsidRDefault="005B7077" w:rsidP="005B7077">
      <w:pPr>
        <w:pStyle w:val="a3"/>
        <w:rPr>
          <w:b/>
          <w:szCs w:val="24"/>
        </w:rPr>
      </w:pPr>
      <w:r w:rsidRPr="005B7077">
        <w:rPr>
          <w:b/>
          <w:szCs w:val="24"/>
        </w:rPr>
        <w:t>Модуль «Декоративно-прикладное искусство»</w:t>
      </w:r>
    </w:p>
    <w:p w:rsidR="005B7077" w:rsidRPr="005B7077" w:rsidRDefault="005B7077" w:rsidP="005B7077">
      <w:pPr>
        <w:pStyle w:val="a3"/>
        <w:rPr>
          <w:szCs w:val="24"/>
        </w:rPr>
      </w:pPr>
      <w:r w:rsidRPr="005B7077">
        <w:rPr>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5B7077" w:rsidRPr="005B7077" w:rsidRDefault="005B7077" w:rsidP="005B7077">
      <w:pPr>
        <w:pStyle w:val="a3"/>
        <w:rPr>
          <w:szCs w:val="24"/>
        </w:rPr>
      </w:pPr>
      <w:r w:rsidRPr="005B7077">
        <w:rPr>
          <w:szCs w:val="24"/>
        </w:rPr>
        <w:lastRenderedPageBreak/>
        <w:t>Различать виды орнаментов по изобразительным мотивам: растительные, геометрические, анималистические.</w:t>
      </w:r>
    </w:p>
    <w:p w:rsidR="005B7077" w:rsidRPr="005B7077" w:rsidRDefault="005B7077" w:rsidP="005B7077">
      <w:pPr>
        <w:pStyle w:val="a3"/>
        <w:rPr>
          <w:szCs w:val="24"/>
        </w:rPr>
      </w:pPr>
      <w:r w:rsidRPr="005B7077">
        <w:rPr>
          <w:szCs w:val="24"/>
        </w:rPr>
        <w:t>Учиться использовать правила симметрии в своей художественной деятельности.</w:t>
      </w:r>
    </w:p>
    <w:p w:rsidR="005B7077" w:rsidRPr="005B7077" w:rsidRDefault="005B7077" w:rsidP="005B7077">
      <w:pPr>
        <w:pStyle w:val="a3"/>
        <w:rPr>
          <w:spacing w:val="2"/>
          <w:szCs w:val="24"/>
        </w:rPr>
      </w:pPr>
      <w:r w:rsidRPr="005B7077">
        <w:rPr>
          <w:spacing w:val="2"/>
          <w:szCs w:val="24"/>
        </w:rPr>
        <w:t>Приобретать опыт создания орнаментальной декоративной композиции (стилизованной: декоративный цветок или птица).</w:t>
      </w:r>
    </w:p>
    <w:p w:rsidR="005B7077" w:rsidRPr="005B7077" w:rsidRDefault="005B7077" w:rsidP="005B7077">
      <w:pPr>
        <w:pStyle w:val="a3"/>
        <w:rPr>
          <w:szCs w:val="24"/>
        </w:rPr>
      </w:pPr>
      <w:r w:rsidRPr="005B7077">
        <w:rPr>
          <w:szCs w:val="24"/>
        </w:rPr>
        <w:t>Приобретать знания о значении и назначении украшений в жизни людей.</w:t>
      </w:r>
    </w:p>
    <w:p w:rsidR="005B7077" w:rsidRPr="005B7077" w:rsidRDefault="005B7077" w:rsidP="005B7077">
      <w:pPr>
        <w:pStyle w:val="a3"/>
        <w:rPr>
          <w:szCs w:val="24"/>
        </w:rPr>
      </w:pPr>
      <w:r w:rsidRPr="005B7077">
        <w:rPr>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5B7077" w:rsidRPr="005B7077" w:rsidRDefault="005B7077" w:rsidP="005B7077">
      <w:pPr>
        <w:pStyle w:val="a3"/>
        <w:rPr>
          <w:szCs w:val="24"/>
        </w:rPr>
      </w:pPr>
      <w:r w:rsidRPr="005B7077">
        <w:rPr>
          <w:szCs w:val="24"/>
        </w:rPr>
        <w:t>Иметь опыт и соответствующие возрасту навыки подготовки и оформления общего праздника.</w:t>
      </w:r>
    </w:p>
    <w:p w:rsidR="005B7077" w:rsidRPr="005B7077" w:rsidRDefault="005B7077" w:rsidP="005B7077">
      <w:pPr>
        <w:pStyle w:val="a3"/>
        <w:rPr>
          <w:b/>
          <w:szCs w:val="24"/>
        </w:rPr>
      </w:pPr>
      <w:r w:rsidRPr="005B7077">
        <w:rPr>
          <w:b/>
          <w:szCs w:val="24"/>
        </w:rPr>
        <w:t>Модуль «Архитектура»</w:t>
      </w:r>
    </w:p>
    <w:p w:rsidR="005B7077" w:rsidRPr="005B7077" w:rsidRDefault="005B7077" w:rsidP="005B7077">
      <w:pPr>
        <w:pStyle w:val="a3"/>
        <w:rPr>
          <w:szCs w:val="24"/>
        </w:rPr>
      </w:pPr>
      <w:r w:rsidRPr="005B7077">
        <w:rPr>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5B7077" w:rsidRPr="005B7077" w:rsidRDefault="005B7077" w:rsidP="005B7077">
      <w:pPr>
        <w:pStyle w:val="a3"/>
        <w:rPr>
          <w:szCs w:val="24"/>
        </w:rPr>
      </w:pPr>
      <w:r w:rsidRPr="005B7077">
        <w:rPr>
          <w:szCs w:val="24"/>
        </w:rPr>
        <w:t>Осваивать приёмы конструирования из бумаги, складывания объёмных простых геометрических тел.</w:t>
      </w:r>
    </w:p>
    <w:p w:rsidR="005B7077" w:rsidRPr="005B7077" w:rsidRDefault="005B7077" w:rsidP="005B7077">
      <w:pPr>
        <w:pStyle w:val="a3"/>
        <w:rPr>
          <w:szCs w:val="24"/>
        </w:rPr>
      </w:pPr>
      <w:r w:rsidRPr="005B7077">
        <w:rPr>
          <w:szCs w:val="24"/>
        </w:rPr>
        <w:t>Приобретать опыт пространственного макетирования (сказочный город) в форме коллективной игровой деятельности.</w:t>
      </w:r>
    </w:p>
    <w:p w:rsidR="005B7077" w:rsidRPr="005B7077" w:rsidRDefault="005B7077" w:rsidP="005B7077">
      <w:pPr>
        <w:pStyle w:val="a3"/>
        <w:rPr>
          <w:szCs w:val="24"/>
        </w:rPr>
      </w:pPr>
      <w:r w:rsidRPr="005B7077">
        <w:rPr>
          <w:szCs w:val="24"/>
        </w:rPr>
        <w:t>Приобретать представления о конструктивной основе любого предмета и первичные навыки анализа его строения.</w:t>
      </w:r>
    </w:p>
    <w:p w:rsidR="005B7077" w:rsidRPr="005B7077" w:rsidRDefault="005B7077" w:rsidP="005B7077">
      <w:pPr>
        <w:pStyle w:val="a3"/>
        <w:rPr>
          <w:b/>
          <w:szCs w:val="24"/>
        </w:rPr>
      </w:pPr>
      <w:r w:rsidRPr="005B7077">
        <w:rPr>
          <w:b/>
          <w:szCs w:val="24"/>
        </w:rPr>
        <w:t>Модуль «Восприятие произведений искусства»</w:t>
      </w:r>
    </w:p>
    <w:p w:rsidR="005B7077" w:rsidRPr="005B7077" w:rsidRDefault="005B7077" w:rsidP="005B7077">
      <w:pPr>
        <w:pStyle w:val="a3"/>
        <w:rPr>
          <w:szCs w:val="24"/>
        </w:rPr>
      </w:pPr>
      <w:r w:rsidRPr="005B7077">
        <w:rPr>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5B7077" w:rsidRPr="005B7077" w:rsidRDefault="005B7077" w:rsidP="005B7077">
      <w:pPr>
        <w:pStyle w:val="a3"/>
        <w:rPr>
          <w:szCs w:val="24"/>
        </w:rPr>
      </w:pPr>
      <w:r w:rsidRPr="005B7077">
        <w:rPr>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5B7077" w:rsidRPr="005B7077" w:rsidRDefault="005B7077" w:rsidP="005B7077">
      <w:pPr>
        <w:pStyle w:val="a3"/>
        <w:rPr>
          <w:szCs w:val="24"/>
        </w:rPr>
      </w:pPr>
      <w:r w:rsidRPr="005B7077">
        <w:rPr>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5B7077" w:rsidRPr="005B7077" w:rsidRDefault="005B7077" w:rsidP="005B7077">
      <w:pPr>
        <w:pStyle w:val="a3"/>
        <w:rPr>
          <w:szCs w:val="24"/>
        </w:rPr>
      </w:pPr>
      <w:r w:rsidRPr="005B7077">
        <w:rPr>
          <w:szCs w:val="24"/>
        </w:rPr>
        <w:t>Осваивать опыт эстетического восприятия и аналитического наблюдения архитектурных построек.</w:t>
      </w:r>
    </w:p>
    <w:p w:rsidR="005B7077" w:rsidRPr="005B7077" w:rsidRDefault="005B7077" w:rsidP="005B7077">
      <w:pPr>
        <w:pStyle w:val="a3"/>
        <w:rPr>
          <w:szCs w:val="24"/>
        </w:rPr>
      </w:pPr>
      <w:r w:rsidRPr="005B7077">
        <w:rPr>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B7077" w:rsidRPr="005B7077" w:rsidRDefault="005B7077" w:rsidP="005B7077">
      <w:pPr>
        <w:pStyle w:val="a3"/>
        <w:rPr>
          <w:szCs w:val="24"/>
        </w:rPr>
      </w:pPr>
      <w:r w:rsidRPr="005B7077">
        <w:rPr>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5B7077" w:rsidRPr="005B7077" w:rsidRDefault="005B7077" w:rsidP="005B7077">
      <w:pPr>
        <w:pStyle w:val="a3"/>
        <w:rPr>
          <w:b/>
          <w:szCs w:val="24"/>
        </w:rPr>
      </w:pPr>
      <w:r w:rsidRPr="005B7077">
        <w:rPr>
          <w:b/>
          <w:szCs w:val="24"/>
        </w:rPr>
        <w:t>Модуль «Азбука цифровой графики»</w:t>
      </w:r>
    </w:p>
    <w:p w:rsidR="005B7077" w:rsidRPr="005B7077" w:rsidRDefault="005B7077" w:rsidP="005B7077">
      <w:pPr>
        <w:pStyle w:val="a3"/>
        <w:rPr>
          <w:szCs w:val="24"/>
        </w:rPr>
      </w:pPr>
      <w:r w:rsidRPr="005B7077">
        <w:rPr>
          <w:szCs w:val="24"/>
        </w:rPr>
        <w:t>Приобретать опыт создания фотографий с целью эстетического и целенаправленного наблюдения природы.</w:t>
      </w:r>
    </w:p>
    <w:p w:rsidR="005B7077" w:rsidRPr="005B7077" w:rsidRDefault="005B7077" w:rsidP="005B7077">
      <w:pPr>
        <w:pStyle w:val="a3"/>
        <w:rPr>
          <w:szCs w:val="24"/>
        </w:rPr>
      </w:pPr>
      <w:r w:rsidRPr="005B7077">
        <w:rPr>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КЛАСС</w:t>
      </w:r>
    </w:p>
    <w:p w:rsidR="005B7077" w:rsidRPr="005B7077" w:rsidRDefault="005B7077" w:rsidP="005B7077">
      <w:pPr>
        <w:pStyle w:val="a3"/>
        <w:rPr>
          <w:b/>
          <w:szCs w:val="24"/>
        </w:rPr>
      </w:pPr>
      <w:r w:rsidRPr="005B7077">
        <w:rPr>
          <w:b/>
          <w:szCs w:val="24"/>
        </w:rPr>
        <w:t>Модуль «Графика»</w:t>
      </w:r>
    </w:p>
    <w:p w:rsidR="005B7077" w:rsidRPr="005B7077" w:rsidRDefault="005B7077" w:rsidP="005B7077">
      <w:pPr>
        <w:pStyle w:val="a3"/>
        <w:rPr>
          <w:szCs w:val="24"/>
        </w:rPr>
      </w:pPr>
      <w:r w:rsidRPr="005B7077">
        <w:rPr>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5B7077" w:rsidRPr="005B7077" w:rsidRDefault="005B7077" w:rsidP="005B7077">
      <w:pPr>
        <w:pStyle w:val="a3"/>
        <w:rPr>
          <w:szCs w:val="24"/>
        </w:rPr>
      </w:pPr>
      <w:r w:rsidRPr="005B7077">
        <w:rPr>
          <w:szCs w:val="24"/>
        </w:rPr>
        <w:lastRenderedPageBreak/>
        <w:t>Приобретать навыки изображения на основе разной по характеру и способу наложения линии.</w:t>
      </w:r>
    </w:p>
    <w:p w:rsidR="005B7077" w:rsidRPr="005B7077" w:rsidRDefault="005B7077" w:rsidP="005B7077">
      <w:pPr>
        <w:pStyle w:val="a3"/>
        <w:rPr>
          <w:szCs w:val="24"/>
        </w:rPr>
      </w:pPr>
      <w:r w:rsidRPr="005B7077">
        <w:rPr>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5B7077" w:rsidRPr="005B7077" w:rsidRDefault="005B7077" w:rsidP="005B7077">
      <w:pPr>
        <w:pStyle w:val="a3"/>
        <w:rPr>
          <w:szCs w:val="24"/>
        </w:rPr>
      </w:pPr>
      <w:r w:rsidRPr="005B7077">
        <w:rPr>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5B7077" w:rsidRPr="005B7077" w:rsidRDefault="005B7077" w:rsidP="005B7077">
      <w:pPr>
        <w:pStyle w:val="a3"/>
        <w:rPr>
          <w:szCs w:val="24"/>
        </w:rPr>
      </w:pPr>
      <w:r w:rsidRPr="005B7077">
        <w:rPr>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5B7077" w:rsidRPr="005B7077" w:rsidRDefault="005B7077" w:rsidP="005B7077">
      <w:pPr>
        <w:pStyle w:val="a3"/>
        <w:rPr>
          <w:b/>
          <w:szCs w:val="24"/>
        </w:rPr>
      </w:pPr>
      <w:r w:rsidRPr="005B7077">
        <w:rPr>
          <w:b/>
          <w:szCs w:val="24"/>
        </w:rPr>
        <w:t>Модуль «Живопись»</w:t>
      </w:r>
    </w:p>
    <w:p w:rsidR="005B7077" w:rsidRPr="005B7077" w:rsidRDefault="005B7077" w:rsidP="005B7077">
      <w:pPr>
        <w:pStyle w:val="a3"/>
        <w:rPr>
          <w:szCs w:val="24"/>
        </w:rPr>
      </w:pPr>
      <w:r w:rsidRPr="005B7077">
        <w:rPr>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5B7077" w:rsidRPr="005B7077" w:rsidRDefault="005B7077" w:rsidP="005B7077">
      <w:pPr>
        <w:pStyle w:val="a3"/>
        <w:rPr>
          <w:szCs w:val="24"/>
        </w:rPr>
      </w:pPr>
      <w:r w:rsidRPr="005B7077">
        <w:rPr>
          <w:szCs w:val="24"/>
        </w:rPr>
        <w:t>Приобретать опыт работы акварельной краской и понимать особенности работы прозрачной краской.</w:t>
      </w:r>
    </w:p>
    <w:p w:rsidR="005B7077" w:rsidRPr="005B7077" w:rsidRDefault="005B7077" w:rsidP="005B7077">
      <w:pPr>
        <w:pStyle w:val="a3"/>
        <w:rPr>
          <w:szCs w:val="24"/>
        </w:rPr>
      </w:pPr>
      <w:r w:rsidRPr="005B7077">
        <w:rPr>
          <w:szCs w:val="24"/>
        </w:rPr>
        <w:t>Знать названия основных и составных цветов и способы получения разных оттенков составного цвета.</w:t>
      </w:r>
    </w:p>
    <w:p w:rsidR="005B7077" w:rsidRPr="005B7077" w:rsidRDefault="005B7077" w:rsidP="005B7077">
      <w:pPr>
        <w:pStyle w:val="a3"/>
        <w:rPr>
          <w:szCs w:val="24"/>
        </w:rPr>
      </w:pPr>
      <w:r w:rsidRPr="005B7077">
        <w:rPr>
          <w:szCs w:val="24"/>
        </w:rPr>
        <w:t>Различать и сравнивать тёмные и светлые оттенки цвета; осваивать смешение цветных красок с белой и чёрной (для изменения их тона).</w:t>
      </w:r>
    </w:p>
    <w:p w:rsidR="005B7077" w:rsidRPr="005B7077" w:rsidRDefault="005B7077" w:rsidP="005B7077">
      <w:pPr>
        <w:pStyle w:val="a3"/>
        <w:rPr>
          <w:szCs w:val="24"/>
        </w:rPr>
      </w:pPr>
      <w:r w:rsidRPr="005B7077">
        <w:rPr>
          <w:szCs w:val="24"/>
        </w:rPr>
        <w:t>Знать о делении цветов на тёплые и холодные; уметь различать и сравнивать тёплые и холодные оттенки цвета.</w:t>
      </w:r>
    </w:p>
    <w:p w:rsidR="005B7077" w:rsidRPr="005B7077" w:rsidRDefault="005B7077" w:rsidP="005B7077">
      <w:pPr>
        <w:pStyle w:val="a3"/>
        <w:rPr>
          <w:szCs w:val="24"/>
        </w:rPr>
      </w:pPr>
      <w:r w:rsidRPr="005B7077">
        <w:rPr>
          <w:szCs w:val="24"/>
        </w:rPr>
        <w:t>Осваивать эмоциональную выразительность цвета: цвет звонкий и яркий, радостный; цвет мягкий, «глухой» и мрачный и др.</w:t>
      </w:r>
    </w:p>
    <w:p w:rsidR="005B7077" w:rsidRPr="005B7077" w:rsidRDefault="005B7077" w:rsidP="005B7077">
      <w:pPr>
        <w:pStyle w:val="a3"/>
        <w:rPr>
          <w:szCs w:val="24"/>
        </w:rPr>
      </w:pPr>
      <w:r w:rsidRPr="005B7077">
        <w:rPr>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5B7077" w:rsidRPr="005B7077" w:rsidRDefault="005B7077" w:rsidP="005B7077">
      <w:pPr>
        <w:pStyle w:val="a3"/>
        <w:rPr>
          <w:szCs w:val="24"/>
        </w:rPr>
      </w:pPr>
      <w:r w:rsidRPr="005B7077">
        <w:rPr>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5B7077" w:rsidRPr="005B7077" w:rsidRDefault="005B7077" w:rsidP="005B7077">
      <w:pPr>
        <w:pStyle w:val="a3"/>
        <w:rPr>
          <w:b/>
          <w:szCs w:val="24"/>
        </w:rPr>
      </w:pPr>
      <w:r w:rsidRPr="005B7077">
        <w:rPr>
          <w:b/>
          <w:szCs w:val="24"/>
        </w:rPr>
        <w:t>Модуль «Скульптура»</w:t>
      </w:r>
    </w:p>
    <w:p w:rsidR="005B7077" w:rsidRPr="005B7077" w:rsidRDefault="005B7077" w:rsidP="005B7077">
      <w:pPr>
        <w:pStyle w:val="a3"/>
        <w:rPr>
          <w:szCs w:val="24"/>
        </w:rPr>
      </w:pPr>
      <w:r w:rsidRPr="005B7077">
        <w:rPr>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5B7077" w:rsidRPr="005B7077" w:rsidRDefault="005B7077" w:rsidP="005B7077">
      <w:pPr>
        <w:pStyle w:val="a3"/>
        <w:rPr>
          <w:szCs w:val="24"/>
        </w:rPr>
      </w:pPr>
      <w:r w:rsidRPr="005B7077">
        <w:rPr>
          <w:szCs w:val="24"/>
        </w:rPr>
        <w:t xml:space="preserve">Знать об изменениях скульптурного образа при осмотре произведения с разных сторон. </w:t>
      </w:r>
    </w:p>
    <w:p w:rsidR="005B7077" w:rsidRPr="005B7077" w:rsidRDefault="005B7077" w:rsidP="005B7077">
      <w:pPr>
        <w:pStyle w:val="a3"/>
        <w:rPr>
          <w:szCs w:val="24"/>
        </w:rPr>
      </w:pPr>
      <w:r w:rsidRPr="005B7077">
        <w:rPr>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5B7077" w:rsidRPr="005B7077" w:rsidRDefault="005B7077" w:rsidP="005B7077">
      <w:pPr>
        <w:pStyle w:val="a3"/>
        <w:rPr>
          <w:b/>
          <w:szCs w:val="24"/>
        </w:rPr>
      </w:pPr>
      <w:r w:rsidRPr="005B7077">
        <w:rPr>
          <w:b/>
          <w:szCs w:val="24"/>
        </w:rPr>
        <w:t>Модуль «Декоративно-прикладное искусство»</w:t>
      </w:r>
    </w:p>
    <w:p w:rsidR="005B7077" w:rsidRPr="005B7077" w:rsidRDefault="005B7077" w:rsidP="005B7077">
      <w:pPr>
        <w:pStyle w:val="a3"/>
        <w:rPr>
          <w:szCs w:val="24"/>
        </w:rPr>
      </w:pPr>
      <w:r w:rsidRPr="005B7077">
        <w:rPr>
          <w:szCs w:val="24"/>
        </w:rPr>
        <w:t>Рассматривать, анализировать и эстетически оценивать разнообразие форм в природе, воспринимаемых как узоры.</w:t>
      </w:r>
    </w:p>
    <w:p w:rsidR="005B7077" w:rsidRPr="005B7077" w:rsidRDefault="005B7077" w:rsidP="005B7077">
      <w:pPr>
        <w:pStyle w:val="a3"/>
        <w:rPr>
          <w:szCs w:val="24"/>
        </w:rPr>
      </w:pPr>
      <w:r w:rsidRPr="005B7077">
        <w:rPr>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5B7077" w:rsidRPr="005B7077" w:rsidRDefault="005B7077" w:rsidP="005B7077">
      <w:pPr>
        <w:pStyle w:val="a3"/>
        <w:rPr>
          <w:szCs w:val="24"/>
        </w:rPr>
      </w:pPr>
      <w:r w:rsidRPr="005B7077">
        <w:rPr>
          <w:szCs w:val="24"/>
        </w:rPr>
        <w:t>Приобретать опыт выполнения эскиза геометрического орнамента кружева или вышивки на основе природных мотивов.</w:t>
      </w:r>
    </w:p>
    <w:p w:rsidR="005B7077" w:rsidRPr="005B7077" w:rsidRDefault="005B7077" w:rsidP="005B7077">
      <w:pPr>
        <w:pStyle w:val="a3"/>
        <w:rPr>
          <w:szCs w:val="24"/>
        </w:rPr>
      </w:pPr>
      <w:r w:rsidRPr="005B7077">
        <w:rPr>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5B7077" w:rsidRPr="005B7077" w:rsidRDefault="005B7077" w:rsidP="005B7077">
      <w:pPr>
        <w:pStyle w:val="a3"/>
        <w:rPr>
          <w:szCs w:val="24"/>
        </w:rPr>
      </w:pPr>
      <w:r w:rsidRPr="005B7077">
        <w:rPr>
          <w:szCs w:val="24"/>
        </w:rPr>
        <w:lastRenderedPageBreak/>
        <w:t>Приобретать опыт преобразования бытовых подручных нехудожественных материалов в художественные изображения и поделки.</w:t>
      </w:r>
    </w:p>
    <w:p w:rsidR="005B7077" w:rsidRPr="005B7077" w:rsidRDefault="005B7077" w:rsidP="005B7077">
      <w:pPr>
        <w:pStyle w:val="a3"/>
        <w:rPr>
          <w:szCs w:val="24"/>
        </w:rPr>
      </w:pPr>
      <w:r w:rsidRPr="005B7077">
        <w:rPr>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5B7077" w:rsidRPr="005B7077" w:rsidRDefault="005B7077" w:rsidP="005B7077">
      <w:pPr>
        <w:pStyle w:val="a3"/>
        <w:rPr>
          <w:szCs w:val="24"/>
        </w:rPr>
      </w:pPr>
      <w:r w:rsidRPr="005B7077">
        <w:rPr>
          <w:szCs w:val="24"/>
        </w:rPr>
        <w:t xml:space="preserve">Приобретать опыт выполнения красками рисунков украшений народных былинных персонажей. </w:t>
      </w:r>
    </w:p>
    <w:p w:rsidR="005B7077" w:rsidRPr="005B7077" w:rsidRDefault="005B7077" w:rsidP="005B7077">
      <w:pPr>
        <w:pStyle w:val="a3"/>
        <w:rPr>
          <w:b/>
          <w:szCs w:val="24"/>
        </w:rPr>
      </w:pPr>
      <w:r w:rsidRPr="005B7077">
        <w:rPr>
          <w:b/>
          <w:szCs w:val="24"/>
        </w:rPr>
        <w:t>Модуль «Архитектура»</w:t>
      </w:r>
    </w:p>
    <w:p w:rsidR="005B7077" w:rsidRPr="005B7077" w:rsidRDefault="005B7077" w:rsidP="005B7077">
      <w:pPr>
        <w:pStyle w:val="a3"/>
        <w:rPr>
          <w:szCs w:val="24"/>
        </w:rPr>
      </w:pPr>
      <w:r w:rsidRPr="005B7077">
        <w:rPr>
          <w:szCs w:val="24"/>
        </w:rPr>
        <w:t>Осваивать приёмы создания объёмных предметов из бумаги и объёмного декорирования предметов из бумаги.</w:t>
      </w:r>
    </w:p>
    <w:p w:rsidR="005B7077" w:rsidRPr="005B7077" w:rsidRDefault="005B7077" w:rsidP="005B7077">
      <w:pPr>
        <w:pStyle w:val="a3"/>
        <w:rPr>
          <w:szCs w:val="24"/>
        </w:rPr>
      </w:pPr>
      <w:r w:rsidRPr="005B7077">
        <w:rPr>
          <w:szCs w:val="24"/>
        </w:rPr>
        <w:t>Участвовать в коллективной работе по построению из бумаги пространственного макета сказочного города или детской площадки.</w:t>
      </w:r>
    </w:p>
    <w:p w:rsidR="005B7077" w:rsidRPr="005B7077" w:rsidRDefault="005B7077" w:rsidP="005B7077">
      <w:pPr>
        <w:pStyle w:val="a3"/>
        <w:rPr>
          <w:szCs w:val="24"/>
        </w:rPr>
      </w:pPr>
      <w:r w:rsidRPr="005B7077">
        <w:rPr>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5B7077" w:rsidRPr="005B7077" w:rsidRDefault="005B7077" w:rsidP="005B7077">
      <w:pPr>
        <w:pStyle w:val="a3"/>
        <w:rPr>
          <w:szCs w:val="24"/>
        </w:rPr>
      </w:pPr>
      <w:r w:rsidRPr="005B7077">
        <w:rPr>
          <w:szCs w:val="24"/>
        </w:rPr>
        <w:t>Осваивать понимание образа здания, то есть его эмоционального воздействия.</w:t>
      </w:r>
    </w:p>
    <w:p w:rsidR="005B7077" w:rsidRPr="005B7077" w:rsidRDefault="005B7077" w:rsidP="005B7077">
      <w:pPr>
        <w:pStyle w:val="a3"/>
        <w:rPr>
          <w:szCs w:val="24"/>
        </w:rPr>
      </w:pPr>
      <w:r w:rsidRPr="005B7077">
        <w:rPr>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5B7077" w:rsidRPr="005B7077" w:rsidRDefault="005B7077" w:rsidP="005B7077">
      <w:pPr>
        <w:pStyle w:val="a3"/>
        <w:rPr>
          <w:szCs w:val="24"/>
        </w:rPr>
      </w:pPr>
      <w:r w:rsidRPr="005B7077">
        <w:rPr>
          <w:szCs w:val="24"/>
        </w:rPr>
        <w:t xml:space="preserve">Приобретать опыт сочинения и изображения жилья для разных по своему характеру героев литературных и народных сказок. </w:t>
      </w:r>
    </w:p>
    <w:p w:rsidR="005B7077" w:rsidRPr="005B7077" w:rsidRDefault="005B7077" w:rsidP="005B7077">
      <w:pPr>
        <w:pStyle w:val="a3"/>
        <w:rPr>
          <w:b/>
          <w:szCs w:val="24"/>
        </w:rPr>
      </w:pPr>
      <w:r w:rsidRPr="005B7077">
        <w:rPr>
          <w:b/>
          <w:szCs w:val="24"/>
        </w:rPr>
        <w:t>Модуль «Восприятие произведений искусства»</w:t>
      </w:r>
    </w:p>
    <w:p w:rsidR="005B7077" w:rsidRPr="005B7077" w:rsidRDefault="005B7077" w:rsidP="005B7077">
      <w:pPr>
        <w:pStyle w:val="a3"/>
        <w:rPr>
          <w:szCs w:val="24"/>
        </w:rPr>
      </w:pPr>
      <w:r w:rsidRPr="005B7077">
        <w:rPr>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5B7077" w:rsidRPr="005B7077" w:rsidRDefault="005B7077" w:rsidP="005B7077">
      <w:pPr>
        <w:pStyle w:val="a3"/>
        <w:rPr>
          <w:spacing w:val="-1"/>
          <w:szCs w:val="24"/>
        </w:rPr>
      </w:pPr>
      <w:r w:rsidRPr="005B7077">
        <w:rPr>
          <w:spacing w:val="-1"/>
          <w:szCs w:val="24"/>
        </w:rPr>
        <w:t>Осваивать и развивать умения вести эстетическое наблюдение явлений природы, а также потребность в таком наблюдении.</w:t>
      </w:r>
    </w:p>
    <w:p w:rsidR="005B7077" w:rsidRPr="005B7077" w:rsidRDefault="005B7077" w:rsidP="005B7077">
      <w:pPr>
        <w:pStyle w:val="a3"/>
        <w:rPr>
          <w:szCs w:val="24"/>
        </w:rPr>
      </w:pPr>
      <w:r w:rsidRPr="005B7077">
        <w:rPr>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5B7077" w:rsidRPr="005B7077" w:rsidRDefault="005B7077" w:rsidP="005B7077">
      <w:pPr>
        <w:pStyle w:val="a3"/>
        <w:rPr>
          <w:szCs w:val="24"/>
        </w:rPr>
      </w:pPr>
      <w:r w:rsidRPr="005B7077">
        <w:rPr>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5B7077" w:rsidRPr="005B7077" w:rsidRDefault="005B7077" w:rsidP="005B7077">
      <w:pPr>
        <w:pStyle w:val="a3"/>
        <w:rPr>
          <w:szCs w:val="24"/>
        </w:rPr>
      </w:pPr>
      <w:r w:rsidRPr="005B7077">
        <w:rPr>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5B7077" w:rsidRPr="005B7077" w:rsidRDefault="005B7077" w:rsidP="005B7077">
      <w:pPr>
        <w:pStyle w:val="a3"/>
        <w:rPr>
          <w:szCs w:val="24"/>
        </w:rPr>
      </w:pPr>
      <w:r w:rsidRPr="005B7077">
        <w:rPr>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5B7077" w:rsidRPr="005B7077" w:rsidRDefault="005B7077" w:rsidP="005B7077">
      <w:pPr>
        <w:pStyle w:val="a3"/>
        <w:rPr>
          <w:b/>
          <w:szCs w:val="24"/>
        </w:rPr>
      </w:pPr>
      <w:r w:rsidRPr="005B7077">
        <w:rPr>
          <w:b/>
          <w:szCs w:val="24"/>
        </w:rPr>
        <w:t xml:space="preserve">Модуль «Азбука цифровой графики» </w:t>
      </w:r>
    </w:p>
    <w:p w:rsidR="005B7077" w:rsidRPr="005B7077" w:rsidRDefault="005B7077" w:rsidP="005B7077">
      <w:pPr>
        <w:pStyle w:val="a3"/>
        <w:rPr>
          <w:szCs w:val="24"/>
        </w:rPr>
      </w:pPr>
      <w:r w:rsidRPr="005B7077">
        <w:rPr>
          <w:szCs w:val="24"/>
        </w:rPr>
        <w:t>Осваивать возможности изображения с помощью разных видов линий в программе Paint (или другом графическом редакторе).</w:t>
      </w:r>
    </w:p>
    <w:p w:rsidR="005B7077" w:rsidRPr="005B7077" w:rsidRDefault="005B7077" w:rsidP="005B7077">
      <w:pPr>
        <w:pStyle w:val="a3"/>
        <w:rPr>
          <w:szCs w:val="24"/>
        </w:rPr>
      </w:pPr>
      <w:r w:rsidRPr="005B7077">
        <w:rPr>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5B7077" w:rsidRPr="005B7077" w:rsidRDefault="005B7077" w:rsidP="005B7077">
      <w:pPr>
        <w:pStyle w:val="a3"/>
        <w:rPr>
          <w:szCs w:val="24"/>
        </w:rPr>
      </w:pPr>
      <w:r w:rsidRPr="005B7077">
        <w:rPr>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5B7077" w:rsidRPr="005B7077" w:rsidRDefault="005B7077" w:rsidP="005B7077">
      <w:pPr>
        <w:pStyle w:val="a3"/>
        <w:rPr>
          <w:spacing w:val="-1"/>
          <w:szCs w:val="24"/>
        </w:rPr>
      </w:pPr>
      <w:r w:rsidRPr="005B7077">
        <w:rPr>
          <w:spacing w:val="-1"/>
          <w:szCs w:val="24"/>
        </w:rPr>
        <w:lastRenderedPageBreak/>
        <w:t>Осваивать композиционное построение кадра при фотографировании: расположение объекта в кадре, масштаб, доминанта.</w:t>
      </w:r>
    </w:p>
    <w:p w:rsidR="005B7077" w:rsidRPr="005B7077" w:rsidRDefault="005B7077" w:rsidP="005B7077">
      <w:pPr>
        <w:pStyle w:val="a3"/>
        <w:rPr>
          <w:szCs w:val="24"/>
        </w:rPr>
      </w:pPr>
      <w:r w:rsidRPr="005B7077">
        <w:rPr>
          <w:szCs w:val="24"/>
        </w:rPr>
        <w:t xml:space="preserve">Участвовать в обсуждении композиционного построения кадра в фотографии. </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3 КЛАСС</w:t>
      </w:r>
    </w:p>
    <w:p w:rsidR="005B7077" w:rsidRPr="005B7077" w:rsidRDefault="005B7077" w:rsidP="005B7077">
      <w:pPr>
        <w:pStyle w:val="a3"/>
        <w:rPr>
          <w:b/>
          <w:szCs w:val="24"/>
        </w:rPr>
      </w:pPr>
      <w:r w:rsidRPr="005B7077">
        <w:rPr>
          <w:b/>
          <w:szCs w:val="24"/>
        </w:rPr>
        <w:t>Модуль «Графика»</w:t>
      </w:r>
    </w:p>
    <w:p w:rsidR="005B7077" w:rsidRPr="005B7077" w:rsidRDefault="005B7077" w:rsidP="005B7077">
      <w:pPr>
        <w:pStyle w:val="a3"/>
        <w:rPr>
          <w:szCs w:val="24"/>
        </w:rPr>
      </w:pPr>
      <w:r w:rsidRPr="005B7077">
        <w:rPr>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5B7077" w:rsidRPr="005B7077" w:rsidRDefault="005B7077" w:rsidP="005B7077">
      <w:pPr>
        <w:pStyle w:val="a3"/>
        <w:rPr>
          <w:szCs w:val="24"/>
        </w:rPr>
      </w:pPr>
      <w:r w:rsidRPr="005B7077">
        <w:rPr>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5B7077" w:rsidRPr="005B7077" w:rsidRDefault="005B7077" w:rsidP="005B7077">
      <w:pPr>
        <w:pStyle w:val="a3"/>
        <w:rPr>
          <w:szCs w:val="24"/>
        </w:rPr>
      </w:pPr>
      <w:r w:rsidRPr="005B7077">
        <w:rPr>
          <w:szCs w:val="24"/>
        </w:rPr>
        <w:t>Узнавать об искусстве шрифта и образных (изобразительных) возможностях надписи, о работе художника над шрифтовой композицией.</w:t>
      </w:r>
    </w:p>
    <w:p w:rsidR="005B7077" w:rsidRPr="005B7077" w:rsidRDefault="005B7077" w:rsidP="005B7077">
      <w:pPr>
        <w:pStyle w:val="a3"/>
        <w:rPr>
          <w:szCs w:val="24"/>
        </w:rPr>
      </w:pPr>
      <w:r w:rsidRPr="005B7077">
        <w:rPr>
          <w:szCs w:val="24"/>
        </w:rPr>
        <w:t>Создавать практическую творческую работу – поздравительную открытку, совмещая в ней шрифт и изображение.</w:t>
      </w:r>
    </w:p>
    <w:p w:rsidR="005B7077" w:rsidRPr="005B7077" w:rsidRDefault="005B7077" w:rsidP="005B7077">
      <w:pPr>
        <w:pStyle w:val="a3"/>
        <w:rPr>
          <w:szCs w:val="24"/>
        </w:rPr>
      </w:pPr>
      <w:r w:rsidRPr="005B7077">
        <w:rPr>
          <w:szCs w:val="24"/>
        </w:rPr>
        <w:t>Узнавать о работе художников над плакатами и афишами.</w:t>
      </w:r>
    </w:p>
    <w:p w:rsidR="005B7077" w:rsidRPr="005B7077" w:rsidRDefault="005B7077" w:rsidP="005B7077">
      <w:pPr>
        <w:pStyle w:val="a3"/>
        <w:rPr>
          <w:szCs w:val="24"/>
        </w:rPr>
      </w:pPr>
      <w:r w:rsidRPr="005B7077">
        <w:rPr>
          <w:szCs w:val="24"/>
        </w:rPr>
        <w:t xml:space="preserve">Выполнять творческую композицию – эскиз афиши к выбранному спектаклю или фильму. </w:t>
      </w:r>
    </w:p>
    <w:p w:rsidR="005B7077" w:rsidRPr="005B7077" w:rsidRDefault="005B7077" w:rsidP="005B7077">
      <w:pPr>
        <w:pStyle w:val="a3"/>
        <w:rPr>
          <w:szCs w:val="24"/>
        </w:rPr>
      </w:pPr>
      <w:r w:rsidRPr="005B7077">
        <w:rPr>
          <w:szCs w:val="24"/>
        </w:rPr>
        <w:t xml:space="preserve">Узнавать основные пропорции лица человека, взаимное расположение частей лица. </w:t>
      </w:r>
    </w:p>
    <w:p w:rsidR="005B7077" w:rsidRPr="005B7077" w:rsidRDefault="005B7077" w:rsidP="005B7077">
      <w:pPr>
        <w:pStyle w:val="a3"/>
        <w:rPr>
          <w:szCs w:val="24"/>
        </w:rPr>
      </w:pPr>
      <w:r w:rsidRPr="005B7077">
        <w:rPr>
          <w:szCs w:val="24"/>
        </w:rPr>
        <w:t>Приобретать опыт рисования портрета (лица) человека.</w:t>
      </w:r>
    </w:p>
    <w:p w:rsidR="005B7077" w:rsidRPr="005B7077" w:rsidRDefault="005B7077" w:rsidP="005B7077">
      <w:pPr>
        <w:pStyle w:val="a3"/>
        <w:rPr>
          <w:szCs w:val="24"/>
        </w:rPr>
      </w:pPr>
      <w:r w:rsidRPr="005B7077">
        <w:rPr>
          <w:szCs w:val="24"/>
        </w:rPr>
        <w:t>Создавать маску сказочного персонажа с ярко выраженным характером лица (для карнавала или спектакля).</w:t>
      </w:r>
    </w:p>
    <w:p w:rsidR="005B7077" w:rsidRPr="005B7077" w:rsidRDefault="005B7077" w:rsidP="005B7077">
      <w:pPr>
        <w:pStyle w:val="a3"/>
        <w:rPr>
          <w:b/>
          <w:szCs w:val="24"/>
        </w:rPr>
      </w:pPr>
      <w:r w:rsidRPr="005B7077">
        <w:rPr>
          <w:b/>
          <w:szCs w:val="24"/>
        </w:rPr>
        <w:t>Модуль «Живопись»</w:t>
      </w:r>
    </w:p>
    <w:p w:rsidR="005B7077" w:rsidRPr="005B7077" w:rsidRDefault="005B7077" w:rsidP="005B7077">
      <w:pPr>
        <w:pStyle w:val="a3"/>
        <w:rPr>
          <w:szCs w:val="24"/>
        </w:rPr>
      </w:pPr>
      <w:r w:rsidRPr="005B7077">
        <w:rPr>
          <w:szCs w:val="24"/>
        </w:rPr>
        <w:t>Осваивать приёмы создания живописной композиции (натюрморта) по наблюдению натуры или по представлению.</w:t>
      </w:r>
    </w:p>
    <w:p w:rsidR="005B7077" w:rsidRPr="005B7077" w:rsidRDefault="005B7077" w:rsidP="005B7077">
      <w:pPr>
        <w:pStyle w:val="a3"/>
        <w:rPr>
          <w:szCs w:val="24"/>
        </w:rPr>
      </w:pPr>
      <w:r w:rsidRPr="005B7077">
        <w:rPr>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5B7077" w:rsidRPr="005B7077" w:rsidRDefault="005B7077" w:rsidP="005B7077">
      <w:pPr>
        <w:pStyle w:val="a3"/>
        <w:rPr>
          <w:szCs w:val="24"/>
        </w:rPr>
      </w:pPr>
      <w:r w:rsidRPr="005B7077">
        <w:rPr>
          <w:szCs w:val="24"/>
        </w:rPr>
        <w:t>Приобретать опыт создания творческой живописной работы – натюрморта с ярко выраженным настроением или «натюрморта-автопортрета».</w:t>
      </w:r>
    </w:p>
    <w:p w:rsidR="005B7077" w:rsidRPr="005B7077" w:rsidRDefault="005B7077" w:rsidP="005B7077">
      <w:pPr>
        <w:pStyle w:val="a3"/>
        <w:rPr>
          <w:szCs w:val="24"/>
        </w:rPr>
      </w:pPr>
      <w:r w:rsidRPr="005B7077">
        <w:rPr>
          <w:szCs w:val="24"/>
        </w:rPr>
        <w:t xml:space="preserve">Изображать красками портрет человека с опорой на натуру или по представлению. </w:t>
      </w:r>
    </w:p>
    <w:p w:rsidR="005B7077" w:rsidRPr="005B7077" w:rsidRDefault="005B7077" w:rsidP="005B7077">
      <w:pPr>
        <w:pStyle w:val="a3"/>
        <w:rPr>
          <w:szCs w:val="24"/>
        </w:rPr>
      </w:pPr>
      <w:r w:rsidRPr="005B7077">
        <w:rPr>
          <w:szCs w:val="24"/>
        </w:rPr>
        <w:t>Создавать пейзаж, передавая в нём активное состояние природы.</w:t>
      </w:r>
    </w:p>
    <w:p w:rsidR="005B7077" w:rsidRPr="005B7077" w:rsidRDefault="005B7077" w:rsidP="005B7077">
      <w:pPr>
        <w:pStyle w:val="a3"/>
        <w:rPr>
          <w:szCs w:val="24"/>
        </w:rPr>
      </w:pPr>
      <w:r w:rsidRPr="005B7077">
        <w:rPr>
          <w:szCs w:val="24"/>
        </w:rPr>
        <w:t>Приобрести представление о деятельности художника в театре.</w:t>
      </w:r>
    </w:p>
    <w:p w:rsidR="005B7077" w:rsidRPr="005B7077" w:rsidRDefault="005B7077" w:rsidP="005B7077">
      <w:pPr>
        <w:pStyle w:val="a3"/>
        <w:rPr>
          <w:szCs w:val="24"/>
        </w:rPr>
      </w:pPr>
      <w:r w:rsidRPr="005B7077">
        <w:rPr>
          <w:szCs w:val="24"/>
        </w:rPr>
        <w:t>Создать красками эскиз занавеса или эскиз декораций к выбранному сюжету.</w:t>
      </w:r>
    </w:p>
    <w:p w:rsidR="005B7077" w:rsidRPr="005B7077" w:rsidRDefault="005B7077" w:rsidP="005B7077">
      <w:pPr>
        <w:pStyle w:val="a3"/>
        <w:rPr>
          <w:szCs w:val="24"/>
        </w:rPr>
      </w:pPr>
      <w:r w:rsidRPr="005B7077">
        <w:rPr>
          <w:szCs w:val="24"/>
        </w:rPr>
        <w:t>Познакомиться с работой художников по оформлению праздников.</w:t>
      </w:r>
    </w:p>
    <w:p w:rsidR="005B7077" w:rsidRPr="005B7077" w:rsidRDefault="005B7077" w:rsidP="005B7077">
      <w:pPr>
        <w:pStyle w:val="a3"/>
        <w:rPr>
          <w:szCs w:val="24"/>
        </w:rPr>
      </w:pPr>
      <w:r w:rsidRPr="005B7077">
        <w:rPr>
          <w:szCs w:val="24"/>
        </w:rPr>
        <w:t>Выполнить тематическую композицию «Праздник в городе» на основе наблюдений, по памяти и по представлению.</w:t>
      </w:r>
    </w:p>
    <w:p w:rsidR="005B7077" w:rsidRPr="005B7077" w:rsidRDefault="005B7077" w:rsidP="005B7077">
      <w:pPr>
        <w:pStyle w:val="a3"/>
        <w:rPr>
          <w:b/>
          <w:szCs w:val="24"/>
        </w:rPr>
      </w:pPr>
      <w:r w:rsidRPr="005B7077">
        <w:rPr>
          <w:b/>
          <w:szCs w:val="24"/>
        </w:rPr>
        <w:t>Модуль «Скульптура»</w:t>
      </w:r>
    </w:p>
    <w:p w:rsidR="005B7077" w:rsidRPr="005B7077" w:rsidRDefault="005B7077" w:rsidP="005B7077">
      <w:pPr>
        <w:pStyle w:val="a3"/>
        <w:rPr>
          <w:szCs w:val="24"/>
        </w:rPr>
      </w:pPr>
      <w:r w:rsidRPr="005B7077">
        <w:rPr>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5B7077" w:rsidRPr="005B7077" w:rsidRDefault="005B7077" w:rsidP="005B7077">
      <w:pPr>
        <w:pStyle w:val="a3"/>
        <w:rPr>
          <w:szCs w:val="24"/>
        </w:rPr>
      </w:pPr>
      <w:r w:rsidRPr="005B7077">
        <w:rPr>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5B7077" w:rsidRPr="005B7077" w:rsidRDefault="005B7077" w:rsidP="005B7077">
      <w:pPr>
        <w:pStyle w:val="a3"/>
        <w:rPr>
          <w:spacing w:val="-1"/>
          <w:szCs w:val="24"/>
        </w:rPr>
      </w:pPr>
      <w:r w:rsidRPr="005B7077">
        <w:rPr>
          <w:spacing w:val="-1"/>
          <w:szCs w:val="24"/>
        </w:rPr>
        <w:t>Узнавать о видах скульптуры: скульптурные памятники, парковая скульптура, мелкая пластика, рельеф (виды рельефа).</w:t>
      </w:r>
    </w:p>
    <w:p w:rsidR="005B7077" w:rsidRPr="005B7077" w:rsidRDefault="005B7077" w:rsidP="005B7077">
      <w:pPr>
        <w:pStyle w:val="a3"/>
        <w:rPr>
          <w:szCs w:val="24"/>
        </w:rPr>
      </w:pPr>
      <w:r w:rsidRPr="005B7077">
        <w:rPr>
          <w:szCs w:val="24"/>
        </w:rPr>
        <w:t>Приобретать опыт лепки эскиза парковой скульптуры.</w:t>
      </w:r>
    </w:p>
    <w:p w:rsidR="005B7077" w:rsidRPr="005B7077" w:rsidRDefault="005B7077" w:rsidP="005B7077">
      <w:pPr>
        <w:pStyle w:val="a3"/>
        <w:rPr>
          <w:b/>
          <w:szCs w:val="24"/>
        </w:rPr>
      </w:pPr>
      <w:r w:rsidRPr="005B7077">
        <w:rPr>
          <w:b/>
          <w:szCs w:val="24"/>
        </w:rPr>
        <w:t>Модуль «Декоративно-прикладное искусство»</w:t>
      </w:r>
    </w:p>
    <w:p w:rsidR="005B7077" w:rsidRPr="005B7077" w:rsidRDefault="005B7077" w:rsidP="005B7077">
      <w:pPr>
        <w:pStyle w:val="a3"/>
        <w:rPr>
          <w:szCs w:val="24"/>
        </w:rPr>
      </w:pPr>
      <w:r w:rsidRPr="005B7077">
        <w:rPr>
          <w:szCs w:val="24"/>
        </w:rPr>
        <w:t>Узнавать о создании глиняной и деревянной посуды: народные художественные промыслы Гжель и Хохлома.</w:t>
      </w:r>
    </w:p>
    <w:p w:rsidR="005B7077" w:rsidRPr="005B7077" w:rsidRDefault="005B7077" w:rsidP="005B7077">
      <w:pPr>
        <w:pStyle w:val="a3"/>
        <w:rPr>
          <w:szCs w:val="24"/>
        </w:rPr>
      </w:pPr>
      <w:r w:rsidRPr="005B7077">
        <w:rPr>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5B7077" w:rsidRPr="005B7077" w:rsidRDefault="005B7077" w:rsidP="005B7077">
      <w:pPr>
        <w:pStyle w:val="a3"/>
        <w:rPr>
          <w:szCs w:val="24"/>
        </w:rPr>
      </w:pPr>
      <w:r w:rsidRPr="005B7077">
        <w:rPr>
          <w:szCs w:val="24"/>
        </w:rPr>
        <w:lastRenderedPageBreak/>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5B7077" w:rsidRPr="005B7077" w:rsidRDefault="005B7077" w:rsidP="005B7077">
      <w:pPr>
        <w:pStyle w:val="a3"/>
        <w:rPr>
          <w:szCs w:val="24"/>
        </w:rPr>
      </w:pPr>
      <w:r w:rsidRPr="005B7077">
        <w:rPr>
          <w:szCs w:val="24"/>
        </w:rPr>
        <w:t>Осваивать навыки создания орнаментов при помощи штампов и трафаретов.</w:t>
      </w:r>
    </w:p>
    <w:p w:rsidR="005B7077" w:rsidRPr="005B7077" w:rsidRDefault="005B7077" w:rsidP="005B7077">
      <w:pPr>
        <w:pStyle w:val="a3"/>
        <w:rPr>
          <w:szCs w:val="24"/>
        </w:rPr>
      </w:pPr>
      <w:r w:rsidRPr="005B7077">
        <w:rPr>
          <w:szCs w:val="24"/>
        </w:rPr>
        <w:t>Получить опыт создания композиции орнамента в квадрате (в качестве эскиза росписи женского платка).</w:t>
      </w:r>
    </w:p>
    <w:p w:rsidR="005B7077" w:rsidRPr="005B7077" w:rsidRDefault="005B7077" w:rsidP="005B7077">
      <w:pPr>
        <w:pStyle w:val="a3"/>
        <w:rPr>
          <w:b/>
          <w:szCs w:val="24"/>
        </w:rPr>
      </w:pPr>
      <w:r w:rsidRPr="005B7077">
        <w:rPr>
          <w:b/>
          <w:szCs w:val="24"/>
        </w:rPr>
        <w:t>Модуль «Архитектура»</w:t>
      </w:r>
    </w:p>
    <w:p w:rsidR="005B7077" w:rsidRPr="005B7077" w:rsidRDefault="005B7077" w:rsidP="005B7077">
      <w:pPr>
        <w:pStyle w:val="a3"/>
        <w:rPr>
          <w:szCs w:val="24"/>
        </w:rPr>
      </w:pPr>
      <w:r w:rsidRPr="005B7077">
        <w:rPr>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5B7077" w:rsidRPr="005B7077" w:rsidRDefault="005B7077" w:rsidP="005B7077">
      <w:pPr>
        <w:pStyle w:val="a3"/>
        <w:rPr>
          <w:szCs w:val="24"/>
        </w:rPr>
      </w:pPr>
      <w:r w:rsidRPr="005B7077">
        <w:rPr>
          <w:szCs w:val="24"/>
        </w:rPr>
        <w:t>Создать эскиз макета паркового пространства или участвовать в коллективной работе по созданию такого макета.</w:t>
      </w:r>
    </w:p>
    <w:p w:rsidR="005B7077" w:rsidRPr="005B7077" w:rsidRDefault="005B7077" w:rsidP="005B7077">
      <w:pPr>
        <w:pStyle w:val="a3"/>
        <w:rPr>
          <w:szCs w:val="24"/>
        </w:rPr>
      </w:pPr>
      <w:r w:rsidRPr="005B7077">
        <w:rPr>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5B7077" w:rsidRPr="005B7077" w:rsidRDefault="005B7077" w:rsidP="005B7077">
      <w:pPr>
        <w:pStyle w:val="a3"/>
        <w:rPr>
          <w:szCs w:val="24"/>
        </w:rPr>
      </w:pPr>
      <w:r w:rsidRPr="005B7077">
        <w:rPr>
          <w:szCs w:val="24"/>
        </w:rPr>
        <w:t>Придумать и нарисовать (или выполнить в технике бумагопластики) транспортное средство.</w:t>
      </w:r>
    </w:p>
    <w:p w:rsidR="005B7077" w:rsidRPr="005B7077" w:rsidRDefault="005B7077" w:rsidP="005B7077">
      <w:pPr>
        <w:pStyle w:val="a3"/>
        <w:rPr>
          <w:szCs w:val="24"/>
        </w:rPr>
      </w:pPr>
      <w:r w:rsidRPr="005B7077">
        <w:rPr>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5B7077" w:rsidRPr="005B7077" w:rsidRDefault="005B7077" w:rsidP="005B7077">
      <w:pPr>
        <w:pStyle w:val="a3"/>
        <w:rPr>
          <w:b/>
          <w:szCs w:val="24"/>
        </w:rPr>
      </w:pPr>
      <w:r w:rsidRPr="005B7077">
        <w:rPr>
          <w:b/>
          <w:szCs w:val="24"/>
        </w:rPr>
        <w:t>Модуль «Восприятие произведений искусства»</w:t>
      </w:r>
    </w:p>
    <w:p w:rsidR="005B7077" w:rsidRPr="005B7077" w:rsidRDefault="005B7077" w:rsidP="005B7077">
      <w:pPr>
        <w:pStyle w:val="a3"/>
        <w:rPr>
          <w:szCs w:val="24"/>
        </w:rPr>
      </w:pPr>
      <w:r w:rsidRPr="005B7077">
        <w:rPr>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5B7077" w:rsidRPr="005B7077" w:rsidRDefault="005B7077" w:rsidP="005B7077">
      <w:pPr>
        <w:pStyle w:val="a3"/>
        <w:rPr>
          <w:spacing w:val="-2"/>
          <w:szCs w:val="24"/>
        </w:rPr>
      </w:pPr>
      <w:r w:rsidRPr="005B7077">
        <w:rPr>
          <w:spacing w:val="-2"/>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5B7077" w:rsidRPr="005B7077" w:rsidRDefault="005B7077" w:rsidP="005B7077">
      <w:pPr>
        <w:pStyle w:val="a3"/>
        <w:rPr>
          <w:szCs w:val="24"/>
        </w:rPr>
      </w:pPr>
      <w:r w:rsidRPr="005B7077">
        <w:rPr>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5B7077" w:rsidRPr="005B7077" w:rsidRDefault="005B7077" w:rsidP="005B7077">
      <w:pPr>
        <w:pStyle w:val="a3"/>
        <w:rPr>
          <w:szCs w:val="24"/>
        </w:rPr>
      </w:pPr>
      <w:r w:rsidRPr="005B7077">
        <w:rPr>
          <w:szCs w:val="24"/>
        </w:rPr>
        <w:t>Знать и уметь называть основные жанры живописи, графики и скульптуры, определяемые предметом изображения.</w:t>
      </w:r>
    </w:p>
    <w:p w:rsidR="005B7077" w:rsidRPr="005B7077" w:rsidRDefault="005B7077" w:rsidP="005B7077">
      <w:pPr>
        <w:pStyle w:val="a3"/>
        <w:rPr>
          <w:spacing w:val="3"/>
          <w:szCs w:val="24"/>
        </w:rPr>
      </w:pPr>
      <w:r w:rsidRPr="005B7077">
        <w:rPr>
          <w:szCs w:val="24"/>
        </w:rPr>
        <w:t>Знать имена крупнейших отечественных художников-пейзажистов: И. И. Шишкина, И. И. Левитана, А. К. Саврасова, В. Д. По</w:t>
      </w:r>
      <w:r w:rsidRPr="005B7077">
        <w:rPr>
          <w:spacing w:val="3"/>
          <w:szCs w:val="24"/>
        </w:rPr>
        <w:t>ленова, А. И. Куинджи, И. К. Айвазовского и других (по выбору учителя), приобретать представления об их произведениях.</w:t>
      </w:r>
    </w:p>
    <w:p w:rsidR="005B7077" w:rsidRPr="005B7077" w:rsidRDefault="005B7077" w:rsidP="005B7077">
      <w:pPr>
        <w:pStyle w:val="a3"/>
        <w:rPr>
          <w:spacing w:val="2"/>
          <w:szCs w:val="24"/>
        </w:rPr>
      </w:pPr>
      <w:r w:rsidRPr="005B7077">
        <w:rPr>
          <w:spacing w:val="2"/>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5B7077" w:rsidRPr="005B7077" w:rsidRDefault="005B7077" w:rsidP="005B7077">
      <w:pPr>
        <w:pStyle w:val="a3"/>
        <w:rPr>
          <w:spacing w:val="3"/>
          <w:szCs w:val="24"/>
        </w:rPr>
      </w:pPr>
      <w:r w:rsidRPr="005B7077">
        <w:rPr>
          <w:spacing w:val="3"/>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5B7077" w:rsidRPr="005B7077" w:rsidRDefault="005B7077" w:rsidP="005B7077">
      <w:pPr>
        <w:pStyle w:val="a3"/>
        <w:rPr>
          <w:szCs w:val="24"/>
        </w:rPr>
      </w:pPr>
      <w:r w:rsidRPr="005B7077">
        <w:rPr>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5B7077" w:rsidRPr="005B7077" w:rsidRDefault="005B7077" w:rsidP="005B7077">
      <w:pPr>
        <w:pStyle w:val="a3"/>
        <w:rPr>
          <w:szCs w:val="24"/>
        </w:rPr>
      </w:pPr>
      <w:r w:rsidRPr="005B7077">
        <w:rPr>
          <w:szCs w:val="24"/>
        </w:rPr>
        <w:t>Знать, что в России много замечательных художественных музеев, иметь представление о коллекциях своих региональных музеев.</w:t>
      </w:r>
    </w:p>
    <w:p w:rsidR="005B7077" w:rsidRPr="005B7077" w:rsidRDefault="005B7077" w:rsidP="005B7077">
      <w:pPr>
        <w:pStyle w:val="a3"/>
        <w:rPr>
          <w:b/>
          <w:szCs w:val="24"/>
        </w:rPr>
      </w:pPr>
      <w:r w:rsidRPr="005B7077">
        <w:rPr>
          <w:b/>
          <w:szCs w:val="24"/>
        </w:rPr>
        <w:lastRenderedPageBreak/>
        <w:t xml:space="preserve">Модуль «Азбука цифровой графики» </w:t>
      </w:r>
    </w:p>
    <w:p w:rsidR="005B7077" w:rsidRPr="005B7077" w:rsidRDefault="005B7077" w:rsidP="005B7077">
      <w:pPr>
        <w:pStyle w:val="a3"/>
        <w:rPr>
          <w:szCs w:val="24"/>
        </w:rPr>
      </w:pPr>
      <w:r w:rsidRPr="005B7077">
        <w:rPr>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5B7077" w:rsidRPr="005B7077" w:rsidRDefault="005B7077" w:rsidP="005B7077">
      <w:pPr>
        <w:pStyle w:val="a3"/>
        <w:rPr>
          <w:szCs w:val="24"/>
        </w:rPr>
      </w:pPr>
      <w:r w:rsidRPr="005B7077">
        <w:rPr>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5B7077" w:rsidRPr="005B7077" w:rsidRDefault="005B7077" w:rsidP="005B7077">
      <w:pPr>
        <w:pStyle w:val="a3"/>
        <w:rPr>
          <w:szCs w:val="24"/>
        </w:rPr>
      </w:pPr>
      <w:r w:rsidRPr="005B7077">
        <w:rPr>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5B7077" w:rsidRPr="005B7077" w:rsidRDefault="005B7077" w:rsidP="005B7077">
      <w:pPr>
        <w:pStyle w:val="a3"/>
        <w:rPr>
          <w:szCs w:val="24"/>
        </w:rPr>
      </w:pPr>
      <w:r w:rsidRPr="005B7077">
        <w:rPr>
          <w:szCs w:val="24"/>
        </w:rPr>
        <w:t>Осваивать приёмы соединения шрифта и векторного изображения при создании поздравительных открыток, афиши и др.</w:t>
      </w:r>
    </w:p>
    <w:p w:rsidR="005B7077" w:rsidRPr="005B7077" w:rsidRDefault="005B7077" w:rsidP="005B7077">
      <w:pPr>
        <w:pStyle w:val="a3"/>
        <w:rPr>
          <w:szCs w:val="24"/>
        </w:rPr>
      </w:pPr>
      <w:r w:rsidRPr="005B7077">
        <w:rPr>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5B7077" w:rsidRPr="005B7077" w:rsidRDefault="005B7077" w:rsidP="005B7077">
      <w:pPr>
        <w:pStyle w:val="a3"/>
        <w:rPr>
          <w:szCs w:val="24"/>
        </w:rPr>
      </w:pPr>
      <w:r w:rsidRPr="005B7077">
        <w:rPr>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4 КЛАСС </w:t>
      </w:r>
    </w:p>
    <w:p w:rsidR="005B7077" w:rsidRPr="005B7077" w:rsidRDefault="005B7077" w:rsidP="005B7077">
      <w:pPr>
        <w:pStyle w:val="a3"/>
        <w:rPr>
          <w:b/>
          <w:szCs w:val="24"/>
        </w:rPr>
      </w:pPr>
      <w:r w:rsidRPr="005B7077">
        <w:rPr>
          <w:b/>
          <w:szCs w:val="24"/>
        </w:rPr>
        <w:t>Модуль «Графика»</w:t>
      </w:r>
    </w:p>
    <w:p w:rsidR="005B7077" w:rsidRPr="005B7077" w:rsidRDefault="005B7077" w:rsidP="005B7077">
      <w:pPr>
        <w:pStyle w:val="a3"/>
        <w:rPr>
          <w:szCs w:val="24"/>
        </w:rPr>
      </w:pPr>
      <w:r w:rsidRPr="005B7077">
        <w:rPr>
          <w:szCs w:val="24"/>
        </w:rPr>
        <w:t>Осваивать правила линейной и воздушной перспективы и применять их в своей практической творческой деятельности.</w:t>
      </w:r>
    </w:p>
    <w:p w:rsidR="005B7077" w:rsidRPr="005B7077" w:rsidRDefault="005B7077" w:rsidP="005B7077">
      <w:pPr>
        <w:pStyle w:val="a3"/>
        <w:rPr>
          <w:szCs w:val="24"/>
        </w:rPr>
      </w:pPr>
      <w:r w:rsidRPr="005B7077">
        <w:rPr>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5B7077" w:rsidRPr="005B7077" w:rsidRDefault="005B7077" w:rsidP="005B7077">
      <w:pPr>
        <w:pStyle w:val="a3"/>
        <w:rPr>
          <w:spacing w:val="-2"/>
          <w:szCs w:val="24"/>
        </w:rPr>
      </w:pPr>
      <w:r w:rsidRPr="005B7077">
        <w:rPr>
          <w:spacing w:val="-2"/>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5B7077" w:rsidRPr="005B7077" w:rsidRDefault="005B7077" w:rsidP="005B7077">
      <w:pPr>
        <w:pStyle w:val="a3"/>
        <w:rPr>
          <w:szCs w:val="24"/>
        </w:rPr>
      </w:pPr>
      <w:r w:rsidRPr="005B7077">
        <w:rPr>
          <w:szCs w:val="24"/>
        </w:rPr>
        <w:t>Создавать зарисовки памятников отечественной и мировой архитектуры.</w:t>
      </w:r>
    </w:p>
    <w:p w:rsidR="005B7077" w:rsidRPr="005B7077" w:rsidRDefault="005B7077" w:rsidP="005B7077">
      <w:pPr>
        <w:pStyle w:val="a3"/>
        <w:rPr>
          <w:b/>
          <w:szCs w:val="24"/>
        </w:rPr>
      </w:pPr>
      <w:r w:rsidRPr="005B7077">
        <w:rPr>
          <w:b/>
          <w:szCs w:val="24"/>
        </w:rPr>
        <w:t>Модуль «Живопись»</w:t>
      </w:r>
    </w:p>
    <w:p w:rsidR="005B7077" w:rsidRPr="005B7077" w:rsidRDefault="005B7077" w:rsidP="005B7077">
      <w:pPr>
        <w:pStyle w:val="a3"/>
        <w:rPr>
          <w:szCs w:val="24"/>
        </w:rPr>
      </w:pPr>
      <w:r w:rsidRPr="005B7077">
        <w:rPr>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5B7077" w:rsidRPr="005B7077" w:rsidRDefault="005B7077" w:rsidP="005B7077">
      <w:pPr>
        <w:pStyle w:val="a3"/>
        <w:rPr>
          <w:szCs w:val="24"/>
        </w:rPr>
      </w:pPr>
      <w:r w:rsidRPr="005B7077">
        <w:rPr>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5B7077" w:rsidRPr="005B7077" w:rsidRDefault="005B7077" w:rsidP="005B7077">
      <w:pPr>
        <w:pStyle w:val="a3"/>
        <w:rPr>
          <w:szCs w:val="24"/>
        </w:rPr>
      </w:pPr>
      <w:r w:rsidRPr="005B7077">
        <w:rPr>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5B7077" w:rsidRPr="005B7077" w:rsidRDefault="005B7077" w:rsidP="005B7077">
      <w:pPr>
        <w:pStyle w:val="a3"/>
        <w:rPr>
          <w:szCs w:val="24"/>
        </w:rPr>
      </w:pPr>
      <w:r w:rsidRPr="005B7077">
        <w:rPr>
          <w:szCs w:val="24"/>
        </w:rPr>
        <w:t>Создавать двойной портрет (например, портрет матери и ребёнка).</w:t>
      </w:r>
    </w:p>
    <w:p w:rsidR="005B7077" w:rsidRPr="005B7077" w:rsidRDefault="005B7077" w:rsidP="005B7077">
      <w:pPr>
        <w:pStyle w:val="a3"/>
        <w:rPr>
          <w:szCs w:val="24"/>
        </w:rPr>
      </w:pPr>
      <w:r w:rsidRPr="005B7077">
        <w:rPr>
          <w:szCs w:val="24"/>
        </w:rPr>
        <w:t>Приобретать опыт создания композиции на тему «Древнерусский город».</w:t>
      </w:r>
    </w:p>
    <w:p w:rsidR="005B7077" w:rsidRPr="005B7077" w:rsidRDefault="005B7077" w:rsidP="005B7077">
      <w:pPr>
        <w:pStyle w:val="a3"/>
        <w:rPr>
          <w:szCs w:val="24"/>
        </w:rPr>
      </w:pPr>
      <w:r w:rsidRPr="005B7077">
        <w:rPr>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5B7077" w:rsidRPr="005B7077" w:rsidRDefault="005B7077" w:rsidP="005B7077">
      <w:pPr>
        <w:pStyle w:val="a3"/>
        <w:rPr>
          <w:b/>
          <w:szCs w:val="24"/>
        </w:rPr>
      </w:pPr>
      <w:r w:rsidRPr="005B7077">
        <w:rPr>
          <w:b/>
          <w:szCs w:val="24"/>
        </w:rPr>
        <w:t>Модуль «Скульптура»</w:t>
      </w:r>
    </w:p>
    <w:p w:rsidR="005B7077" w:rsidRPr="005B7077" w:rsidRDefault="005B7077" w:rsidP="005B7077">
      <w:pPr>
        <w:pStyle w:val="a3"/>
        <w:rPr>
          <w:szCs w:val="24"/>
        </w:rPr>
      </w:pPr>
      <w:r w:rsidRPr="005B7077">
        <w:rPr>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5B7077" w:rsidRPr="005B7077" w:rsidRDefault="005B7077" w:rsidP="005B7077">
      <w:pPr>
        <w:pStyle w:val="a3"/>
        <w:rPr>
          <w:b/>
          <w:szCs w:val="24"/>
        </w:rPr>
      </w:pPr>
      <w:r w:rsidRPr="005B7077">
        <w:rPr>
          <w:b/>
          <w:szCs w:val="24"/>
        </w:rPr>
        <w:t>Модуль «Декоративно-прикладное искусство»</w:t>
      </w:r>
    </w:p>
    <w:p w:rsidR="005B7077" w:rsidRPr="005B7077" w:rsidRDefault="005B7077" w:rsidP="005B7077">
      <w:pPr>
        <w:pStyle w:val="a3"/>
        <w:rPr>
          <w:szCs w:val="24"/>
        </w:rPr>
      </w:pPr>
      <w:r w:rsidRPr="005B7077">
        <w:rPr>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w:t>
      </w:r>
      <w:r w:rsidRPr="005B7077">
        <w:rPr>
          <w:szCs w:val="24"/>
        </w:rPr>
        <w:lastRenderedPageBreak/>
        <w:t>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5B7077" w:rsidRPr="005B7077" w:rsidRDefault="005B7077" w:rsidP="005B7077">
      <w:pPr>
        <w:pStyle w:val="a3"/>
        <w:rPr>
          <w:szCs w:val="24"/>
        </w:rPr>
      </w:pPr>
      <w:r w:rsidRPr="005B7077">
        <w:rPr>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5B7077" w:rsidRPr="005B7077" w:rsidRDefault="005B7077" w:rsidP="005B7077">
      <w:pPr>
        <w:pStyle w:val="a3"/>
        <w:rPr>
          <w:szCs w:val="24"/>
        </w:rPr>
      </w:pPr>
      <w:r w:rsidRPr="005B7077">
        <w:rPr>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5B7077" w:rsidRPr="005B7077" w:rsidRDefault="005B7077" w:rsidP="005B7077">
      <w:pPr>
        <w:pStyle w:val="a3"/>
        <w:rPr>
          <w:szCs w:val="24"/>
        </w:rPr>
      </w:pPr>
      <w:r w:rsidRPr="005B7077">
        <w:rPr>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5B7077" w:rsidRPr="005B7077" w:rsidRDefault="005B7077" w:rsidP="005B7077">
      <w:pPr>
        <w:pStyle w:val="a3"/>
        <w:rPr>
          <w:b/>
          <w:szCs w:val="24"/>
        </w:rPr>
      </w:pPr>
      <w:r w:rsidRPr="005B7077">
        <w:rPr>
          <w:b/>
          <w:szCs w:val="24"/>
        </w:rPr>
        <w:t xml:space="preserve">Модуль «Архитектура» </w:t>
      </w:r>
    </w:p>
    <w:p w:rsidR="005B7077" w:rsidRPr="005B7077" w:rsidRDefault="005B7077" w:rsidP="005B7077">
      <w:pPr>
        <w:pStyle w:val="a3"/>
        <w:rPr>
          <w:szCs w:val="24"/>
        </w:rPr>
      </w:pPr>
      <w:r w:rsidRPr="005B7077">
        <w:rPr>
          <w:szCs w:val="24"/>
        </w:rPr>
        <w:t>Получить представление о конструкции традиционных жилищ у разных народов, об их связи с окружающей природой.</w:t>
      </w:r>
    </w:p>
    <w:p w:rsidR="005B7077" w:rsidRPr="005B7077" w:rsidRDefault="005B7077" w:rsidP="005B7077">
      <w:pPr>
        <w:pStyle w:val="a3"/>
        <w:rPr>
          <w:spacing w:val="-1"/>
          <w:szCs w:val="24"/>
        </w:rPr>
      </w:pPr>
      <w:r w:rsidRPr="005B7077">
        <w:rPr>
          <w:spacing w:val="-1"/>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5B7077" w:rsidRPr="005B7077" w:rsidRDefault="005B7077" w:rsidP="005B7077">
      <w:pPr>
        <w:pStyle w:val="a3"/>
        <w:rPr>
          <w:szCs w:val="24"/>
        </w:rPr>
      </w:pPr>
      <w:r w:rsidRPr="005B7077">
        <w:rPr>
          <w:szCs w:val="24"/>
        </w:rPr>
        <w:t xml:space="preserve">Иметь представления о конструктивных особенностях переносного жилища – юрты. </w:t>
      </w:r>
    </w:p>
    <w:p w:rsidR="005B7077" w:rsidRPr="005B7077" w:rsidRDefault="005B7077" w:rsidP="005B7077">
      <w:pPr>
        <w:pStyle w:val="a3"/>
        <w:rPr>
          <w:szCs w:val="24"/>
        </w:rPr>
      </w:pPr>
      <w:r w:rsidRPr="005B7077">
        <w:rPr>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5B7077" w:rsidRPr="005B7077" w:rsidRDefault="005B7077" w:rsidP="005B7077">
      <w:pPr>
        <w:pStyle w:val="a3"/>
        <w:rPr>
          <w:szCs w:val="24"/>
        </w:rPr>
      </w:pPr>
      <w:r w:rsidRPr="005B7077">
        <w:rPr>
          <w:szCs w:val="24"/>
        </w:rPr>
        <w:t>Иметь представления об устройстве и красоте древнерусского города, его архитектурном устройстве и жизни в нём людей.</w:t>
      </w:r>
    </w:p>
    <w:p w:rsidR="005B7077" w:rsidRPr="005B7077" w:rsidRDefault="005B7077" w:rsidP="005B7077">
      <w:pPr>
        <w:pStyle w:val="a3"/>
        <w:rPr>
          <w:szCs w:val="24"/>
        </w:rPr>
      </w:pPr>
      <w:r w:rsidRPr="005B7077">
        <w:rPr>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5B7077" w:rsidRPr="005B7077" w:rsidRDefault="005B7077" w:rsidP="005B7077">
      <w:pPr>
        <w:pStyle w:val="a3"/>
        <w:rPr>
          <w:szCs w:val="24"/>
        </w:rPr>
      </w:pPr>
      <w:r w:rsidRPr="005B7077">
        <w:rPr>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5B7077" w:rsidRPr="005B7077" w:rsidRDefault="005B7077" w:rsidP="005B7077">
      <w:pPr>
        <w:pStyle w:val="a3"/>
        <w:rPr>
          <w:szCs w:val="24"/>
        </w:rPr>
      </w:pPr>
      <w:r w:rsidRPr="005B7077">
        <w:rPr>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5B7077" w:rsidRPr="005B7077" w:rsidRDefault="005B7077" w:rsidP="005B7077">
      <w:pPr>
        <w:pStyle w:val="a3"/>
        <w:rPr>
          <w:b/>
          <w:szCs w:val="24"/>
        </w:rPr>
      </w:pPr>
      <w:r w:rsidRPr="005B7077">
        <w:rPr>
          <w:b/>
          <w:szCs w:val="24"/>
        </w:rPr>
        <w:t>Модуль «Восприятие произведений искусства»</w:t>
      </w:r>
    </w:p>
    <w:p w:rsidR="005B7077" w:rsidRPr="005B7077" w:rsidRDefault="005B7077" w:rsidP="005B7077">
      <w:pPr>
        <w:pStyle w:val="a3"/>
        <w:rPr>
          <w:szCs w:val="24"/>
        </w:rPr>
      </w:pPr>
      <w:r w:rsidRPr="005B7077">
        <w:rPr>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5B7077" w:rsidRPr="005B7077" w:rsidRDefault="005B7077" w:rsidP="005B7077">
      <w:pPr>
        <w:pStyle w:val="a3"/>
        <w:rPr>
          <w:spacing w:val="1"/>
          <w:szCs w:val="24"/>
        </w:rPr>
      </w:pPr>
      <w:r w:rsidRPr="005B7077">
        <w:rPr>
          <w:spacing w:val="1"/>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5B7077" w:rsidRPr="005B7077" w:rsidRDefault="005B7077" w:rsidP="005B7077">
      <w:pPr>
        <w:pStyle w:val="a3"/>
        <w:rPr>
          <w:szCs w:val="24"/>
        </w:rPr>
      </w:pPr>
      <w:r w:rsidRPr="005B7077">
        <w:rPr>
          <w:szCs w:val="24"/>
        </w:rPr>
        <w:t>Узнавать соборы Московского Кремля, Софийский собор в Великом Новгороде, храм Покрова на Нерли.</w:t>
      </w:r>
    </w:p>
    <w:p w:rsidR="005B7077" w:rsidRPr="005B7077" w:rsidRDefault="005B7077" w:rsidP="005B7077">
      <w:pPr>
        <w:pStyle w:val="a3"/>
        <w:rPr>
          <w:szCs w:val="24"/>
        </w:rPr>
      </w:pPr>
      <w:r w:rsidRPr="005B7077">
        <w:rPr>
          <w:szCs w:val="24"/>
        </w:rPr>
        <w:t>Уметь называть и объяснять содержание памятника К. Минину и Д. Пожарскому скульптора И. П. Мартоса в Москве.</w:t>
      </w:r>
    </w:p>
    <w:p w:rsidR="005B7077" w:rsidRPr="005B7077" w:rsidRDefault="005B7077" w:rsidP="005B7077">
      <w:pPr>
        <w:pStyle w:val="a3"/>
        <w:rPr>
          <w:spacing w:val="-1"/>
          <w:szCs w:val="24"/>
        </w:rPr>
      </w:pPr>
      <w:r w:rsidRPr="005B7077">
        <w:rPr>
          <w:spacing w:val="-1"/>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5B7077" w:rsidRPr="005B7077" w:rsidRDefault="005B7077" w:rsidP="005B7077">
      <w:pPr>
        <w:pStyle w:val="a3"/>
        <w:rPr>
          <w:szCs w:val="24"/>
        </w:rPr>
      </w:pPr>
      <w:r w:rsidRPr="005B7077">
        <w:rPr>
          <w:szCs w:val="24"/>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5B7077" w:rsidRPr="005B7077" w:rsidRDefault="005B7077" w:rsidP="005B7077">
      <w:pPr>
        <w:pStyle w:val="a3"/>
        <w:rPr>
          <w:szCs w:val="24"/>
        </w:rPr>
      </w:pPr>
      <w:r w:rsidRPr="005B7077">
        <w:rPr>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5B7077" w:rsidRPr="005B7077" w:rsidRDefault="005B7077" w:rsidP="005B7077">
      <w:pPr>
        <w:pStyle w:val="a3"/>
        <w:rPr>
          <w:szCs w:val="24"/>
        </w:rPr>
      </w:pPr>
      <w:r w:rsidRPr="005B7077">
        <w:rPr>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5B7077" w:rsidRPr="005B7077" w:rsidRDefault="005B7077" w:rsidP="005B7077">
      <w:pPr>
        <w:pStyle w:val="a3"/>
        <w:rPr>
          <w:b/>
          <w:szCs w:val="24"/>
        </w:rPr>
      </w:pPr>
      <w:r w:rsidRPr="005B7077">
        <w:rPr>
          <w:b/>
          <w:szCs w:val="24"/>
        </w:rPr>
        <w:t>Модуль «Азбука цифровой графики»</w:t>
      </w:r>
    </w:p>
    <w:p w:rsidR="005B7077" w:rsidRPr="005B7077" w:rsidRDefault="005B7077" w:rsidP="005B7077">
      <w:pPr>
        <w:pStyle w:val="a3"/>
        <w:rPr>
          <w:szCs w:val="24"/>
        </w:rPr>
      </w:pPr>
      <w:r w:rsidRPr="005B7077">
        <w:rPr>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5B7077" w:rsidRPr="005B7077" w:rsidRDefault="005B7077" w:rsidP="005B7077">
      <w:pPr>
        <w:pStyle w:val="a3"/>
        <w:rPr>
          <w:szCs w:val="24"/>
        </w:rPr>
      </w:pPr>
      <w:r w:rsidRPr="005B7077">
        <w:rPr>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5B7077" w:rsidRPr="005B7077" w:rsidRDefault="005B7077" w:rsidP="005B7077">
      <w:pPr>
        <w:pStyle w:val="a3"/>
        <w:rPr>
          <w:szCs w:val="24"/>
        </w:rPr>
      </w:pPr>
      <w:r w:rsidRPr="005B7077">
        <w:rPr>
          <w:szCs w:val="24"/>
        </w:rPr>
        <w:t>Использовать поисковую систему для знакомства с разными видами деревянного дома на основе избы и традициями и её украшений.</w:t>
      </w:r>
    </w:p>
    <w:p w:rsidR="005B7077" w:rsidRPr="005B7077" w:rsidRDefault="005B7077" w:rsidP="005B7077">
      <w:pPr>
        <w:pStyle w:val="a3"/>
        <w:rPr>
          <w:szCs w:val="24"/>
        </w:rPr>
      </w:pPr>
      <w:r w:rsidRPr="005B7077">
        <w:rPr>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5B7077" w:rsidRPr="005B7077" w:rsidRDefault="005B7077" w:rsidP="005B7077">
      <w:pPr>
        <w:pStyle w:val="a3"/>
        <w:rPr>
          <w:szCs w:val="24"/>
        </w:rPr>
      </w:pPr>
      <w:r w:rsidRPr="005B7077">
        <w:rPr>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5B7077" w:rsidRPr="005B7077" w:rsidRDefault="005B7077" w:rsidP="005B7077">
      <w:pPr>
        <w:pStyle w:val="a3"/>
        <w:rPr>
          <w:szCs w:val="24"/>
        </w:rPr>
      </w:pPr>
      <w:r w:rsidRPr="005B7077">
        <w:rPr>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5B7077" w:rsidRPr="005B7077" w:rsidRDefault="005B7077" w:rsidP="005B7077">
      <w:pPr>
        <w:pStyle w:val="a3"/>
        <w:rPr>
          <w:szCs w:val="24"/>
        </w:rPr>
      </w:pPr>
      <w:r w:rsidRPr="005B7077">
        <w:rPr>
          <w:szCs w:val="24"/>
        </w:rPr>
        <w:t>Освоить анимацию простого повторяющегося движения изображения в виртуальном редакторе GIF-анимации.</w:t>
      </w:r>
    </w:p>
    <w:p w:rsidR="005B7077" w:rsidRPr="005B7077" w:rsidRDefault="005B7077" w:rsidP="005B7077">
      <w:pPr>
        <w:pStyle w:val="a3"/>
        <w:rPr>
          <w:szCs w:val="24"/>
        </w:rPr>
      </w:pPr>
      <w:r w:rsidRPr="005B7077">
        <w:rPr>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5B7077" w:rsidRPr="005B7077" w:rsidRDefault="005B7077" w:rsidP="005B7077">
      <w:pPr>
        <w:pStyle w:val="a3"/>
        <w:rPr>
          <w:szCs w:val="24"/>
        </w:rPr>
      </w:pPr>
      <w:r w:rsidRPr="005B7077">
        <w:rPr>
          <w:szCs w:val="24"/>
        </w:rPr>
        <w:t>Совершать виртуальные тематические путешествия по художественным музеям мира.</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МУЗЫКА</w:t>
      </w:r>
    </w:p>
    <w:p w:rsidR="005B7077" w:rsidRPr="005B7077" w:rsidRDefault="005B7077" w:rsidP="005B7077">
      <w:pPr>
        <w:pStyle w:val="a3"/>
        <w:rPr>
          <w:szCs w:val="24"/>
        </w:rPr>
      </w:pPr>
      <w:r w:rsidRPr="005B7077">
        <w:rPr>
          <w:szCs w:val="24"/>
        </w:rPr>
        <w:t xml:space="preserve">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МБОУ </w:t>
      </w:r>
      <w:r>
        <w:rPr>
          <w:szCs w:val="24"/>
        </w:rPr>
        <w:t>«Воробьевская средняя школа»</w:t>
      </w:r>
      <w:r w:rsidRPr="005B7077">
        <w:rPr>
          <w:szCs w:val="24"/>
        </w:rPr>
        <w:t>.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lastRenderedPageBreak/>
        <w:t>Пояснительная записка</w:t>
      </w:r>
    </w:p>
    <w:p w:rsidR="005B7077" w:rsidRPr="005B7077" w:rsidRDefault="005B7077" w:rsidP="005B7077">
      <w:pPr>
        <w:pStyle w:val="a3"/>
        <w:rPr>
          <w:b/>
          <w:i/>
          <w:szCs w:val="24"/>
        </w:rPr>
      </w:pPr>
      <w:r w:rsidRPr="005B7077">
        <w:rPr>
          <w:b/>
          <w:i/>
          <w:szCs w:val="24"/>
        </w:rPr>
        <w:t>Общая характеристика учебного предмета «музыка»</w:t>
      </w:r>
    </w:p>
    <w:p w:rsidR="005B7077" w:rsidRPr="005B7077" w:rsidRDefault="005B7077" w:rsidP="005B7077">
      <w:pPr>
        <w:pStyle w:val="a3"/>
        <w:rPr>
          <w:szCs w:val="24"/>
        </w:rPr>
      </w:pPr>
      <w:r w:rsidRPr="005B7077">
        <w:rPr>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5B7077" w:rsidRPr="005B7077" w:rsidRDefault="005B7077" w:rsidP="005B7077">
      <w:pPr>
        <w:pStyle w:val="a3"/>
        <w:rPr>
          <w:spacing w:val="-2"/>
          <w:szCs w:val="24"/>
        </w:rPr>
      </w:pPr>
      <w:r w:rsidRPr="005B7077">
        <w:rPr>
          <w:spacing w:val="-2"/>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5B7077" w:rsidRPr="005B7077" w:rsidRDefault="005B7077" w:rsidP="005B7077">
      <w:pPr>
        <w:pStyle w:val="a3"/>
        <w:rPr>
          <w:szCs w:val="24"/>
        </w:rPr>
      </w:pPr>
      <w:r w:rsidRPr="005B7077">
        <w:rPr>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5B7077" w:rsidRPr="005B7077" w:rsidRDefault="005B7077" w:rsidP="005B7077">
      <w:pPr>
        <w:pStyle w:val="a3"/>
        <w:rPr>
          <w:szCs w:val="24"/>
        </w:rPr>
      </w:pPr>
      <w:r w:rsidRPr="005B7077">
        <w:rPr>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5B7077" w:rsidRPr="005B7077" w:rsidRDefault="005B7077" w:rsidP="005B7077">
      <w:pPr>
        <w:pStyle w:val="a3"/>
        <w:rPr>
          <w:spacing w:val="2"/>
          <w:szCs w:val="24"/>
        </w:rPr>
      </w:pPr>
      <w:r w:rsidRPr="005B7077">
        <w:rPr>
          <w:spacing w:val="2"/>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5B7077" w:rsidRPr="005B7077" w:rsidRDefault="005B7077" w:rsidP="005B7077">
      <w:pPr>
        <w:pStyle w:val="a3"/>
        <w:rPr>
          <w:szCs w:val="24"/>
        </w:rPr>
      </w:pPr>
      <w:r w:rsidRPr="005B7077">
        <w:rPr>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B7077" w:rsidRPr="005B7077" w:rsidRDefault="005B7077" w:rsidP="005B7077">
      <w:pPr>
        <w:pStyle w:val="a3"/>
        <w:rPr>
          <w:szCs w:val="24"/>
        </w:rPr>
      </w:pPr>
      <w:r w:rsidRPr="005B7077">
        <w:rPr>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5B7077" w:rsidRPr="005B7077" w:rsidRDefault="005B7077" w:rsidP="005B7077">
      <w:pPr>
        <w:pStyle w:val="a3"/>
        <w:rPr>
          <w:szCs w:val="24"/>
        </w:rPr>
      </w:pPr>
      <w:r w:rsidRPr="005B7077">
        <w:rPr>
          <w:szCs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5B7077" w:rsidRPr="005B7077" w:rsidRDefault="005B7077" w:rsidP="005B7077">
      <w:pPr>
        <w:pStyle w:val="a3"/>
        <w:rPr>
          <w:szCs w:val="24"/>
        </w:rPr>
      </w:pPr>
      <w:r w:rsidRPr="005B7077">
        <w:rPr>
          <w:szCs w:val="24"/>
        </w:rP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w:t>
      </w:r>
      <w:r w:rsidRPr="005B7077">
        <w:rPr>
          <w:szCs w:val="24"/>
        </w:rPr>
        <w:lastRenderedPageBreak/>
        <w:t>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5B7077" w:rsidRPr="005B7077" w:rsidRDefault="005B7077" w:rsidP="005B7077">
      <w:pPr>
        <w:pStyle w:val="a3"/>
        <w:rPr>
          <w:szCs w:val="24"/>
        </w:rPr>
      </w:pPr>
      <w:r w:rsidRPr="005B7077">
        <w:rPr>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Цели и задачи изучения учебного предмета «музыка»</w:t>
      </w:r>
    </w:p>
    <w:p w:rsidR="005B7077" w:rsidRPr="005B7077" w:rsidRDefault="005B7077" w:rsidP="005B7077">
      <w:pPr>
        <w:pStyle w:val="a3"/>
        <w:rPr>
          <w:szCs w:val="24"/>
        </w:rPr>
      </w:pPr>
      <w:r w:rsidRPr="005B7077">
        <w:rPr>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5B7077" w:rsidRPr="005B7077" w:rsidRDefault="005B7077" w:rsidP="005B7077">
      <w:pPr>
        <w:pStyle w:val="a3"/>
        <w:rPr>
          <w:szCs w:val="24"/>
        </w:rPr>
      </w:pPr>
      <w:r w:rsidRPr="005B7077">
        <w:rPr>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5B7077" w:rsidRPr="005B7077" w:rsidRDefault="005B7077" w:rsidP="005B7077">
      <w:pPr>
        <w:pStyle w:val="a3"/>
        <w:rPr>
          <w:szCs w:val="24"/>
        </w:rPr>
      </w:pPr>
      <w:r w:rsidRPr="005B7077">
        <w:rPr>
          <w:szCs w:val="24"/>
        </w:rPr>
        <w:t>В процессе конкретизации учебных целей их реализация осуществляется по следующим направлениям:</w:t>
      </w:r>
    </w:p>
    <w:p w:rsidR="005B7077" w:rsidRPr="005B7077" w:rsidRDefault="005B7077" w:rsidP="005B7077">
      <w:pPr>
        <w:pStyle w:val="a3"/>
        <w:rPr>
          <w:szCs w:val="24"/>
        </w:rPr>
      </w:pPr>
      <w:r w:rsidRPr="005B7077">
        <w:rPr>
          <w:szCs w:val="24"/>
        </w:rPr>
        <w:t xml:space="preserve">1) становление системы ценностей обучающихся в единстве эмоциональной и познавательной сферы; </w:t>
      </w:r>
    </w:p>
    <w:p w:rsidR="005B7077" w:rsidRPr="005B7077" w:rsidRDefault="005B7077" w:rsidP="005B7077">
      <w:pPr>
        <w:pStyle w:val="a3"/>
        <w:rPr>
          <w:szCs w:val="24"/>
        </w:rPr>
      </w:pPr>
      <w:r w:rsidRPr="005B7077">
        <w:rPr>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5B7077" w:rsidRPr="005B7077" w:rsidRDefault="005B7077" w:rsidP="005B7077">
      <w:pPr>
        <w:pStyle w:val="a3"/>
        <w:rPr>
          <w:szCs w:val="24"/>
        </w:rPr>
      </w:pPr>
      <w:r w:rsidRPr="005B7077">
        <w:rPr>
          <w:szCs w:val="24"/>
        </w:rPr>
        <w:t>3) формирование творческих способностей ребёнка, развитие внутренней мотивации к музицированию.</w:t>
      </w:r>
    </w:p>
    <w:p w:rsidR="005B7077" w:rsidRPr="005B7077" w:rsidRDefault="005B7077" w:rsidP="005B7077">
      <w:pPr>
        <w:pStyle w:val="a3"/>
        <w:rPr>
          <w:szCs w:val="24"/>
        </w:rPr>
      </w:pPr>
      <w:r w:rsidRPr="005B7077">
        <w:rPr>
          <w:szCs w:val="24"/>
        </w:rPr>
        <w:t>Важнейшими задачами в начальной школе являются:</w:t>
      </w:r>
    </w:p>
    <w:p w:rsidR="005B7077" w:rsidRPr="005B7077" w:rsidRDefault="005B7077" w:rsidP="005B7077">
      <w:pPr>
        <w:pStyle w:val="a3"/>
        <w:rPr>
          <w:szCs w:val="24"/>
        </w:rPr>
      </w:pPr>
      <w:r w:rsidRPr="005B7077">
        <w:rPr>
          <w:szCs w:val="24"/>
        </w:rPr>
        <w:t xml:space="preserve">1. Формирование эмоционально-ценностной отзывчивости на прекрасное в жизни и в искусстве. </w:t>
      </w:r>
    </w:p>
    <w:p w:rsidR="005B7077" w:rsidRPr="005B7077" w:rsidRDefault="005B7077" w:rsidP="005B7077">
      <w:pPr>
        <w:pStyle w:val="a3"/>
        <w:rPr>
          <w:szCs w:val="24"/>
        </w:rPr>
      </w:pPr>
      <w:r w:rsidRPr="005B7077">
        <w:rPr>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5B7077" w:rsidRPr="005B7077" w:rsidRDefault="005B7077" w:rsidP="005B7077">
      <w:pPr>
        <w:pStyle w:val="a3"/>
        <w:rPr>
          <w:szCs w:val="24"/>
        </w:rPr>
      </w:pPr>
      <w:r w:rsidRPr="005B7077">
        <w:rPr>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5B7077" w:rsidRPr="005B7077" w:rsidRDefault="005B7077" w:rsidP="005B7077">
      <w:pPr>
        <w:pStyle w:val="a3"/>
        <w:rPr>
          <w:szCs w:val="24"/>
        </w:rPr>
      </w:pPr>
      <w:r w:rsidRPr="005B7077">
        <w:rPr>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5B7077" w:rsidRPr="005B7077" w:rsidRDefault="005B7077" w:rsidP="005B7077">
      <w:pPr>
        <w:pStyle w:val="a3"/>
        <w:rPr>
          <w:szCs w:val="24"/>
        </w:rPr>
      </w:pPr>
      <w:r w:rsidRPr="005B7077">
        <w:rPr>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5B7077" w:rsidRPr="005B7077" w:rsidRDefault="005B7077" w:rsidP="005B7077">
      <w:pPr>
        <w:pStyle w:val="a3"/>
        <w:rPr>
          <w:szCs w:val="24"/>
        </w:rPr>
      </w:pPr>
      <w:r w:rsidRPr="005B7077">
        <w:rPr>
          <w:szCs w:val="24"/>
        </w:rPr>
        <w:t>а) Слушание (воспитание грамотного слушателя);</w:t>
      </w:r>
    </w:p>
    <w:p w:rsidR="005B7077" w:rsidRPr="005B7077" w:rsidRDefault="005B7077" w:rsidP="005B7077">
      <w:pPr>
        <w:pStyle w:val="a3"/>
        <w:rPr>
          <w:szCs w:val="24"/>
        </w:rPr>
      </w:pPr>
      <w:r w:rsidRPr="005B7077">
        <w:rPr>
          <w:szCs w:val="24"/>
        </w:rPr>
        <w:t>б) Исполнение (пение, игра на доступных музыкальных инструментах);</w:t>
      </w:r>
    </w:p>
    <w:p w:rsidR="005B7077" w:rsidRPr="005B7077" w:rsidRDefault="005B7077" w:rsidP="005B7077">
      <w:pPr>
        <w:pStyle w:val="a3"/>
        <w:rPr>
          <w:szCs w:val="24"/>
        </w:rPr>
      </w:pPr>
      <w:r w:rsidRPr="005B7077">
        <w:rPr>
          <w:szCs w:val="24"/>
        </w:rPr>
        <w:t>в) Сочинение (элементы импровизации, композиции, аранжировки);</w:t>
      </w:r>
    </w:p>
    <w:p w:rsidR="005B7077" w:rsidRPr="005B7077" w:rsidRDefault="005B7077" w:rsidP="005B7077">
      <w:pPr>
        <w:pStyle w:val="a3"/>
        <w:rPr>
          <w:szCs w:val="24"/>
        </w:rPr>
      </w:pPr>
      <w:r w:rsidRPr="005B7077">
        <w:rPr>
          <w:szCs w:val="24"/>
        </w:rPr>
        <w:t>г) Музыкальное движение (пластическое интонирование, танец, двигательное моделирование и др.);</w:t>
      </w:r>
    </w:p>
    <w:p w:rsidR="005B7077" w:rsidRPr="005B7077" w:rsidRDefault="005B7077" w:rsidP="005B7077">
      <w:pPr>
        <w:pStyle w:val="a3"/>
        <w:rPr>
          <w:szCs w:val="24"/>
        </w:rPr>
      </w:pPr>
      <w:r w:rsidRPr="005B7077">
        <w:rPr>
          <w:szCs w:val="24"/>
        </w:rPr>
        <w:t>д) Исследовательские и творческие проекты.</w:t>
      </w:r>
    </w:p>
    <w:p w:rsidR="005B7077" w:rsidRPr="005B7077" w:rsidRDefault="005B7077" w:rsidP="005B7077">
      <w:pPr>
        <w:pStyle w:val="a3"/>
        <w:rPr>
          <w:szCs w:val="24"/>
        </w:rPr>
      </w:pPr>
      <w:r w:rsidRPr="005B7077">
        <w:rPr>
          <w:szCs w:val="24"/>
        </w:rPr>
        <w:lastRenderedPageBreak/>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5B7077" w:rsidRPr="005B7077" w:rsidRDefault="005B7077" w:rsidP="005B7077">
      <w:pPr>
        <w:pStyle w:val="a3"/>
        <w:rPr>
          <w:szCs w:val="24"/>
        </w:rPr>
      </w:pPr>
      <w:r w:rsidRPr="005B7077">
        <w:rPr>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5B7077" w:rsidRPr="005B7077" w:rsidRDefault="005B7077" w:rsidP="005B7077">
      <w:pPr>
        <w:pStyle w:val="a3"/>
        <w:rPr>
          <w:szCs w:val="24"/>
        </w:rPr>
      </w:pPr>
      <w:r w:rsidRPr="005B7077">
        <w:rPr>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Место учебного предмета «музыка» в учебном плане</w:t>
      </w:r>
    </w:p>
    <w:p w:rsidR="005B7077" w:rsidRPr="005B7077" w:rsidRDefault="005B7077" w:rsidP="005B7077">
      <w:pPr>
        <w:pStyle w:val="a3"/>
        <w:rPr>
          <w:szCs w:val="24"/>
        </w:rPr>
      </w:pPr>
      <w:r w:rsidRPr="005B7077">
        <w:rPr>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5B7077" w:rsidRPr="005B7077" w:rsidRDefault="005B7077" w:rsidP="005B7077">
      <w:pPr>
        <w:pStyle w:val="a3"/>
        <w:rPr>
          <w:szCs w:val="24"/>
        </w:rPr>
      </w:pPr>
      <w:r w:rsidRPr="005B7077">
        <w:rPr>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5B7077" w:rsidRPr="005B7077" w:rsidRDefault="005B7077" w:rsidP="005B7077">
      <w:pPr>
        <w:pStyle w:val="a3"/>
        <w:rPr>
          <w:szCs w:val="24"/>
        </w:rPr>
      </w:pPr>
      <w:r w:rsidRPr="005B7077">
        <w:rPr>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5B7077" w:rsidRPr="005B7077" w:rsidRDefault="005B7077" w:rsidP="005B7077">
      <w:pPr>
        <w:pStyle w:val="a3"/>
        <w:rPr>
          <w:szCs w:val="24"/>
        </w:rPr>
      </w:pPr>
      <w:r w:rsidRPr="005B7077">
        <w:rPr>
          <w:szCs w:val="24"/>
        </w:rPr>
        <w:t>модуль № 1 «Музыкальная грамота»;</w:t>
      </w:r>
    </w:p>
    <w:p w:rsidR="005B7077" w:rsidRPr="005B7077" w:rsidRDefault="005B7077" w:rsidP="005B7077">
      <w:pPr>
        <w:pStyle w:val="a3"/>
        <w:rPr>
          <w:szCs w:val="24"/>
        </w:rPr>
      </w:pPr>
      <w:r w:rsidRPr="005B7077">
        <w:rPr>
          <w:szCs w:val="24"/>
        </w:rPr>
        <w:t>модуль № 2 «Народная музыка России»;</w:t>
      </w:r>
    </w:p>
    <w:p w:rsidR="005B7077" w:rsidRPr="005B7077" w:rsidRDefault="005B7077" w:rsidP="005B7077">
      <w:pPr>
        <w:pStyle w:val="a3"/>
        <w:rPr>
          <w:szCs w:val="24"/>
        </w:rPr>
      </w:pPr>
      <w:r w:rsidRPr="005B7077">
        <w:rPr>
          <w:szCs w:val="24"/>
        </w:rPr>
        <w:t>модуль № 3 «Музыка народов мира»;</w:t>
      </w:r>
    </w:p>
    <w:p w:rsidR="005B7077" w:rsidRPr="005B7077" w:rsidRDefault="005B7077" w:rsidP="005B7077">
      <w:pPr>
        <w:pStyle w:val="a3"/>
        <w:rPr>
          <w:szCs w:val="24"/>
        </w:rPr>
      </w:pPr>
      <w:r w:rsidRPr="005B7077">
        <w:rPr>
          <w:szCs w:val="24"/>
        </w:rPr>
        <w:t>модуль № 4 «Духовная музыка»;</w:t>
      </w:r>
    </w:p>
    <w:p w:rsidR="005B7077" w:rsidRPr="005B7077" w:rsidRDefault="005B7077" w:rsidP="005B7077">
      <w:pPr>
        <w:pStyle w:val="a3"/>
        <w:rPr>
          <w:szCs w:val="24"/>
        </w:rPr>
      </w:pPr>
      <w:r w:rsidRPr="005B7077">
        <w:rPr>
          <w:szCs w:val="24"/>
        </w:rPr>
        <w:t>модуль № 5 «Классическая музыка»;</w:t>
      </w:r>
    </w:p>
    <w:p w:rsidR="005B7077" w:rsidRPr="005B7077" w:rsidRDefault="005B7077" w:rsidP="005B7077">
      <w:pPr>
        <w:pStyle w:val="a3"/>
        <w:rPr>
          <w:szCs w:val="24"/>
        </w:rPr>
      </w:pPr>
      <w:r w:rsidRPr="005B7077">
        <w:rPr>
          <w:szCs w:val="24"/>
        </w:rPr>
        <w:t>модуль № 6 «Современная музыкальная культура»;</w:t>
      </w:r>
    </w:p>
    <w:p w:rsidR="005B7077" w:rsidRPr="005B7077" w:rsidRDefault="005B7077" w:rsidP="005B7077">
      <w:pPr>
        <w:pStyle w:val="a3"/>
        <w:rPr>
          <w:szCs w:val="24"/>
        </w:rPr>
      </w:pPr>
      <w:r w:rsidRPr="005B7077">
        <w:rPr>
          <w:szCs w:val="24"/>
        </w:rPr>
        <w:t>модуль № 7 «Музыка театра и кино»;</w:t>
      </w:r>
    </w:p>
    <w:p w:rsidR="005B7077" w:rsidRPr="005B7077" w:rsidRDefault="005B7077" w:rsidP="005B7077">
      <w:pPr>
        <w:pStyle w:val="a3"/>
        <w:rPr>
          <w:szCs w:val="24"/>
        </w:rPr>
      </w:pPr>
      <w:r w:rsidRPr="005B7077">
        <w:rPr>
          <w:szCs w:val="24"/>
        </w:rPr>
        <w:t>модуль № 8 «Музыка в жизни человека».</w:t>
      </w:r>
    </w:p>
    <w:p w:rsidR="005B7077" w:rsidRPr="005B7077" w:rsidRDefault="005B7077" w:rsidP="005B7077">
      <w:pPr>
        <w:pStyle w:val="a3"/>
        <w:rPr>
          <w:szCs w:val="24"/>
        </w:rPr>
      </w:pPr>
    </w:p>
    <w:p w:rsidR="005B7077" w:rsidRPr="005B7077" w:rsidRDefault="005B7077" w:rsidP="005B7077">
      <w:pPr>
        <w:pStyle w:val="a3"/>
        <w:rPr>
          <w:szCs w:val="24"/>
        </w:rPr>
      </w:pPr>
      <w:r w:rsidRPr="005B7077">
        <w:rPr>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5B7077" w:rsidRPr="005B7077" w:rsidRDefault="005B7077" w:rsidP="005B7077">
      <w:pPr>
        <w:pStyle w:val="a3"/>
        <w:rPr>
          <w:szCs w:val="24"/>
        </w:rPr>
      </w:pPr>
      <w:r w:rsidRPr="005B7077">
        <w:rPr>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5B7077" w:rsidRPr="005B7077" w:rsidRDefault="005B7077" w:rsidP="005B7077">
      <w:pPr>
        <w:pStyle w:val="a3"/>
        <w:rPr>
          <w:szCs w:val="24"/>
        </w:rPr>
      </w:pPr>
      <w:r w:rsidRPr="005B7077">
        <w:rPr>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5B7077" w:rsidRPr="005B7077" w:rsidRDefault="005B7077" w:rsidP="005B7077">
      <w:pPr>
        <w:pStyle w:val="a3"/>
        <w:rPr>
          <w:szCs w:val="24"/>
        </w:rPr>
      </w:pPr>
    </w:p>
    <w:p w:rsidR="005B7077" w:rsidRPr="005B7077" w:rsidRDefault="005B7077" w:rsidP="005B7077">
      <w:pPr>
        <w:pStyle w:val="a3"/>
        <w:rPr>
          <w:b/>
          <w:i/>
          <w:szCs w:val="24"/>
        </w:rPr>
      </w:pPr>
      <w:r w:rsidRPr="005B7077">
        <w:rPr>
          <w:b/>
          <w:i/>
          <w:szCs w:val="24"/>
        </w:rPr>
        <w:t>Содержание учебного предмета «музыка»</w:t>
      </w:r>
    </w:p>
    <w:p w:rsidR="005B7077" w:rsidRPr="005B7077" w:rsidRDefault="005B7077" w:rsidP="005B7077">
      <w:pPr>
        <w:pStyle w:val="a3"/>
        <w:rPr>
          <w:b/>
          <w:szCs w:val="24"/>
        </w:rPr>
      </w:pPr>
      <w:r w:rsidRPr="005B7077">
        <w:rPr>
          <w:b/>
          <w:szCs w:val="24"/>
        </w:rPr>
        <w:t>Mодуль № 1 «Музыкальная грамота»</w:t>
      </w:r>
    </w:p>
    <w:p w:rsidR="005B7077" w:rsidRPr="005B7077" w:rsidRDefault="005B7077" w:rsidP="005B7077">
      <w:pPr>
        <w:pStyle w:val="a3"/>
        <w:rPr>
          <w:szCs w:val="24"/>
        </w:rPr>
      </w:pPr>
      <w:r w:rsidRPr="005B7077">
        <w:rPr>
          <w:szCs w:val="24"/>
        </w:rPr>
        <w:lastRenderedPageBreak/>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5B7077" w:rsidRPr="005B7077" w:rsidRDefault="005B7077" w:rsidP="005B7077">
      <w:pPr>
        <w:pStyle w:val="bodyindent"/>
        <w:ind w:right="83"/>
        <w:rPr>
          <w:rFonts w:cs="Times New Roman"/>
          <w:sz w:val="24"/>
          <w:szCs w:val="24"/>
        </w:rPr>
      </w:pPr>
    </w:p>
    <w:tbl>
      <w:tblPr>
        <w:tblW w:w="5000" w:type="pct"/>
        <w:tblCellMar>
          <w:left w:w="0" w:type="dxa"/>
          <w:right w:w="0" w:type="dxa"/>
        </w:tblCellMar>
        <w:tblLook w:val="0000"/>
      </w:tblPr>
      <w:tblGrid>
        <w:gridCol w:w="919"/>
        <w:gridCol w:w="1972"/>
        <w:gridCol w:w="2147"/>
        <w:gridCol w:w="4543"/>
      </w:tblGrid>
      <w:tr w:rsidR="005B7077" w:rsidRPr="005B7077" w:rsidTr="005B7077">
        <w:trPr>
          <w:trHeight w:val="641"/>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a3"/>
              <w:ind w:firstLine="0"/>
              <w:jc w:val="center"/>
              <w:rPr>
                <w:b/>
                <w:szCs w:val="24"/>
              </w:rPr>
            </w:pPr>
            <w:r w:rsidRPr="005B7077">
              <w:rPr>
                <w:b/>
                <w:szCs w:val="24"/>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a3"/>
              <w:ind w:firstLine="0"/>
              <w:jc w:val="center"/>
              <w:rPr>
                <w:b/>
                <w:szCs w:val="24"/>
              </w:rPr>
            </w:pPr>
            <w:r w:rsidRPr="005B7077">
              <w:rPr>
                <w:b/>
                <w:szCs w:val="24"/>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a3"/>
              <w:ind w:firstLine="0"/>
              <w:jc w:val="center"/>
              <w:rPr>
                <w:b/>
                <w:szCs w:val="24"/>
              </w:rPr>
            </w:pPr>
            <w:r w:rsidRPr="005B7077">
              <w:rPr>
                <w:b/>
                <w:szCs w:val="24"/>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a3"/>
              <w:ind w:firstLine="0"/>
              <w:jc w:val="center"/>
              <w:rPr>
                <w:b/>
                <w:szCs w:val="24"/>
              </w:rPr>
            </w:pPr>
            <w:r w:rsidRPr="005B7077">
              <w:rPr>
                <w:b/>
                <w:szCs w:val="24"/>
              </w:rPr>
              <w:t>Виды деятельности обучающихся</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А) 0,5–2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Весь мир звучит</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Звуки музыкальные и шумовые. Свойства звука: высота, громкость, длительность, тембр</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 xml:space="preserve">Знакомство со звуками музыкальными и шумовыми. Различение, определение на слух звуков различного качества. </w:t>
            </w:r>
          </w:p>
          <w:p w:rsidR="005B7077" w:rsidRPr="005B7077" w:rsidRDefault="005B7077" w:rsidP="005B7077">
            <w:pPr>
              <w:pStyle w:val="a3"/>
              <w:ind w:firstLine="0"/>
              <w:rPr>
                <w:szCs w:val="24"/>
              </w:rPr>
            </w:pPr>
            <w:r w:rsidRPr="005B7077">
              <w:rPr>
                <w:szCs w:val="24"/>
              </w:rPr>
              <w:t>Игра – подражание звукам и голосам природы с использованием шумовых музыкальных инструментов, вокальной импровизации.</w:t>
            </w:r>
          </w:p>
          <w:p w:rsidR="005B7077" w:rsidRPr="005B7077" w:rsidRDefault="005B7077" w:rsidP="005B7077">
            <w:pPr>
              <w:pStyle w:val="a3"/>
              <w:ind w:firstLine="0"/>
              <w:rPr>
                <w:szCs w:val="24"/>
              </w:rPr>
            </w:pPr>
            <w:r w:rsidRPr="005B7077">
              <w:rPr>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Б) 0,5–2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Звукоряд</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Нотный стан, скрипичный ключ.</w:t>
            </w:r>
          </w:p>
          <w:p w:rsidR="005B7077" w:rsidRPr="005B7077" w:rsidRDefault="005B7077" w:rsidP="005B7077">
            <w:pPr>
              <w:pStyle w:val="a3"/>
              <w:ind w:firstLine="0"/>
              <w:rPr>
                <w:szCs w:val="24"/>
              </w:rPr>
            </w:pPr>
            <w:r w:rsidRPr="005B7077">
              <w:rPr>
                <w:szCs w:val="24"/>
              </w:rPr>
              <w:t>Ноты первой октавы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5B7077" w:rsidRPr="005B7077" w:rsidRDefault="005B7077" w:rsidP="005B7077">
            <w:pPr>
              <w:pStyle w:val="a3"/>
              <w:ind w:firstLine="0"/>
              <w:rPr>
                <w:szCs w:val="24"/>
              </w:rPr>
            </w:pPr>
            <w:r w:rsidRPr="005B7077">
              <w:rPr>
                <w:szCs w:val="24"/>
              </w:rPr>
              <w:t>Пение с названием нот, игра на металлофоне звукоряда от ноты «до».</w:t>
            </w:r>
          </w:p>
          <w:p w:rsidR="005B7077" w:rsidRPr="005B7077" w:rsidRDefault="005B7077" w:rsidP="005B7077">
            <w:pPr>
              <w:pStyle w:val="a3"/>
              <w:ind w:firstLine="0"/>
              <w:rPr>
                <w:szCs w:val="24"/>
              </w:rPr>
            </w:pPr>
            <w:r w:rsidRPr="005B7077">
              <w:rPr>
                <w:szCs w:val="24"/>
              </w:rPr>
              <w:t>Разучивание и исполнение вокальных упражнений, песен, построенных на элементах звукоряда</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В) 0,5–2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Интонация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Выразительные и изобразительные интонации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5B7077" w:rsidRPr="005B7077" w:rsidRDefault="005B7077" w:rsidP="005B7077">
            <w:pPr>
              <w:pStyle w:val="a3"/>
              <w:ind w:firstLine="0"/>
              <w:rPr>
                <w:szCs w:val="24"/>
              </w:rPr>
            </w:pPr>
            <w:r w:rsidRPr="005B7077">
              <w:rPr>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5B7077" w:rsidRPr="005B7077" w:rsidRDefault="005B7077" w:rsidP="005B7077">
            <w:pPr>
              <w:pStyle w:val="a3"/>
              <w:ind w:firstLine="0"/>
              <w:rPr>
                <w:szCs w:val="24"/>
              </w:rPr>
            </w:pPr>
            <w:r w:rsidRPr="005B7077">
              <w:rPr>
                <w:szCs w:val="24"/>
              </w:rPr>
              <w:t>Слушание фрагментов музыкальных произведений, включающих примеры изобразительных интонаций</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lastRenderedPageBreak/>
              <w:t>Г)</w:t>
            </w:r>
          </w:p>
          <w:p w:rsidR="005B7077" w:rsidRPr="005B7077" w:rsidRDefault="005B7077" w:rsidP="005B7077">
            <w:pPr>
              <w:pStyle w:val="a3"/>
              <w:ind w:firstLine="0"/>
              <w:rPr>
                <w:szCs w:val="24"/>
              </w:rPr>
            </w:pPr>
            <w:r w:rsidRPr="005B7077">
              <w:rPr>
                <w:szCs w:val="24"/>
              </w:rPr>
              <w:t xml:space="preserve">0,5–2 </w:t>
            </w:r>
          </w:p>
          <w:p w:rsidR="005B7077" w:rsidRPr="005B7077" w:rsidRDefault="005B7077" w:rsidP="005B7077">
            <w:pPr>
              <w:pStyle w:val="a3"/>
              <w:ind w:firstLine="0"/>
              <w:rPr>
                <w:szCs w:val="24"/>
              </w:rPr>
            </w:pPr>
            <w:r w:rsidRPr="005B7077">
              <w:rPr>
                <w:szCs w:val="24"/>
              </w:rPr>
              <w:t>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Ритм</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Звуки длинные и короткие (восьмые и четвертные длительности), такт, тактовая черта</w:t>
            </w:r>
          </w:p>
        </w:tc>
        <w:tc>
          <w:tcPr>
            <w:tcW w:w="2763"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 xml:space="preserve">Определение на слух, прослеживание по нотной записи ритмических рисунков, состоящих из различных длительностей и пауз. </w:t>
            </w:r>
          </w:p>
          <w:p w:rsidR="005B7077" w:rsidRPr="005B7077" w:rsidRDefault="005B7077" w:rsidP="005B7077">
            <w:pPr>
              <w:pStyle w:val="a3"/>
              <w:ind w:firstLine="0"/>
              <w:rPr>
                <w:szCs w:val="24"/>
              </w:rPr>
            </w:pPr>
            <w:r w:rsidRPr="005B7077">
              <w:rPr>
                <w:szCs w:val="24"/>
              </w:rPr>
              <w:t xml:space="preserve">Исполнение, импровизация с помощью звучащих жестов (хлопки, шлепки, притопы) и/или ударных инструментов простых ритмов. </w:t>
            </w:r>
          </w:p>
          <w:p w:rsidR="005B7077" w:rsidRPr="005B7077" w:rsidRDefault="005B7077" w:rsidP="005B7077">
            <w:pPr>
              <w:pStyle w:val="a3"/>
              <w:ind w:firstLine="0"/>
              <w:rPr>
                <w:szCs w:val="24"/>
              </w:rPr>
            </w:pPr>
            <w:r w:rsidRPr="005B7077">
              <w:rPr>
                <w:szCs w:val="24"/>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Д)0,5–4 уч. часа</w:t>
            </w:r>
            <w:r w:rsidRPr="005B7077">
              <w:rPr>
                <w:rStyle w:val="footnote-num"/>
                <w:rFonts w:eastAsia="Tahoma"/>
                <w:sz w:val="24"/>
                <w:szCs w:val="24"/>
              </w:rPr>
              <w:t>1</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 xml:space="preserve">Ритмический рисунок </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a3"/>
              <w:ind w:firstLine="0"/>
              <w:rPr>
                <w:szCs w:val="24"/>
              </w:rPr>
            </w:pPr>
            <w:r w:rsidRPr="005B7077">
              <w:rPr>
                <w:szCs w:val="24"/>
              </w:rPr>
              <w:t xml:space="preserve">Длительности половинная, целая, шестнадцатые. </w:t>
            </w:r>
          </w:p>
        </w:tc>
        <w:tc>
          <w:tcPr>
            <w:tcW w:w="2763" w:type="pct"/>
            <w:vMerge/>
            <w:tcBorders>
              <w:top w:val="single" w:sz="4" w:space="0" w:color="000000"/>
              <w:left w:val="single" w:sz="4" w:space="0" w:color="000000"/>
              <w:bottom w:val="single" w:sz="4" w:space="0" w:color="000000"/>
              <w:right w:val="single" w:sz="4" w:space="0" w:color="000000"/>
            </w:tcBorders>
          </w:tcPr>
          <w:p w:rsidR="005B7077" w:rsidRPr="005B7077" w:rsidRDefault="005B7077" w:rsidP="005B7077">
            <w:pPr>
              <w:pStyle w:val="a3"/>
              <w:ind w:firstLine="0"/>
              <w:rPr>
                <w:color w:val="auto"/>
                <w:szCs w:val="24"/>
              </w:rPr>
            </w:pP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color w:val="auto"/>
                <w:szCs w:val="24"/>
              </w:rPr>
            </w:pP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color w:val="auto"/>
                <w:szCs w:val="24"/>
              </w:rPr>
            </w:pP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Паузы. Ритмические рисунки. Ритмическая партитура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Слушание музыкальных произведений с ярко выраженным ритмическим рисунком, воспроизведение данного ритма по памяти (хлопками).</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Е)0,5–2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Размер</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Равномерная пульсация. Сильные и слабые доли. Размеры 2/4, 3/4, 4/4</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5B7077" w:rsidRPr="005B7077" w:rsidRDefault="005B7077" w:rsidP="005B7077">
            <w:pPr>
              <w:pStyle w:val="a3"/>
              <w:ind w:firstLine="0"/>
              <w:rPr>
                <w:szCs w:val="24"/>
              </w:rPr>
            </w:pPr>
            <w:r w:rsidRPr="005B7077">
              <w:rPr>
                <w:szCs w:val="24"/>
              </w:rPr>
              <w:t xml:space="preserve">Определение на слух, по нотной записи размеров 2/4, 3/4, 4/4. </w:t>
            </w:r>
          </w:p>
          <w:p w:rsidR="005B7077" w:rsidRPr="005B7077" w:rsidRDefault="005B7077" w:rsidP="005B7077">
            <w:pPr>
              <w:pStyle w:val="a3"/>
              <w:ind w:firstLine="0"/>
              <w:rPr>
                <w:szCs w:val="24"/>
              </w:rPr>
            </w:pPr>
            <w:r w:rsidRPr="005B7077">
              <w:rPr>
                <w:szCs w:val="24"/>
              </w:rPr>
              <w:t>Исполнение вокальных упражнений, песен в размерах 2/4, 3/4, 4/4 с хлопками-акцентами на сильную долю, элементарными дирижёрскими жестами.</w:t>
            </w:r>
          </w:p>
          <w:p w:rsidR="005B7077" w:rsidRPr="005B7077" w:rsidRDefault="005B7077" w:rsidP="005B7077">
            <w:pPr>
              <w:pStyle w:val="a3"/>
              <w:ind w:firstLine="0"/>
              <w:rPr>
                <w:szCs w:val="24"/>
              </w:rPr>
            </w:pPr>
            <w:r w:rsidRPr="005B7077">
              <w:rPr>
                <w:szCs w:val="24"/>
              </w:rPr>
              <w:t>Слушание музыкальных произведений с ярко выраженным музыкальным размером, танцевальные, двигательные импровизации под музыку.</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Исполнение на клавишных или духовых инструментах попевок, мелодий в размерах 2/4, 3/4, 4/4.</w:t>
            </w:r>
          </w:p>
          <w:p w:rsidR="005B7077" w:rsidRPr="005B7077" w:rsidRDefault="005B7077" w:rsidP="005B7077">
            <w:pPr>
              <w:pStyle w:val="a3"/>
              <w:ind w:firstLine="0"/>
              <w:rPr>
                <w:szCs w:val="24"/>
              </w:rPr>
            </w:pPr>
            <w:r w:rsidRPr="005B7077">
              <w:rPr>
                <w:szCs w:val="24"/>
              </w:rPr>
              <w:t xml:space="preserve">Вокальная и инструментальная </w:t>
            </w:r>
            <w:r w:rsidRPr="005B7077">
              <w:rPr>
                <w:szCs w:val="24"/>
              </w:rPr>
              <w:lastRenderedPageBreak/>
              <w:t>импровизация в заданном размере</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lastRenderedPageBreak/>
              <w:t>Ж)1–4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Музыкальный язык</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 xml:space="preserve">Темп, тембр. </w:t>
            </w:r>
            <w:r w:rsidRPr="005B7077">
              <w:rPr>
                <w:szCs w:val="24"/>
              </w:rPr>
              <w:br/>
              <w:t>Динамика (форте, пиано, крещендо, диминуэндо и др.). Штрихи (стаккато, легато, акцент и др.)</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Знакомство с элементами музыкального языка, специальными терминами, их обозначением в нотной записи.</w:t>
            </w:r>
          </w:p>
          <w:p w:rsidR="005B7077" w:rsidRPr="005B7077" w:rsidRDefault="005B7077" w:rsidP="005B7077">
            <w:pPr>
              <w:pStyle w:val="a3"/>
              <w:ind w:firstLine="0"/>
              <w:rPr>
                <w:szCs w:val="24"/>
              </w:rPr>
            </w:pPr>
            <w:r w:rsidRPr="005B7077">
              <w:rPr>
                <w:szCs w:val="24"/>
              </w:rPr>
              <w:t>Определение изученных элементов на слух при восприятии музыкальных произведений.</w:t>
            </w:r>
          </w:p>
          <w:p w:rsidR="005B7077" w:rsidRPr="005B7077" w:rsidRDefault="005B7077" w:rsidP="005B7077">
            <w:pPr>
              <w:pStyle w:val="a3"/>
              <w:ind w:firstLine="0"/>
              <w:rPr>
                <w:szCs w:val="24"/>
              </w:rPr>
            </w:pPr>
            <w:r w:rsidRPr="005B7077">
              <w:rPr>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5B7077" w:rsidRPr="005B7077" w:rsidRDefault="005B7077" w:rsidP="005B7077">
            <w:pPr>
              <w:pStyle w:val="a3"/>
              <w:ind w:firstLine="0"/>
              <w:rPr>
                <w:szCs w:val="24"/>
              </w:rPr>
            </w:pPr>
            <w:r w:rsidRPr="005B7077">
              <w:rPr>
                <w:szCs w:val="24"/>
              </w:rPr>
              <w:t>Исполнение вокальных и ритмических упражнений, песен с ярко выраженными динамическими, темповыми, штриховыми красками.</w:t>
            </w:r>
          </w:p>
          <w:p w:rsidR="005B7077" w:rsidRPr="005B7077" w:rsidRDefault="005B7077" w:rsidP="005B7077">
            <w:pPr>
              <w:pStyle w:val="a3"/>
              <w:ind w:firstLine="0"/>
              <w:rPr>
                <w:szCs w:val="24"/>
              </w:rPr>
            </w:pPr>
            <w:r w:rsidRPr="005B7077">
              <w:rPr>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5B7077" w:rsidRPr="005B7077" w:rsidRDefault="005B7077" w:rsidP="005B7077">
            <w:pPr>
              <w:pStyle w:val="a3"/>
              <w:ind w:firstLine="0"/>
              <w:rPr>
                <w:szCs w:val="24"/>
              </w:rPr>
            </w:pPr>
            <w:r w:rsidRPr="005B7077">
              <w:rPr>
                <w:szCs w:val="24"/>
              </w:rPr>
              <w:t>Исполнительская интерпретация на основе их изменения.</w:t>
            </w:r>
          </w:p>
          <w:p w:rsidR="005B7077" w:rsidRPr="005B7077" w:rsidRDefault="005B7077" w:rsidP="005B7077">
            <w:pPr>
              <w:pStyle w:val="a3"/>
              <w:ind w:firstLine="0"/>
              <w:rPr>
                <w:szCs w:val="24"/>
              </w:rPr>
            </w:pPr>
            <w:r w:rsidRPr="005B7077">
              <w:rPr>
                <w:szCs w:val="24"/>
              </w:rPr>
              <w:t>Составление музыкального словаря</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З)1–2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Высота звуков</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Регистры. Ноты певческого диапазона. Расположение нот на клавиатуре. Знаки альтерации (диезы, бемоли, бекары)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5B7077" w:rsidRPr="005B7077" w:rsidRDefault="005B7077" w:rsidP="005B7077">
            <w:pPr>
              <w:pStyle w:val="a3"/>
              <w:ind w:firstLine="0"/>
              <w:rPr>
                <w:szCs w:val="24"/>
              </w:rPr>
            </w:pPr>
            <w:r w:rsidRPr="005B7077">
              <w:rPr>
                <w:szCs w:val="24"/>
              </w:rPr>
              <w:t>Наблюдение за изменением музыкального образа при изменении регистра.</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Исполнение на клавишных или духовых инструментах попевок, кратких мелодий по нотам.</w:t>
            </w:r>
          </w:p>
          <w:p w:rsidR="005B7077" w:rsidRPr="005B7077" w:rsidRDefault="005B7077" w:rsidP="005B7077">
            <w:pPr>
              <w:pStyle w:val="a3"/>
              <w:ind w:firstLine="0"/>
              <w:rPr>
                <w:szCs w:val="24"/>
              </w:rPr>
            </w:pPr>
            <w:r w:rsidRPr="005B7077">
              <w:rPr>
                <w:szCs w:val="24"/>
              </w:rPr>
              <w:lastRenderedPageBreak/>
              <w:t>Выполнение упражнений на виртуальной клавиатуре</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lastRenderedPageBreak/>
              <w:t>И)1–2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Мелодия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Мотив, музыкальная фраза. Поступенное, плавное движение мелодии, скачки. Мелодический рисунок</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5B7077" w:rsidRPr="005B7077" w:rsidRDefault="005B7077" w:rsidP="005B7077">
            <w:pPr>
              <w:pStyle w:val="a3"/>
              <w:ind w:firstLine="0"/>
              <w:rPr>
                <w:szCs w:val="24"/>
              </w:rPr>
            </w:pPr>
            <w:r w:rsidRPr="005B7077">
              <w:rPr>
                <w:szCs w:val="24"/>
              </w:rPr>
              <w:t xml:space="preserve">Исполнение, импровизация (вокальная или на звуковысотных музыкальных инструментах) различных мелодических рисунков. </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pacing w:val="-2"/>
                <w:szCs w:val="24"/>
              </w:rPr>
            </w:pPr>
            <w:r w:rsidRPr="005B7077">
              <w:rPr>
                <w:spacing w:val="-2"/>
                <w:szCs w:val="24"/>
              </w:rPr>
              <w:t xml:space="preserve">Нахождение по нотам границ музыкальной фразы, мотива. </w:t>
            </w:r>
          </w:p>
          <w:p w:rsidR="005B7077" w:rsidRPr="005B7077" w:rsidRDefault="005B7077" w:rsidP="005B7077">
            <w:pPr>
              <w:pStyle w:val="a3"/>
              <w:ind w:firstLine="0"/>
              <w:rPr>
                <w:szCs w:val="24"/>
              </w:rPr>
            </w:pPr>
            <w:r w:rsidRPr="005B7077">
              <w:rPr>
                <w:szCs w:val="24"/>
              </w:rPr>
              <w:t>Обнаружение повторяющихся и неповторяющихся мотивов, музыкальных фраз, похожих друг на друга.</w:t>
            </w:r>
          </w:p>
          <w:p w:rsidR="005B7077" w:rsidRPr="005B7077" w:rsidRDefault="005B7077" w:rsidP="005B7077">
            <w:pPr>
              <w:pStyle w:val="a3"/>
              <w:ind w:firstLine="0"/>
              <w:rPr>
                <w:szCs w:val="24"/>
              </w:rPr>
            </w:pPr>
            <w:r w:rsidRPr="005B7077">
              <w:rPr>
                <w:szCs w:val="24"/>
              </w:rPr>
              <w:t>Исполнение на духовых, клавишных инструментах или виртуальной клавиатуре попевок, кратких мелодий по нотам</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К)</w:t>
            </w:r>
          </w:p>
          <w:p w:rsidR="005B7077" w:rsidRPr="005B7077" w:rsidRDefault="005B7077" w:rsidP="005B7077">
            <w:pPr>
              <w:pStyle w:val="a3"/>
              <w:ind w:firstLine="0"/>
              <w:rPr>
                <w:szCs w:val="24"/>
              </w:rPr>
            </w:pPr>
            <w:r w:rsidRPr="005B7077">
              <w:rPr>
                <w:szCs w:val="24"/>
              </w:rPr>
              <w:t>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Сопровождение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 xml:space="preserve">Аккомпанемент. </w:t>
            </w:r>
          </w:p>
          <w:p w:rsidR="005B7077" w:rsidRPr="005B7077" w:rsidRDefault="005B7077" w:rsidP="005B7077">
            <w:pPr>
              <w:pStyle w:val="a3"/>
              <w:ind w:firstLine="0"/>
              <w:rPr>
                <w:szCs w:val="24"/>
              </w:rPr>
            </w:pPr>
            <w:r w:rsidRPr="005B7077">
              <w:rPr>
                <w:szCs w:val="24"/>
              </w:rPr>
              <w:t>Остинато.</w:t>
            </w:r>
          </w:p>
          <w:p w:rsidR="005B7077" w:rsidRPr="005B7077" w:rsidRDefault="005B7077" w:rsidP="005B7077">
            <w:pPr>
              <w:pStyle w:val="a3"/>
              <w:ind w:firstLine="0"/>
              <w:rPr>
                <w:szCs w:val="24"/>
              </w:rPr>
            </w:pPr>
            <w:r w:rsidRPr="005B7077">
              <w:rPr>
                <w:szCs w:val="24"/>
              </w:rPr>
              <w:t>Вступление, заключение, проигрыш</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5B7077" w:rsidRPr="005B7077" w:rsidRDefault="005B7077" w:rsidP="005B7077">
            <w:pPr>
              <w:pStyle w:val="a3"/>
              <w:ind w:firstLine="0"/>
              <w:rPr>
                <w:szCs w:val="24"/>
              </w:rPr>
            </w:pPr>
            <w:r w:rsidRPr="005B7077">
              <w:rPr>
                <w:szCs w:val="24"/>
              </w:rPr>
              <w:t>Различение простейших элементов музыкальной формы: вступление, заключение, проигрыш. Составление наглядной графической схемы.</w:t>
            </w:r>
          </w:p>
          <w:p w:rsidR="005B7077" w:rsidRPr="005B7077" w:rsidRDefault="005B7077" w:rsidP="005B7077">
            <w:pPr>
              <w:pStyle w:val="a3"/>
              <w:ind w:firstLine="0"/>
              <w:rPr>
                <w:spacing w:val="-2"/>
                <w:szCs w:val="24"/>
              </w:rPr>
            </w:pPr>
            <w:r w:rsidRPr="005B7077">
              <w:rPr>
                <w:spacing w:val="-2"/>
                <w:szCs w:val="24"/>
              </w:rPr>
              <w:t>Импровизация ритмического аккомпанемента к знакомой песне (звучащими жестами или на ударных инструментах).</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5B7077" w:rsidRPr="005B7077" w:rsidRDefault="005B7077" w:rsidP="005B7077">
            <w:pPr>
              <w:pStyle w:val="a3"/>
              <w:ind w:firstLine="0"/>
              <w:rPr>
                <w:szCs w:val="24"/>
              </w:rPr>
            </w:pPr>
            <w:r w:rsidRPr="005B7077">
              <w:rPr>
                <w:szCs w:val="24"/>
              </w:rPr>
              <w:t xml:space="preserve">Исполнение простейшего сопровождения (бурдонный бас, остинато) к знакомой </w:t>
            </w:r>
            <w:r w:rsidRPr="005B7077">
              <w:rPr>
                <w:szCs w:val="24"/>
              </w:rPr>
              <w:lastRenderedPageBreak/>
              <w:t>мелодии на клавишных или духовых инструментах</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lastRenderedPageBreak/>
              <w:t>Л)1–2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Песня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Куплетная форма. Запев, припев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5B7077" w:rsidRPr="005B7077" w:rsidRDefault="005B7077" w:rsidP="005B7077">
            <w:pPr>
              <w:pStyle w:val="a3"/>
              <w:ind w:firstLine="0"/>
              <w:rPr>
                <w:szCs w:val="24"/>
              </w:rPr>
            </w:pPr>
            <w:r w:rsidRPr="005B7077">
              <w:rPr>
                <w:szCs w:val="24"/>
              </w:rPr>
              <w:t>Знакомство со строением куплетной формы. Составление наглядной буквенной или графической схемы куплетной формы.</w:t>
            </w:r>
          </w:p>
          <w:p w:rsidR="005B7077" w:rsidRPr="005B7077" w:rsidRDefault="005B7077" w:rsidP="005B7077">
            <w:pPr>
              <w:pStyle w:val="a3"/>
              <w:ind w:firstLine="0"/>
              <w:rPr>
                <w:szCs w:val="24"/>
              </w:rPr>
            </w:pPr>
            <w:r w:rsidRPr="005B7077">
              <w:rPr>
                <w:szCs w:val="24"/>
              </w:rPr>
              <w:t>Исполнение песен, написанных в куплетной форме.</w:t>
            </w:r>
          </w:p>
          <w:p w:rsidR="005B7077" w:rsidRPr="005B7077" w:rsidRDefault="005B7077" w:rsidP="005B7077">
            <w:pPr>
              <w:pStyle w:val="a3"/>
              <w:ind w:firstLine="0"/>
              <w:rPr>
                <w:szCs w:val="24"/>
              </w:rPr>
            </w:pPr>
            <w:r w:rsidRPr="005B7077">
              <w:rPr>
                <w:szCs w:val="24"/>
              </w:rPr>
              <w:t>Различение куплетной формы при слушании незнакомых музыкальных произведений.</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pacing w:val="-3"/>
                <w:szCs w:val="24"/>
              </w:rPr>
              <w:t>Импровизация, сочинение новых куплетов к знакомой песне</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М)1–2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Лад</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Понятие лада. Семиступенные лады мажор и минор. Краска звучания. Ступеневый состав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5B7077" w:rsidRPr="005B7077" w:rsidRDefault="005B7077" w:rsidP="005B7077">
            <w:pPr>
              <w:pStyle w:val="a3"/>
              <w:ind w:firstLine="0"/>
              <w:rPr>
                <w:szCs w:val="24"/>
              </w:rPr>
            </w:pPr>
            <w:r w:rsidRPr="005B7077">
              <w:rPr>
                <w:szCs w:val="24"/>
              </w:rPr>
              <w:t>Исполнение песен с ярко выраженной ладовой окраской.</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Импровизация, сочинение в заданном ладу.</w:t>
            </w:r>
          </w:p>
          <w:p w:rsidR="005B7077" w:rsidRPr="005B7077" w:rsidRDefault="005B7077" w:rsidP="005B7077">
            <w:pPr>
              <w:pStyle w:val="a3"/>
              <w:ind w:firstLine="0"/>
              <w:rPr>
                <w:szCs w:val="24"/>
              </w:rPr>
            </w:pPr>
            <w:r w:rsidRPr="005B7077">
              <w:rPr>
                <w:szCs w:val="24"/>
              </w:rPr>
              <w:t>Чтение сказок о нотах и музыкальных ладах</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Н)1–2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Пентатоника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 xml:space="preserve">Пентатоника – </w:t>
            </w:r>
            <w:r w:rsidRPr="005B7077">
              <w:rPr>
                <w:szCs w:val="24"/>
              </w:rPr>
              <w:br/>
              <w:t>пятиступенный лад, распространённый у многих народов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Слушание инструментальных произведений, исполнение песен, написанных в пентатонике.</w:t>
            </w:r>
          </w:p>
          <w:p w:rsidR="005B7077" w:rsidRPr="005B7077" w:rsidRDefault="005B7077" w:rsidP="005B7077">
            <w:pPr>
              <w:pStyle w:val="a3"/>
              <w:ind w:firstLine="0"/>
              <w:rPr>
                <w:szCs w:val="24"/>
              </w:rPr>
            </w:pPr>
            <w:r w:rsidRPr="005B7077">
              <w:rPr>
                <w:szCs w:val="24"/>
              </w:rPr>
              <w:t>Импровизация на чёрных клавишах фортепиано.</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Импровизация в пентатонном ладу на других музыкальных инструментах (свирель, блокфлейта, штабшпили со съёмными пластинами)</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О)1–2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Ноты в разных октавах</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Ноты второй и малой октавы. Басовый ключ</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 xml:space="preserve">Знакомство с нотной записью во второй и малой октаве. Прослеживание по нотам небольших мелодий в соответствующем </w:t>
            </w:r>
            <w:r w:rsidRPr="005B7077">
              <w:rPr>
                <w:szCs w:val="24"/>
              </w:rPr>
              <w:lastRenderedPageBreak/>
              <w:t>диапазоне.</w:t>
            </w:r>
          </w:p>
          <w:p w:rsidR="005B7077" w:rsidRPr="005B7077" w:rsidRDefault="005B7077" w:rsidP="005B7077">
            <w:pPr>
              <w:pStyle w:val="a3"/>
              <w:ind w:firstLine="0"/>
              <w:rPr>
                <w:szCs w:val="24"/>
              </w:rPr>
            </w:pPr>
            <w:r w:rsidRPr="005B7077">
              <w:rPr>
                <w:szCs w:val="24"/>
              </w:rPr>
              <w:t>Сравнение одной и той же мелодии, записанной в разных октавах.</w:t>
            </w:r>
          </w:p>
          <w:p w:rsidR="005B7077" w:rsidRPr="005B7077" w:rsidRDefault="005B7077" w:rsidP="005B7077">
            <w:pPr>
              <w:pStyle w:val="a3"/>
              <w:ind w:firstLine="0"/>
              <w:rPr>
                <w:szCs w:val="24"/>
              </w:rPr>
            </w:pPr>
            <w:r w:rsidRPr="005B7077">
              <w:rPr>
                <w:szCs w:val="24"/>
              </w:rPr>
              <w:t>Определение на слух, в какой октаве звучит музыкальный фрагмент.</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Исполнение на духовых, клавишных инструментах или виртуальной клавиатуре попевок, кратких мелодий по нотам</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lastRenderedPageBreak/>
              <w:t>П)0,5–1 уч. час</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Дополнительные обозначения в нотах</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Реприза, фермата, вольта, украшения (трели, форшлаги)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Знакомство с дополнительными элементами нотной записи. Исполнение песен, попевок, в которых присутствуют данные элементы</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Р)1–3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Ритмические рисунки в размере 6/8</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 xml:space="preserve">Размер 6/8. </w:t>
            </w:r>
            <w:r w:rsidRPr="005B7077">
              <w:rPr>
                <w:szCs w:val="24"/>
              </w:rPr>
              <w:br/>
              <w:t>Нота с точкой. Шестнадцатые. Пунктирный ритм</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 xml:space="preserve">Определение на слух, прослеживание по нотной записи ритмических рисунков в размере 6/8. </w:t>
            </w:r>
          </w:p>
          <w:p w:rsidR="005B7077" w:rsidRPr="005B7077" w:rsidRDefault="005B7077" w:rsidP="005B7077">
            <w:pPr>
              <w:pStyle w:val="a3"/>
              <w:ind w:firstLine="0"/>
              <w:rPr>
                <w:spacing w:val="1"/>
                <w:szCs w:val="24"/>
              </w:rPr>
            </w:pPr>
            <w:r w:rsidRPr="005B7077">
              <w:rPr>
                <w:spacing w:val="1"/>
                <w:szCs w:val="24"/>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5B7077" w:rsidRPr="005B7077" w:rsidRDefault="005B7077" w:rsidP="005B7077">
            <w:pPr>
              <w:pStyle w:val="a3"/>
              <w:ind w:firstLine="0"/>
              <w:rPr>
                <w:szCs w:val="24"/>
              </w:rPr>
            </w:pPr>
            <w:r w:rsidRPr="005B7077">
              <w:rPr>
                <w:szCs w:val="24"/>
              </w:rPr>
              <w:t>Слушание музыкальных произведений с ярко выраженным ритмическим рисунком, воспроизведение данного ритма по памяти (хлопками).</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Исполнение на клавишных или духовых инструментах попевок, мелодий и аккомпанементов в размере 6/8</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a3"/>
              <w:ind w:firstLine="0"/>
              <w:rPr>
                <w:szCs w:val="24"/>
              </w:rPr>
            </w:pPr>
            <w:r w:rsidRPr="005B7077">
              <w:rPr>
                <w:szCs w:val="24"/>
              </w:rPr>
              <w:t>С)2–6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a3"/>
              <w:ind w:firstLine="0"/>
              <w:rPr>
                <w:szCs w:val="24"/>
              </w:rPr>
            </w:pPr>
            <w:r w:rsidRPr="005B7077">
              <w:rPr>
                <w:szCs w:val="24"/>
              </w:rPr>
              <w:t>Тональность. Гамма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a3"/>
              <w:ind w:firstLine="0"/>
              <w:rPr>
                <w:szCs w:val="24"/>
              </w:rPr>
            </w:pPr>
            <w:r w:rsidRPr="005B7077">
              <w:rPr>
                <w:szCs w:val="24"/>
              </w:rPr>
              <w:t xml:space="preserve">Тоника, тональность. Знаки при ключе. Мажорные и минорные тональности (до 2–3 знаков </w:t>
            </w:r>
            <w:r w:rsidRPr="005B7077">
              <w:rPr>
                <w:szCs w:val="24"/>
              </w:rPr>
              <w:br/>
              <w:t>при ключе)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a3"/>
              <w:ind w:firstLine="0"/>
              <w:rPr>
                <w:szCs w:val="24"/>
              </w:rPr>
            </w:pPr>
            <w:r w:rsidRPr="005B7077">
              <w:rPr>
                <w:szCs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lastRenderedPageBreak/>
              <w:t>Импровизация в заданной тональности</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a3"/>
              <w:ind w:firstLine="0"/>
              <w:rPr>
                <w:szCs w:val="24"/>
              </w:rPr>
            </w:pPr>
            <w:r w:rsidRPr="005B7077">
              <w:rPr>
                <w:szCs w:val="24"/>
              </w:rPr>
              <w:lastRenderedPageBreak/>
              <w:t>Т)1–3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a3"/>
              <w:ind w:firstLine="0"/>
              <w:rPr>
                <w:szCs w:val="24"/>
              </w:rPr>
            </w:pPr>
            <w:r w:rsidRPr="005B7077">
              <w:rPr>
                <w:szCs w:val="24"/>
              </w:rPr>
              <w:t xml:space="preserve">Интервалы </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a3"/>
              <w:ind w:firstLine="0"/>
              <w:rPr>
                <w:szCs w:val="24"/>
              </w:rPr>
            </w:pPr>
            <w:r w:rsidRPr="005B7077">
              <w:rPr>
                <w:szCs w:val="24"/>
              </w:rPr>
              <w:t>Понятие музыкального интервала. Тон, полутон. Консонансы: терция, кварта, квинта, секста, октава. Диссонансы: секунда, септима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a3"/>
              <w:ind w:firstLine="0"/>
              <w:rPr>
                <w:szCs w:val="24"/>
              </w:rPr>
            </w:pPr>
            <w:r w:rsidRPr="005B7077">
              <w:rPr>
                <w:szCs w:val="24"/>
              </w:rPr>
              <w:t xml:space="preserve">Освоение понятия «интервал». Анализ ступеневого состава мажорной и минорной гаммы (тон-полутон). </w:t>
            </w:r>
          </w:p>
          <w:p w:rsidR="005B7077" w:rsidRPr="005B7077" w:rsidRDefault="005B7077" w:rsidP="005B7077">
            <w:pPr>
              <w:pStyle w:val="a3"/>
              <w:ind w:firstLine="0"/>
              <w:rPr>
                <w:szCs w:val="24"/>
              </w:rPr>
            </w:pPr>
            <w:r w:rsidRPr="005B7077">
              <w:rPr>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5B7077" w:rsidRPr="005B7077" w:rsidRDefault="005B7077" w:rsidP="005B7077">
            <w:pPr>
              <w:pStyle w:val="a3"/>
              <w:ind w:firstLine="0"/>
              <w:rPr>
                <w:szCs w:val="24"/>
              </w:rPr>
            </w:pPr>
            <w:r w:rsidRPr="005B7077">
              <w:rPr>
                <w:szCs w:val="24"/>
              </w:rPr>
              <w:t>Разучивание, исполнение попевок и песен с ярко выраженной характерной интерваликой в мелодическом движении. Элементы двухголосия.</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Досочинение к простой мелодии подголоска, повторяющего основной голос в терцию, октаву.</w:t>
            </w:r>
          </w:p>
          <w:p w:rsidR="005B7077" w:rsidRPr="005B7077" w:rsidRDefault="005B7077" w:rsidP="005B7077">
            <w:pPr>
              <w:pStyle w:val="a3"/>
              <w:ind w:firstLine="0"/>
              <w:rPr>
                <w:szCs w:val="24"/>
              </w:rPr>
            </w:pPr>
            <w:r w:rsidRPr="005B7077">
              <w:rPr>
                <w:szCs w:val="24"/>
              </w:rPr>
              <w:t>Сочинение аккомпанемента на основе движения квинтами, октавами</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5B7077" w:rsidRPr="005B7077" w:rsidRDefault="005B7077" w:rsidP="005B7077">
            <w:pPr>
              <w:pStyle w:val="a3"/>
              <w:ind w:firstLine="0"/>
              <w:rPr>
                <w:szCs w:val="24"/>
              </w:rPr>
            </w:pPr>
            <w:r w:rsidRPr="005B7077">
              <w:rPr>
                <w:szCs w:val="24"/>
              </w:rPr>
              <w:t>У)1–3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5B7077" w:rsidRPr="005B7077" w:rsidRDefault="005B7077" w:rsidP="005B7077">
            <w:pPr>
              <w:pStyle w:val="a3"/>
              <w:ind w:firstLine="0"/>
              <w:rPr>
                <w:szCs w:val="24"/>
              </w:rPr>
            </w:pPr>
            <w:r w:rsidRPr="005B7077">
              <w:rPr>
                <w:szCs w:val="24"/>
              </w:rPr>
              <w:t>Гармония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5B7077" w:rsidRPr="005B7077" w:rsidRDefault="005B7077" w:rsidP="005B7077">
            <w:pPr>
              <w:pStyle w:val="a3"/>
              <w:ind w:firstLine="0"/>
              <w:rPr>
                <w:szCs w:val="24"/>
              </w:rPr>
            </w:pPr>
            <w:r w:rsidRPr="005B7077">
              <w:rPr>
                <w:szCs w:val="24"/>
              </w:rPr>
              <w:t>Аккорд. Трезвучие мажорное и минорное. Понятие фактуры. Фактуры аккомпанемента бас-аккорд, аккордовая, арпеджио</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5B7077" w:rsidRPr="005B7077" w:rsidRDefault="005B7077" w:rsidP="005B7077">
            <w:pPr>
              <w:pStyle w:val="a3"/>
              <w:ind w:firstLine="0"/>
              <w:rPr>
                <w:szCs w:val="24"/>
              </w:rPr>
            </w:pPr>
            <w:r w:rsidRPr="005B7077">
              <w:rPr>
                <w:szCs w:val="24"/>
              </w:rPr>
              <w:t xml:space="preserve">Различение на слух интервалов и аккордов. Различение на слух мажорных и минорных аккордов. </w:t>
            </w:r>
          </w:p>
          <w:p w:rsidR="005B7077" w:rsidRPr="005B7077" w:rsidRDefault="005B7077" w:rsidP="005B7077">
            <w:pPr>
              <w:pStyle w:val="a3"/>
              <w:ind w:firstLine="0"/>
              <w:rPr>
                <w:szCs w:val="24"/>
              </w:rPr>
            </w:pPr>
            <w:r w:rsidRPr="005B7077">
              <w:rPr>
                <w:szCs w:val="24"/>
              </w:rPr>
              <w:t>Разучивание, исполнение попевок и песен с мелодическим движением по звукам аккордов. Вокальные упражнения с элементами трёхголосия.</w:t>
            </w:r>
          </w:p>
          <w:p w:rsidR="005B7077" w:rsidRPr="005B7077" w:rsidRDefault="005B7077" w:rsidP="005B7077">
            <w:pPr>
              <w:pStyle w:val="a3"/>
              <w:ind w:firstLine="0"/>
              <w:rPr>
                <w:szCs w:val="24"/>
              </w:rPr>
            </w:pPr>
            <w:r w:rsidRPr="005B7077">
              <w:rPr>
                <w:szCs w:val="24"/>
              </w:rPr>
              <w:t>Определение на слух типа фактуры аккомпанемента исполняемых песен, прослушанных инструментальных произведений.</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Сочинение аккордового аккомпанемента к мелодии песни</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5B7077" w:rsidRPr="005B7077" w:rsidRDefault="005B7077" w:rsidP="005B7077">
            <w:pPr>
              <w:pStyle w:val="a3"/>
              <w:ind w:firstLine="0"/>
              <w:rPr>
                <w:szCs w:val="24"/>
              </w:rPr>
            </w:pPr>
            <w:r w:rsidRPr="005B7077">
              <w:rPr>
                <w:szCs w:val="24"/>
              </w:rPr>
              <w:t>Ф)1–3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5B7077" w:rsidRPr="005B7077" w:rsidRDefault="005B7077" w:rsidP="005B7077">
            <w:pPr>
              <w:pStyle w:val="a3"/>
              <w:ind w:firstLine="0"/>
              <w:rPr>
                <w:szCs w:val="24"/>
              </w:rPr>
            </w:pPr>
            <w:r w:rsidRPr="005B7077">
              <w:rPr>
                <w:szCs w:val="24"/>
              </w:rPr>
              <w:t>Музыкальная форма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5B7077" w:rsidRPr="005B7077" w:rsidRDefault="005B7077" w:rsidP="005B7077">
            <w:pPr>
              <w:pStyle w:val="a3"/>
              <w:ind w:firstLine="0"/>
              <w:rPr>
                <w:szCs w:val="24"/>
              </w:rPr>
            </w:pPr>
            <w:r w:rsidRPr="005B7077">
              <w:rPr>
                <w:szCs w:val="24"/>
              </w:rPr>
              <w:t xml:space="preserve">Контраст и повтор как принципы строения музыкального произведения. Двухчастная, трёхчастная и трёхчастная репризная форма. </w:t>
            </w:r>
            <w:r w:rsidRPr="005B7077">
              <w:rPr>
                <w:szCs w:val="24"/>
              </w:rPr>
              <w:lastRenderedPageBreak/>
              <w:t>Рондо: рефрен и эпизоды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5B7077" w:rsidRPr="005B7077" w:rsidRDefault="005B7077" w:rsidP="005B7077">
            <w:pPr>
              <w:pStyle w:val="a3"/>
              <w:ind w:firstLine="0"/>
              <w:rPr>
                <w:szCs w:val="24"/>
              </w:rPr>
            </w:pPr>
            <w:r w:rsidRPr="005B7077">
              <w:rPr>
                <w:szCs w:val="24"/>
              </w:rPr>
              <w:lastRenderedPageBreak/>
              <w:t xml:space="preserve">Знакомство со строением музыкального произведения, понятиями двухчастной и трёхчастной формы, рондо. </w:t>
            </w:r>
          </w:p>
          <w:p w:rsidR="005B7077" w:rsidRPr="005B7077" w:rsidRDefault="005B7077" w:rsidP="005B7077">
            <w:pPr>
              <w:pStyle w:val="a3"/>
              <w:ind w:firstLine="0"/>
              <w:rPr>
                <w:szCs w:val="24"/>
              </w:rPr>
            </w:pPr>
            <w:r w:rsidRPr="005B7077">
              <w:rPr>
                <w:szCs w:val="24"/>
              </w:rPr>
              <w:t>Слушание произведений: определение формы их строения на слух. Составление наглядной буквенной или графической схемы.</w:t>
            </w:r>
          </w:p>
          <w:p w:rsidR="005B7077" w:rsidRPr="005B7077" w:rsidRDefault="005B7077" w:rsidP="005B7077">
            <w:pPr>
              <w:pStyle w:val="a3"/>
              <w:ind w:firstLine="0"/>
              <w:rPr>
                <w:szCs w:val="24"/>
              </w:rPr>
            </w:pPr>
            <w:r w:rsidRPr="005B7077">
              <w:rPr>
                <w:szCs w:val="24"/>
              </w:rPr>
              <w:t>Исполнение песен, написанных в двухчастной или трёхчастной форме.</w:t>
            </w:r>
          </w:p>
          <w:p w:rsidR="005B7077" w:rsidRPr="005B7077" w:rsidRDefault="005B7077" w:rsidP="005B7077">
            <w:pPr>
              <w:pStyle w:val="a3"/>
              <w:ind w:firstLine="0"/>
              <w:rPr>
                <w:szCs w:val="24"/>
              </w:rPr>
            </w:pPr>
            <w:r w:rsidRPr="005B7077">
              <w:rPr>
                <w:rStyle w:val="Italic"/>
                <w:rFonts w:eastAsia="Courier New"/>
                <w:szCs w:val="24"/>
              </w:rPr>
              <w:lastRenderedPageBreak/>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Коллективная импровизация в форме рондо, трёхчастной репризной форме.</w:t>
            </w:r>
          </w:p>
          <w:p w:rsidR="005B7077" w:rsidRPr="005B7077" w:rsidRDefault="005B7077" w:rsidP="005B7077">
            <w:pPr>
              <w:pStyle w:val="a3"/>
              <w:ind w:firstLine="0"/>
              <w:rPr>
                <w:szCs w:val="24"/>
              </w:rPr>
            </w:pPr>
            <w:r w:rsidRPr="005B7077">
              <w:rPr>
                <w:szCs w:val="24"/>
              </w:rPr>
              <w:t>Создание художественных композиций (рисунок, аппликация и др.) по законам музыкальной формы</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lastRenderedPageBreak/>
              <w:t>Х)1–3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Вариации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Варьирование как принцип развития. Тема. Вариации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a3"/>
              <w:ind w:firstLine="0"/>
              <w:rPr>
                <w:szCs w:val="24"/>
              </w:rPr>
            </w:pPr>
            <w:r w:rsidRPr="005B7077">
              <w:rPr>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5B7077" w:rsidRPr="005B7077" w:rsidRDefault="005B7077" w:rsidP="005B7077">
            <w:pPr>
              <w:pStyle w:val="a3"/>
              <w:ind w:firstLine="0"/>
              <w:rPr>
                <w:szCs w:val="24"/>
              </w:rPr>
            </w:pPr>
            <w:r w:rsidRPr="005B7077">
              <w:rPr>
                <w:szCs w:val="24"/>
              </w:rPr>
              <w:t>Исполнение ритмической партитуры, построенной по принципу вариаций.</w:t>
            </w:r>
          </w:p>
          <w:p w:rsidR="005B7077" w:rsidRPr="005B7077" w:rsidRDefault="005B7077" w:rsidP="005B7077">
            <w:pPr>
              <w:pStyle w:val="a3"/>
              <w:ind w:firstLine="0"/>
              <w:rPr>
                <w:szCs w:val="24"/>
              </w:rPr>
            </w:pPr>
            <w:r w:rsidRPr="005B7077">
              <w:rPr>
                <w:rStyle w:val="Italic"/>
                <w:rFonts w:eastAsia="Courier New"/>
                <w:szCs w:val="24"/>
              </w:rPr>
              <w:t>На выбор или факультативно</w:t>
            </w:r>
            <w:r w:rsidRPr="005B7077">
              <w:rPr>
                <w:szCs w:val="24"/>
              </w:rPr>
              <w:t>:</w:t>
            </w:r>
          </w:p>
          <w:p w:rsidR="005B7077" w:rsidRPr="005B7077" w:rsidRDefault="005B7077" w:rsidP="005B7077">
            <w:pPr>
              <w:pStyle w:val="a3"/>
              <w:ind w:firstLine="0"/>
              <w:rPr>
                <w:szCs w:val="24"/>
              </w:rPr>
            </w:pPr>
            <w:r w:rsidRPr="005B7077">
              <w:rPr>
                <w:szCs w:val="24"/>
              </w:rPr>
              <w:t>Коллективная импровизация в форме вариаций</w:t>
            </w:r>
          </w:p>
        </w:tc>
      </w:tr>
    </w:tbl>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Модуль № 2 «Народная музыка России»</w:t>
      </w:r>
    </w:p>
    <w:p w:rsidR="005B7077" w:rsidRPr="005B7077" w:rsidRDefault="005B7077" w:rsidP="005B7077">
      <w:pPr>
        <w:pStyle w:val="a3"/>
        <w:rPr>
          <w:szCs w:val="24"/>
        </w:rPr>
      </w:pPr>
      <w:r w:rsidRPr="005B7077">
        <w:rPr>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5B7077" w:rsidRPr="005B7077" w:rsidRDefault="005B7077" w:rsidP="005B7077">
      <w:pPr>
        <w:pStyle w:val="bodyindent"/>
        <w:rPr>
          <w:rFonts w:cs="Times New Roman"/>
          <w:sz w:val="24"/>
          <w:szCs w:val="24"/>
        </w:rPr>
      </w:pPr>
    </w:p>
    <w:tbl>
      <w:tblPr>
        <w:tblW w:w="5000" w:type="pct"/>
        <w:tblCellMar>
          <w:left w:w="0" w:type="dxa"/>
          <w:right w:w="0" w:type="dxa"/>
        </w:tblCellMar>
        <w:tblLook w:val="0000"/>
      </w:tblPr>
      <w:tblGrid>
        <w:gridCol w:w="919"/>
        <w:gridCol w:w="2192"/>
        <w:gridCol w:w="2412"/>
        <w:gridCol w:w="4058"/>
      </w:tblGrid>
      <w:tr w:rsidR="005B7077" w:rsidRPr="005B7077" w:rsidTr="005B7077">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spacing w:after="0" w:line="240" w:lineRule="auto"/>
              <w:rPr>
                <w:rFonts w:ascii="Times New Roman" w:hAnsi="Times New Roman" w:cs="Times New Roman"/>
                <w:sz w:val="24"/>
                <w:szCs w:val="24"/>
              </w:rPr>
            </w:pPr>
            <w:r w:rsidRPr="005B7077">
              <w:rPr>
                <w:rFonts w:ascii="Times New Roman" w:hAnsi="Times New Roman" w:cs="Times New Roman"/>
                <w:sz w:val="24"/>
                <w:szCs w:val="24"/>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spacing w:after="0" w:line="240" w:lineRule="auto"/>
              <w:rPr>
                <w:rFonts w:ascii="Times New Roman" w:hAnsi="Times New Roman" w:cs="Times New Roman"/>
                <w:sz w:val="24"/>
                <w:szCs w:val="24"/>
              </w:rPr>
            </w:pPr>
            <w:r w:rsidRPr="005B7077">
              <w:rPr>
                <w:rFonts w:ascii="Times New Roman" w:hAnsi="Times New Roman" w:cs="Times New Roman"/>
                <w:sz w:val="24"/>
                <w:szCs w:val="24"/>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spacing w:after="0" w:line="240" w:lineRule="auto"/>
              <w:rPr>
                <w:rFonts w:ascii="Times New Roman" w:hAnsi="Times New Roman" w:cs="Times New Roman"/>
                <w:sz w:val="24"/>
                <w:szCs w:val="24"/>
              </w:rPr>
            </w:pPr>
            <w:r w:rsidRPr="005B7077">
              <w:rPr>
                <w:rFonts w:ascii="Times New Roman" w:hAnsi="Times New Roman" w:cs="Times New Roman"/>
                <w:sz w:val="24"/>
                <w:szCs w:val="24"/>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spacing w:after="0" w:line="240" w:lineRule="auto"/>
              <w:rPr>
                <w:rFonts w:ascii="Times New Roman" w:hAnsi="Times New Roman" w:cs="Times New Roman"/>
                <w:sz w:val="24"/>
                <w:szCs w:val="24"/>
              </w:rPr>
            </w:pPr>
            <w:r w:rsidRPr="005B7077">
              <w:rPr>
                <w:rFonts w:ascii="Times New Roman" w:hAnsi="Times New Roman" w:cs="Times New Roman"/>
                <w:sz w:val="24"/>
                <w:szCs w:val="24"/>
              </w:rPr>
              <w:t>Виды деятельности обучающихся</w:t>
            </w:r>
          </w:p>
        </w:tc>
      </w:tr>
      <w:tr w:rsidR="005B7077" w:rsidRPr="005B7077" w:rsidTr="005B7077">
        <w:trPr>
          <w:trHeight w:val="2067"/>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А) 1–2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Край, в котором ты живёшь</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Музыкальные традиции малой Родины. Песни, обряды, музыкальные инструменты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Диалог с учителем о музыкальных традициях своего родного края.</w:t>
            </w:r>
          </w:p>
          <w:p w:rsidR="005B7077" w:rsidRPr="005B7077" w:rsidRDefault="005B7077" w:rsidP="005B7077">
            <w:pPr>
              <w:pStyle w:val="table-body0mm"/>
              <w:spacing w:line="240" w:lineRule="auto"/>
              <w:rPr>
                <w:rFonts w:cs="Times New Roman"/>
                <w:sz w:val="24"/>
                <w:szCs w:val="24"/>
              </w:rPr>
            </w:pPr>
            <w:r w:rsidRPr="005B7077">
              <w:rPr>
                <w:rStyle w:val="Italic"/>
                <w:rFonts w:eastAsia="Courier New" w:cs="Times New Roman"/>
                <w:sz w:val="24"/>
                <w:szCs w:val="24"/>
              </w:rPr>
              <w:lastRenderedPageBreak/>
              <w:t>На выбор или факультативно</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Просмотр видеофильма о культуре родного края.</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Посещение краеведческого музея.</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Посещение этнографического спектакля, концерта</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lastRenderedPageBreak/>
              <w:t>Б) 1–3 уч. часа</w:t>
            </w:r>
          </w:p>
          <w:p w:rsidR="005B7077" w:rsidRPr="005B7077" w:rsidRDefault="005B7077" w:rsidP="005B7077">
            <w:pPr>
              <w:pStyle w:val="table-body0mm"/>
              <w:spacing w:line="240" w:lineRule="auto"/>
              <w:rPr>
                <w:rFonts w:cs="Times New Roman"/>
                <w:sz w:val="24"/>
                <w:szCs w:val="24"/>
              </w:rPr>
            </w:pP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Русский фольклор</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Русские народные песни (трудовые, солдатские, хороводные и др.). Детский фольклор (игровые, заклички, потешки, считалки, прибаутки)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Разучивание, исполнение русских народных песен разных жанров.</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Участие в коллективной традиционной музыкальной игре</w:t>
            </w:r>
            <w:r w:rsidRPr="005B7077">
              <w:rPr>
                <w:rStyle w:val="footnote-num"/>
                <w:rFonts w:eastAsia="Tahoma" w:cs="Times New Roman"/>
                <w:sz w:val="24"/>
                <w:szCs w:val="24"/>
              </w:rPr>
              <w:t>1</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Сочинение мелодий, вокальная импровизация на основе текстов игрового детского фольклора.</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Ритмическая импровизация, сочинение аккомпанемента на ударных инструментах к изученным народным песням.</w:t>
            </w:r>
          </w:p>
          <w:p w:rsidR="005B7077" w:rsidRPr="005B7077" w:rsidRDefault="005B7077" w:rsidP="005B7077">
            <w:pPr>
              <w:pStyle w:val="table-body0mm"/>
              <w:spacing w:line="240" w:lineRule="auto"/>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В) 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Русские народные музыкальные инструменты</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Народные музыкальные инструменты (балалайка, рожок, свирель, гусли, гармонь, ложки). Инструментальные наигрыши. Плясовые мелодии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Знакомство с внешним видом, особенностями исполнения и звучания русских народных инструментов.</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Двигательная игра – импровизация-подражание игре на музыкальных инструментах.</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 xml:space="preserve">Слушание фортепианных пьес композиторов, исполнение песен, в которых присутствуют </w:t>
            </w:r>
            <w:r w:rsidRPr="005B7077">
              <w:rPr>
                <w:rFonts w:cs="Times New Roman"/>
                <w:sz w:val="24"/>
                <w:szCs w:val="24"/>
              </w:rPr>
              <w:lastRenderedPageBreak/>
              <w:t>звукоизобразительные элементы, подражание голосам народных инструментов.</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Просмотр видеофильма о русских музыкальных инструментах.</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Посещение музыкального или краеведческого музея.</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Освоение простейших навыков игры на свирели, ложках</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Г) 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Сказки, мифы и легенды</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Народные сказители. Русские народные сказания, былины. Эпос народов России. Сказки и легенды о музыке и музыкантах</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Знакомство с манерой сказывания нараспев. Слушание сказок, былин, эпических сказаний, рассказываемых нараспев.</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В инструментальной музыке определение на слух музыкальных интонаций речитативного характера.</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 xml:space="preserve">Создание иллюстраций к прослушанным музыкальным и литературным произведениям. </w:t>
            </w:r>
          </w:p>
          <w:p w:rsidR="005B7077" w:rsidRPr="005B7077" w:rsidRDefault="005B7077" w:rsidP="005B7077">
            <w:pPr>
              <w:pStyle w:val="table-body0mm"/>
              <w:spacing w:line="240" w:lineRule="auto"/>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Просмотр фильмов, мультфильмов, созданных на основе былин, сказаний.</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Речитативная импровизация – чтение нараспев фрагмента сказки, былины</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Д) 2–4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 xml:space="preserve">Жанры музыкального фольклора </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Определение тембра музыкальных инструментов, отнесение к одной из групп (духовые, ударные, струнные).</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 xml:space="preserve">Разучивание, исполнение песен разных жанров, относящихся к фольклору разных народов Российской Федерации. </w:t>
            </w:r>
          </w:p>
          <w:p w:rsidR="005B7077" w:rsidRPr="005B7077" w:rsidRDefault="005B7077" w:rsidP="005B7077">
            <w:pPr>
              <w:pStyle w:val="table-body0mm"/>
              <w:spacing w:line="240" w:lineRule="auto"/>
              <w:rPr>
                <w:rFonts w:cs="Times New Roman"/>
                <w:spacing w:val="2"/>
                <w:sz w:val="24"/>
                <w:szCs w:val="24"/>
              </w:rPr>
            </w:pPr>
            <w:r w:rsidRPr="005B7077">
              <w:rPr>
                <w:rFonts w:cs="Times New Roman"/>
                <w:spacing w:val="2"/>
                <w:sz w:val="24"/>
                <w:szCs w:val="24"/>
              </w:rPr>
              <w:lastRenderedPageBreak/>
              <w:t>Импровизации, сочинение к ним ритмических аккомпанементов (звучащими жестами, на ударных инструментах).</w:t>
            </w:r>
          </w:p>
          <w:p w:rsidR="005B7077" w:rsidRPr="005B7077" w:rsidRDefault="005B7077" w:rsidP="005B7077">
            <w:pPr>
              <w:pStyle w:val="table-body0mm"/>
              <w:spacing w:line="240" w:lineRule="auto"/>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Исполнение на клавишных или духовых инструментах (см. выше) мелодий народных песен, прослеживание мелодии по нотной записи</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lastRenderedPageBreak/>
              <w:t>Е) 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Народные праздники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 xml:space="preserve">Обряды, игры, хороводы, праздничная символика – на примере одного или нескольких народных праздников </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Разучивание песен, реконструкция фрагмента обряда, участие в коллективной традиционной игре.</w:t>
            </w:r>
          </w:p>
          <w:p w:rsidR="005B7077" w:rsidRPr="005B7077" w:rsidRDefault="005B7077" w:rsidP="005B7077">
            <w:pPr>
              <w:pStyle w:val="table-body0mm"/>
              <w:spacing w:line="240" w:lineRule="auto"/>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 xml:space="preserve">Просмотр фильма/ мультфильма, рассказывающего о символике фольклорного праздника. </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Посещение театра, театрализованного представления.</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Участие в народных гуляньях на улицах родного города, посёлка</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Ж) 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Первые артисты, народный театр</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 xml:space="preserve">Скоморохи. </w:t>
            </w:r>
            <w:r w:rsidRPr="005B7077">
              <w:rPr>
                <w:rFonts w:cs="Times New Roman"/>
                <w:spacing w:val="-1"/>
                <w:sz w:val="24"/>
                <w:szCs w:val="24"/>
              </w:rPr>
              <w:t>Ярмарочный балаган.</w:t>
            </w:r>
            <w:r w:rsidRPr="005B7077">
              <w:rPr>
                <w:rFonts w:cs="Times New Roman"/>
                <w:sz w:val="24"/>
                <w:szCs w:val="24"/>
              </w:rPr>
              <w:t xml:space="preserve"> Вертеп</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Чтение учебных, справочных текстов по теме. Диалог с учителем.</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Разучивание, исполнение скоморошин.</w:t>
            </w:r>
          </w:p>
          <w:p w:rsidR="005B7077" w:rsidRPr="005B7077" w:rsidRDefault="005B7077" w:rsidP="005B7077">
            <w:pPr>
              <w:pStyle w:val="table-body0mm"/>
              <w:spacing w:line="240" w:lineRule="auto"/>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З) 2–8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Фольклор народов России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 xml:space="preserve">Музыкальные традиции, особенности народной музыки республик Российской Федерации. Жанры, </w:t>
            </w:r>
            <w:r w:rsidRPr="005B7077">
              <w:rPr>
                <w:rFonts w:cs="Times New Roman"/>
                <w:sz w:val="24"/>
                <w:szCs w:val="24"/>
              </w:rPr>
              <w:lastRenderedPageBreak/>
              <w:t>интонации, музыкальные инструменты, музыканты-исполнители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lastRenderedPageBreak/>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lastRenderedPageBreak/>
              <w:t>Разучивание песен, танцев, импровизация ритмических аккомпанементов на ударных инструментах.</w:t>
            </w:r>
          </w:p>
          <w:p w:rsidR="005B7077" w:rsidRPr="005B7077" w:rsidRDefault="005B7077" w:rsidP="005B7077">
            <w:pPr>
              <w:pStyle w:val="table-body0mm"/>
              <w:spacing w:line="240" w:lineRule="auto"/>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Исполнение на клавишных или духовых инструментах мелодий народных песен, прослеживание мелодии по нотной записи.</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lastRenderedPageBreak/>
              <w:t>И) 2–8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Фольклор в творчестве профессиональных музыкантов</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Собиратели фольклора.Народные мелодии в обработке композиторов. Народные жанры, интонации как основа для композиторского творчества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Диалог с учителем о значении фольклористики. Чтение учебных, популярных текстов о собирателях фольклора.</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5B7077" w:rsidRPr="005B7077" w:rsidRDefault="005B7077" w:rsidP="005B7077">
            <w:pPr>
              <w:pStyle w:val="table-body0mm"/>
              <w:spacing w:line="240" w:lineRule="auto"/>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spacing w:line="240" w:lineRule="auto"/>
              <w:rPr>
                <w:rFonts w:cs="Times New Roman"/>
                <w:sz w:val="24"/>
                <w:szCs w:val="24"/>
              </w:rPr>
            </w:pPr>
            <w:r w:rsidRPr="005B7077">
              <w:rPr>
                <w:rFonts w:cs="Times New Roman"/>
                <w:sz w:val="24"/>
                <w:szCs w:val="24"/>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5B7077" w:rsidRPr="005B7077" w:rsidRDefault="005B7077" w:rsidP="005B7077">
      <w:pPr>
        <w:pStyle w:val="body"/>
        <w:rPr>
          <w:rFonts w:cs="Times New Roman"/>
          <w:sz w:val="24"/>
          <w:szCs w:val="24"/>
        </w:rPr>
      </w:pPr>
    </w:p>
    <w:p w:rsidR="005B7077" w:rsidRPr="005B7077" w:rsidRDefault="005B7077" w:rsidP="005B7077">
      <w:pPr>
        <w:pStyle w:val="a3"/>
        <w:rPr>
          <w:b/>
          <w:szCs w:val="24"/>
        </w:rPr>
      </w:pPr>
      <w:r w:rsidRPr="005B7077">
        <w:rPr>
          <w:b/>
          <w:szCs w:val="24"/>
        </w:rPr>
        <w:t>Модуль № 3 «Музыка народов мира»</w:t>
      </w:r>
    </w:p>
    <w:p w:rsidR="005B7077" w:rsidRPr="005B7077" w:rsidRDefault="005B7077" w:rsidP="005B7077">
      <w:pPr>
        <w:pStyle w:val="a3"/>
        <w:rPr>
          <w:szCs w:val="24"/>
        </w:rPr>
      </w:pPr>
      <w:r w:rsidRPr="005B7077">
        <w:rPr>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w:t>
      </w:r>
      <w:r w:rsidRPr="005B7077">
        <w:rPr>
          <w:szCs w:val="24"/>
        </w:rPr>
        <w:lastRenderedPageBreak/>
        <w:t xml:space="preserve">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5B7077" w:rsidRPr="005B7077" w:rsidRDefault="005B7077" w:rsidP="005B7077">
      <w:pPr>
        <w:pStyle w:val="a3"/>
        <w:rPr>
          <w:szCs w:val="24"/>
        </w:rPr>
      </w:pPr>
      <w:r w:rsidRPr="005B7077">
        <w:rPr>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5B7077" w:rsidRPr="005B7077" w:rsidRDefault="005B7077" w:rsidP="005B7077">
      <w:pPr>
        <w:pStyle w:val="bodyindent"/>
        <w:rPr>
          <w:rFonts w:cs="Times New Roman"/>
          <w:sz w:val="24"/>
          <w:szCs w:val="24"/>
        </w:rPr>
      </w:pPr>
    </w:p>
    <w:tbl>
      <w:tblPr>
        <w:tblW w:w="5000" w:type="pct"/>
        <w:tblCellMar>
          <w:left w:w="0" w:type="dxa"/>
          <w:right w:w="0" w:type="dxa"/>
        </w:tblCellMar>
        <w:tblLook w:val="0000"/>
      </w:tblPr>
      <w:tblGrid>
        <w:gridCol w:w="1021"/>
        <w:gridCol w:w="1382"/>
        <w:gridCol w:w="3851"/>
        <w:gridCol w:w="3327"/>
      </w:tblGrid>
      <w:tr w:rsidR="005B7077" w:rsidRPr="005B7077" w:rsidTr="005B7077">
        <w:trPr>
          <w:trHeight w:val="60"/>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Тема</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Содержание</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Виды деятельности обучающихся</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А) 2–6 уч. часов </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наших соседей</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Фольклор и музыкальные традиции Белоруссии, Украины, Прибалтики (песни, танцы, обычаи, музыкальные инструменты)</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Б)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Кавказские мелодии и ритмы</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r w:rsidRPr="005B7077">
              <w:rPr>
                <w:rStyle w:val="footnote-num"/>
                <w:rFonts w:eastAsia="Tahoma" w:cs="Times New Roman"/>
                <w:sz w:val="24"/>
                <w:szCs w:val="24"/>
              </w:rPr>
              <w:t>2</w:t>
            </w:r>
            <w:r w:rsidRPr="005B7077">
              <w:rPr>
                <w:rFonts w:cs="Times New Roman"/>
                <w:sz w:val="24"/>
                <w:szCs w:val="24"/>
              </w:rPr>
              <w:t>. Близость музыкальной культуры этих стран с российскими республиками Северного Кавказа</w:t>
            </w:r>
          </w:p>
        </w:tc>
        <w:tc>
          <w:tcPr>
            <w:tcW w:w="1790"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Знакомство с внешним видом, особенностями исполнения и звучания народных инструментов.</w:t>
            </w:r>
          </w:p>
          <w:p w:rsidR="005B7077" w:rsidRPr="005B7077" w:rsidRDefault="005B7077" w:rsidP="005B7077">
            <w:pPr>
              <w:pStyle w:val="table-body0mm"/>
              <w:rPr>
                <w:rFonts w:cs="Times New Roman"/>
                <w:sz w:val="24"/>
                <w:szCs w:val="24"/>
              </w:rPr>
            </w:pPr>
            <w:r w:rsidRPr="005B7077">
              <w:rPr>
                <w:rFonts w:cs="Times New Roman"/>
                <w:sz w:val="24"/>
                <w:szCs w:val="24"/>
              </w:rPr>
              <w:t xml:space="preserve">Определение на слух тембров инструментов. </w:t>
            </w:r>
          </w:p>
          <w:p w:rsidR="005B7077" w:rsidRPr="005B7077" w:rsidRDefault="005B7077" w:rsidP="005B7077">
            <w:pPr>
              <w:pStyle w:val="table-body0mm"/>
              <w:rPr>
                <w:rFonts w:cs="Times New Roman"/>
                <w:sz w:val="24"/>
                <w:szCs w:val="24"/>
              </w:rPr>
            </w:pPr>
            <w:r w:rsidRPr="005B7077">
              <w:rPr>
                <w:rFonts w:cs="Times New Roman"/>
                <w:sz w:val="24"/>
                <w:szCs w:val="24"/>
              </w:rPr>
              <w:t xml:space="preserve">Классификация на группы духовых, ударных, струнных. </w:t>
            </w:r>
          </w:p>
          <w:p w:rsidR="005B7077" w:rsidRPr="005B7077" w:rsidRDefault="005B7077" w:rsidP="005B7077">
            <w:pPr>
              <w:pStyle w:val="table-body0mm"/>
              <w:rPr>
                <w:rFonts w:cs="Times New Roman"/>
                <w:sz w:val="24"/>
                <w:szCs w:val="24"/>
              </w:rPr>
            </w:pPr>
            <w:r w:rsidRPr="005B7077">
              <w:rPr>
                <w:rFonts w:cs="Times New Roman"/>
                <w:sz w:val="24"/>
                <w:szCs w:val="24"/>
              </w:rPr>
              <w:t>Музыкальная викторина на знание тембров народных инструментов.</w:t>
            </w:r>
          </w:p>
          <w:p w:rsidR="005B7077" w:rsidRPr="005B7077" w:rsidRDefault="005B7077" w:rsidP="005B7077">
            <w:pPr>
              <w:pStyle w:val="table-body0mm"/>
              <w:rPr>
                <w:rFonts w:cs="Times New Roman"/>
                <w:sz w:val="24"/>
                <w:szCs w:val="24"/>
              </w:rPr>
            </w:pPr>
            <w:r w:rsidRPr="005B7077">
              <w:rPr>
                <w:rFonts w:cs="Times New Roman"/>
                <w:sz w:val="24"/>
                <w:szCs w:val="24"/>
              </w:rPr>
              <w:t xml:space="preserve">Двигательная игра – импровизация-подражание игре на музыкальных инструментах. </w:t>
            </w:r>
          </w:p>
          <w:p w:rsidR="005B7077" w:rsidRPr="005B7077" w:rsidRDefault="005B7077" w:rsidP="005B7077">
            <w:pPr>
              <w:pStyle w:val="table-body0mm"/>
              <w:rPr>
                <w:rFonts w:cs="Times New Roman"/>
                <w:sz w:val="24"/>
                <w:szCs w:val="24"/>
              </w:rPr>
            </w:pPr>
            <w:r w:rsidRPr="005B7077">
              <w:rPr>
                <w:rFonts w:cs="Times New Roman"/>
                <w:sz w:val="24"/>
                <w:szCs w:val="24"/>
              </w:rPr>
              <w:t>Сравнение интонаций, жанров, ладов, инструментов других народов с фольклорными элементами народов России.</w:t>
            </w:r>
          </w:p>
          <w:p w:rsidR="005B7077" w:rsidRPr="005B7077" w:rsidRDefault="005B7077" w:rsidP="005B7077">
            <w:pPr>
              <w:pStyle w:val="table-body0mm"/>
              <w:rPr>
                <w:rFonts w:cs="Times New Roman"/>
                <w:sz w:val="24"/>
                <w:szCs w:val="24"/>
              </w:rPr>
            </w:pPr>
            <w:r w:rsidRPr="005B7077">
              <w:rPr>
                <w:rFonts w:cs="Times New Roman"/>
                <w:sz w:val="24"/>
                <w:szCs w:val="24"/>
              </w:rPr>
              <w:t xml:space="preserve">Разучивание и исполнение песен, танцев, сочинение, импровизация ритмических аккомпанементов к ним (с </w:t>
            </w:r>
            <w:r w:rsidRPr="005B7077">
              <w:rPr>
                <w:rFonts w:cs="Times New Roman"/>
                <w:sz w:val="24"/>
                <w:szCs w:val="24"/>
              </w:rPr>
              <w:lastRenderedPageBreak/>
              <w:t>помощью звучащих жестов или на ударных инструментах).</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Исполнение на клавишных или духовых инструментах народныхмелодий, прослеживание их по нотной записи.</w:t>
            </w:r>
          </w:p>
          <w:p w:rsidR="005B7077" w:rsidRPr="005B7077" w:rsidRDefault="005B7077" w:rsidP="005B7077">
            <w:pPr>
              <w:pStyle w:val="table-body0mm"/>
              <w:rPr>
                <w:rFonts w:cs="Times New Roman"/>
                <w:sz w:val="24"/>
                <w:szCs w:val="24"/>
              </w:rPr>
            </w:pP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В)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народов Европы</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Танцевальный и песенный фольклор европейских народов</w:t>
            </w:r>
            <w:r w:rsidRPr="005B7077">
              <w:rPr>
                <w:rStyle w:val="footnote-num"/>
                <w:rFonts w:eastAsia="Tahoma" w:cs="Times New Roman"/>
                <w:sz w:val="24"/>
                <w:szCs w:val="24"/>
              </w:rPr>
              <w:t>3</w:t>
            </w:r>
            <w:r w:rsidRPr="005B7077">
              <w:rPr>
                <w:rFonts w:cs="Times New Roman"/>
                <w:sz w:val="24"/>
                <w:szCs w:val="24"/>
              </w:rPr>
              <w:t>. Канон. Странствующие музыканты. Карнавал</w:t>
            </w:r>
          </w:p>
        </w:tc>
        <w:tc>
          <w:tcPr>
            <w:tcW w:w="1790" w:type="pct"/>
            <w:vMerge/>
            <w:tcBorders>
              <w:top w:val="single" w:sz="4" w:space="0" w:color="000000"/>
              <w:left w:val="single" w:sz="4" w:space="0" w:color="000000"/>
              <w:bottom w:val="single" w:sz="4" w:space="0" w:color="000000"/>
              <w:right w:val="single" w:sz="4" w:space="0" w:color="000000"/>
            </w:tcBorders>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Г)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Испании и Латинской Америки</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Фламенко. Искусство игры на гитаре, кастаньеты, латиноамериканские ударные инструменты. Танцевальные жанры</w:t>
            </w:r>
            <w:r w:rsidRPr="005B7077">
              <w:rPr>
                <w:rStyle w:val="footnote-num"/>
                <w:rFonts w:eastAsia="Tahoma" w:cs="Times New Roman"/>
                <w:sz w:val="24"/>
                <w:szCs w:val="24"/>
              </w:rPr>
              <w:t>4</w:t>
            </w:r>
            <w:r w:rsidRPr="005B7077">
              <w:rPr>
                <w:rFonts w:cs="Times New Roman"/>
                <w:sz w:val="24"/>
                <w:szCs w:val="24"/>
              </w:rPr>
              <w:t>. Профессиональные композиторы и исполнители</w:t>
            </w:r>
            <w:r w:rsidRPr="005B7077">
              <w:rPr>
                <w:rStyle w:val="footnote-num"/>
                <w:rFonts w:eastAsia="Tahoma" w:cs="Times New Roman"/>
                <w:sz w:val="24"/>
                <w:szCs w:val="24"/>
              </w:rPr>
              <w:t>5</w:t>
            </w:r>
          </w:p>
        </w:tc>
        <w:tc>
          <w:tcPr>
            <w:tcW w:w="1790" w:type="pct"/>
            <w:vMerge/>
            <w:tcBorders>
              <w:top w:val="single" w:sz="4" w:space="0" w:color="000000"/>
              <w:left w:val="single" w:sz="4" w:space="0" w:color="000000"/>
              <w:bottom w:val="single" w:sz="4" w:space="0" w:color="000000"/>
              <w:right w:val="single" w:sz="4" w:space="0" w:color="000000"/>
            </w:tcBorders>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Д)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США</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Смешение традиций и культур в музыке Северной Америки. Африканские ритмы, трудовые </w:t>
            </w:r>
            <w:r w:rsidRPr="005B7077">
              <w:rPr>
                <w:rFonts w:cs="Times New Roman"/>
                <w:sz w:val="24"/>
                <w:szCs w:val="24"/>
              </w:rPr>
              <w:lastRenderedPageBreak/>
              <w:t>песни негров. Спиричуэлс. Джаз. Творчество Дж. Гершвина</w:t>
            </w:r>
          </w:p>
        </w:tc>
        <w:tc>
          <w:tcPr>
            <w:tcW w:w="1790" w:type="pct"/>
            <w:vMerge/>
            <w:tcBorders>
              <w:top w:val="single" w:sz="4" w:space="0" w:color="000000"/>
              <w:left w:val="single" w:sz="4" w:space="0" w:color="000000"/>
              <w:bottom w:val="single" w:sz="4" w:space="0" w:color="000000"/>
              <w:right w:val="single" w:sz="4" w:space="0" w:color="000000"/>
            </w:tcBorders>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Е)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Японии и Китая</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1790" w:type="pct"/>
            <w:vMerge/>
            <w:tcBorders>
              <w:top w:val="single" w:sz="4" w:space="0" w:color="000000"/>
              <w:left w:val="single" w:sz="4" w:space="0" w:color="000000"/>
              <w:bottom w:val="single" w:sz="4" w:space="0" w:color="000000"/>
              <w:right w:val="single" w:sz="4" w:space="0" w:color="000000"/>
            </w:tcBorders>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Ж)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Средней Азии</w:t>
            </w:r>
            <w:r w:rsidRPr="005B7077">
              <w:rPr>
                <w:rStyle w:val="footnote-num"/>
                <w:rFonts w:eastAsia="Tahoma" w:cs="Times New Roman"/>
                <w:sz w:val="24"/>
                <w:szCs w:val="24"/>
              </w:rPr>
              <w:t>6</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 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Певец своего народа</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Знакомство с творчеством композиторов. Сравнение их сочинений с народной музыкой. Определение формы, принципа развития фольклорного музыкального материала.</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И)2–6 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Диалог культур</w:t>
            </w:r>
          </w:p>
        </w:tc>
        <w:tc>
          <w:tcPr>
            <w:tcW w:w="206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Культурные связи между музыкантами разных стран. </w:t>
            </w:r>
          </w:p>
          <w:p w:rsidR="005B7077" w:rsidRPr="005B7077" w:rsidRDefault="005B7077" w:rsidP="005B7077">
            <w:pPr>
              <w:pStyle w:val="table-body0mm"/>
              <w:rPr>
                <w:rFonts w:cs="Times New Roman"/>
                <w:sz w:val="24"/>
                <w:szCs w:val="24"/>
              </w:rPr>
            </w:pPr>
            <w:r w:rsidRPr="005B7077">
              <w:rPr>
                <w:rFonts w:cs="Times New Roman"/>
                <w:sz w:val="24"/>
                <w:szCs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17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Вокализация наиболее ярких тем инструментальных сочинений.</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доступных вокальных сочинений.</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Исполнение на клавишных или духовых инструментах композиторских мелодий, прослеживание их по нотной записи.</w:t>
            </w:r>
          </w:p>
          <w:p w:rsidR="005B7077" w:rsidRPr="005B7077" w:rsidRDefault="005B7077" w:rsidP="005B7077">
            <w:pPr>
              <w:pStyle w:val="table-body0mm"/>
              <w:rPr>
                <w:rFonts w:cs="Times New Roman"/>
                <w:sz w:val="24"/>
                <w:szCs w:val="24"/>
              </w:rPr>
            </w:pPr>
            <w:r w:rsidRPr="005B7077">
              <w:rPr>
                <w:rFonts w:cs="Times New Roman"/>
                <w:sz w:val="24"/>
                <w:szCs w:val="24"/>
              </w:rPr>
              <w:t>Творческие, исследовательские проекты, посвящённые выдающимся композиторам</w:t>
            </w:r>
          </w:p>
        </w:tc>
      </w:tr>
    </w:tbl>
    <w:p w:rsidR="005B7077" w:rsidRPr="005B7077" w:rsidRDefault="005B7077" w:rsidP="005B7077">
      <w:pPr>
        <w:pStyle w:val="a3"/>
        <w:rPr>
          <w:szCs w:val="24"/>
        </w:rPr>
      </w:pP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Модуль № 4 «Духовная музыка»</w:t>
      </w:r>
    </w:p>
    <w:p w:rsidR="005B7077" w:rsidRPr="005B7077" w:rsidRDefault="005B7077" w:rsidP="005B7077">
      <w:pPr>
        <w:pStyle w:val="a3"/>
        <w:rPr>
          <w:szCs w:val="24"/>
        </w:rPr>
      </w:pPr>
      <w:r w:rsidRPr="005B7077">
        <w:rPr>
          <w:szCs w:val="24"/>
        </w:rPr>
        <w:lastRenderedPageBreak/>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5000" w:type="pct"/>
        <w:tblCellMar>
          <w:left w:w="0" w:type="dxa"/>
          <w:right w:w="0" w:type="dxa"/>
        </w:tblCellMar>
        <w:tblLook w:val="0000"/>
      </w:tblPr>
      <w:tblGrid>
        <w:gridCol w:w="919"/>
        <w:gridCol w:w="2152"/>
        <w:gridCol w:w="1781"/>
        <w:gridCol w:w="4729"/>
      </w:tblGrid>
      <w:tr w:rsidR="005B7077" w:rsidRPr="005B7077" w:rsidTr="005B7077">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Виды деятельности обучающихся</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А)</w:t>
            </w:r>
          </w:p>
          <w:p w:rsidR="005B7077" w:rsidRPr="005B7077" w:rsidRDefault="005B7077" w:rsidP="005B7077">
            <w:pPr>
              <w:pStyle w:val="table-body0mm"/>
              <w:rPr>
                <w:rFonts w:cs="Times New Roman"/>
                <w:sz w:val="24"/>
                <w:szCs w:val="24"/>
              </w:rPr>
            </w:pPr>
            <w:r w:rsidRPr="005B7077">
              <w:rPr>
                <w:rFonts w:cs="Times New Roman"/>
                <w:sz w:val="24"/>
                <w:szCs w:val="24"/>
              </w:rPr>
              <w:t>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Звучание храма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Колокола. Колокольные звоны (благовест, трезвон и др.).</w:t>
            </w:r>
          </w:p>
          <w:p w:rsidR="005B7077" w:rsidRPr="005B7077" w:rsidRDefault="005B7077" w:rsidP="005B7077">
            <w:pPr>
              <w:pStyle w:val="table-body0mm"/>
              <w:rPr>
                <w:rFonts w:cs="Times New Roman"/>
                <w:sz w:val="24"/>
                <w:szCs w:val="24"/>
              </w:rPr>
            </w:pPr>
            <w:r w:rsidRPr="005B7077">
              <w:rPr>
                <w:rFonts w:cs="Times New Roman"/>
                <w:sz w:val="24"/>
                <w:szCs w:val="24"/>
              </w:rPr>
              <w:t>Звонарские приговорки. Колокольность в музыке русских композиторов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5B7077" w:rsidRPr="005B7077" w:rsidRDefault="005B7077" w:rsidP="005B7077">
            <w:pPr>
              <w:pStyle w:val="table-body0mm"/>
              <w:rPr>
                <w:rFonts w:cs="Times New Roman"/>
                <w:sz w:val="24"/>
                <w:szCs w:val="24"/>
              </w:rPr>
            </w:pPr>
            <w:r w:rsidRPr="005B7077">
              <w:rPr>
                <w:rFonts w:cs="Times New Roman"/>
                <w:sz w:val="24"/>
                <w:szCs w:val="24"/>
              </w:rPr>
              <w:t>Слушание музыки русских композиторов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5B7077" w:rsidRPr="005B7077" w:rsidRDefault="005B7077" w:rsidP="005B7077">
            <w:pPr>
              <w:pStyle w:val="table-body0mm"/>
              <w:rPr>
                <w:rFonts w:cs="Times New Roman"/>
                <w:sz w:val="24"/>
                <w:szCs w:val="24"/>
              </w:rPr>
            </w:pPr>
            <w:r w:rsidRPr="005B7077">
              <w:rPr>
                <w:rFonts w:cs="Times New Roman"/>
                <w:sz w:val="24"/>
                <w:szCs w:val="24"/>
              </w:rPr>
              <w:t>Двигательная импровизация – имитация движений звонаря на колокольне.</w:t>
            </w:r>
          </w:p>
          <w:p w:rsidR="005B7077" w:rsidRPr="005B7077" w:rsidRDefault="005B7077" w:rsidP="005B7077">
            <w:pPr>
              <w:pStyle w:val="table-body0mm"/>
              <w:rPr>
                <w:rFonts w:cs="Times New Roman"/>
                <w:sz w:val="24"/>
                <w:szCs w:val="24"/>
              </w:rPr>
            </w:pPr>
            <w:r w:rsidRPr="005B7077">
              <w:rPr>
                <w:rFonts w:cs="Times New Roman"/>
                <w:sz w:val="24"/>
                <w:szCs w:val="24"/>
              </w:rPr>
              <w:t>Ритмические и артикуляционные упражнения на основе звонарских приговорок.</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Просмотр документального фильма о колоколах.</w:t>
            </w:r>
          </w:p>
          <w:p w:rsidR="005B7077" w:rsidRPr="005B7077" w:rsidRDefault="005B7077" w:rsidP="005B7077">
            <w:pPr>
              <w:pStyle w:val="table-body0mm"/>
              <w:rPr>
                <w:rFonts w:cs="Times New Roman"/>
                <w:sz w:val="24"/>
                <w:szCs w:val="24"/>
              </w:rPr>
            </w:pPr>
            <w:r w:rsidRPr="005B7077">
              <w:rPr>
                <w:rFonts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Б)1–3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Песни верующих</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Молитва, хорал, песнопение, духовный стих.</w:t>
            </w:r>
          </w:p>
          <w:p w:rsidR="005B7077" w:rsidRPr="005B7077" w:rsidRDefault="005B7077" w:rsidP="005B7077">
            <w:pPr>
              <w:pStyle w:val="table-body0mm"/>
              <w:rPr>
                <w:rFonts w:cs="Times New Roman"/>
                <w:sz w:val="24"/>
                <w:szCs w:val="24"/>
              </w:rPr>
            </w:pPr>
            <w:r w:rsidRPr="005B7077">
              <w:rPr>
                <w:rFonts w:cs="Times New Roman"/>
                <w:sz w:val="24"/>
                <w:szCs w:val="24"/>
              </w:rPr>
              <w:t>Образы духовной музыки в творчестве композиторов-классиков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5B7077" w:rsidRPr="005B7077" w:rsidRDefault="005B7077" w:rsidP="005B7077">
            <w:pPr>
              <w:pStyle w:val="table-body0mm"/>
              <w:rPr>
                <w:rFonts w:cs="Times New Roman"/>
                <w:sz w:val="24"/>
                <w:szCs w:val="24"/>
              </w:rPr>
            </w:pPr>
            <w:r w:rsidRPr="005B7077">
              <w:rPr>
                <w:rFonts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Просмотр документального фильма о значении молитвы.</w:t>
            </w:r>
          </w:p>
          <w:p w:rsidR="005B7077" w:rsidRPr="005B7077" w:rsidRDefault="005B7077" w:rsidP="005B7077">
            <w:pPr>
              <w:pStyle w:val="table-body0mm"/>
              <w:rPr>
                <w:rFonts w:cs="Times New Roman"/>
                <w:sz w:val="24"/>
                <w:szCs w:val="24"/>
              </w:rPr>
            </w:pPr>
            <w:r w:rsidRPr="005B7077">
              <w:rPr>
                <w:rFonts w:cs="Times New Roman"/>
                <w:sz w:val="24"/>
                <w:szCs w:val="24"/>
              </w:rPr>
              <w:t>Рисование по мотивам прослушанных музыкальных произведений</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В)1–3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Инструментальная музыка в церкви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Орган и его роль в богослужении. Творчество И. С. Баха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5B7077" w:rsidRPr="005B7077" w:rsidRDefault="005B7077" w:rsidP="005B7077">
            <w:pPr>
              <w:pStyle w:val="table-body0mm"/>
              <w:rPr>
                <w:rFonts w:cs="Times New Roman"/>
                <w:sz w:val="24"/>
                <w:szCs w:val="24"/>
              </w:rPr>
            </w:pPr>
            <w:r w:rsidRPr="005B7077">
              <w:rPr>
                <w:rFonts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rsidR="005B7077" w:rsidRPr="005B7077" w:rsidRDefault="005B7077" w:rsidP="005B7077">
            <w:pPr>
              <w:pStyle w:val="table-body0mm"/>
              <w:rPr>
                <w:rFonts w:cs="Times New Roman"/>
                <w:sz w:val="24"/>
                <w:szCs w:val="24"/>
              </w:rPr>
            </w:pPr>
            <w:r w:rsidRPr="005B7077">
              <w:rPr>
                <w:rFonts w:cs="Times New Roman"/>
                <w:sz w:val="24"/>
                <w:szCs w:val="24"/>
              </w:rPr>
              <w:t>Игровая имитация особенностей игры на органе (во время слушания).</w:t>
            </w:r>
          </w:p>
          <w:p w:rsidR="005B7077" w:rsidRPr="005B7077" w:rsidRDefault="005B7077" w:rsidP="005B7077">
            <w:pPr>
              <w:pStyle w:val="table-body0mm"/>
              <w:rPr>
                <w:rFonts w:cs="Times New Roman"/>
                <w:sz w:val="24"/>
                <w:szCs w:val="24"/>
              </w:rPr>
            </w:pPr>
            <w:r w:rsidRPr="005B7077">
              <w:rPr>
                <w:rFonts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концерта органной музыки.</w:t>
            </w:r>
          </w:p>
          <w:p w:rsidR="005B7077" w:rsidRPr="005B7077" w:rsidRDefault="005B7077" w:rsidP="005B7077">
            <w:pPr>
              <w:pStyle w:val="table-body0mm"/>
              <w:rPr>
                <w:rFonts w:cs="Times New Roman"/>
                <w:sz w:val="24"/>
                <w:szCs w:val="24"/>
              </w:rPr>
            </w:pPr>
            <w:r w:rsidRPr="005B7077">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5B7077" w:rsidRPr="005B7077" w:rsidRDefault="005B7077" w:rsidP="005B7077">
            <w:pPr>
              <w:pStyle w:val="table-body0mm"/>
              <w:rPr>
                <w:rFonts w:cs="Times New Roman"/>
                <w:sz w:val="24"/>
                <w:szCs w:val="24"/>
              </w:rPr>
            </w:pPr>
            <w:r w:rsidRPr="005B7077">
              <w:rPr>
                <w:rFonts w:cs="Times New Roman"/>
                <w:sz w:val="24"/>
                <w:szCs w:val="24"/>
              </w:rPr>
              <w:t>Просмотр познавательного фильма об органе.</w:t>
            </w:r>
          </w:p>
          <w:p w:rsidR="005B7077" w:rsidRPr="005B7077" w:rsidRDefault="005B7077" w:rsidP="005B7077">
            <w:pPr>
              <w:pStyle w:val="table-body0mm"/>
              <w:rPr>
                <w:rFonts w:cs="Times New Roman"/>
                <w:sz w:val="24"/>
                <w:szCs w:val="24"/>
              </w:rPr>
            </w:pPr>
            <w:r w:rsidRPr="005B7077">
              <w:rPr>
                <w:rFonts w:cs="Times New Roman"/>
                <w:sz w:val="24"/>
                <w:szCs w:val="24"/>
              </w:rPr>
              <w:t>Литературное, художественное творчество на основе музыкальных впечатлений от восприятия органной музыки</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Г)1–3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Искусство Русской православной церкви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5B7077" w:rsidRPr="005B7077" w:rsidRDefault="005B7077" w:rsidP="005B7077">
            <w:pPr>
              <w:pStyle w:val="table-body0mm"/>
              <w:rPr>
                <w:rFonts w:cs="Times New Roman"/>
                <w:sz w:val="24"/>
                <w:szCs w:val="24"/>
              </w:rPr>
            </w:pPr>
            <w:r w:rsidRPr="005B7077">
              <w:rPr>
                <w:rFonts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5B7077" w:rsidRPr="005B7077" w:rsidRDefault="005B7077" w:rsidP="005B7077">
            <w:pPr>
              <w:pStyle w:val="table-body0mm"/>
              <w:rPr>
                <w:rFonts w:cs="Times New Roman"/>
                <w:sz w:val="24"/>
                <w:szCs w:val="24"/>
              </w:rPr>
            </w:pPr>
            <w:r w:rsidRPr="005B7077">
              <w:rPr>
                <w:rFonts w:cs="Times New Roman"/>
                <w:sz w:val="24"/>
                <w:szCs w:val="24"/>
              </w:rPr>
              <w:t>Сопоставление произведений музыки и живописи, посвящённых святым, Христу, Богородице.</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храма.</w:t>
            </w:r>
          </w:p>
          <w:p w:rsidR="005B7077" w:rsidRPr="005B7077" w:rsidRDefault="005B7077" w:rsidP="005B7077">
            <w:pPr>
              <w:pStyle w:val="table-body0mm"/>
              <w:rPr>
                <w:rFonts w:cs="Times New Roman"/>
                <w:sz w:val="24"/>
                <w:szCs w:val="24"/>
              </w:rPr>
            </w:pPr>
            <w:r w:rsidRPr="005B7077">
              <w:rPr>
                <w:rFonts w:cs="Times New Roman"/>
                <w:sz w:val="24"/>
                <w:szCs w:val="24"/>
              </w:rPr>
              <w:t>Поиск в Интернете информации о Крещении Руси, святых, об иконах</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Д)1–3 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Религиозные праздники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Праздничная служба, вокальная </w:t>
            </w:r>
            <w:r w:rsidRPr="005B7077">
              <w:rPr>
                <w:rFonts w:cs="Times New Roman"/>
                <w:sz w:val="24"/>
                <w:szCs w:val="24"/>
              </w:rPr>
              <w:br/>
              <w:t xml:space="preserve">(в том числе хоровая) музыка религиозного содержания </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(с опорой на нотный текст), исполнение доступных вокальных произведений духовной музыки.</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Просмотр фильма, посвящённого религиозным праздникам.</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концерта духовной музыки.</w:t>
            </w:r>
          </w:p>
          <w:p w:rsidR="005B7077" w:rsidRPr="005B7077" w:rsidRDefault="005B7077" w:rsidP="005B7077">
            <w:pPr>
              <w:pStyle w:val="table-body0mm"/>
              <w:rPr>
                <w:rFonts w:cs="Times New Roman"/>
                <w:sz w:val="24"/>
                <w:szCs w:val="24"/>
              </w:rPr>
            </w:pPr>
            <w:r w:rsidRPr="005B7077">
              <w:rPr>
                <w:rFonts w:cs="Times New Roman"/>
                <w:sz w:val="24"/>
                <w:szCs w:val="24"/>
              </w:rPr>
              <w:t>Исследовательские проекты, посвящённые музыке религиозных праздников</w:t>
            </w:r>
          </w:p>
        </w:tc>
      </w:tr>
    </w:tbl>
    <w:p w:rsidR="005B7077" w:rsidRPr="005B7077" w:rsidRDefault="005B7077" w:rsidP="005B7077">
      <w:pPr>
        <w:pStyle w:val="body"/>
        <w:rPr>
          <w:rFonts w:cs="Times New Roman"/>
          <w:sz w:val="24"/>
          <w:szCs w:val="24"/>
        </w:rPr>
      </w:pPr>
    </w:p>
    <w:p w:rsidR="005B7077" w:rsidRPr="005B7077" w:rsidRDefault="005B7077" w:rsidP="005B7077">
      <w:pPr>
        <w:pStyle w:val="a3"/>
        <w:rPr>
          <w:b/>
          <w:szCs w:val="24"/>
        </w:rPr>
      </w:pPr>
      <w:r w:rsidRPr="005B7077">
        <w:rPr>
          <w:b/>
          <w:szCs w:val="24"/>
        </w:rPr>
        <w:t>Модуль № 5 «Классическая музыка»</w:t>
      </w:r>
    </w:p>
    <w:p w:rsidR="005B7077" w:rsidRPr="005B7077" w:rsidRDefault="005B7077" w:rsidP="005B7077">
      <w:pPr>
        <w:pStyle w:val="a3"/>
        <w:rPr>
          <w:szCs w:val="24"/>
        </w:rPr>
      </w:pPr>
      <w:r w:rsidRPr="005B7077">
        <w:rPr>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5B7077" w:rsidRPr="005B7077" w:rsidRDefault="005B7077" w:rsidP="005B7077">
      <w:pPr>
        <w:pStyle w:val="bodyindent"/>
        <w:spacing w:after="85"/>
        <w:ind w:right="83"/>
        <w:rPr>
          <w:rFonts w:cs="Times New Roman"/>
          <w:sz w:val="24"/>
          <w:szCs w:val="24"/>
        </w:rPr>
      </w:pPr>
    </w:p>
    <w:tbl>
      <w:tblPr>
        <w:tblW w:w="5000" w:type="pct"/>
        <w:tblCellMar>
          <w:left w:w="0" w:type="dxa"/>
          <w:right w:w="0" w:type="dxa"/>
        </w:tblCellMar>
        <w:tblLook w:val="0000"/>
      </w:tblPr>
      <w:tblGrid>
        <w:gridCol w:w="919"/>
        <w:gridCol w:w="2152"/>
        <w:gridCol w:w="2286"/>
        <w:gridCol w:w="4224"/>
      </w:tblGrid>
      <w:tr w:rsidR="005B7077" w:rsidRPr="005B7077" w:rsidTr="005B7077">
        <w:trPr>
          <w:trHeight w:val="60"/>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Виды деятельности обучающихся</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А)0,5–1 уч. час</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Композитор – исполнитель – слушатель</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Кого называют композитором, исполнителем? Нужно ли учиться слушать музыку? Что значит «уметь слушать музыку»? Концерт, концертный зал.</w:t>
            </w:r>
          </w:p>
          <w:p w:rsidR="005B7077" w:rsidRPr="005B7077" w:rsidRDefault="005B7077" w:rsidP="005B7077">
            <w:pPr>
              <w:pStyle w:val="table-body0mm"/>
              <w:rPr>
                <w:rFonts w:cs="Times New Roman"/>
                <w:sz w:val="24"/>
                <w:szCs w:val="24"/>
              </w:rPr>
            </w:pPr>
            <w:r w:rsidRPr="005B7077">
              <w:rPr>
                <w:rFonts w:cs="Times New Roman"/>
                <w:sz w:val="24"/>
                <w:szCs w:val="24"/>
              </w:rPr>
              <w:t>Правила поведения в концертном зале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5B7077" w:rsidRPr="005B7077" w:rsidRDefault="005B7077" w:rsidP="005B7077">
            <w:pPr>
              <w:pStyle w:val="table-body0mm"/>
              <w:rPr>
                <w:rFonts w:cs="Times New Roman"/>
                <w:sz w:val="24"/>
                <w:szCs w:val="24"/>
              </w:rPr>
            </w:pPr>
            <w:r w:rsidRPr="005B7077">
              <w:rPr>
                <w:rFonts w:cs="Times New Roman"/>
                <w:sz w:val="24"/>
                <w:szCs w:val="24"/>
              </w:rPr>
              <w:t>Освоение правил поведения на концерте.</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 xml:space="preserve">«Как на концерте» – выступление учителя или одноклассника, обучающегося в музыкальной школе, с исполнением краткого музыкального </w:t>
            </w:r>
            <w:r w:rsidRPr="005B7077">
              <w:rPr>
                <w:rFonts w:cs="Times New Roman"/>
                <w:sz w:val="24"/>
                <w:szCs w:val="24"/>
              </w:rPr>
              <w:lastRenderedPageBreak/>
              <w:t>произведения.</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концерта классической музыки</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Б)</w:t>
            </w:r>
          </w:p>
          <w:p w:rsidR="005B7077" w:rsidRPr="005B7077" w:rsidRDefault="005B7077" w:rsidP="005B7077">
            <w:pPr>
              <w:pStyle w:val="table-body0mm"/>
              <w:rPr>
                <w:rFonts w:cs="Times New Roman"/>
                <w:sz w:val="24"/>
                <w:szCs w:val="24"/>
              </w:rPr>
            </w:pPr>
            <w:r w:rsidRPr="005B7077">
              <w:rPr>
                <w:rFonts w:cs="Times New Roman"/>
                <w:sz w:val="24"/>
                <w:szCs w:val="24"/>
              </w:rPr>
              <w:t xml:space="preserve">2–6 </w:t>
            </w:r>
          </w:p>
          <w:p w:rsidR="005B7077" w:rsidRPr="005B7077" w:rsidRDefault="005B7077" w:rsidP="005B7077">
            <w:pPr>
              <w:pStyle w:val="table-body0mm"/>
              <w:rPr>
                <w:rFonts w:cs="Times New Roman"/>
                <w:sz w:val="24"/>
                <w:szCs w:val="24"/>
              </w:rPr>
            </w:pPr>
            <w:r w:rsidRPr="005B7077">
              <w:rPr>
                <w:rFonts w:cs="Times New Roman"/>
                <w:sz w:val="24"/>
                <w:szCs w:val="24"/>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Композиторы – детям</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Детская музыка П. И. Чайковского, С. С. Прокофьева, Д. Б. Кабалевского и др. </w:t>
            </w:r>
          </w:p>
          <w:p w:rsidR="005B7077" w:rsidRPr="005B7077" w:rsidRDefault="005B7077" w:rsidP="005B7077">
            <w:pPr>
              <w:pStyle w:val="table-body0mm"/>
              <w:rPr>
                <w:rFonts w:cs="Times New Roman"/>
                <w:sz w:val="24"/>
                <w:szCs w:val="24"/>
              </w:rPr>
            </w:pPr>
            <w:r w:rsidRPr="005B7077">
              <w:rPr>
                <w:rFonts w:cs="Times New Roman"/>
                <w:sz w:val="24"/>
                <w:szCs w:val="24"/>
              </w:rPr>
              <w:t>Понятие жанра.</w:t>
            </w:r>
          </w:p>
          <w:p w:rsidR="005B7077" w:rsidRPr="005B7077" w:rsidRDefault="005B7077" w:rsidP="005B7077">
            <w:pPr>
              <w:pStyle w:val="table-body0mm"/>
              <w:rPr>
                <w:rFonts w:cs="Times New Roman"/>
                <w:sz w:val="24"/>
                <w:szCs w:val="24"/>
              </w:rPr>
            </w:pPr>
            <w:r w:rsidRPr="005B7077">
              <w:rPr>
                <w:rFonts w:cs="Times New Roman"/>
                <w:sz w:val="24"/>
                <w:szCs w:val="24"/>
              </w:rPr>
              <w:t>Песня, танец, марш</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5B7077" w:rsidRPr="005B7077" w:rsidRDefault="005B7077" w:rsidP="005B7077">
            <w:pPr>
              <w:pStyle w:val="table-body0mm"/>
              <w:rPr>
                <w:rFonts w:cs="Times New Roman"/>
                <w:sz w:val="24"/>
                <w:szCs w:val="24"/>
              </w:rPr>
            </w:pPr>
            <w:r w:rsidRPr="005B7077">
              <w:rPr>
                <w:rFonts w:cs="Times New Roman"/>
                <w:sz w:val="24"/>
                <w:szCs w:val="24"/>
              </w:rPr>
              <w:t>Музыкальная викторина.</w:t>
            </w:r>
          </w:p>
          <w:p w:rsidR="005B7077" w:rsidRPr="005B7077" w:rsidRDefault="005B7077" w:rsidP="005B7077">
            <w:pPr>
              <w:pStyle w:val="table-body0mm"/>
              <w:rPr>
                <w:rFonts w:cs="Times New Roman"/>
                <w:sz w:val="24"/>
                <w:szCs w:val="24"/>
              </w:rPr>
            </w:pPr>
            <w:r w:rsidRPr="005B7077">
              <w:rPr>
                <w:rFonts w:cs="Times New Roman"/>
                <w:sz w:val="24"/>
                <w:szCs w:val="24"/>
              </w:rPr>
              <w:t>Вокализация, исполнение мелодий инструментальных пьес со словами. Разучивание, исполнение песен.</w:t>
            </w:r>
          </w:p>
          <w:p w:rsidR="005B7077" w:rsidRPr="005B7077" w:rsidRDefault="005B7077" w:rsidP="005B7077">
            <w:pPr>
              <w:pStyle w:val="table-body0mm"/>
              <w:rPr>
                <w:rFonts w:cs="Times New Roman"/>
                <w:sz w:val="24"/>
                <w:szCs w:val="24"/>
              </w:rPr>
            </w:pPr>
            <w:r w:rsidRPr="005B7077">
              <w:rPr>
                <w:rFonts w:cs="Times New Roman"/>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В)</w:t>
            </w:r>
          </w:p>
          <w:p w:rsidR="005B7077" w:rsidRPr="005B7077" w:rsidRDefault="005B7077" w:rsidP="005B7077">
            <w:pPr>
              <w:pStyle w:val="table-body0mm"/>
              <w:rPr>
                <w:rFonts w:cs="Times New Roman"/>
                <w:sz w:val="24"/>
                <w:szCs w:val="24"/>
              </w:rPr>
            </w:pPr>
            <w:r w:rsidRPr="005B7077">
              <w:rPr>
                <w:rFonts w:cs="Times New Roman"/>
                <w:sz w:val="24"/>
                <w:szCs w:val="24"/>
              </w:rPr>
              <w:t xml:space="preserve">2–6 </w:t>
            </w:r>
          </w:p>
          <w:p w:rsidR="005B7077" w:rsidRPr="005B7077" w:rsidRDefault="005B7077" w:rsidP="005B7077">
            <w:pPr>
              <w:pStyle w:val="table-body0mm"/>
              <w:rPr>
                <w:rFonts w:cs="Times New Roman"/>
                <w:sz w:val="24"/>
                <w:szCs w:val="24"/>
              </w:rPr>
            </w:pPr>
            <w:r w:rsidRPr="005B7077">
              <w:rPr>
                <w:rFonts w:cs="Times New Roman"/>
                <w:sz w:val="24"/>
                <w:szCs w:val="24"/>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Оркестр</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Оркестр – большой коллектив музыкантов. Дирижёр, партитура, репетиция. Жанр концерта – музыкальное соревнование солиста с оркестром</w:t>
            </w:r>
            <w:r w:rsidRPr="005B7077">
              <w:rPr>
                <w:rStyle w:val="footnote-num"/>
                <w:rFonts w:eastAsia="Tahoma" w:cs="Times New Roman"/>
                <w:sz w:val="24"/>
                <w:szCs w:val="24"/>
              </w:rPr>
              <w:t>1</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Слушание музыки в исполнении оркестра. Просмотр видеозаписи. Диалог с учителем о роли дирижёра.</w:t>
            </w:r>
          </w:p>
          <w:p w:rsidR="005B7077" w:rsidRPr="005B7077" w:rsidRDefault="005B7077" w:rsidP="005B7077">
            <w:pPr>
              <w:pStyle w:val="table-body0mm"/>
              <w:rPr>
                <w:rFonts w:cs="Times New Roman"/>
                <w:sz w:val="24"/>
                <w:szCs w:val="24"/>
              </w:rPr>
            </w:pPr>
            <w:r w:rsidRPr="005B7077">
              <w:rPr>
                <w:rFonts w:cs="Times New Roman"/>
                <w:sz w:val="24"/>
                <w:szCs w:val="24"/>
              </w:rPr>
              <w:t>«Я – дирижёр» – игра – имитация дирижёрских жестов во время звучания музыки.</w:t>
            </w:r>
          </w:p>
          <w:p w:rsidR="005B7077" w:rsidRPr="005B7077" w:rsidRDefault="005B7077" w:rsidP="005B7077">
            <w:pPr>
              <w:pStyle w:val="table-body0mm"/>
              <w:rPr>
                <w:rFonts w:cs="Times New Roman"/>
                <w:spacing w:val="1"/>
                <w:sz w:val="24"/>
                <w:szCs w:val="24"/>
              </w:rPr>
            </w:pPr>
            <w:r w:rsidRPr="005B7077">
              <w:rPr>
                <w:rFonts w:cs="Times New Roman"/>
                <w:spacing w:val="1"/>
                <w:sz w:val="24"/>
                <w:szCs w:val="24"/>
              </w:rPr>
              <w:t>Разучивание и исполнение песен соответствующей тематики.</w:t>
            </w:r>
          </w:p>
          <w:p w:rsidR="005B7077" w:rsidRPr="005B7077" w:rsidRDefault="005B7077" w:rsidP="005B7077">
            <w:pPr>
              <w:pStyle w:val="table-body0mm"/>
              <w:rPr>
                <w:rFonts w:cs="Times New Roman"/>
                <w:spacing w:val="-4"/>
                <w:sz w:val="24"/>
                <w:szCs w:val="24"/>
              </w:rPr>
            </w:pPr>
            <w:r w:rsidRPr="005B7077">
              <w:rPr>
                <w:rFonts w:cs="Times New Roman"/>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Работа по группам – сочинение своего варианта ритмической партитуры</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Г)</w:t>
            </w:r>
          </w:p>
          <w:p w:rsidR="005B7077" w:rsidRPr="005B7077" w:rsidRDefault="005B7077" w:rsidP="005B7077">
            <w:pPr>
              <w:pStyle w:val="table-body0mm"/>
              <w:rPr>
                <w:rFonts w:cs="Times New Roman"/>
                <w:sz w:val="24"/>
                <w:szCs w:val="24"/>
              </w:rPr>
            </w:pPr>
            <w:r w:rsidRPr="005B7077">
              <w:rPr>
                <w:rFonts w:cs="Times New Roman"/>
                <w:sz w:val="24"/>
                <w:szCs w:val="24"/>
              </w:rPr>
              <w:t xml:space="preserve">1–2 </w:t>
            </w:r>
          </w:p>
          <w:p w:rsidR="005B7077" w:rsidRPr="005B7077" w:rsidRDefault="005B7077" w:rsidP="005B7077">
            <w:pPr>
              <w:pStyle w:val="table-body0mm"/>
              <w:rPr>
                <w:rFonts w:cs="Times New Roman"/>
                <w:sz w:val="24"/>
                <w:szCs w:val="24"/>
              </w:rPr>
            </w:pPr>
            <w:r w:rsidRPr="005B7077">
              <w:rPr>
                <w:rFonts w:cs="Times New Roman"/>
                <w:sz w:val="24"/>
                <w:szCs w:val="24"/>
              </w:rPr>
              <w:t>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Музыкальные инструменты. Фортепиано</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Рояль и пианино. История изобретения фортепиано, «секрет» названия инструмента (форте + пиано). «Предки» и «наследники» </w:t>
            </w:r>
            <w:r w:rsidRPr="005B7077">
              <w:rPr>
                <w:rFonts w:cs="Times New Roman"/>
                <w:sz w:val="24"/>
                <w:szCs w:val="24"/>
              </w:rPr>
              <w:lastRenderedPageBreak/>
              <w:t>фортепиано (клавесин, синтезатор)</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pacing w:val="-2"/>
                <w:sz w:val="24"/>
                <w:szCs w:val="24"/>
              </w:rPr>
            </w:pPr>
            <w:r w:rsidRPr="005B7077">
              <w:rPr>
                <w:rFonts w:cs="Times New Roman"/>
                <w:spacing w:val="-2"/>
                <w:sz w:val="24"/>
                <w:szCs w:val="24"/>
              </w:rPr>
              <w:lastRenderedPageBreak/>
              <w:t>Знакомство с многообразием красок фортепиано. Слушание фортепианных пьес в исполнении известных пианистов.</w:t>
            </w:r>
          </w:p>
          <w:p w:rsidR="005B7077" w:rsidRPr="005B7077" w:rsidRDefault="005B7077" w:rsidP="005B7077">
            <w:pPr>
              <w:pStyle w:val="table-body0mm"/>
              <w:rPr>
                <w:rFonts w:cs="Times New Roman"/>
                <w:sz w:val="24"/>
                <w:szCs w:val="24"/>
              </w:rPr>
            </w:pPr>
            <w:r w:rsidRPr="005B7077">
              <w:rPr>
                <w:rFonts w:cs="Times New Roman"/>
                <w:sz w:val="24"/>
                <w:szCs w:val="24"/>
              </w:rPr>
              <w:t>«Я – пианист» – игра – имитация исполнительских движений во время звучания музыки.</w:t>
            </w:r>
          </w:p>
          <w:p w:rsidR="005B7077" w:rsidRPr="005B7077" w:rsidRDefault="005B7077" w:rsidP="005B7077">
            <w:pPr>
              <w:pStyle w:val="table-body0mm"/>
              <w:rPr>
                <w:rFonts w:cs="Times New Roman"/>
                <w:sz w:val="24"/>
                <w:szCs w:val="24"/>
              </w:rPr>
            </w:pPr>
            <w:r w:rsidRPr="005B7077">
              <w:rPr>
                <w:rFonts w:cs="Times New Roman"/>
                <w:sz w:val="24"/>
                <w:szCs w:val="24"/>
              </w:rPr>
              <w:t xml:space="preserve">Слушание детских пьес на </w:t>
            </w:r>
            <w:r w:rsidRPr="005B7077">
              <w:rPr>
                <w:rFonts w:cs="Times New Roman"/>
                <w:sz w:val="24"/>
                <w:szCs w:val="24"/>
              </w:rPr>
              <w:lastRenderedPageBreak/>
              <w:t>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концерта фортепианной музыки.</w:t>
            </w:r>
          </w:p>
          <w:p w:rsidR="005B7077" w:rsidRPr="005B7077" w:rsidRDefault="005B7077" w:rsidP="005B7077">
            <w:pPr>
              <w:pStyle w:val="table-body0mm"/>
              <w:rPr>
                <w:rFonts w:cs="Times New Roman"/>
                <w:sz w:val="24"/>
                <w:szCs w:val="24"/>
              </w:rPr>
            </w:pPr>
            <w:r w:rsidRPr="005B7077">
              <w:rPr>
                <w:rFonts w:cs="Times New Roman"/>
                <w:sz w:val="24"/>
                <w:szCs w:val="24"/>
              </w:rPr>
              <w:t>Разбираем инструмент – наглядная демонстрация внутреннего устройства акустического пианино.</w:t>
            </w:r>
          </w:p>
          <w:p w:rsidR="005B7077" w:rsidRPr="005B7077" w:rsidRDefault="005B7077" w:rsidP="005B7077">
            <w:pPr>
              <w:pStyle w:val="table-body0mm"/>
              <w:rPr>
                <w:rFonts w:cs="Times New Roman"/>
                <w:sz w:val="24"/>
                <w:szCs w:val="24"/>
              </w:rPr>
            </w:pPr>
            <w:r w:rsidRPr="005B7077">
              <w:rPr>
                <w:rFonts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Д)</w:t>
            </w:r>
          </w:p>
          <w:p w:rsidR="005B7077" w:rsidRPr="005B7077" w:rsidRDefault="005B7077" w:rsidP="005B7077">
            <w:pPr>
              <w:pStyle w:val="table-body0mm"/>
              <w:rPr>
                <w:rFonts w:cs="Times New Roman"/>
                <w:sz w:val="24"/>
                <w:szCs w:val="24"/>
              </w:rPr>
            </w:pPr>
            <w:r w:rsidRPr="005B7077">
              <w:rPr>
                <w:rFonts w:cs="Times New Roman"/>
                <w:sz w:val="24"/>
                <w:szCs w:val="24"/>
              </w:rPr>
              <w:t xml:space="preserve">1–2 </w:t>
            </w:r>
          </w:p>
          <w:p w:rsidR="005B7077" w:rsidRPr="005B7077" w:rsidRDefault="005B7077" w:rsidP="005B7077">
            <w:pPr>
              <w:pStyle w:val="table-body0mm"/>
              <w:rPr>
                <w:rFonts w:cs="Times New Roman"/>
                <w:sz w:val="24"/>
                <w:szCs w:val="24"/>
              </w:rPr>
            </w:pPr>
            <w:r w:rsidRPr="005B7077">
              <w:rPr>
                <w:rFonts w:cs="Times New Roman"/>
                <w:sz w:val="24"/>
                <w:szCs w:val="24"/>
              </w:rPr>
              <w:t>уч. часа</w:t>
            </w:r>
          </w:p>
        </w:tc>
        <w:tc>
          <w:tcPr>
            <w:tcW w:w="559"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Музыкальные инструменты. Флейта</w:t>
            </w:r>
          </w:p>
        </w:tc>
        <w:tc>
          <w:tcPr>
            <w:tcW w:w="1090"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Предки современной флейты. Легенда о нимфе Сиринкс. Музыка для флейты соло, флейты в сопровождении фортепиано, оркестра</w:t>
            </w:r>
          </w:p>
        </w:tc>
        <w:tc>
          <w:tcPr>
            <w:tcW w:w="2763" w:type="pct"/>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Знакомство с внешним видом, устройством и тембрами классических музыкальных инструментов. </w:t>
            </w:r>
          </w:p>
          <w:p w:rsidR="005B7077" w:rsidRPr="005B7077" w:rsidRDefault="005B7077" w:rsidP="005B7077">
            <w:pPr>
              <w:pStyle w:val="table-body0mm"/>
              <w:rPr>
                <w:rFonts w:cs="Times New Roman"/>
                <w:sz w:val="24"/>
                <w:szCs w:val="24"/>
              </w:rPr>
            </w:pPr>
            <w:r w:rsidRPr="005B7077">
              <w:rPr>
                <w:rFonts w:cs="Times New Roman"/>
                <w:sz w:val="24"/>
                <w:szCs w:val="24"/>
              </w:rPr>
              <w:t>Слушание музыкальных фрагментов в исполнении известных музыкантов-инструменталистов.</w:t>
            </w:r>
          </w:p>
          <w:p w:rsidR="005B7077" w:rsidRPr="005B7077" w:rsidRDefault="005B7077" w:rsidP="005B7077">
            <w:pPr>
              <w:pStyle w:val="table-body0mm"/>
              <w:rPr>
                <w:rFonts w:cs="Times New Roman"/>
                <w:sz w:val="24"/>
                <w:szCs w:val="24"/>
              </w:rPr>
            </w:pPr>
            <w:r w:rsidRPr="005B7077">
              <w:rPr>
                <w:rFonts w:cs="Times New Roman"/>
                <w:spacing w:val="-2"/>
                <w:sz w:val="24"/>
                <w:szCs w:val="24"/>
              </w:rPr>
              <w:t>Чтение учебных текстов, сказок и легенд, рассказывающих о музыкальных инструментах, истории их появления</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Е)</w:t>
            </w:r>
          </w:p>
          <w:p w:rsidR="005B7077" w:rsidRPr="005B7077" w:rsidRDefault="005B7077" w:rsidP="005B7077">
            <w:pPr>
              <w:pStyle w:val="table-body0mm"/>
              <w:rPr>
                <w:rFonts w:cs="Times New Roman"/>
                <w:sz w:val="24"/>
                <w:szCs w:val="24"/>
              </w:rPr>
            </w:pPr>
            <w:r w:rsidRPr="005B7077">
              <w:rPr>
                <w:rFonts w:cs="Times New Roman"/>
                <w:sz w:val="24"/>
                <w:szCs w:val="24"/>
              </w:rPr>
              <w:t xml:space="preserve">2–4 </w:t>
            </w:r>
          </w:p>
          <w:p w:rsidR="005B7077" w:rsidRPr="005B7077" w:rsidRDefault="005B7077" w:rsidP="005B7077">
            <w:pPr>
              <w:pStyle w:val="table-body0mm"/>
              <w:rPr>
                <w:rFonts w:cs="Times New Roman"/>
                <w:sz w:val="24"/>
                <w:szCs w:val="24"/>
              </w:rPr>
            </w:pPr>
            <w:r w:rsidRPr="005B7077">
              <w:rPr>
                <w:rFonts w:cs="Times New Roman"/>
                <w:sz w:val="24"/>
                <w:szCs w:val="24"/>
              </w:rPr>
              <w:t>уч.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Музыкальные инструменты. Скрипка, виолончель</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pacing w:val="-2"/>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Игра-имитация исполнительских движений во время звучания музыки.</w:t>
            </w:r>
          </w:p>
          <w:p w:rsidR="005B7077" w:rsidRPr="005B7077" w:rsidRDefault="005B7077" w:rsidP="005B7077">
            <w:pPr>
              <w:pStyle w:val="table-body0mm"/>
              <w:rPr>
                <w:rFonts w:cs="Times New Roman"/>
                <w:sz w:val="24"/>
                <w:szCs w:val="24"/>
              </w:rPr>
            </w:pPr>
            <w:r w:rsidRPr="005B7077">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песен, посвящённых музыкальным инструментам.</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концерта инструментальной музыки.</w:t>
            </w:r>
          </w:p>
          <w:p w:rsidR="005B7077" w:rsidRPr="005B7077" w:rsidRDefault="005B7077" w:rsidP="005B7077">
            <w:pPr>
              <w:pStyle w:val="table-body0mm"/>
              <w:rPr>
                <w:rFonts w:cs="Times New Roman"/>
                <w:sz w:val="24"/>
                <w:szCs w:val="24"/>
              </w:rPr>
            </w:pPr>
            <w:r w:rsidRPr="005B7077">
              <w:rPr>
                <w:rFonts w:cs="Times New Roman"/>
                <w:sz w:val="24"/>
                <w:szCs w:val="24"/>
              </w:rPr>
              <w:t xml:space="preserve">«Паспорт инструмента» – исследовательская работа, предполагающая описание внешнего вида и особенностей звучания </w:t>
            </w:r>
            <w:r w:rsidRPr="005B7077">
              <w:rPr>
                <w:rFonts w:cs="Times New Roman"/>
                <w:sz w:val="24"/>
                <w:szCs w:val="24"/>
              </w:rPr>
              <w:lastRenderedPageBreak/>
              <w:t>инструмента, способов игры на нём</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Ж)</w:t>
            </w:r>
          </w:p>
          <w:p w:rsidR="005B7077" w:rsidRPr="005B7077" w:rsidRDefault="005B7077" w:rsidP="005B7077">
            <w:pPr>
              <w:pStyle w:val="table-body0mm"/>
              <w:rPr>
                <w:rFonts w:cs="Times New Roman"/>
                <w:sz w:val="24"/>
                <w:szCs w:val="24"/>
              </w:rPr>
            </w:pPr>
            <w:r w:rsidRPr="005B7077">
              <w:rPr>
                <w:rFonts w:cs="Times New Roman"/>
                <w:sz w:val="24"/>
                <w:szCs w:val="24"/>
              </w:rPr>
              <w:t xml:space="preserve">2–6 </w:t>
            </w:r>
          </w:p>
          <w:p w:rsidR="005B7077" w:rsidRPr="005B7077" w:rsidRDefault="005B7077" w:rsidP="005B7077">
            <w:pPr>
              <w:pStyle w:val="table-body0mm"/>
              <w:rPr>
                <w:rFonts w:cs="Times New Roman"/>
                <w:sz w:val="24"/>
                <w:szCs w:val="24"/>
              </w:rPr>
            </w:pPr>
            <w:r w:rsidRPr="005B7077">
              <w:rPr>
                <w:rFonts w:cs="Times New Roman"/>
                <w:sz w:val="24"/>
                <w:szCs w:val="24"/>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Вокальная музыка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Человеческий голос – самый совершенный инструмент.</w:t>
            </w:r>
          </w:p>
          <w:p w:rsidR="005B7077" w:rsidRPr="005B7077" w:rsidRDefault="005B7077" w:rsidP="005B7077">
            <w:pPr>
              <w:pStyle w:val="table-body0mm"/>
              <w:rPr>
                <w:rFonts w:cs="Times New Roman"/>
                <w:sz w:val="24"/>
                <w:szCs w:val="24"/>
              </w:rPr>
            </w:pPr>
            <w:r w:rsidRPr="005B7077">
              <w:rPr>
                <w:rFonts w:cs="Times New Roman"/>
                <w:sz w:val="24"/>
                <w:szCs w:val="24"/>
              </w:rPr>
              <w:t>Бережное отношение к своему голосу.</w:t>
            </w:r>
          </w:p>
          <w:p w:rsidR="005B7077" w:rsidRPr="005B7077" w:rsidRDefault="005B7077" w:rsidP="005B7077">
            <w:pPr>
              <w:pStyle w:val="table-body0mm"/>
              <w:rPr>
                <w:rFonts w:cs="Times New Roman"/>
                <w:sz w:val="24"/>
                <w:szCs w:val="24"/>
              </w:rPr>
            </w:pPr>
            <w:r w:rsidRPr="005B7077">
              <w:rPr>
                <w:rFonts w:cs="Times New Roman"/>
                <w:sz w:val="24"/>
                <w:szCs w:val="24"/>
              </w:rPr>
              <w:t>Известные певцы.</w:t>
            </w:r>
          </w:p>
          <w:p w:rsidR="005B7077" w:rsidRPr="005B7077" w:rsidRDefault="005B7077" w:rsidP="005B7077">
            <w:pPr>
              <w:pStyle w:val="table-body0mm"/>
              <w:rPr>
                <w:rFonts w:cs="Times New Roman"/>
                <w:sz w:val="24"/>
                <w:szCs w:val="24"/>
              </w:rPr>
            </w:pPr>
            <w:r w:rsidRPr="005B7077">
              <w:rPr>
                <w:rFonts w:cs="Times New Roman"/>
                <w:sz w:val="24"/>
                <w:szCs w:val="24"/>
              </w:rPr>
              <w:t>Жанры вокальной музыки: песни, вокализы, романсы, арии из опер.</w:t>
            </w:r>
          </w:p>
          <w:p w:rsidR="005B7077" w:rsidRPr="005B7077" w:rsidRDefault="005B7077" w:rsidP="005B7077">
            <w:pPr>
              <w:pStyle w:val="table-body0mm"/>
              <w:rPr>
                <w:rFonts w:cs="Times New Roman"/>
                <w:sz w:val="24"/>
                <w:szCs w:val="24"/>
              </w:rPr>
            </w:pPr>
            <w:r w:rsidRPr="005B7077">
              <w:rPr>
                <w:rFonts w:cs="Times New Roman"/>
                <w:sz w:val="24"/>
                <w:szCs w:val="24"/>
              </w:rPr>
              <w:t>Кантата. Песня, романс, вокализ, кант</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5B7077" w:rsidRPr="005B7077" w:rsidRDefault="005B7077" w:rsidP="005B7077">
            <w:pPr>
              <w:pStyle w:val="table-body0mm"/>
              <w:rPr>
                <w:rFonts w:cs="Times New Roman"/>
                <w:sz w:val="24"/>
                <w:szCs w:val="24"/>
              </w:rPr>
            </w:pPr>
            <w:r w:rsidRPr="005B7077">
              <w:rPr>
                <w:rFonts w:cs="Times New Roman"/>
                <w:sz w:val="24"/>
                <w:szCs w:val="24"/>
              </w:rPr>
              <w:t>Знакомство с жанрами вокальной музыки. Слушание вокальных произведений композиторов-классиков.</w:t>
            </w:r>
          </w:p>
          <w:p w:rsidR="005B7077" w:rsidRPr="005B7077" w:rsidRDefault="005B7077" w:rsidP="005B7077">
            <w:pPr>
              <w:pStyle w:val="table-body0mm"/>
              <w:rPr>
                <w:rFonts w:cs="Times New Roman"/>
                <w:sz w:val="24"/>
                <w:szCs w:val="24"/>
              </w:rPr>
            </w:pPr>
            <w:r w:rsidRPr="005B7077">
              <w:rPr>
                <w:rFonts w:cs="Times New Roman"/>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rsidR="005B7077" w:rsidRPr="005B7077" w:rsidRDefault="005B7077" w:rsidP="005B7077">
            <w:pPr>
              <w:pStyle w:val="table-body0mm"/>
              <w:rPr>
                <w:rFonts w:cs="Times New Roman"/>
                <w:sz w:val="24"/>
                <w:szCs w:val="24"/>
              </w:rPr>
            </w:pPr>
            <w:r w:rsidRPr="005B7077">
              <w:rPr>
                <w:rFonts w:cs="Times New Roman"/>
                <w:sz w:val="24"/>
                <w:szCs w:val="24"/>
              </w:rPr>
              <w:t>Проблемная ситуация: что значит красивое пение?</w:t>
            </w:r>
          </w:p>
          <w:p w:rsidR="005B7077" w:rsidRPr="005B7077" w:rsidRDefault="005B7077" w:rsidP="005B7077">
            <w:pPr>
              <w:pStyle w:val="table-body0mm"/>
              <w:rPr>
                <w:rFonts w:cs="Times New Roman"/>
                <w:sz w:val="24"/>
                <w:szCs w:val="24"/>
              </w:rPr>
            </w:pPr>
            <w:r w:rsidRPr="005B7077">
              <w:rPr>
                <w:rFonts w:cs="Times New Roman"/>
                <w:sz w:val="24"/>
                <w:szCs w:val="24"/>
              </w:rPr>
              <w:t>Музыкальная викторина на знание вокальных музыкальных произведений и их авторов.</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вокальных произведений композиторов-классиков.</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концерта вокальной музыки.</w:t>
            </w:r>
          </w:p>
          <w:p w:rsidR="005B7077" w:rsidRPr="005B7077" w:rsidRDefault="005B7077" w:rsidP="005B7077">
            <w:pPr>
              <w:pStyle w:val="table-body0mm"/>
              <w:rPr>
                <w:rFonts w:cs="Times New Roman"/>
                <w:sz w:val="24"/>
                <w:szCs w:val="24"/>
              </w:rPr>
            </w:pPr>
            <w:r w:rsidRPr="005B7077">
              <w:rPr>
                <w:rFonts w:cs="Times New Roman"/>
                <w:sz w:val="24"/>
                <w:szCs w:val="24"/>
              </w:rPr>
              <w:t>Школьный конкурс юных вокалистов</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w:t>
            </w:r>
          </w:p>
          <w:p w:rsidR="005B7077" w:rsidRPr="005B7077" w:rsidRDefault="005B7077" w:rsidP="005B7077">
            <w:pPr>
              <w:pStyle w:val="table-body0mm"/>
              <w:rPr>
                <w:rFonts w:cs="Times New Roman"/>
                <w:sz w:val="24"/>
                <w:szCs w:val="24"/>
              </w:rPr>
            </w:pPr>
            <w:r w:rsidRPr="005B7077">
              <w:rPr>
                <w:rFonts w:cs="Times New Roman"/>
                <w:sz w:val="24"/>
                <w:szCs w:val="24"/>
              </w:rPr>
              <w:t xml:space="preserve">2–6 </w:t>
            </w:r>
          </w:p>
          <w:p w:rsidR="005B7077" w:rsidRPr="005B7077" w:rsidRDefault="005B7077" w:rsidP="005B7077">
            <w:pPr>
              <w:pStyle w:val="table-body0mm"/>
              <w:rPr>
                <w:rFonts w:cs="Times New Roman"/>
                <w:sz w:val="24"/>
                <w:szCs w:val="24"/>
              </w:rPr>
            </w:pPr>
            <w:r w:rsidRPr="005B7077">
              <w:rPr>
                <w:rFonts w:cs="Times New Roman"/>
                <w:sz w:val="24"/>
                <w:szCs w:val="24"/>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Инструментальная музыка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Жанры камерной инструментальной музыки: этюд, пьеса. Альбом. Цикл. Сюита. Соната. Квартет</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5B7077" w:rsidRPr="005B7077" w:rsidRDefault="005B7077" w:rsidP="005B7077">
            <w:pPr>
              <w:pStyle w:val="table-body0mm"/>
              <w:rPr>
                <w:rFonts w:cs="Times New Roman"/>
                <w:sz w:val="24"/>
                <w:szCs w:val="24"/>
              </w:rPr>
            </w:pPr>
            <w:r w:rsidRPr="005B7077">
              <w:rPr>
                <w:rFonts w:cs="Times New Roman"/>
                <w:sz w:val="24"/>
                <w:szCs w:val="24"/>
              </w:rPr>
              <w:t>Музыкальная викторина.</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концерта инструментальной музыки.</w:t>
            </w:r>
          </w:p>
          <w:p w:rsidR="005B7077" w:rsidRPr="005B7077" w:rsidRDefault="005B7077" w:rsidP="005B7077">
            <w:pPr>
              <w:pStyle w:val="table-body0mm"/>
              <w:rPr>
                <w:rFonts w:cs="Times New Roman"/>
                <w:sz w:val="24"/>
                <w:szCs w:val="24"/>
              </w:rPr>
            </w:pPr>
            <w:r w:rsidRPr="005B7077">
              <w:rPr>
                <w:rFonts w:cs="Times New Roman"/>
                <w:sz w:val="24"/>
                <w:szCs w:val="24"/>
              </w:rPr>
              <w:t>Составление словаря музыкальных жанров</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w:t>
            </w:r>
          </w:p>
          <w:p w:rsidR="005B7077" w:rsidRPr="005B7077" w:rsidRDefault="005B7077" w:rsidP="005B7077">
            <w:pPr>
              <w:pStyle w:val="table-body0mm"/>
              <w:rPr>
                <w:rFonts w:cs="Times New Roman"/>
                <w:sz w:val="24"/>
                <w:szCs w:val="24"/>
              </w:rPr>
            </w:pPr>
            <w:r w:rsidRPr="005B7077">
              <w:rPr>
                <w:rFonts w:cs="Times New Roman"/>
                <w:sz w:val="24"/>
                <w:szCs w:val="24"/>
              </w:rPr>
              <w:t xml:space="preserve">2–6 </w:t>
            </w:r>
          </w:p>
          <w:p w:rsidR="005B7077" w:rsidRPr="005B7077" w:rsidRDefault="005B7077" w:rsidP="005B7077">
            <w:pPr>
              <w:pStyle w:val="table-body0mm"/>
              <w:rPr>
                <w:rFonts w:cs="Times New Roman"/>
                <w:sz w:val="24"/>
                <w:szCs w:val="24"/>
              </w:rPr>
            </w:pPr>
            <w:r w:rsidRPr="005B7077">
              <w:rPr>
                <w:rFonts w:cs="Times New Roman"/>
                <w:sz w:val="24"/>
                <w:szCs w:val="24"/>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Программная музыка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Программная музыка. Программное название, </w:t>
            </w:r>
            <w:r w:rsidRPr="005B7077">
              <w:rPr>
                <w:rFonts w:cs="Times New Roman"/>
                <w:sz w:val="24"/>
                <w:szCs w:val="24"/>
              </w:rPr>
              <w:lastRenderedPageBreak/>
              <w:t>известный сюжет, литературный эпиграф</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Слушание произведений программной музыки. Обсуждение музыкального образа, музыкальных средств, использованных композитором.</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lastRenderedPageBreak/>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Рисование образов программной музыки.</w:t>
            </w:r>
          </w:p>
          <w:p w:rsidR="005B7077" w:rsidRPr="005B7077" w:rsidRDefault="005B7077" w:rsidP="005B7077">
            <w:pPr>
              <w:pStyle w:val="table-body0mm"/>
              <w:rPr>
                <w:rFonts w:cs="Times New Roman"/>
                <w:sz w:val="24"/>
                <w:szCs w:val="24"/>
              </w:rPr>
            </w:pPr>
            <w:r w:rsidRPr="005B7077">
              <w:rPr>
                <w:rFonts w:cs="Times New Roman"/>
                <w:sz w:val="24"/>
                <w:szCs w:val="24"/>
              </w:rPr>
              <w:t>Сочинение небольших миниатюр (вокальные или инструментальные импровизации) по заданной программе</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К)</w:t>
            </w:r>
          </w:p>
          <w:p w:rsidR="005B7077" w:rsidRPr="005B7077" w:rsidRDefault="005B7077" w:rsidP="005B7077">
            <w:pPr>
              <w:pStyle w:val="table-body0mm"/>
              <w:rPr>
                <w:rFonts w:cs="Times New Roman"/>
                <w:sz w:val="24"/>
                <w:szCs w:val="24"/>
              </w:rPr>
            </w:pPr>
            <w:r w:rsidRPr="005B7077">
              <w:rPr>
                <w:rFonts w:cs="Times New Roman"/>
                <w:sz w:val="24"/>
                <w:szCs w:val="24"/>
              </w:rPr>
              <w:t xml:space="preserve">2–6 </w:t>
            </w:r>
          </w:p>
          <w:p w:rsidR="005B7077" w:rsidRPr="005B7077" w:rsidRDefault="005B7077" w:rsidP="005B7077">
            <w:pPr>
              <w:pStyle w:val="table-body0mm"/>
              <w:rPr>
                <w:rFonts w:cs="Times New Roman"/>
                <w:sz w:val="24"/>
                <w:szCs w:val="24"/>
              </w:rPr>
            </w:pPr>
            <w:r w:rsidRPr="005B7077">
              <w:rPr>
                <w:rFonts w:cs="Times New Roman"/>
                <w:sz w:val="24"/>
                <w:szCs w:val="24"/>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Симфоническая музыка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Симфонический оркестр. Тембры, группы инструментов. Симфония, симфоническая картина</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5B7077" w:rsidRPr="005B7077" w:rsidRDefault="005B7077" w:rsidP="005B7077">
            <w:pPr>
              <w:pStyle w:val="table-body0mm"/>
              <w:rPr>
                <w:rFonts w:cs="Times New Roman"/>
                <w:sz w:val="24"/>
                <w:szCs w:val="24"/>
              </w:rPr>
            </w:pPr>
            <w:r w:rsidRPr="005B7077">
              <w:rPr>
                <w:rFonts w:cs="Times New Roman"/>
                <w:sz w:val="24"/>
                <w:szCs w:val="24"/>
              </w:rPr>
              <w:t>Слушание фрагментов симфонической музыки. «Дирижирование» оркестром.</w:t>
            </w:r>
          </w:p>
          <w:p w:rsidR="005B7077" w:rsidRPr="005B7077" w:rsidRDefault="005B7077" w:rsidP="005B7077">
            <w:pPr>
              <w:pStyle w:val="table-body0mm"/>
              <w:rPr>
                <w:rFonts w:cs="Times New Roman"/>
                <w:sz w:val="24"/>
                <w:szCs w:val="24"/>
              </w:rPr>
            </w:pPr>
            <w:r w:rsidRPr="005B7077">
              <w:rPr>
                <w:rFonts w:cs="Times New Roman"/>
                <w:sz w:val="24"/>
                <w:szCs w:val="24"/>
              </w:rPr>
              <w:t>Музыкальная викторина</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концерта симфонической музыки.</w:t>
            </w:r>
          </w:p>
          <w:p w:rsidR="005B7077" w:rsidRPr="005B7077" w:rsidRDefault="005B7077" w:rsidP="005B7077">
            <w:pPr>
              <w:pStyle w:val="table-body0mm"/>
              <w:rPr>
                <w:rFonts w:cs="Times New Roman"/>
                <w:sz w:val="24"/>
                <w:szCs w:val="24"/>
              </w:rPr>
            </w:pPr>
            <w:r w:rsidRPr="005B7077">
              <w:rPr>
                <w:rFonts w:cs="Times New Roman"/>
                <w:sz w:val="24"/>
                <w:szCs w:val="24"/>
              </w:rPr>
              <w:t>Просмотр фильма об устройстве оркестра</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Л)</w:t>
            </w:r>
          </w:p>
          <w:p w:rsidR="005B7077" w:rsidRPr="005B7077" w:rsidRDefault="005B7077" w:rsidP="005B7077">
            <w:pPr>
              <w:pStyle w:val="table-body0mm"/>
              <w:rPr>
                <w:rFonts w:cs="Times New Roman"/>
                <w:sz w:val="24"/>
                <w:szCs w:val="24"/>
              </w:rPr>
            </w:pPr>
            <w:r w:rsidRPr="005B7077">
              <w:rPr>
                <w:rFonts w:cs="Times New Roman"/>
                <w:sz w:val="24"/>
                <w:szCs w:val="24"/>
              </w:rPr>
              <w:t xml:space="preserve">2–6 </w:t>
            </w:r>
          </w:p>
          <w:p w:rsidR="005B7077" w:rsidRPr="005B7077" w:rsidRDefault="005B7077" w:rsidP="005B7077">
            <w:pPr>
              <w:pStyle w:val="table-body0mm"/>
              <w:rPr>
                <w:rFonts w:cs="Times New Roman"/>
                <w:sz w:val="24"/>
                <w:szCs w:val="24"/>
              </w:rPr>
            </w:pPr>
            <w:r w:rsidRPr="005B7077">
              <w:rPr>
                <w:rFonts w:cs="Times New Roman"/>
                <w:sz w:val="24"/>
                <w:szCs w:val="24"/>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Русские композиторы-классики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Творчество выдающихся отечественных композиторов</w:t>
            </w:r>
          </w:p>
        </w:tc>
        <w:tc>
          <w:tcPr>
            <w:tcW w:w="2763"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5B7077" w:rsidRPr="005B7077" w:rsidRDefault="005B7077" w:rsidP="005B7077">
            <w:pPr>
              <w:pStyle w:val="table-body0mm"/>
              <w:rPr>
                <w:rFonts w:cs="Times New Roman"/>
                <w:sz w:val="24"/>
                <w:szCs w:val="24"/>
              </w:rPr>
            </w:pPr>
            <w:r w:rsidRPr="005B7077">
              <w:rPr>
                <w:rFonts w:cs="Times New Roman"/>
                <w:sz w:val="24"/>
                <w:szCs w:val="24"/>
              </w:rPr>
              <w:t xml:space="preserve">Чтение учебных текстов и художественной литературы биографического характера. </w:t>
            </w:r>
          </w:p>
          <w:p w:rsidR="005B7077" w:rsidRPr="005B7077" w:rsidRDefault="005B7077" w:rsidP="005B7077">
            <w:pPr>
              <w:pStyle w:val="table-body0mm"/>
              <w:rPr>
                <w:rFonts w:cs="Times New Roman"/>
                <w:sz w:val="24"/>
                <w:szCs w:val="24"/>
              </w:rPr>
            </w:pPr>
            <w:r w:rsidRPr="005B7077">
              <w:rPr>
                <w:rFonts w:cs="Times New Roman"/>
                <w:sz w:val="24"/>
                <w:szCs w:val="24"/>
              </w:rPr>
              <w:t>Вокализация тем инструментальных сочинений.</w:t>
            </w:r>
          </w:p>
          <w:p w:rsidR="005B7077" w:rsidRPr="005B7077" w:rsidRDefault="005B7077" w:rsidP="005B7077">
            <w:pPr>
              <w:pStyle w:val="table-body0mm"/>
              <w:rPr>
                <w:rFonts w:cs="Times New Roman"/>
                <w:spacing w:val="-3"/>
                <w:sz w:val="24"/>
                <w:szCs w:val="24"/>
              </w:rPr>
            </w:pPr>
            <w:r w:rsidRPr="005B7077">
              <w:rPr>
                <w:rFonts w:cs="Times New Roman"/>
                <w:spacing w:val="-3"/>
                <w:sz w:val="24"/>
                <w:szCs w:val="24"/>
              </w:rPr>
              <w:t>Разучивание, исполнение доступных вокальных сочинений.</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 xml:space="preserve">Посещение концерта. Просмотр </w:t>
            </w:r>
            <w:r w:rsidRPr="005B7077">
              <w:rPr>
                <w:rFonts w:cs="Times New Roman"/>
                <w:sz w:val="24"/>
                <w:szCs w:val="24"/>
              </w:rPr>
              <w:lastRenderedPageBreak/>
              <w:t>биографического фильма</w:t>
            </w: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w:t>
            </w:r>
          </w:p>
          <w:p w:rsidR="005B7077" w:rsidRPr="005B7077" w:rsidRDefault="005B7077" w:rsidP="005B7077">
            <w:pPr>
              <w:pStyle w:val="table-body0mm"/>
              <w:rPr>
                <w:rFonts w:cs="Times New Roman"/>
                <w:sz w:val="24"/>
                <w:szCs w:val="24"/>
              </w:rPr>
            </w:pPr>
            <w:r w:rsidRPr="005B7077">
              <w:rPr>
                <w:rFonts w:cs="Times New Roman"/>
                <w:sz w:val="24"/>
                <w:szCs w:val="24"/>
              </w:rPr>
              <w:t xml:space="preserve">2–6 </w:t>
            </w:r>
          </w:p>
          <w:p w:rsidR="005B7077" w:rsidRPr="005B7077" w:rsidRDefault="005B7077" w:rsidP="005B7077">
            <w:pPr>
              <w:pStyle w:val="table-body0mm"/>
              <w:rPr>
                <w:rFonts w:cs="Times New Roman"/>
                <w:sz w:val="24"/>
                <w:szCs w:val="24"/>
              </w:rPr>
            </w:pPr>
            <w:r w:rsidRPr="005B7077">
              <w:rPr>
                <w:rFonts w:cs="Times New Roman"/>
                <w:sz w:val="24"/>
                <w:szCs w:val="24"/>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Европейские композиторы-классики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Творчество выдающихся зарубежных композиторов</w:t>
            </w:r>
          </w:p>
        </w:tc>
        <w:tc>
          <w:tcPr>
            <w:tcW w:w="2763" w:type="pct"/>
            <w:vMerge/>
            <w:tcBorders>
              <w:top w:val="single" w:sz="4" w:space="0" w:color="000000"/>
              <w:left w:val="single" w:sz="4" w:space="0" w:color="000000"/>
              <w:bottom w:val="single" w:sz="4" w:space="0" w:color="000000"/>
              <w:right w:val="single" w:sz="4" w:space="0" w:color="000000"/>
            </w:tcBorders>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r>
      <w:tr w:rsidR="005B7077" w:rsidRPr="005B7077" w:rsidTr="005B7077">
        <w:trPr>
          <w:trHeight w:val="60"/>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 xml:space="preserve">Н)2–6 </w:t>
            </w:r>
          </w:p>
          <w:p w:rsidR="005B7077" w:rsidRPr="005B7077" w:rsidRDefault="005B7077" w:rsidP="005B7077">
            <w:pPr>
              <w:pStyle w:val="table-body0mm"/>
              <w:rPr>
                <w:rFonts w:cs="Times New Roman"/>
                <w:sz w:val="24"/>
                <w:szCs w:val="24"/>
              </w:rPr>
            </w:pPr>
            <w:r w:rsidRPr="005B7077">
              <w:rPr>
                <w:rFonts w:cs="Times New Roman"/>
                <w:sz w:val="24"/>
                <w:szCs w:val="24"/>
              </w:rPr>
              <w:t>уч.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Мастерство исполнителя </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rsidR="005B7077" w:rsidRPr="005B7077" w:rsidRDefault="005B7077" w:rsidP="005B7077">
            <w:pPr>
              <w:pStyle w:val="table-body0mm"/>
              <w:rPr>
                <w:rFonts w:cs="Times New Roman"/>
                <w:sz w:val="24"/>
                <w:szCs w:val="24"/>
              </w:rPr>
            </w:pPr>
            <w:r w:rsidRPr="005B7077">
              <w:rPr>
                <w:rFonts w:cs="Times New Roman"/>
                <w:sz w:val="24"/>
                <w:szCs w:val="24"/>
              </w:rPr>
              <w:t>Сравнение нескольких интерпретаций одного и того же произведения в исполнении разных музыкантов.</w:t>
            </w:r>
          </w:p>
          <w:p w:rsidR="005B7077" w:rsidRPr="005B7077" w:rsidRDefault="005B7077" w:rsidP="005B7077">
            <w:pPr>
              <w:pStyle w:val="table-body0mm"/>
              <w:rPr>
                <w:rFonts w:cs="Times New Roman"/>
                <w:sz w:val="24"/>
                <w:szCs w:val="24"/>
              </w:rPr>
            </w:pPr>
            <w:r w:rsidRPr="005B7077">
              <w:rPr>
                <w:rFonts w:cs="Times New Roman"/>
                <w:sz w:val="24"/>
                <w:szCs w:val="24"/>
              </w:rPr>
              <w:t>Дискуссия на тему «Композитор – исполнитель – слушатель».</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концерта классической музыки.</w:t>
            </w:r>
          </w:p>
          <w:p w:rsidR="005B7077" w:rsidRPr="005B7077" w:rsidRDefault="005B7077" w:rsidP="005B7077">
            <w:pPr>
              <w:pStyle w:val="table-body0mm"/>
              <w:rPr>
                <w:rFonts w:cs="Times New Roman"/>
                <w:sz w:val="24"/>
                <w:szCs w:val="24"/>
              </w:rPr>
            </w:pPr>
            <w:r w:rsidRPr="005B7077">
              <w:rPr>
                <w:rFonts w:cs="Times New Roman"/>
                <w:sz w:val="24"/>
                <w:szCs w:val="24"/>
              </w:rPr>
              <w:t>Создание коллекции записей любимого исполнителя.</w:t>
            </w:r>
          </w:p>
          <w:p w:rsidR="005B7077" w:rsidRPr="005B7077" w:rsidRDefault="005B7077" w:rsidP="005B7077">
            <w:pPr>
              <w:pStyle w:val="table-body0mm"/>
              <w:rPr>
                <w:rFonts w:cs="Times New Roman"/>
                <w:sz w:val="24"/>
                <w:szCs w:val="24"/>
              </w:rPr>
            </w:pPr>
            <w:r w:rsidRPr="005B7077">
              <w:rPr>
                <w:rFonts w:cs="Times New Roman"/>
                <w:sz w:val="24"/>
                <w:szCs w:val="24"/>
              </w:rPr>
              <w:t>Деловая игра «Концертный отдел филармонии»</w:t>
            </w:r>
          </w:p>
        </w:tc>
      </w:tr>
    </w:tbl>
    <w:p w:rsidR="005B7077" w:rsidRPr="005B7077" w:rsidRDefault="005B7077" w:rsidP="005B7077">
      <w:pPr>
        <w:pStyle w:val="a3"/>
        <w:rPr>
          <w:szCs w:val="24"/>
        </w:rPr>
      </w:pP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Модуль № 6 «Современная музыкальная культура»</w:t>
      </w:r>
    </w:p>
    <w:p w:rsidR="005B7077" w:rsidRPr="005B7077" w:rsidRDefault="005B7077" w:rsidP="005B7077">
      <w:pPr>
        <w:pStyle w:val="a3"/>
        <w:rPr>
          <w:szCs w:val="24"/>
        </w:rPr>
      </w:pPr>
      <w:r w:rsidRPr="005B7077">
        <w:rPr>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5000" w:type="pct"/>
        <w:tblCellMar>
          <w:left w:w="0" w:type="dxa"/>
          <w:right w:w="0" w:type="dxa"/>
        </w:tblCellMar>
        <w:tblLook w:val="0000"/>
      </w:tblPr>
      <w:tblGrid>
        <w:gridCol w:w="1106"/>
        <w:gridCol w:w="1629"/>
        <w:gridCol w:w="2453"/>
        <w:gridCol w:w="4393"/>
      </w:tblGrid>
      <w:tr w:rsidR="005B7077" w:rsidRPr="005B7077" w:rsidTr="005B7077">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Виды деятельности обучающихся</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А) 1–4 </w:t>
            </w:r>
            <w:r w:rsidRPr="005B7077">
              <w:rPr>
                <w:rFonts w:cs="Times New Roman"/>
                <w:sz w:val="24"/>
                <w:szCs w:val="24"/>
              </w:rPr>
              <w:lastRenderedPageBreak/>
              <w:t>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Современные</w:t>
            </w:r>
            <w:r w:rsidRPr="005B7077">
              <w:rPr>
                <w:rFonts w:cs="Times New Roman"/>
                <w:spacing w:val="-1"/>
                <w:sz w:val="24"/>
                <w:szCs w:val="24"/>
              </w:rPr>
              <w:t xml:space="preserve"> </w:t>
            </w:r>
            <w:r w:rsidRPr="005B7077">
              <w:rPr>
                <w:rFonts w:cs="Times New Roman"/>
                <w:spacing w:val="-1"/>
                <w:sz w:val="24"/>
                <w:szCs w:val="24"/>
              </w:rPr>
              <w:lastRenderedPageBreak/>
              <w:t>обработки классической музыки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pacing w:val="1"/>
                <w:sz w:val="24"/>
                <w:szCs w:val="24"/>
              </w:rPr>
            </w:pPr>
            <w:r w:rsidRPr="005B7077">
              <w:rPr>
                <w:rFonts w:cs="Times New Roman"/>
                <w:sz w:val="24"/>
                <w:szCs w:val="24"/>
              </w:rPr>
              <w:lastRenderedPageBreak/>
              <w:t xml:space="preserve">Понятие обработки, </w:t>
            </w:r>
            <w:r w:rsidRPr="005B7077">
              <w:rPr>
                <w:rFonts w:cs="Times New Roman"/>
                <w:sz w:val="24"/>
                <w:szCs w:val="24"/>
              </w:rPr>
              <w:lastRenderedPageBreak/>
              <w:t xml:space="preserve">творчество современных композиторов и исполнителей, </w:t>
            </w:r>
            <w:r w:rsidRPr="005B7077">
              <w:rPr>
                <w:rFonts w:cs="Times New Roman"/>
                <w:spacing w:val="1"/>
                <w:sz w:val="24"/>
                <w:szCs w:val="24"/>
              </w:rPr>
              <w:t>обрабатывающих классическую музыку.</w:t>
            </w:r>
          </w:p>
          <w:p w:rsidR="005B7077" w:rsidRPr="005B7077" w:rsidRDefault="005B7077" w:rsidP="005B7077">
            <w:pPr>
              <w:pStyle w:val="table-body0mm"/>
              <w:rPr>
                <w:rFonts w:cs="Times New Roman"/>
                <w:sz w:val="24"/>
                <w:szCs w:val="24"/>
              </w:rPr>
            </w:pPr>
            <w:r w:rsidRPr="005B7077">
              <w:rPr>
                <w:rFonts w:cs="Times New Roman"/>
                <w:sz w:val="24"/>
                <w:szCs w:val="24"/>
              </w:rPr>
              <w:t>Проблемная ситуация: зачем музыканты делают обработки классики?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 xml:space="preserve">Различение музыки классической и её </w:t>
            </w:r>
            <w:r w:rsidRPr="005B7077">
              <w:rPr>
                <w:rFonts w:cs="Times New Roman"/>
                <w:sz w:val="24"/>
                <w:szCs w:val="24"/>
              </w:rPr>
              <w:lastRenderedPageBreak/>
              <w:t xml:space="preserve">современной обработки. </w:t>
            </w:r>
          </w:p>
          <w:p w:rsidR="005B7077" w:rsidRPr="005B7077" w:rsidRDefault="005B7077" w:rsidP="005B7077">
            <w:pPr>
              <w:pStyle w:val="table-body0mm"/>
              <w:rPr>
                <w:rFonts w:cs="Times New Roman"/>
                <w:sz w:val="24"/>
                <w:szCs w:val="24"/>
              </w:rPr>
            </w:pPr>
            <w:r w:rsidRPr="005B7077">
              <w:rPr>
                <w:rFonts w:cs="Times New Roman"/>
                <w:sz w:val="24"/>
                <w:szCs w:val="24"/>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5B7077" w:rsidRPr="005B7077" w:rsidRDefault="005B7077" w:rsidP="005B7077">
            <w:pPr>
              <w:pStyle w:val="table-body0mm"/>
              <w:rPr>
                <w:rFonts w:cs="Times New Roman"/>
                <w:sz w:val="24"/>
                <w:szCs w:val="24"/>
              </w:rPr>
            </w:pPr>
            <w:r w:rsidRPr="005B7077">
              <w:rPr>
                <w:rFonts w:cs="Times New Roman"/>
                <w:sz w:val="24"/>
                <w:szCs w:val="24"/>
              </w:rPr>
              <w:t>Вокальное исполнение классических тем в сопровождении современного ритмизованного аккомпанемента.</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Подбор стиля автоаккомпанемента (на клавишном синтезаторе) к известным музыкальным темам композиторов-классиков</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Б) 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Джаз</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Особенности джаза: импровизационность, ритм (синкопы, триоли, свинг). Музыкальные инструменты джаза, особые приёмы игры на них. </w:t>
            </w:r>
          </w:p>
          <w:p w:rsidR="005B7077" w:rsidRPr="005B7077" w:rsidRDefault="005B7077" w:rsidP="005B7077">
            <w:pPr>
              <w:pStyle w:val="table-body0mm"/>
              <w:rPr>
                <w:rFonts w:cs="Times New Roman"/>
                <w:sz w:val="24"/>
                <w:szCs w:val="24"/>
              </w:rPr>
            </w:pPr>
            <w:r w:rsidRPr="005B7077">
              <w:rPr>
                <w:rFonts w:cs="Times New Roman"/>
                <w:sz w:val="24"/>
                <w:szCs w:val="24"/>
              </w:rPr>
              <w:t>Творчество джазовых музыкантов</w:t>
            </w:r>
            <w:r w:rsidRPr="005B7077">
              <w:rPr>
                <w:rStyle w:val="footnote-num"/>
                <w:rFonts w:eastAsia="Tahoma" w:cs="Times New Roman"/>
                <w:sz w:val="24"/>
                <w:szCs w:val="24"/>
              </w:rPr>
              <w:t>1</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5B7077" w:rsidRPr="005B7077" w:rsidRDefault="005B7077" w:rsidP="005B7077">
            <w:pPr>
              <w:pStyle w:val="table-body0mm"/>
              <w:rPr>
                <w:rFonts w:cs="Times New Roman"/>
                <w:sz w:val="24"/>
                <w:szCs w:val="24"/>
              </w:rPr>
            </w:pPr>
            <w:r w:rsidRPr="005B7077">
              <w:rPr>
                <w:rFonts w:cs="Times New Roman"/>
                <w:sz w:val="24"/>
                <w:szCs w:val="24"/>
              </w:rPr>
              <w:t>Определение на слух тембров музыкальных инструментов, исполняющих джазовую композицию.</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Составление плейлиста, коллекции записей джазовых музыкантов</w:t>
            </w:r>
          </w:p>
        </w:tc>
      </w:tr>
      <w:tr w:rsidR="005B7077" w:rsidRPr="005B7077" w:rsidTr="005B7077">
        <w:trPr>
          <w:trHeight w:val="1656"/>
        </w:trPr>
        <w:tc>
          <w:tcPr>
            <w:tcW w:w="587" w:type="pct"/>
            <w:tcBorders>
              <w:top w:val="single" w:sz="4" w:space="0" w:color="000000"/>
              <w:left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В) 1–4 учебных часа</w:t>
            </w:r>
          </w:p>
        </w:tc>
        <w:tc>
          <w:tcPr>
            <w:tcW w:w="559" w:type="pct"/>
            <w:tcBorders>
              <w:top w:val="single" w:sz="4" w:space="0" w:color="000000"/>
              <w:left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Исполнители современной музыки</w:t>
            </w:r>
          </w:p>
        </w:tc>
        <w:tc>
          <w:tcPr>
            <w:tcW w:w="1090" w:type="pct"/>
            <w:tcBorders>
              <w:top w:val="single" w:sz="4" w:space="0" w:color="000000"/>
              <w:left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Творчество одного или нескольких исполнителей современной музыки, популярных у молодёжи</w:t>
            </w:r>
          </w:p>
        </w:tc>
        <w:tc>
          <w:tcPr>
            <w:tcW w:w="2763" w:type="pct"/>
            <w:tcBorders>
              <w:top w:val="single" w:sz="4" w:space="0" w:color="000000"/>
              <w:left w:val="single" w:sz="4" w:space="0" w:color="000000"/>
              <w:right w:val="single" w:sz="4" w:space="0" w:color="000000"/>
            </w:tcBorders>
            <w:tcMar>
              <w:top w:w="113" w:type="dxa"/>
              <w:left w:w="113" w:type="dxa"/>
              <w:bottom w:w="113"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 xml:space="preserve">: </w:t>
            </w:r>
          </w:p>
          <w:p w:rsidR="005B7077" w:rsidRPr="005B7077" w:rsidRDefault="005B7077" w:rsidP="005B7077">
            <w:pPr>
              <w:pStyle w:val="table-body0mm"/>
              <w:rPr>
                <w:rFonts w:cs="Times New Roman"/>
                <w:sz w:val="24"/>
                <w:szCs w:val="24"/>
              </w:rPr>
            </w:pPr>
            <w:r w:rsidRPr="005B7077">
              <w:rPr>
                <w:rFonts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p w:rsidR="005B7077" w:rsidRPr="005B7077" w:rsidRDefault="005B7077" w:rsidP="005B7077">
            <w:pPr>
              <w:pStyle w:val="table-body0mm"/>
              <w:rPr>
                <w:rFonts w:cs="Times New Roman"/>
                <w:sz w:val="24"/>
                <w:szCs w:val="24"/>
              </w:rPr>
            </w:pPr>
            <w:r w:rsidRPr="005B7077">
              <w:rPr>
                <w:rFonts w:cs="Times New Roman"/>
                <w:sz w:val="24"/>
                <w:szCs w:val="24"/>
              </w:rPr>
              <w:t>Съёмка собственного видеоклипа на музыку одной из современных популярных композиций</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Г) 1–4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Электронные музыкальные инструменты</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Современные «двойники» классических музыкальных инструментов: синтезатор, электронная скрипка, гитара, барабаны и т. д.</w:t>
            </w:r>
          </w:p>
          <w:p w:rsidR="005B7077" w:rsidRPr="005B7077" w:rsidRDefault="005B7077" w:rsidP="005B7077">
            <w:pPr>
              <w:pStyle w:val="table-body0mm"/>
              <w:rPr>
                <w:rFonts w:cs="Times New Roman"/>
                <w:sz w:val="24"/>
                <w:szCs w:val="24"/>
              </w:rPr>
            </w:pPr>
            <w:r w:rsidRPr="005B7077">
              <w:rPr>
                <w:rFonts w:cs="Times New Roman"/>
                <w:sz w:val="24"/>
                <w:szCs w:val="24"/>
              </w:rPr>
              <w:t>Виртуальные музыкальные инструменты в компьютерных программах</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5B7077" w:rsidRPr="005B7077" w:rsidRDefault="005B7077" w:rsidP="005B7077">
            <w:pPr>
              <w:pStyle w:val="table-body0mm"/>
              <w:rPr>
                <w:rFonts w:cs="Times New Roman"/>
                <w:sz w:val="24"/>
                <w:szCs w:val="24"/>
              </w:rPr>
            </w:pPr>
            <w:r w:rsidRPr="005B7077">
              <w:rPr>
                <w:rFonts w:cs="Times New Roman"/>
                <w:sz w:val="24"/>
                <w:szCs w:val="24"/>
              </w:rPr>
              <w:t>Подбор электронных тембров для создания музыки к фантастическому фильму.</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музыкального магазина (отдел электронных музыкальных инструментов).</w:t>
            </w:r>
          </w:p>
          <w:p w:rsidR="005B7077" w:rsidRPr="005B7077" w:rsidRDefault="005B7077" w:rsidP="005B7077">
            <w:pPr>
              <w:pStyle w:val="table-body0mm"/>
              <w:rPr>
                <w:rFonts w:cs="Times New Roman"/>
                <w:sz w:val="24"/>
                <w:szCs w:val="24"/>
              </w:rPr>
            </w:pPr>
            <w:r w:rsidRPr="005B7077">
              <w:rPr>
                <w:rFonts w:cs="Times New Roman"/>
                <w:sz w:val="24"/>
                <w:szCs w:val="24"/>
              </w:rPr>
              <w:t>Просмотр фильма об электронных музыкальных инструментах.</w:t>
            </w:r>
          </w:p>
          <w:p w:rsidR="005B7077" w:rsidRPr="005B7077" w:rsidRDefault="005B7077" w:rsidP="005B7077">
            <w:pPr>
              <w:pStyle w:val="table-body0mm"/>
              <w:rPr>
                <w:rFonts w:cs="Times New Roman"/>
                <w:sz w:val="24"/>
                <w:szCs w:val="24"/>
              </w:rPr>
            </w:pPr>
            <w:r w:rsidRPr="005B7077">
              <w:rPr>
                <w:rFonts w:cs="Times New Roman"/>
                <w:sz w:val="24"/>
                <w:szCs w:val="24"/>
              </w:rPr>
              <w:t>Создание электронной композиции в компьютерных программах с готовыми семплами (Garage Band и др.)</w:t>
            </w:r>
          </w:p>
        </w:tc>
      </w:tr>
    </w:tbl>
    <w:p w:rsidR="005B7077" w:rsidRPr="005B7077" w:rsidRDefault="005B7077" w:rsidP="005B7077">
      <w:pPr>
        <w:pStyle w:val="body"/>
        <w:rPr>
          <w:rFonts w:cs="Times New Roman"/>
          <w:sz w:val="24"/>
          <w:szCs w:val="24"/>
        </w:rPr>
      </w:pPr>
    </w:p>
    <w:p w:rsidR="005B7077" w:rsidRPr="005B7077" w:rsidRDefault="005B7077" w:rsidP="005B7077">
      <w:pPr>
        <w:pStyle w:val="a3"/>
        <w:rPr>
          <w:b/>
          <w:szCs w:val="24"/>
        </w:rPr>
      </w:pPr>
      <w:r w:rsidRPr="005B7077">
        <w:rPr>
          <w:b/>
          <w:szCs w:val="24"/>
        </w:rPr>
        <w:t>Модуль № 7 «Музыка театра и кино»</w:t>
      </w:r>
    </w:p>
    <w:p w:rsidR="005B7077" w:rsidRPr="005B7077" w:rsidRDefault="005B7077" w:rsidP="005B7077">
      <w:pPr>
        <w:pStyle w:val="a3"/>
        <w:rPr>
          <w:szCs w:val="24"/>
        </w:rPr>
      </w:pPr>
      <w:r w:rsidRPr="005B7077">
        <w:rPr>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5B7077" w:rsidRPr="005B7077" w:rsidRDefault="005B7077" w:rsidP="005B7077">
      <w:pPr>
        <w:pStyle w:val="a3"/>
        <w:rPr>
          <w:szCs w:val="24"/>
        </w:rPr>
      </w:pPr>
      <w:r w:rsidRPr="005B7077">
        <w:rPr>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5B7077" w:rsidRPr="005B7077" w:rsidRDefault="005B7077" w:rsidP="005B7077">
      <w:pPr>
        <w:pStyle w:val="bodyindent"/>
        <w:spacing w:after="57"/>
        <w:ind w:right="83"/>
        <w:rPr>
          <w:rFonts w:cs="Times New Roman"/>
          <w:sz w:val="24"/>
          <w:szCs w:val="24"/>
        </w:rPr>
      </w:pPr>
    </w:p>
    <w:tbl>
      <w:tblPr>
        <w:tblW w:w="5000" w:type="pct"/>
        <w:tblCellMar>
          <w:left w:w="0" w:type="dxa"/>
          <w:right w:w="0" w:type="dxa"/>
        </w:tblCellMar>
        <w:tblLook w:val="0000"/>
      </w:tblPr>
      <w:tblGrid>
        <w:gridCol w:w="1106"/>
        <w:gridCol w:w="1880"/>
        <w:gridCol w:w="1785"/>
        <w:gridCol w:w="4810"/>
      </w:tblGrid>
      <w:tr w:rsidR="005B7077" w:rsidRPr="005B7077" w:rsidTr="005B7077">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Виды деятельности обучающихся</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А)2–6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Музыкальная сказка на сцене, на экране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Характеры персонажей, отражённые в музыке. Тембр голоса. Соло. Хор, ансамбль</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5B7077" w:rsidRPr="005B7077" w:rsidRDefault="005B7077" w:rsidP="005B7077">
            <w:pPr>
              <w:pStyle w:val="table-body0mm"/>
              <w:rPr>
                <w:rFonts w:cs="Times New Roman"/>
                <w:spacing w:val="-3"/>
                <w:sz w:val="24"/>
                <w:szCs w:val="24"/>
              </w:rPr>
            </w:pPr>
            <w:r w:rsidRPr="005B7077">
              <w:rPr>
                <w:rFonts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отдельных номеров из детской оперы, музыкальной сказки.</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Постановка детской музыкальной сказки, спектакль для родителей.</w:t>
            </w:r>
          </w:p>
          <w:p w:rsidR="005B7077" w:rsidRPr="005B7077" w:rsidRDefault="005B7077" w:rsidP="005B7077">
            <w:pPr>
              <w:pStyle w:val="table-body0mm"/>
              <w:rPr>
                <w:rFonts w:cs="Times New Roman"/>
                <w:sz w:val="24"/>
                <w:szCs w:val="24"/>
              </w:rPr>
            </w:pPr>
            <w:r w:rsidRPr="005B7077">
              <w:rPr>
                <w:rFonts w:cs="Times New Roman"/>
                <w:sz w:val="24"/>
                <w:szCs w:val="24"/>
              </w:rPr>
              <w:t xml:space="preserve">Творческий проект «Озвучиваем </w:t>
            </w:r>
            <w:r w:rsidRPr="005B7077">
              <w:rPr>
                <w:rFonts w:cs="Times New Roman"/>
                <w:sz w:val="24"/>
                <w:szCs w:val="24"/>
              </w:rPr>
              <w:lastRenderedPageBreak/>
              <w:t>мультфильм»</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Б)2–6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Театр оперы и балета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Особенности музыкальных спектаклей. Балет. Опера. Солисты, хор, оркестр, дирижёр в музыкальном спектакле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rsidR="005B7077" w:rsidRPr="005B7077" w:rsidRDefault="005B7077" w:rsidP="005B7077">
            <w:pPr>
              <w:pStyle w:val="table-body0mm"/>
              <w:rPr>
                <w:rFonts w:cs="Times New Roman"/>
                <w:sz w:val="24"/>
                <w:szCs w:val="24"/>
              </w:rPr>
            </w:pPr>
            <w:r w:rsidRPr="005B7077">
              <w:rPr>
                <w:rFonts w:cs="Times New Roman"/>
                <w:sz w:val="24"/>
                <w:szCs w:val="24"/>
              </w:rPr>
              <w:t>Определение особенностей балетного и оперного спектакля. Тесты или кроссворды на освоение специальных терминов.</w:t>
            </w:r>
          </w:p>
          <w:p w:rsidR="005B7077" w:rsidRPr="005B7077" w:rsidRDefault="005B7077" w:rsidP="005B7077">
            <w:pPr>
              <w:pStyle w:val="table-body0mm"/>
              <w:rPr>
                <w:rFonts w:cs="Times New Roman"/>
                <w:sz w:val="24"/>
                <w:szCs w:val="24"/>
              </w:rPr>
            </w:pPr>
            <w:r w:rsidRPr="005B7077">
              <w:rPr>
                <w:rFonts w:cs="Times New Roman"/>
                <w:sz w:val="24"/>
                <w:szCs w:val="24"/>
              </w:rPr>
              <w:t>Танцевальная импровизация под музыку фрагмента балета.</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 исполнение доступного фрагмента, обработки песни / хора из оперы.</w:t>
            </w:r>
          </w:p>
          <w:p w:rsidR="005B7077" w:rsidRPr="005B7077" w:rsidRDefault="005B7077" w:rsidP="005B7077">
            <w:pPr>
              <w:pStyle w:val="table-body0mm"/>
              <w:rPr>
                <w:rFonts w:cs="Times New Roman"/>
                <w:sz w:val="24"/>
                <w:szCs w:val="24"/>
              </w:rPr>
            </w:pPr>
            <w:r w:rsidRPr="005B7077">
              <w:rPr>
                <w:rFonts w:cs="Times New Roman"/>
                <w:sz w:val="24"/>
                <w:szCs w:val="24"/>
              </w:rPr>
              <w:t>«Игра в дирижёра» – двигательная импровизация во время слушания оркестрового фрагмента музыкального спектакля.</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спектакля или экскурсия в местный музыкальный театр.</w:t>
            </w:r>
          </w:p>
          <w:p w:rsidR="005B7077" w:rsidRPr="005B7077" w:rsidRDefault="005B7077" w:rsidP="005B7077">
            <w:pPr>
              <w:pStyle w:val="table-body0mm"/>
              <w:rPr>
                <w:rFonts w:cs="Times New Roman"/>
                <w:sz w:val="24"/>
                <w:szCs w:val="24"/>
              </w:rPr>
            </w:pPr>
            <w:r w:rsidRPr="005B7077">
              <w:rPr>
                <w:rFonts w:cs="Times New Roman"/>
                <w:sz w:val="24"/>
                <w:szCs w:val="24"/>
              </w:rPr>
              <w:t>Виртуальная экскурсия по Большому театру.</w:t>
            </w:r>
          </w:p>
          <w:p w:rsidR="005B7077" w:rsidRPr="005B7077" w:rsidRDefault="005B7077" w:rsidP="005B7077">
            <w:pPr>
              <w:pStyle w:val="table-body0mm"/>
              <w:rPr>
                <w:rFonts w:cs="Times New Roman"/>
                <w:sz w:val="24"/>
                <w:szCs w:val="24"/>
              </w:rPr>
            </w:pPr>
            <w:r w:rsidRPr="005B7077">
              <w:rPr>
                <w:rFonts w:cs="Times New Roman"/>
                <w:sz w:val="24"/>
                <w:szCs w:val="24"/>
              </w:rPr>
              <w:t>Рисование по мотивам музыкального спектакля, создание афиши</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В)2–6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Балет. Хореография – искусство танца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Сольные номера и массовые сцены балетного спектакля. Фрагменты, отдельные номера из балетов отечественных композиторов.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5B7077" w:rsidRPr="005B7077" w:rsidRDefault="005B7077" w:rsidP="005B7077">
            <w:pPr>
              <w:pStyle w:val="table-body0mm"/>
              <w:rPr>
                <w:rFonts w:cs="Times New Roman"/>
                <w:sz w:val="24"/>
                <w:szCs w:val="24"/>
              </w:rPr>
            </w:pPr>
            <w:r w:rsidRPr="005B7077">
              <w:rPr>
                <w:rFonts w:cs="Times New Roman"/>
                <w:sz w:val="24"/>
                <w:szCs w:val="24"/>
              </w:rPr>
              <w:t>Вокализация, пропевание музыкальных тем; исполнение ритмической партитуры – аккомпанемента к фрагменту балетной музыки.</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балетного спектакля или просмотр фильма-балета.</w:t>
            </w:r>
          </w:p>
          <w:p w:rsidR="005B7077" w:rsidRPr="005B7077" w:rsidRDefault="005B7077" w:rsidP="005B7077">
            <w:pPr>
              <w:pStyle w:val="table-body0mm"/>
              <w:rPr>
                <w:rFonts w:cs="Times New Roman"/>
                <w:sz w:val="24"/>
                <w:szCs w:val="24"/>
              </w:rPr>
            </w:pPr>
            <w:r w:rsidRPr="005B7077">
              <w:rPr>
                <w:rFonts w:cs="Times New Roman"/>
                <w:sz w:val="24"/>
                <w:szCs w:val="24"/>
              </w:rPr>
              <w:t>Исполнение на музыкальных инструментах мелодий из балетов</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Г)2–6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Опера. Главные герои и номера оперного спектакля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Ария, хор, сцена, увертюра – оркестровое </w:t>
            </w:r>
            <w:r w:rsidRPr="005B7077">
              <w:rPr>
                <w:rFonts w:cs="Times New Roman"/>
                <w:sz w:val="24"/>
                <w:szCs w:val="24"/>
              </w:rPr>
              <w:lastRenderedPageBreak/>
              <w:t xml:space="preserve">вступление. </w:t>
            </w:r>
          </w:p>
          <w:p w:rsidR="005B7077" w:rsidRPr="005B7077" w:rsidRDefault="005B7077" w:rsidP="005B7077">
            <w:pPr>
              <w:pStyle w:val="table-body0mm"/>
              <w:rPr>
                <w:rFonts w:cs="Times New Roman"/>
                <w:sz w:val="24"/>
                <w:szCs w:val="24"/>
              </w:rPr>
            </w:pPr>
            <w:r w:rsidRPr="005B7077">
              <w:rPr>
                <w:rFonts w:cs="Times New Roman"/>
                <w:sz w:val="24"/>
                <w:szCs w:val="24"/>
              </w:rPr>
              <w:t>Отдельные номера из опер русских и зарубежных композиторов</w:t>
            </w:r>
            <w:r w:rsidRPr="005B7077">
              <w:rPr>
                <w:rStyle w:val="footnote-num"/>
                <w:rFonts w:eastAsia="Tahoma" w:cs="Times New Roman"/>
                <w:sz w:val="24"/>
                <w:szCs w:val="24"/>
              </w:rPr>
              <w:t>1</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rsidR="005B7077" w:rsidRPr="005B7077" w:rsidRDefault="005B7077" w:rsidP="005B7077">
            <w:pPr>
              <w:pStyle w:val="table-body0mm"/>
              <w:rPr>
                <w:rFonts w:cs="Times New Roman"/>
                <w:sz w:val="24"/>
                <w:szCs w:val="24"/>
              </w:rPr>
            </w:pPr>
            <w:r w:rsidRPr="005B7077">
              <w:rPr>
                <w:rFonts w:cs="Times New Roman"/>
                <w:sz w:val="24"/>
                <w:szCs w:val="24"/>
              </w:rPr>
              <w:lastRenderedPageBreak/>
              <w:t>Знакомство с тембрами голосов оперных певцов. Освоение терминологии. Звучащие тесты и кроссворды на проверку знаний.</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песни, хора из оперы.</w:t>
            </w:r>
          </w:p>
          <w:p w:rsidR="005B7077" w:rsidRPr="005B7077" w:rsidRDefault="005B7077" w:rsidP="005B7077">
            <w:pPr>
              <w:pStyle w:val="table-body0mm"/>
              <w:rPr>
                <w:rFonts w:cs="Times New Roman"/>
                <w:sz w:val="24"/>
                <w:szCs w:val="24"/>
              </w:rPr>
            </w:pPr>
            <w:r w:rsidRPr="005B7077">
              <w:rPr>
                <w:rFonts w:cs="Times New Roman"/>
                <w:sz w:val="24"/>
                <w:szCs w:val="24"/>
              </w:rPr>
              <w:t>Рисование героев, сцен из опер.</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Просмотр фильма-оперы.</w:t>
            </w:r>
          </w:p>
          <w:p w:rsidR="005B7077" w:rsidRPr="005B7077" w:rsidRDefault="005B7077" w:rsidP="005B7077">
            <w:pPr>
              <w:pStyle w:val="table-body0mm"/>
              <w:rPr>
                <w:rFonts w:cs="Times New Roman"/>
                <w:sz w:val="24"/>
                <w:szCs w:val="24"/>
              </w:rPr>
            </w:pPr>
            <w:r w:rsidRPr="005B7077">
              <w:rPr>
                <w:rFonts w:cs="Times New Roman"/>
                <w:sz w:val="24"/>
                <w:szCs w:val="24"/>
              </w:rPr>
              <w:t>Постановка детской оперы</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Д)2–3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Сюжет музыкального спектакля</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Либретто. Развитие музыки в соответствии с сюжетом. Действия и сцены в опере и балете. Контрастные образы, лейтмотивы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5B7077" w:rsidRPr="005B7077" w:rsidRDefault="005B7077" w:rsidP="005B7077">
            <w:pPr>
              <w:pStyle w:val="table-body0mm"/>
              <w:rPr>
                <w:rFonts w:cs="Times New Roman"/>
                <w:sz w:val="24"/>
                <w:szCs w:val="24"/>
              </w:rPr>
            </w:pPr>
            <w:r w:rsidRPr="005B7077">
              <w:rPr>
                <w:rFonts w:cs="Times New Roman"/>
                <w:spacing w:val="-1"/>
                <w:sz w:val="24"/>
                <w:szCs w:val="24"/>
              </w:rPr>
              <w:t>Знакомство с либретто, структурой музыкального спектак</w:t>
            </w:r>
            <w:r w:rsidRPr="005B7077">
              <w:rPr>
                <w:rFonts w:cs="Times New Roman"/>
                <w:sz w:val="24"/>
                <w:szCs w:val="24"/>
              </w:rPr>
              <w:t xml:space="preserve">ля. Пересказ либретто изученных опер и балетов. </w:t>
            </w:r>
          </w:p>
          <w:p w:rsidR="005B7077" w:rsidRPr="005B7077" w:rsidRDefault="005B7077" w:rsidP="005B7077">
            <w:pPr>
              <w:pStyle w:val="table-body0mm"/>
              <w:rPr>
                <w:rFonts w:cs="Times New Roman"/>
                <w:sz w:val="24"/>
                <w:szCs w:val="24"/>
              </w:rPr>
            </w:pPr>
            <w:r w:rsidRPr="005B7077">
              <w:rPr>
                <w:rFonts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5B7077" w:rsidRPr="005B7077" w:rsidRDefault="005B7077" w:rsidP="005B7077">
            <w:pPr>
              <w:pStyle w:val="table-body0mm"/>
              <w:rPr>
                <w:rFonts w:cs="Times New Roman"/>
                <w:sz w:val="24"/>
                <w:szCs w:val="24"/>
              </w:rPr>
            </w:pPr>
            <w:r w:rsidRPr="005B7077">
              <w:rPr>
                <w:rFonts w:cs="Times New Roman"/>
                <w:sz w:val="24"/>
                <w:szCs w:val="24"/>
              </w:rPr>
              <w:t>Вокализация, пропевание музыкальных тем; пластическое интонирование оркестровых фрагментов.</w:t>
            </w:r>
          </w:p>
          <w:p w:rsidR="005B7077" w:rsidRPr="005B7077" w:rsidRDefault="005B7077" w:rsidP="005B7077">
            <w:pPr>
              <w:pStyle w:val="table-body0mm"/>
              <w:rPr>
                <w:rFonts w:cs="Times New Roman"/>
                <w:sz w:val="24"/>
                <w:szCs w:val="24"/>
              </w:rPr>
            </w:pPr>
            <w:r w:rsidRPr="005B7077">
              <w:rPr>
                <w:rFonts w:cs="Times New Roman"/>
                <w:sz w:val="24"/>
                <w:szCs w:val="24"/>
              </w:rPr>
              <w:t>Музыкальная викторина на знание музыки. Звучащие и терминологические тесты.</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Коллективное чтение либретто в жанре сторителлинг.</w:t>
            </w:r>
          </w:p>
          <w:p w:rsidR="005B7077" w:rsidRPr="005B7077" w:rsidRDefault="005B7077" w:rsidP="005B7077">
            <w:pPr>
              <w:pStyle w:val="table-body0mm"/>
              <w:rPr>
                <w:rFonts w:cs="Times New Roman"/>
                <w:sz w:val="24"/>
                <w:szCs w:val="24"/>
              </w:rPr>
            </w:pPr>
            <w:r w:rsidRPr="005B7077">
              <w:rPr>
                <w:rFonts w:cs="Times New Roman"/>
                <w:sz w:val="24"/>
                <w:szCs w:val="24"/>
              </w:rPr>
              <w:t>Создание любительского видеофильма на основе выбранного либретто.</w:t>
            </w:r>
          </w:p>
          <w:p w:rsidR="005B7077" w:rsidRPr="005B7077" w:rsidRDefault="005B7077" w:rsidP="005B7077">
            <w:pPr>
              <w:pStyle w:val="table-body0mm"/>
              <w:rPr>
                <w:rFonts w:cs="Times New Roman"/>
                <w:sz w:val="24"/>
                <w:szCs w:val="24"/>
              </w:rPr>
            </w:pPr>
            <w:r w:rsidRPr="005B7077">
              <w:rPr>
                <w:rFonts w:cs="Times New Roman"/>
                <w:sz w:val="24"/>
                <w:szCs w:val="24"/>
              </w:rPr>
              <w:t>Просмотр фильма-оперы или фильма-балета</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Е)2–3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Оперетта, мюзикл</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История возникновения и особенности жанра. Отдельные номера из оперетт И. Штрауса, И. Кальмана, мюзиклов Р. Роджерса, Ф. Лоу и др.</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Знакомство с жанрами оперетты, мюзикла. Слушание фрагментов из оперетт, анализ характерных особенностей жанра.</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отдельных номеров из популярных музыкальных спектаклей.</w:t>
            </w:r>
          </w:p>
          <w:p w:rsidR="005B7077" w:rsidRPr="005B7077" w:rsidRDefault="005B7077" w:rsidP="005B7077">
            <w:pPr>
              <w:pStyle w:val="table-body0mm"/>
              <w:rPr>
                <w:rFonts w:cs="Times New Roman"/>
                <w:sz w:val="24"/>
                <w:szCs w:val="24"/>
              </w:rPr>
            </w:pPr>
            <w:r w:rsidRPr="005B7077">
              <w:rPr>
                <w:rFonts w:cs="Times New Roman"/>
                <w:sz w:val="24"/>
                <w:szCs w:val="24"/>
              </w:rPr>
              <w:t>Сравнение разных постановок одного и того же мюзикла.</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музыкального театра: спектакль в жанре оперетты или мюзикла.</w:t>
            </w:r>
          </w:p>
          <w:p w:rsidR="005B7077" w:rsidRPr="005B7077" w:rsidRDefault="005B7077" w:rsidP="005B7077">
            <w:pPr>
              <w:pStyle w:val="table-body0mm"/>
              <w:rPr>
                <w:rFonts w:cs="Times New Roman"/>
                <w:sz w:val="24"/>
                <w:szCs w:val="24"/>
              </w:rPr>
            </w:pPr>
            <w:r w:rsidRPr="005B7077">
              <w:rPr>
                <w:rFonts w:cs="Times New Roman"/>
                <w:sz w:val="24"/>
                <w:szCs w:val="24"/>
              </w:rPr>
              <w:t>Постановка фрагментов, сцен из мюзикла – спектакль для родителей</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Ж)2–3 </w:t>
            </w:r>
            <w:r w:rsidRPr="005B7077">
              <w:rPr>
                <w:rFonts w:cs="Times New Roman"/>
                <w:sz w:val="24"/>
                <w:szCs w:val="24"/>
              </w:rPr>
              <w:lastRenderedPageBreak/>
              <w:t>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 xml:space="preserve">Кто создаёт </w:t>
            </w:r>
            <w:r w:rsidRPr="005B7077">
              <w:rPr>
                <w:rFonts w:cs="Times New Roman"/>
                <w:sz w:val="24"/>
                <w:szCs w:val="24"/>
              </w:rPr>
              <w:lastRenderedPageBreak/>
              <w:t>музыкальный спектакль?</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 xml:space="preserve">Профессии </w:t>
            </w:r>
            <w:r w:rsidRPr="005B7077">
              <w:rPr>
                <w:rFonts w:cs="Times New Roman"/>
                <w:sz w:val="24"/>
                <w:szCs w:val="24"/>
              </w:rPr>
              <w:lastRenderedPageBreak/>
              <w:t>музыкального театра: дирижёр, режиссёр, оперные певцы, балерины и танцовщики, художники и т. д.</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 xml:space="preserve">Диалог с учителем по поводу </w:t>
            </w:r>
            <w:r w:rsidRPr="005B7077">
              <w:rPr>
                <w:rFonts w:cs="Times New Roman"/>
                <w:sz w:val="24"/>
                <w:szCs w:val="24"/>
              </w:rPr>
              <w:lastRenderedPageBreak/>
              <w:t>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5B7077" w:rsidRPr="005B7077" w:rsidRDefault="005B7077" w:rsidP="005B7077">
            <w:pPr>
              <w:pStyle w:val="table-body0mm"/>
              <w:rPr>
                <w:rFonts w:cs="Times New Roman"/>
                <w:sz w:val="24"/>
                <w:szCs w:val="24"/>
              </w:rPr>
            </w:pPr>
            <w:r w:rsidRPr="005B7077">
              <w:rPr>
                <w:rFonts w:cs="Times New Roman"/>
                <w:sz w:val="24"/>
                <w:szCs w:val="24"/>
              </w:rPr>
              <w:t>Просмотр фрагментов одного и того же спектакля в разных постановках. Обсуждение различий в оформлении, режиссуре.</w:t>
            </w:r>
          </w:p>
          <w:p w:rsidR="005B7077" w:rsidRPr="005B7077" w:rsidRDefault="005B7077" w:rsidP="005B7077">
            <w:pPr>
              <w:pStyle w:val="table-body0mm"/>
              <w:rPr>
                <w:rFonts w:cs="Times New Roman"/>
                <w:sz w:val="24"/>
                <w:szCs w:val="24"/>
              </w:rPr>
            </w:pPr>
            <w:r w:rsidRPr="005B7077">
              <w:rPr>
                <w:rFonts w:cs="Times New Roman"/>
                <w:sz w:val="24"/>
                <w:szCs w:val="24"/>
              </w:rPr>
              <w:t>Создание эскизов костюмов и декораций к одному из изученных музыкальных спектаклей.</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Виртуальный квест по музыкальному театру</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З)2–6 учебных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Патриотическая и народная тема в театре и кино</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5B7077" w:rsidRPr="005B7077" w:rsidRDefault="005B7077" w:rsidP="005B7077">
            <w:pPr>
              <w:pStyle w:val="table-body0mm"/>
              <w:rPr>
                <w:rFonts w:cs="Times New Roman"/>
                <w:sz w:val="24"/>
                <w:szCs w:val="24"/>
              </w:rPr>
            </w:pPr>
            <w:r w:rsidRPr="005B7077">
              <w:rPr>
                <w:rFonts w:cs="Times New Roman"/>
                <w:sz w:val="24"/>
                <w:szCs w:val="24"/>
              </w:rPr>
              <w:t>Просмотр фрагментов крупных сценических произведений, фильмов. Обсуждение характера героев и событий.</w:t>
            </w:r>
          </w:p>
          <w:p w:rsidR="005B7077" w:rsidRPr="005B7077" w:rsidRDefault="005B7077" w:rsidP="005B7077">
            <w:pPr>
              <w:pStyle w:val="table-body0mm"/>
              <w:rPr>
                <w:rFonts w:cs="Times New Roman"/>
                <w:sz w:val="24"/>
                <w:szCs w:val="24"/>
              </w:rPr>
            </w:pPr>
            <w:r w:rsidRPr="005B7077">
              <w:rPr>
                <w:rFonts w:cs="Times New Roman"/>
                <w:sz w:val="24"/>
                <w:szCs w:val="24"/>
              </w:rPr>
              <w:t>Проблемная ситуация: зачем нужна серьёзная музыка?</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песен о Родине, нашей стране, исторических событиях и подвигах героев.</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Посещение театра/кинотеатра – просмотр спектакля/фильма патриотического содержания.</w:t>
            </w:r>
          </w:p>
          <w:p w:rsidR="005B7077" w:rsidRPr="005B7077" w:rsidRDefault="005B7077" w:rsidP="005B7077">
            <w:pPr>
              <w:pStyle w:val="table-body0mm"/>
              <w:rPr>
                <w:rFonts w:cs="Times New Roman"/>
                <w:sz w:val="24"/>
                <w:szCs w:val="24"/>
              </w:rPr>
            </w:pPr>
            <w:r w:rsidRPr="005B7077">
              <w:rPr>
                <w:rFonts w:cs="Times New Roman"/>
                <w:sz w:val="24"/>
                <w:szCs w:val="24"/>
              </w:rPr>
              <w:t>Участие в концерте, фестивале, конференции патриотической тематики</w:t>
            </w:r>
          </w:p>
        </w:tc>
      </w:tr>
    </w:tbl>
    <w:p w:rsidR="005B7077" w:rsidRPr="005B7077" w:rsidRDefault="005B7077" w:rsidP="005B7077">
      <w:pPr>
        <w:pStyle w:val="body"/>
        <w:rPr>
          <w:rFonts w:cs="Times New Roman"/>
          <w:sz w:val="24"/>
          <w:szCs w:val="24"/>
        </w:rPr>
      </w:pPr>
    </w:p>
    <w:p w:rsidR="005B7077" w:rsidRPr="005B7077" w:rsidRDefault="005B7077" w:rsidP="005B7077">
      <w:pPr>
        <w:rPr>
          <w:rFonts w:ascii="Times New Roman" w:hAnsi="Times New Roman" w:cs="Times New Roman"/>
          <w:sz w:val="24"/>
          <w:szCs w:val="24"/>
        </w:rPr>
      </w:pPr>
    </w:p>
    <w:p w:rsidR="005B7077" w:rsidRPr="005B7077" w:rsidRDefault="005B7077" w:rsidP="005B7077">
      <w:pPr>
        <w:rPr>
          <w:rFonts w:ascii="Times New Roman" w:hAnsi="Times New Roman" w:cs="Times New Roman"/>
          <w:b/>
          <w:sz w:val="24"/>
          <w:szCs w:val="24"/>
        </w:rPr>
      </w:pPr>
      <w:r w:rsidRPr="005B7077">
        <w:rPr>
          <w:rFonts w:ascii="Times New Roman" w:hAnsi="Times New Roman" w:cs="Times New Roman"/>
          <w:b/>
          <w:sz w:val="24"/>
          <w:szCs w:val="24"/>
        </w:rPr>
        <w:t>Модуль № 8 «Музыка в жизни человека»</w:t>
      </w:r>
    </w:p>
    <w:p w:rsidR="005B7077" w:rsidRPr="005B7077" w:rsidRDefault="005B7077" w:rsidP="005B7077">
      <w:pPr>
        <w:rPr>
          <w:rFonts w:ascii="Times New Roman" w:hAnsi="Times New Roman" w:cs="Times New Roman"/>
          <w:spacing w:val="-1"/>
          <w:sz w:val="24"/>
          <w:szCs w:val="24"/>
        </w:rPr>
      </w:pPr>
      <w:r w:rsidRPr="005B7077">
        <w:rPr>
          <w:rFonts w:ascii="Times New Roman" w:hAnsi="Times New Roman" w:cs="Times New Roman"/>
          <w:spacing w:val="-1"/>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w:t>
      </w:r>
      <w:r w:rsidRPr="005B7077">
        <w:rPr>
          <w:rFonts w:ascii="Times New Roman" w:hAnsi="Times New Roman" w:cs="Times New Roman"/>
          <w:spacing w:val="-1"/>
          <w:sz w:val="24"/>
          <w:szCs w:val="24"/>
        </w:rPr>
        <w:lastRenderedPageBreak/>
        <w:t>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5000" w:type="pct"/>
        <w:tblCellMar>
          <w:left w:w="0" w:type="dxa"/>
          <w:right w:w="0" w:type="dxa"/>
        </w:tblCellMar>
        <w:tblLook w:val="0000"/>
      </w:tblPr>
      <w:tblGrid>
        <w:gridCol w:w="1106"/>
        <w:gridCol w:w="1665"/>
        <w:gridCol w:w="2086"/>
        <w:gridCol w:w="4724"/>
      </w:tblGrid>
      <w:tr w:rsidR="005B7077" w:rsidRPr="005B7077" w:rsidTr="005B7077">
        <w:trPr>
          <w:trHeight w:val="226"/>
          <w:tblHeader/>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 блока, кол-во часов</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Тема</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Содержание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Виды деятельности обучающихся</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А)1–3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Красота и вдохновение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Стремление человека к красоте</w:t>
            </w:r>
          </w:p>
          <w:p w:rsidR="005B7077" w:rsidRPr="005B7077" w:rsidRDefault="005B7077" w:rsidP="005B7077">
            <w:pPr>
              <w:pStyle w:val="table-body0mm"/>
              <w:rPr>
                <w:rFonts w:cs="Times New Roman"/>
                <w:sz w:val="24"/>
                <w:szCs w:val="24"/>
              </w:rPr>
            </w:pPr>
            <w:r w:rsidRPr="005B7077">
              <w:rPr>
                <w:rFonts w:cs="Times New Roman"/>
                <w:sz w:val="24"/>
                <w:szCs w:val="24"/>
              </w:rPr>
              <w:t xml:space="preserve">Особое состояние – вдохновение. </w:t>
            </w:r>
          </w:p>
          <w:p w:rsidR="005B7077" w:rsidRPr="005B7077" w:rsidRDefault="005B7077" w:rsidP="005B7077">
            <w:pPr>
              <w:pStyle w:val="table-body0mm"/>
              <w:rPr>
                <w:rFonts w:cs="Times New Roman"/>
                <w:sz w:val="24"/>
                <w:szCs w:val="24"/>
              </w:rPr>
            </w:pPr>
            <w:r w:rsidRPr="005B7077">
              <w:rPr>
                <w:rFonts w:cs="Times New Roman"/>
                <w:sz w:val="24"/>
                <w:szCs w:val="24"/>
              </w:rPr>
              <w:t>Музыка – возможность вместе переживать вдохновение, наслаждаться красотой.</w:t>
            </w:r>
          </w:p>
          <w:p w:rsidR="005B7077" w:rsidRPr="005B7077" w:rsidRDefault="005B7077" w:rsidP="005B7077">
            <w:pPr>
              <w:pStyle w:val="table-body0mm"/>
              <w:rPr>
                <w:rFonts w:cs="Times New Roman"/>
                <w:sz w:val="24"/>
                <w:szCs w:val="24"/>
              </w:rPr>
            </w:pPr>
            <w:r w:rsidRPr="005B7077">
              <w:rPr>
                <w:rFonts w:cs="Times New Roman"/>
                <w:sz w:val="24"/>
                <w:szCs w:val="24"/>
              </w:rPr>
              <w:t>Музыкальное единство людей – хор, хоровод</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Диалог с учителем о значении красоты и вдохновения в жизни человека. </w:t>
            </w:r>
          </w:p>
          <w:p w:rsidR="005B7077" w:rsidRPr="005B7077" w:rsidRDefault="005B7077" w:rsidP="005B7077">
            <w:pPr>
              <w:pStyle w:val="table-body0mm"/>
              <w:rPr>
                <w:rFonts w:cs="Times New Roman"/>
                <w:sz w:val="24"/>
                <w:szCs w:val="24"/>
              </w:rPr>
            </w:pPr>
            <w:r w:rsidRPr="005B7077">
              <w:rPr>
                <w:rFonts w:cs="Times New Roman"/>
                <w:sz w:val="24"/>
                <w:szCs w:val="24"/>
              </w:rPr>
              <w:t>Слушание музыки, концентрация на её восприятии, своём внутреннем состоянии.</w:t>
            </w:r>
          </w:p>
          <w:p w:rsidR="005B7077" w:rsidRPr="005B7077" w:rsidRDefault="005B7077" w:rsidP="005B7077">
            <w:pPr>
              <w:pStyle w:val="table-body0mm"/>
              <w:rPr>
                <w:rFonts w:cs="Times New Roman"/>
                <w:sz w:val="24"/>
                <w:szCs w:val="24"/>
              </w:rPr>
            </w:pPr>
            <w:r w:rsidRPr="005B7077">
              <w:rPr>
                <w:rFonts w:cs="Times New Roman"/>
                <w:sz w:val="24"/>
                <w:szCs w:val="24"/>
              </w:rPr>
              <w:t>Двигательная импровизация под музыку лирического характера «Цветы распускаются под музыку».</w:t>
            </w:r>
          </w:p>
          <w:p w:rsidR="005B7077" w:rsidRPr="005B7077" w:rsidRDefault="005B7077" w:rsidP="005B7077">
            <w:pPr>
              <w:pStyle w:val="table-body0mm"/>
              <w:rPr>
                <w:rFonts w:cs="Times New Roman"/>
                <w:sz w:val="24"/>
                <w:szCs w:val="24"/>
              </w:rPr>
            </w:pPr>
            <w:r w:rsidRPr="005B7077">
              <w:rPr>
                <w:rFonts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красивой песни.</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хоровода, социальные танцы</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Б)2–4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Музыкальные пейзажи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5B7077" w:rsidRPr="005B7077" w:rsidRDefault="005B7077" w:rsidP="005B7077">
            <w:pPr>
              <w:pStyle w:val="table-body0mm"/>
              <w:rPr>
                <w:rFonts w:cs="Times New Roman"/>
                <w:spacing w:val="-2"/>
                <w:sz w:val="24"/>
                <w:szCs w:val="24"/>
              </w:rPr>
            </w:pPr>
            <w:r w:rsidRPr="005B7077">
              <w:rPr>
                <w:rFonts w:cs="Times New Roman"/>
                <w:spacing w:val="-2"/>
                <w:sz w:val="24"/>
                <w:szCs w:val="24"/>
              </w:rPr>
              <w:t>Двигательная импровизация, пластическое интонирование.</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одухотворенное исполнение песен о природе, её красоте.</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Рисование «услышанных» пейзажей и/или абстрактная живопись – передача настроения цветом, точками, линиями.</w:t>
            </w:r>
          </w:p>
          <w:p w:rsidR="005B7077" w:rsidRPr="005B7077" w:rsidRDefault="005B7077" w:rsidP="005B7077">
            <w:pPr>
              <w:pStyle w:val="table-body0mm"/>
              <w:rPr>
                <w:rFonts w:cs="Times New Roman"/>
                <w:sz w:val="24"/>
                <w:szCs w:val="24"/>
              </w:rPr>
            </w:pPr>
            <w:r w:rsidRPr="005B7077">
              <w:rPr>
                <w:rFonts w:cs="Times New Roman"/>
                <w:sz w:val="24"/>
                <w:szCs w:val="24"/>
              </w:rPr>
              <w:t>Игра-импровизация «Угадай моё настроение»</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В)2–4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Музыкальные портреты</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Музыка, передающая образ человека, его походку, движения, характер, манеру речи. </w:t>
            </w:r>
            <w:r w:rsidRPr="005B7077">
              <w:rPr>
                <w:rFonts w:cs="Times New Roman"/>
                <w:sz w:val="24"/>
                <w:szCs w:val="24"/>
              </w:rPr>
              <w:lastRenderedPageBreak/>
              <w:t>«Портреты», выраженные в музыкальных интонациях</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5B7077" w:rsidRPr="005B7077" w:rsidRDefault="005B7077" w:rsidP="005B7077">
            <w:pPr>
              <w:pStyle w:val="table-body0mm"/>
              <w:rPr>
                <w:rFonts w:cs="Times New Roman"/>
                <w:sz w:val="24"/>
                <w:szCs w:val="24"/>
              </w:rPr>
            </w:pPr>
            <w:r w:rsidRPr="005B7077">
              <w:rPr>
                <w:rFonts w:cs="Times New Roman"/>
                <w:sz w:val="24"/>
                <w:szCs w:val="24"/>
              </w:rPr>
              <w:lastRenderedPageBreak/>
              <w:t>Двигательная импровизация в образе героя музыкального произведения.</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харáктерное исполнение песни – портретной зарисовки.</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Рисование, лепка героя музыкального произведения.</w:t>
            </w:r>
          </w:p>
          <w:p w:rsidR="005B7077" w:rsidRPr="005B7077" w:rsidRDefault="005B7077" w:rsidP="005B7077">
            <w:pPr>
              <w:pStyle w:val="table-body0mm"/>
              <w:rPr>
                <w:rFonts w:cs="Times New Roman"/>
                <w:sz w:val="24"/>
                <w:szCs w:val="24"/>
              </w:rPr>
            </w:pPr>
            <w:r w:rsidRPr="005B7077">
              <w:rPr>
                <w:rFonts w:cs="Times New Roman"/>
                <w:sz w:val="24"/>
                <w:szCs w:val="24"/>
              </w:rPr>
              <w:t>Игра-импровизация «Угадай мой характер».</w:t>
            </w:r>
          </w:p>
          <w:p w:rsidR="005B7077" w:rsidRPr="005B7077" w:rsidRDefault="005B7077" w:rsidP="005B7077">
            <w:pPr>
              <w:pStyle w:val="table-body0mm"/>
              <w:rPr>
                <w:rFonts w:cs="Times New Roman"/>
                <w:sz w:val="24"/>
                <w:szCs w:val="24"/>
              </w:rPr>
            </w:pPr>
            <w:r w:rsidRPr="005B7077">
              <w:rPr>
                <w:rFonts w:cs="Times New Roman"/>
                <w:sz w:val="24"/>
                <w:szCs w:val="24"/>
              </w:rPr>
              <w:t>Инсценировка – импровизация в жанре кукольного/теневого театра с помощью кукол, силуэтов и др.</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Г)2–4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Какой же праздник без музыки?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Музыка, создающая настроение праздника. </w:t>
            </w:r>
          </w:p>
          <w:p w:rsidR="005B7077" w:rsidRPr="005B7077" w:rsidRDefault="005B7077" w:rsidP="005B7077">
            <w:pPr>
              <w:pStyle w:val="table-body0mm"/>
              <w:rPr>
                <w:rFonts w:cs="Times New Roman"/>
                <w:sz w:val="24"/>
                <w:szCs w:val="24"/>
              </w:rPr>
            </w:pPr>
            <w:r w:rsidRPr="005B7077">
              <w:rPr>
                <w:rFonts w:cs="Times New Roman"/>
                <w:sz w:val="24"/>
                <w:szCs w:val="24"/>
              </w:rPr>
              <w:t>Музыка в цирке, на уличном шествии, спортивном празднике</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Диалог с учителем о значении музыки на празднике.</w:t>
            </w:r>
          </w:p>
          <w:p w:rsidR="005B7077" w:rsidRPr="005B7077" w:rsidRDefault="005B7077" w:rsidP="005B7077">
            <w:pPr>
              <w:pStyle w:val="table-body0mm"/>
              <w:rPr>
                <w:rFonts w:cs="Times New Roman"/>
                <w:sz w:val="24"/>
                <w:szCs w:val="24"/>
              </w:rPr>
            </w:pPr>
            <w:r w:rsidRPr="005B7077">
              <w:rPr>
                <w:rFonts w:cs="Times New Roman"/>
                <w:sz w:val="24"/>
                <w:szCs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5B7077" w:rsidRPr="005B7077" w:rsidRDefault="005B7077" w:rsidP="005B7077">
            <w:pPr>
              <w:pStyle w:val="table-body0mm"/>
              <w:rPr>
                <w:rFonts w:cs="Times New Roman"/>
                <w:sz w:val="24"/>
                <w:szCs w:val="24"/>
              </w:rPr>
            </w:pPr>
            <w:r w:rsidRPr="005B7077">
              <w:rPr>
                <w:rFonts w:cs="Times New Roman"/>
                <w:sz w:val="24"/>
                <w:szCs w:val="24"/>
              </w:rPr>
              <w:t xml:space="preserve">Разучивание и исполнение тематических песен к ближайшему празднику. </w:t>
            </w:r>
          </w:p>
          <w:p w:rsidR="005B7077" w:rsidRPr="005B7077" w:rsidRDefault="005B7077" w:rsidP="005B7077">
            <w:pPr>
              <w:pStyle w:val="table-body0mm"/>
              <w:rPr>
                <w:rFonts w:cs="Times New Roman"/>
                <w:sz w:val="24"/>
                <w:szCs w:val="24"/>
              </w:rPr>
            </w:pPr>
            <w:r w:rsidRPr="005B7077">
              <w:rPr>
                <w:rFonts w:cs="Times New Roman"/>
                <w:sz w:val="24"/>
                <w:szCs w:val="24"/>
              </w:rPr>
              <w:t xml:space="preserve">Проблемная ситуация: почему на праздниках обязательно звучит музыка? </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Запись видеооткрытки с музыкальным поздравлением.</w:t>
            </w:r>
          </w:p>
          <w:p w:rsidR="005B7077" w:rsidRPr="005B7077" w:rsidRDefault="005B7077" w:rsidP="005B7077">
            <w:pPr>
              <w:pStyle w:val="table-body0mm"/>
              <w:rPr>
                <w:rFonts w:cs="Times New Roman"/>
                <w:sz w:val="24"/>
                <w:szCs w:val="24"/>
              </w:rPr>
            </w:pPr>
            <w:r w:rsidRPr="005B7077">
              <w:rPr>
                <w:rFonts w:cs="Times New Roman"/>
                <w:sz w:val="24"/>
                <w:szCs w:val="24"/>
              </w:rPr>
              <w:t>Групповые творческие шутливые двигательные импровизации «Цирковая труппа»</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Д)2–4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Танцы, игры и веселье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 игра звуками. Танец – искусство и радость движения. Примеры популярных танцев</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Слушание, исполнение музыки скерцозного характера. Разучивание, исполнение танцевальных движений. Танец-игра.</w:t>
            </w:r>
          </w:p>
          <w:p w:rsidR="005B7077" w:rsidRPr="005B7077" w:rsidRDefault="005B7077" w:rsidP="005B7077">
            <w:pPr>
              <w:pStyle w:val="table-body0mm"/>
              <w:rPr>
                <w:rFonts w:cs="Times New Roman"/>
                <w:sz w:val="24"/>
                <w:szCs w:val="24"/>
              </w:rPr>
            </w:pPr>
            <w:r w:rsidRPr="005B7077">
              <w:rPr>
                <w:rFonts w:cs="Times New Roman"/>
                <w:sz w:val="24"/>
                <w:szCs w:val="24"/>
              </w:rPr>
              <w:t>Рефлексия собственного эмоционального состояния после участия в танцевальных композициях и импровизациях.</w:t>
            </w:r>
          </w:p>
          <w:p w:rsidR="005B7077" w:rsidRPr="005B7077" w:rsidRDefault="005B7077" w:rsidP="005B7077">
            <w:pPr>
              <w:pStyle w:val="table-body0mm"/>
              <w:rPr>
                <w:rFonts w:cs="Times New Roman"/>
                <w:sz w:val="24"/>
                <w:szCs w:val="24"/>
              </w:rPr>
            </w:pPr>
            <w:r w:rsidRPr="005B7077">
              <w:rPr>
                <w:rFonts w:cs="Times New Roman"/>
                <w:sz w:val="24"/>
                <w:szCs w:val="24"/>
              </w:rPr>
              <w:t>Проблемная ситуация: зачем люди танцуют?</w:t>
            </w:r>
          </w:p>
          <w:p w:rsidR="005B7077" w:rsidRPr="005B7077" w:rsidRDefault="005B7077" w:rsidP="005B7077">
            <w:pPr>
              <w:pStyle w:val="table-body0mm"/>
              <w:rPr>
                <w:rFonts w:cs="Times New Roman"/>
                <w:sz w:val="24"/>
                <w:szCs w:val="24"/>
              </w:rPr>
            </w:pPr>
            <w:r w:rsidRPr="005B7077">
              <w:rPr>
                <w:rFonts w:cs="Times New Roman"/>
                <w:sz w:val="24"/>
                <w:szCs w:val="24"/>
              </w:rPr>
              <w:t>Вокальная, инструментальная, ритмическая импровизация в стиле определённого танцевального жанра.</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 xml:space="preserve">Звуковая комбинаторика – эксперименты со случайным сочетанием музыкальных </w:t>
            </w:r>
            <w:r w:rsidRPr="005B7077">
              <w:rPr>
                <w:rFonts w:cs="Times New Roman"/>
                <w:sz w:val="24"/>
                <w:szCs w:val="24"/>
              </w:rPr>
              <w:lastRenderedPageBreak/>
              <w:t>звуков, тембров, ритмов</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lastRenderedPageBreak/>
              <w:t>Е)2–4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на войне, музыка о войне</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5B7077" w:rsidRPr="005B7077" w:rsidRDefault="005B7077" w:rsidP="005B7077">
            <w:pPr>
              <w:pStyle w:val="table-body0mm"/>
              <w:rPr>
                <w:rFonts w:cs="Times New Roman"/>
                <w:sz w:val="24"/>
                <w:szCs w:val="24"/>
              </w:rPr>
            </w:pPr>
            <w:r w:rsidRPr="005B7077">
              <w:rPr>
                <w:rFonts w:cs="Times New Roman"/>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Сочинение новой песни о войне</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Ж)2–4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Главный музыкальный символ</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Гимн России – главный музыкальный символ нашей страны. Традиции исполненияГимна России.</w:t>
            </w:r>
          </w:p>
          <w:p w:rsidR="005B7077" w:rsidRPr="005B7077" w:rsidRDefault="005B7077" w:rsidP="005B7077">
            <w:pPr>
              <w:pStyle w:val="table-body0mm"/>
              <w:rPr>
                <w:rFonts w:cs="Times New Roman"/>
                <w:sz w:val="24"/>
                <w:szCs w:val="24"/>
              </w:rPr>
            </w:pPr>
            <w:r w:rsidRPr="005B7077">
              <w:rPr>
                <w:rFonts w:cs="Times New Roman"/>
                <w:sz w:val="24"/>
                <w:szCs w:val="24"/>
              </w:rPr>
              <w:t>Другие гимны</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B7077" w:rsidRPr="005B7077" w:rsidRDefault="005B7077" w:rsidP="005B7077">
            <w:pPr>
              <w:pStyle w:val="table-body0mm"/>
              <w:rPr>
                <w:rFonts w:cs="Times New Roman"/>
                <w:spacing w:val="3"/>
                <w:sz w:val="24"/>
                <w:szCs w:val="24"/>
              </w:rPr>
            </w:pPr>
            <w:r w:rsidRPr="005B7077">
              <w:rPr>
                <w:rFonts w:cs="Times New Roman"/>
                <w:spacing w:val="3"/>
                <w:sz w:val="24"/>
                <w:szCs w:val="24"/>
              </w:rPr>
              <w:t xml:space="preserve">Разучивание, исполнение Гимна Российской Федерации. Знакомство с историей создания, правилами исполнения. </w:t>
            </w:r>
          </w:p>
          <w:p w:rsidR="005B7077" w:rsidRPr="005B7077" w:rsidRDefault="005B7077" w:rsidP="005B7077">
            <w:pPr>
              <w:pStyle w:val="table-body0mm"/>
              <w:rPr>
                <w:rFonts w:cs="Times New Roman"/>
                <w:sz w:val="24"/>
                <w:szCs w:val="24"/>
              </w:rPr>
            </w:pPr>
            <w:r w:rsidRPr="005B7077">
              <w:rPr>
                <w:rFonts w:cs="Times New Roman"/>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5B7077" w:rsidRPr="005B7077" w:rsidRDefault="005B7077" w:rsidP="005B7077">
            <w:pPr>
              <w:pStyle w:val="table-body0mm"/>
              <w:rPr>
                <w:rFonts w:cs="Times New Roman"/>
                <w:sz w:val="24"/>
                <w:szCs w:val="24"/>
              </w:rPr>
            </w:pPr>
            <w:r w:rsidRPr="005B7077">
              <w:rPr>
                <w:rFonts w:cs="Times New Roman"/>
                <w:sz w:val="24"/>
                <w:szCs w:val="24"/>
              </w:rPr>
              <w:t>Разучивание, исполнение Гимна своей республики, города, школы</w:t>
            </w:r>
          </w:p>
        </w:tc>
      </w:tr>
      <w:tr w:rsidR="005B7077" w:rsidRPr="005B7077" w:rsidTr="005B7077">
        <w:trPr>
          <w:trHeight w:val="226"/>
        </w:trPr>
        <w:tc>
          <w:tcPr>
            <w:tcW w:w="58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З)2–4 учебных часа</w:t>
            </w:r>
          </w:p>
        </w:tc>
        <w:tc>
          <w:tcPr>
            <w:tcW w:w="55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Искусство времени</w:t>
            </w:r>
          </w:p>
        </w:tc>
        <w:tc>
          <w:tcPr>
            <w:tcW w:w="1090"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Музыка – временно́е искусство. Погружение в поток музыкального звучания.</w:t>
            </w:r>
          </w:p>
          <w:p w:rsidR="005B7077" w:rsidRPr="005B7077" w:rsidRDefault="005B7077" w:rsidP="005B7077">
            <w:pPr>
              <w:pStyle w:val="table-body0mm"/>
              <w:rPr>
                <w:rFonts w:cs="Times New Roman"/>
                <w:sz w:val="24"/>
                <w:szCs w:val="24"/>
              </w:rPr>
            </w:pPr>
            <w:r w:rsidRPr="005B7077">
              <w:rPr>
                <w:rFonts w:cs="Times New Roman"/>
                <w:sz w:val="24"/>
                <w:szCs w:val="24"/>
              </w:rPr>
              <w:t>Музыкальные образы движения, изменения и развития</w:t>
            </w:r>
          </w:p>
        </w:tc>
        <w:tc>
          <w:tcPr>
            <w:tcW w:w="276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 xml:space="preserve">Слушание, исполнение музыкальных произведений, передающих образ непрерывного движения. </w:t>
            </w:r>
          </w:p>
          <w:p w:rsidR="005B7077" w:rsidRPr="005B7077" w:rsidRDefault="005B7077" w:rsidP="005B7077">
            <w:pPr>
              <w:pStyle w:val="table-body0mm"/>
              <w:rPr>
                <w:rFonts w:cs="Times New Roman"/>
                <w:sz w:val="24"/>
                <w:szCs w:val="24"/>
              </w:rPr>
            </w:pPr>
            <w:r w:rsidRPr="005B7077">
              <w:rPr>
                <w:rFonts w:cs="Times New Roman"/>
                <w:sz w:val="24"/>
                <w:szCs w:val="24"/>
              </w:rPr>
              <w:t>Наблюдение за своими телесными реакциями (дыхание, пульс, мышечный тонус) при восприятии музыки.</w:t>
            </w:r>
          </w:p>
          <w:p w:rsidR="005B7077" w:rsidRPr="005B7077" w:rsidRDefault="005B7077" w:rsidP="005B7077">
            <w:pPr>
              <w:pStyle w:val="table-body0mm"/>
              <w:rPr>
                <w:rFonts w:cs="Times New Roman"/>
                <w:sz w:val="24"/>
                <w:szCs w:val="24"/>
              </w:rPr>
            </w:pPr>
            <w:r w:rsidRPr="005B7077">
              <w:rPr>
                <w:rFonts w:cs="Times New Roman"/>
                <w:sz w:val="24"/>
                <w:szCs w:val="24"/>
              </w:rPr>
              <w:t>Проблемная ситуация: как музыка воздействует на человека?</w:t>
            </w:r>
          </w:p>
          <w:p w:rsidR="005B7077" w:rsidRPr="005B7077" w:rsidRDefault="005B7077" w:rsidP="005B7077">
            <w:pPr>
              <w:pStyle w:val="table-body0mm"/>
              <w:rPr>
                <w:rFonts w:cs="Times New Roman"/>
                <w:sz w:val="24"/>
                <w:szCs w:val="24"/>
              </w:rPr>
            </w:pPr>
            <w:r w:rsidRPr="005B7077">
              <w:rPr>
                <w:rStyle w:val="Italic"/>
                <w:rFonts w:eastAsia="Courier New" w:cs="Times New Roman"/>
                <w:sz w:val="24"/>
                <w:szCs w:val="24"/>
              </w:rPr>
              <w:t>На выбор или факультативно</w:t>
            </w:r>
            <w:r w:rsidRPr="005B7077">
              <w:rPr>
                <w:rFonts w:cs="Times New Roman"/>
                <w:sz w:val="24"/>
                <w:szCs w:val="24"/>
              </w:rPr>
              <w:t>:</w:t>
            </w:r>
          </w:p>
          <w:p w:rsidR="005B7077" w:rsidRPr="005B7077" w:rsidRDefault="005B7077" w:rsidP="005B7077">
            <w:pPr>
              <w:pStyle w:val="table-body0mm"/>
              <w:rPr>
                <w:rFonts w:cs="Times New Roman"/>
                <w:sz w:val="24"/>
                <w:szCs w:val="24"/>
              </w:rPr>
            </w:pPr>
            <w:r w:rsidRPr="005B7077">
              <w:rPr>
                <w:rFonts w:cs="Times New Roman"/>
                <w:sz w:val="24"/>
                <w:szCs w:val="24"/>
              </w:rPr>
              <w:t>Программная ритмическая или инструментальная импровизация «Поезд», «Космический корабль»</w:t>
            </w:r>
          </w:p>
        </w:tc>
      </w:tr>
    </w:tbl>
    <w:p w:rsidR="005B7077" w:rsidRPr="005B7077" w:rsidRDefault="005B7077" w:rsidP="005B7077">
      <w:pPr>
        <w:pStyle w:val="a3"/>
        <w:rPr>
          <w:szCs w:val="24"/>
        </w:rPr>
      </w:pPr>
    </w:p>
    <w:p w:rsidR="005B7077" w:rsidRPr="005B7077" w:rsidRDefault="005B7077" w:rsidP="005B7077">
      <w:pPr>
        <w:pStyle w:val="a3"/>
        <w:rPr>
          <w:b/>
          <w:i/>
          <w:szCs w:val="24"/>
        </w:rPr>
      </w:pPr>
      <w:r w:rsidRPr="005B7077">
        <w:rPr>
          <w:b/>
          <w:i/>
          <w:szCs w:val="24"/>
        </w:rPr>
        <w:t>Планируемые результаты освоения учебного предмета «музыка» на уровне начального общего образования</w:t>
      </w:r>
    </w:p>
    <w:p w:rsidR="005B7077" w:rsidRPr="005B7077" w:rsidRDefault="005B7077" w:rsidP="005B7077">
      <w:pPr>
        <w:pStyle w:val="a3"/>
        <w:rPr>
          <w:szCs w:val="24"/>
        </w:rPr>
      </w:pPr>
      <w:r w:rsidRPr="005B7077">
        <w:rPr>
          <w:szCs w:val="24"/>
        </w:rPr>
        <w:lastRenderedPageBreak/>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5B7077" w:rsidRPr="005B7077" w:rsidRDefault="005B7077" w:rsidP="005B7077">
      <w:pPr>
        <w:pStyle w:val="a3"/>
        <w:rPr>
          <w:b/>
          <w:szCs w:val="24"/>
        </w:rPr>
      </w:pPr>
      <w:r w:rsidRPr="005B7077">
        <w:rPr>
          <w:b/>
          <w:szCs w:val="24"/>
        </w:rPr>
        <w:t xml:space="preserve">ЛИЧНОСТНЫЕ РЕЗУЛЬТАТЫ </w:t>
      </w:r>
    </w:p>
    <w:p w:rsidR="005B7077" w:rsidRPr="005B7077" w:rsidRDefault="005B7077" w:rsidP="005B7077">
      <w:pPr>
        <w:pStyle w:val="a3"/>
        <w:rPr>
          <w:szCs w:val="24"/>
        </w:rPr>
      </w:pPr>
      <w:r w:rsidRPr="005B7077">
        <w:rPr>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5B7077" w:rsidRPr="005B7077" w:rsidRDefault="005B7077" w:rsidP="005B7077">
      <w:pPr>
        <w:pStyle w:val="a3"/>
        <w:rPr>
          <w:b/>
          <w:i/>
          <w:szCs w:val="24"/>
        </w:rPr>
      </w:pPr>
      <w:r w:rsidRPr="005B7077">
        <w:rPr>
          <w:b/>
          <w:i/>
          <w:szCs w:val="24"/>
        </w:rPr>
        <w:t>Гражданско-патриотического воспитания:</w:t>
      </w:r>
    </w:p>
    <w:p w:rsidR="005B7077" w:rsidRPr="005B7077" w:rsidRDefault="005B7077" w:rsidP="005B7077">
      <w:pPr>
        <w:pStyle w:val="a3"/>
        <w:rPr>
          <w:szCs w:val="24"/>
        </w:rPr>
      </w:pPr>
      <w:r w:rsidRPr="005B7077">
        <w:rPr>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5B7077" w:rsidRPr="005B7077" w:rsidRDefault="005B7077" w:rsidP="005B7077">
      <w:pPr>
        <w:pStyle w:val="a3"/>
        <w:rPr>
          <w:b/>
          <w:i/>
          <w:szCs w:val="24"/>
        </w:rPr>
      </w:pPr>
      <w:r w:rsidRPr="005B7077">
        <w:rPr>
          <w:b/>
          <w:i/>
          <w:szCs w:val="24"/>
        </w:rPr>
        <w:t>Духовно-нравственного воспитания:</w:t>
      </w:r>
    </w:p>
    <w:p w:rsidR="005B7077" w:rsidRPr="005B7077" w:rsidRDefault="005B7077" w:rsidP="005B7077">
      <w:pPr>
        <w:pStyle w:val="a3"/>
        <w:rPr>
          <w:szCs w:val="24"/>
        </w:rPr>
      </w:pPr>
      <w:r w:rsidRPr="005B7077">
        <w:rPr>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5B7077" w:rsidRPr="005B7077" w:rsidRDefault="005B7077" w:rsidP="005B7077">
      <w:pPr>
        <w:pStyle w:val="a3"/>
        <w:rPr>
          <w:b/>
          <w:i/>
          <w:szCs w:val="24"/>
        </w:rPr>
      </w:pPr>
      <w:r w:rsidRPr="005B7077">
        <w:rPr>
          <w:b/>
          <w:i/>
          <w:szCs w:val="24"/>
        </w:rPr>
        <w:t>Эстетического воспитания:</w:t>
      </w:r>
    </w:p>
    <w:p w:rsidR="005B7077" w:rsidRPr="005B7077" w:rsidRDefault="005B7077" w:rsidP="005B7077">
      <w:pPr>
        <w:pStyle w:val="a3"/>
        <w:rPr>
          <w:szCs w:val="24"/>
        </w:rPr>
      </w:pPr>
      <w:r w:rsidRPr="005B7077">
        <w:rPr>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5B7077" w:rsidRPr="005B7077" w:rsidRDefault="005B7077" w:rsidP="005B7077">
      <w:pPr>
        <w:pStyle w:val="a3"/>
        <w:rPr>
          <w:b/>
          <w:i/>
          <w:szCs w:val="24"/>
        </w:rPr>
      </w:pPr>
      <w:r w:rsidRPr="005B7077">
        <w:rPr>
          <w:b/>
          <w:i/>
          <w:szCs w:val="24"/>
        </w:rPr>
        <w:t xml:space="preserve">Ценности научного познания: </w:t>
      </w:r>
    </w:p>
    <w:p w:rsidR="005B7077" w:rsidRPr="005B7077" w:rsidRDefault="005B7077" w:rsidP="005B7077">
      <w:pPr>
        <w:pStyle w:val="a3"/>
        <w:rPr>
          <w:szCs w:val="24"/>
        </w:rPr>
      </w:pPr>
      <w:r w:rsidRPr="005B7077">
        <w:rPr>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5B7077" w:rsidRPr="005B7077" w:rsidRDefault="005B7077" w:rsidP="005B7077">
      <w:pPr>
        <w:pStyle w:val="a3"/>
        <w:rPr>
          <w:b/>
          <w:i/>
          <w:szCs w:val="24"/>
        </w:rPr>
      </w:pPr>
      <w:r w:rsidRPr="005B7077">
        <w:rPr>
          <w:b/>
          <w:i/>
          <w:szCs w:val="24"/>
        </w:rPr>
        <w:t>Физического воспитания, формирования культуры здоровья и эмоционального благополучия:</w:t>
      </w:r>
    </w:p>
    <w:p w:rsidR="005B7077" w:rsidRPr="005B7077" w:rsidRDefault="005B7077" w:rsidP="005B7077">
      <w:pPr>
        <w:pStyle w:val="a3"/>
        <w:rPr>
          <w:szCs w:val="24"/>
        </w:rPr>
      </w:pPr>
      <w:r w:rsidRPr="005B7077">
        <w:rPr>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5B7077" w:rsidRPr="005B7077" w:rsidRDefault="005B7077" w:rsidP="005B7077">
      <w:pPr>
        <w:pStyle w:val="a3"/>
        <w:rPr>
          <w:b/>
          <w:i/>
          <w:szCs w:val="24"/>
        </w:rPr>
      </w:pPr>
      <w:r w:rsidRPr="005B7077">
        <w:rPr>
          <w:b/>
          <w:i/>
          <w:szCs w:val="24"/>
        </w:rPr>
        <w:t>Трудового воспитания:</w:t>
      </w:r>
    </w:p>
    <w:p w:rsidR="005B7077" w:rsidRPr="005B7077" w:rsidRDefault="005B7077" w:rsidP="005B7077">
      <w:pPr>
        <w:pStyle w:val="a3"/>
        <w:rPr>
          <w:szCs w:val="24"/>
        </w:rPr>
      </w:pPr>
      <w:r w:rsidRPr="005B7077">
        <w:rPr>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5B7077" w:rsidRPr="005B7077" w:rsidRDefault="005B7077" w:rsidP="005B7077">
      <w:pPr>
        <w:pStyle w:val="a3"/>
        <w:rPr>
          <w:b/>
          <w:i/>
          <w:szCs w:val="24"/>
        </w:rPr>
      </w:pPr>
      <w:r w:rsidRPr="005B7077">
        <w:rPr>
          <w:b/>
          <w:i/>
          <w:szCs w:val="24"/>
        </w:rPr>
        <w:t>Экологического воспитания:</w:t>
      </w:r>
    </w:p>
    <w:p w:rsidR="005B7077" w:rsidRPr="005B7077" w:rsidRDefault="005B7077" w:rsidP="005B7077">
      <w:pPr>
        <w:pStyle w:val="a3"/>
        <w:rPr>
          <w:szCs w:val="24"/>
        </w:rPr>
      </w:pPr>
      <w:r w:rsidRPr="005B7077">
        <w:rPr>
          <w:szCs w:val="24"/>
        </w:rPr>
        <w:t>бережное отношение к природе; неприятие действий, приносящих ей вред.</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МЕТАПРЕДМЕТНЫЕ РЕЗУЛЬТАТЫ </w:t>
      </w:r>
    </w:p>
    <w:p w:rsidR="005B7077" w:rsidRPr="005B7077" w:rsidRDefault="005B7077" w:rsidP="005B7077">
      <w:pPr>
        <w:pStyle w:val="a3"/>
        <w:rPr>
          <w:szCs w:val="24"/>
        </w:rPr>
      </w:pPr>
      <w:r w:rsidRPr="005B7077">
        <w:rPr>
          <w:szCs w:val="24"/>
        </w:rPr>
        <w:t>Метапредметные результаты освоения основной образовательной программы, формируемые при изучении предмета «Музыка»:</w:t>
      </w:r>
    </w:p>
    <w:p w:rsidR="005B7077" w:rsidRPr="005B7077" w:rsidRDefault="005B7077" w:rsidP="005B7077">
      <w:pPr>
        <w:pStyle w:val="a3"/>
        <w:ind w:firstLine="0"/>
        <w:rPr>
          <w:b/>
          <w:szCs w:val="24"/>
        </w:rPr>
      </w:pPr>
    </w:p>
    <w:p w:rsidR="005B7077" w:rsidRPr="005B7077" w:rsidRDefault="005B7077" w:rsidP="005B7077">
      <w:pPr>
        <w:pStyle w:val="a3"/>
        <w:ind w:firstLine="0"/>
        <w:rPr>
          <w:b/>
          <w:szCs w:val="24"/>
        </w:rPr>
      </w:pPr>
      <w:r w:rsidRPr="005B7077">
        <w:rPr>
          <w:b/>
          <w:szCs w:val="24"/>
        </w:rPr>
        <w:t>1. Овладение универсальными познавательными действиями</w:t>
      </w:r>
    </w:p>
    <w:p w:rsidR="005B7077" w:rsidRPr="005B7077" w:rsidRDefault="005B7077" w:rsidP="005B7077">
      <w:pPr>
        <w:pStyle w:val="a3"/>
        <w:ind w:firstLine="0"/>
        <w:rPr>
          <w:b/>
          <w:szCs w:val="24"/>
        </w:rPr>
      </w:pPr>
      <w:r w:rsidRPr="005B7077">
        <w:rPr>
          <w:rStyle w:val="Italic"/>
          <w:rFonts w:eastAsia="Courier New"/>
          <w:b/>
          <w:szCs w:val="24"/>
        </w:rPr>
        <w:t>Базовые логические действия</w:t>
      </w:r>
      <w:r w:rsidRPr="005B7077">
        <w:rPr>
          <w:b/>
          <w:szCs w:val="24"/>
        </w:rPr>
        <w:t>:</w:t>
      </w:r>
    </w:p>
    <w:p w:rsidR="005B7077" w:rsidRPr="005B7077" w:rsidRDefault="005B7077" w:rsidP="005B7077">
      <w:pPr>
        <w:pStyle w:val="a3"/>
        <w:numPr>
          <w:ilvl w:val="0"/>
          <w:numId w:val="250"/>
        </w:numPr>
        <w:rPr>
          <w:szCs w:val="24"/>
        </w:rPr>
      </w:pPr>
      <w:r w:rsidRPr="005B7077">
        <w:rPr>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5B7077" w:rsidRPr="005B7077" w:rsidRDefault="005B7077" w:rsidP="005B7077">
      <w:pPr>
        <w:pStyle w:val="a3"/>
        <w:numPr>
          <w:ilvl w:val="0"/>
          <w:numId w:val="250"/>
        </w:numPr>
        <w:rPr>
          <w:szCs w:val="24"/>
        </w:rPr>
      </w:pPr>
      <w:r w:rsidRPr="005B7077">
        <w:rPr>
          <w:szCs w:val="24"/>
        </w:rPr>
        <w:lastRenderedPageBreak/>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5B7077" w:rsidRPr="005B7077" w:rsidRDefault="005B7077" w:rsidP="005B7077">
      <w:pPr>
        <w:pStyle w:val="a3"/>
        <w:numPr>
          <w:ilvl w:val="0"/>
          <w:numId w:val="250"/>
        </w:numPr>
        <w:rPr>
          <w:szCs w:val="24"/>
        </w:rPr>
      </w:pPr>
      <w:r w:rsidRPr="005B7077">
        <w:rPr>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5B7077" w:rsidRPr="005B7077" w:rsidRDefault="005B7077" w:rsidP="005B7077">
      <w:pPr>
        <w:pStyle w:val="a3"/>
        <w:numPr>
          <w:ilvl w:val="0"/>
          <w:numId w:val="250"/>
        </w:numPr>
        <w:rPr>
          <w:szCs w:val="24"/>
        </w:rPr>
      </w:pPr>
      <w:r w:rsidRPr="005B7077">
        <w:rPr>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B7077" w:rsidRPr="005B7077" w:rsidRDefault="005B7077" w:rsidP="005B7077">
      <w:pPr>
        <w:pStyle w:val="a3"/>
        <w:numPr>
          <w:ilvl w:val="0"/>
          <w:numId w:val="250"/>
        </w:numPr>
        <w:rPr>
          <w:szCs w:val="24"/>
        </w:rPr>
      </w:pPr>
      <w:r w:rsidRPr="005B7077">
        <w:rPr>
          <w:szCs w:val="24"/>
        </w:rPr>
        <w:t>устанавливать причинно-следственные связи в ситуациях музыкального восприятия и исполнения, делать выводы.</w:t>
      </w:r>
    </w:p>
    <w:p w:rsidR="005B7077" w:rsidRPr="005B7077" w:rsidRDefault="005B7077" w:rsidP="005B7077">
      <w:pPr>
        <w:pStyle w:val="body"/>
        <w:rPr>
          <w:rFonts w:cs="Times New Roman"/>
          <w:sz w:val="24"/>
          <w:szCs w:val="24"/>
        </w:rPr>
      </w:pPr>
    </w:p>
    <w:p w:rsidR="005B7077" w:rsidRPr="005B7077" w:rsidRDefault="005B7077" w:rsidP="005B7077">
      <w:pPr>
        <w:pStyle w:val="a3"/>
        <w:ind w:firstLine="0"/>
        <w:rPr>
          <w:b/>
          <w:szCs w:val="24"/>
        </w:rPr>
      </w:pPr>
      <w:r w:rsidRPr="005B7077">
        <w:rPr>
          <w:rStyle w:val="Italic"/>
          <w:rFonts w:eastAsia="Courier New"/>
          <w:b/>
          <w:szCs w:val="24"/>
        </w:rPr>
        <w:t>Базовые исследовательские действия</w:t>
      </w:r>
      <w:r w:rsidRPr="005B7077">
        <w:rPr>
          <w:b/>
          <w:szCs w:val="24"/>
        </w:rPr>
        <w:t>:</w:t>
      </w:r>
    </w:p>
    <w:p w:rsidR="005B7077" w:rsidRPr="005B7077" w:rsidRDefault="005B7077" w:rsidP="005B7077">
      <w:pPr>
        <w:pStyle w:val="a3"/>
        <w:numPr>
          <w:ilvl w:val="0"/>
          <w:numId w:val="251"/>
        </w:numPr>
        <w:rPr>
          <w:szCs w:val="24"/>
        </w:rPr>
      </w:pPr>
      <w:r w:rsidRPr="005B7077">
        <w:rPr>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5B7077" w:rsidRPr="005B7077" w:rsidRDefault="005B7077" w:rsidP="005B7077">
      <w:pPr>
        <w:pStyle w:val="a3"/>
        <w:numPr>
          <w:ilvl w:val="0"/>
          <w:numId w:val="251"/>
        </w:numPr>
        <w:rPr>
          <w:szCs w:val="24"/>
        </w:rPr>
      </w:pPr>
      <w:r w:rsidRPr="005B7077">
        <w:rPr>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5B7077" w:rsidRPr="005B7077" w:rsidRDefault="005B7077" w:rsidP="005B7077">
      <w:pPr>
        <w:pStyle w:val="a3"/>
        <w:numPr>
          <w:ilvl w:val="0"/>
          <w:numId w:val="251"/>
        </w:numPr>
        <w:rPr>
          <w:szCs w:val="24"/>
        </w:rPr>
      </w:pPr>
      <w:r w:rsidRPr="005B7077">
        <w:rPr>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5B7077" w:rsidRPr="005B7077" w:rsidRDefault="005B7077" w:rsidP="005B7077">
      <w:pPr>
        <w:pStyle w:val="a3"/>
        <w:numPr>
          <w:ilvl w:val="0"/>
          <w:numId w:val="251"/>
        </w:numPr>
        <w:rPr>
          <w:szCs w:val="24"/>
        </w:rPr>
      </w:pPr>
      <w:r w:rsidRPr="005B7077">
        <w:rPr>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5B7077" w:rsidRPr="005B7077" w:rsidRDefault="005B7077" w:rsidP="005B7077">
      <w:pPr>
        <w:pStyle w:val="a3"/>
        <w:numPr>
          <w:ilvl w:val="0"/>
          <w:numId w:val="251"/>
        </w:numPr>
        <w:rPr>
          <w:szCs w:val="24"/>
        </w:rPr>
      </w:pPr>
      <w:r w:rsidRPr="005B7077">
        <w:rPr>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5B7077" w:rsidRPr="005B7077" w:rsidRDefault="005B7077" w:rsidP="005B7077">
      <w:pPr>
        <w:pStyle w:val="a3"/>
        <w:numPr>
          <w:ilvl w:val="0"/>
          <w:numId w:val="251"/>
        </w:numPr>
        <w:rPr>
          <w:szCs w:val="24"/>
        </w:rPr>
      </w:pPr>
      <w:r w:rsidRPr="005B7077">
        <w:rPr>
          <w:szCs w:val="24"/>
        </w:rPr>
        <w:t>прогнозировать возможное развитие музыкального процесса, эволюции культурных явлений в различных условиях.</w:t>
      </w:r>
    </w:p>
    <w:p w:rsidR="005B7077" w:rsidRPr="005B7077" w:rsidRDefault="005B7077" w:rsidP="005B7077">
      <w:pPr>
        <w:pStyle w:val="a3"/>
        <w:ind w:firstLine="0"/>
        <w:rPr>
          <w:szCs w:val="24"/>
        </w:rPr>
      </w:pPr>
    </w:p>
    <w:p w:rsidR="005B7077" w:rsidRPr="005B7077" w:rsidRDefault="005B7077" w:rsidP="005B7077">
      <w:pPr>
        <w:pStyle w:val="a3"/>
        <w:ind w:firstLine="0"/>
        <w:rPr>
          <w:szCs w:val="24"/>
        </w:rPr>
      </w:pPr>
      <w:r w:rsidRPr="005B7077">
        <w:rPr>
          <w:rStyle w:val="Italic"/>
          <w:rFonts w:eastAsia="Courier New"/>
          <w:iCs w:val="0"/>
          <w:szCs w:val="24"/>
        </w:rPr>
        <w:t>Работа с информацией</w:t>
      </w:r>
      <w:r w:rsidRPr="005B7077">
        <w:rPr>
          <w:szCs w:val="24"/>
        </w:rPr>
        <w:t>:</w:t>
      </w:r>
    </w:p>
    <w:p w:rsidR="005B7077" w:rsidRPr="005B7077" w:rsidRDefault="005B7077" w:rsidP="005B7077">
      <w:pPr>
        <w:pStyle w:val="a3"/>
        <w:numPr>
          <w:ilvl w:val="0"/>
          <w:numId w:val="252"/>
        </w:numPr>
        <w:rPr>
          <w:szCs w:val="24"/>
        </w:rPr>
      </w:pPr>
      <w:r w:rsidRPr="005B7077">
        <w:rPr>
          <w:szCs w:val="24"/>
        </w:rPr>
        <w:t>выбирать источник получения информации;</w:t>
      </w:r>
    </w:p>
    <w:p w:rsidR="005B7077" w:rsidRPr="005B7077" w:rsidRDefault="005B7077" w:rsidP="005B7077">
      <w:pPr>
        <w:pStyle w:val="a3"/>
        <w:numPr>
          <w:ilvl w:val="0"/>
          <w:numId w:val="252"/>
        </w:numPr>
        <w:rPr>
          <w:szCs w:val="24"/>
        </w:rPr>
      </w:pPr>
      <w:r w:rsidRPr="005B7077">
        <w:rPr>
          <w:szCs w:val="24"/>
        </w:rPr>
        <w:t>согласно заданному алгоритму находить в предложенном источнике информацию, представленную в явном виде;</w:t>
      </w:r>
    </w:p>
    <w:p w:rsidR="005B7077" w:rsidRPr="005B7077" w:rsidRDefault="005B7077" w:rsidP="005B7077">
      <w:pPr>
        <w:pStyle w:val="a3"/>
        <w:numPr>
          <w:ilvl w:val="0"/>
          <w:numId w:val="252"/>
        </w:numPr>
        <w:rPr>
          <w:szCs w:val="24"/>
        </w:rPr>
      </w:pPr>
      <w:r w:rsidRPr="005B7077">
        <w:rPr>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5B7077" w:rsidRPr="005B7077" w:rsidRDefault="005B7077" w:rsidP="005B7077">
      <w:pPr>
        <w:pStyle w:val="a3"/>
        <w:numPr>
          <w:ilvl w:val="0"/>
          <w:numId w:val="252"/>
        </w:numPr>
        <w:rPr>
          <w:szCs w:val="24"/>
        </w:rPr>
      </w:pPr>
      <w:r w:rsidRPr="005B7077">
        <w:rPr>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5B7077" w:rsidRPr="005B7077" w:rsidRDefault="005B7077" w:rsidP="005B7077">
      <w:pPr>
        <w:pStyle w:val="a3"/>
        <w:numPr>
          <w:ilvl w:val="0"/>
          <w:numId w:val="252"/>
        </w:numPr>
        <w:rPr>
          <w:szCs w:val="24"/>
        </w:rPr>
      </w:pPr>
      <w:r w:rsidRPr="005B7077">
        <w:rPr>
          <w:szCs w:val="24"/>
        </w:rPr>
        <w:t>анализировать текстовую, видео-, графическую, звуковую, информацию в соответствии с учебной задачей;</w:t>
      </w:r>
    </w:p>
    <w:p w:rsidR="005B7077" w:rsidRPr="005B7077" w:rsidRDefault="005B7077" w:rsidP="005B7077">
      <w:pPr>
        <w:pStyle w:val="a3"/>
        <w:numPr>
          <w:ilvl w:val="0"/>
          <w:numId w:val="252"/>
        </w:numPr>
        <w:rPr>
          <w:szCs w:val="24"/>
        </w:rPr>
      </w:pPr>
      <w:r w:rsidRPr="005B7077">
        <w:rPr>
          <w:szCs w:val="24"/>
        </w:rPr>
        <w:t>анализировать музыкальные тексты (акустические и нотные) по предложенному учителем алгоритму;</w:t>
      </w:r>
    </w:p>
    <w:p w:rsidR="005B7077" w:rsidRPr="005B7077" w:rsidRDefault="005B7077" w:rsidP="005B7077">
      <w:pPr>
        <w:pStyle w:val="a3"/>
        <w:numPr>
          <w:ilvl w:val="0"/>
          <w:numId w:val="252"/>
        </w:numPr>
        <w:rPr>
          <w:szCs w:val="24"/>
        </w:rPr>
      </w:pPr>
      <w:r w:rsidRPr="005B7077">
        <w:rPr>
          <w:szCs w:val="24"/>
        </w:rPr>
        <w:t>самостоятельно создавать схемы, таблицы для представления информации.</w:t>
      </w:r>
    </w:p>
    <w:p w:rsidR="005B7077" w:rsidRPr="005B7077" w:rsidRDefault="005B7077" w:rsidP="005B7077">
      <w:pPr>
        <w:pStyle w:val="a3"/>
        <w:rPr>
          <w:szCs w:val="24"/>
        </w:rPr>
      </w:pPr>
    </w:p>
    <w:p w:rsidR="005B7077" w:rsidRPr="005B7077" w:rsidRDefault="005B7077" w:rsidP="005B7077">
      <w:pPr>
        <w:pStyle w:val="a3"/>
        <w:ind w:firstLine="0"/>
        <w:rPr>
          <w:b/>
          <w:szCs w:val="24"/>
        </w:rPr>
      </w:pPr>
      <w:r w:rsidRPr="005B7077">
        <w:rPr>
          <w:b/>
          <w:szCs w:val="24"/>
        </w:rPr>
        <w:t>2. Овладение универсальными коммуникативными действиями</w:t>
      </w:r>
    </w:p>
    <w:p w:rsidR="005B7077" w:rsidRPr="005B7077" w:rsidRDefault="005B7077" w:rsidP="005B7077">
      <w:pPr>
        <w:pStyle w:val="a3"/>
        <w:ind w:firstLine="0"/>
        <w:rPr>
          <w:b/>
          <w:szCs w:val="24"/>
        </w:rPr>
      </w:pPr>
      <w:r w:rsidRPr="005B7077">
        <w:rPr>
          <w:rStyle w:val="Italic"/>
          <w:rFonts w:eastAsia="Courier New"/>
          <w:b/>
          <w:szCs w:val="24"/>
        </w:rPr>
        <w:t>Невербальная коммуникация</w:t>
      </w:r>
      <w:r w:rsidRPr="005B7077">
        <w:rPr>
          <w:b/>
          <w:szCs w:val="24"/>
        </w:rPr>
        <w:t>:</w:t>
      </w:r>
    </w:p>
    <w:p w:rsidR="005B7077" w:rsidRPr="005B7077" w:rsidRDefault="005B7077" w:rsidP="005B7077">
      <w:pPr>
        <w:pStyle w:val="a3"/>
        <w:numPr>
          <w:ilvl w:val="0"/>
          <w:numId w:val="253"/>
        </w:numPr>
        <w:rPr>
          <w:szCs w:val="24"/>
        </w:rPr>
      </w:pPr>
      <w:r w:rsidRPr="005B7077">
        <w:rPr>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5B7077" w:rsidRPr="005B7077" w:rsidRDefault="005B7077" w:rsidP="005B7077">
      <w:pPr>
        <w:pStyle w:val="a3"/>
        <w:numPr>
          <w:ilvl w:val="0"/>
          <w:numId w:val="253"/>
        </w:numPr>
        <w:rPr>
          <w:szCs w:val="24"/>
        </w:rPr>
      </w:pPr>
      <w:r w:rsidRPr="005B7077">
        <w:rPr>
          <w:szCs w:val="24"/>
        </w:rPr>
        <w:t>выступать перед публикой в качестве исполнителя музыки (соло или в коллективе);</w:t>
      </w:r>
    </w:p>
    <w:p w:rsidR="005B7077" w:rsidRPr="005B7077" w:rsidRDefault="005B7077" w:rsidP="005B7077">
      <w:pPr>
        <w:pStyle w:val="a3"/>
        <w:numPr>
          <w:ilvl w:val="0"/>
          <w:numId w:val="253"/>
        </w:numPr>
        <w:rPr>
          <w:szCs w:val="24"/>
        </w:rPr>
      </w:pPr>
      <w:r w:rsidRPr="005B7077">
        <w:rPr>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B7077" w:rsidRPr="005B7077" w:rsidRDefault="005B7077" w:rsidP="005B7077">
      <w:pPr>
        <w:pStyle w:val="a3"/>
        <w:numPr>
          <w:ilvl w:val="0"/>
          <w:numId w:val="253"/>
        </w:numPr>
        <w:rPr>
          <w:szCs w:val="24"/>
        </w:rPr>
      </w:pPr>
      <w:r w:rsidRPr="005B7077">
        <w:rPr>
          <w:szCs w:val="24"/>
        </w:rPr>
        <w:lastRenderedPageBreak/>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B7077" w:rsidRPr="005B7077" w:rsidRDefault="005B7077" w:rsidP="005B7077">
      <w:pPr>
        <w:pStyle w:val="a3"/>
        <w:ind w:firstLine="0"/>
        <w:rPr>
          <w:szCs w:val="24"/>
        </w:rPr>
      </w:pPr>
    </w:p>
    <w:p w:rsidR="005B7077" w:rsidRPr="005B7077" w:rsidRDefault="005B7077" w:rsidP="005B7077">
      <w:pPr>
        <w:pStyle w:val="a3"/>
        <w:ind w:firstLine="0"/>
        <w:rPr>
          <w:b/>
          <w:szCs w:val="24"/>
        </w:rPr>
      </w:pPr>
      <w:r w:rsidRPr="005B7077">
        <w:rPr>
          <w:rStyle w:val="Italic"/>
          <w:rFonts w:eastAsia="Courier New"/>
          <w:b/>
          <w:szCs w:val="24"/>
        </w:rPr>
        <w:t>Вербальная коммуникация</w:t>
      </w:r>
      <w:r w:rsidRPr="005B7077">
        <w:rPr>
          <w:b/>
          <w:szCs w:val="24"/>
        </w:rPr>
        <w:t>:</w:t>
      </w:r>
    </w:p>
    <w:p w:rsidR="005B7077" w:rsidRPr="005B7077" w:rsidRDefault="005B7077" w:rsidP="005B7077">
      <w:pPr>
        <w:pStyle w:val="a3"/>
        <w:numPr>
          <w:ilvl w:val="0"/>
          <w:numId w:val="254"/>
        </w:numPr>
        <w:rPr>
          <w:szCs w:val="24"/>
        </w:rPr>
      </w:pPr>
      <w:r w:rsidRPr="005B7077">
        <w:rPr>
          <w:szCs w:val="24"/>
        </w:rPr>
        <w:t>воспринимать и формулировать суждения, выражать эмоции в соответствии с целями и условиями общения в знакомой среде;</w:t>
      </w:r>
    </w:p>
    <w:p w:rsidR="005B7077" w:rsidRPr="005B7077" w:rsidRDefault="005B7077" w:rsidP="005B7077">
      <w:pPr>
        <w:pStyle w:val="a3"/>
        <w:numPr>
          <w:ilvl w:val="0"/>
          <w:numId w:val="254"/>
        </w:numPr>
        <w:rPr>
          <w:szCs w:val="24"/>
        </w:rPr>
      </w:pPr>
      <w:r w:rsidRPr="005B7077">
        <w:rPr>
          <w:szCs w:val="24"/>
        </w:rPr>
        <w:t>проявлять уважительное отношение к собеседнику, соблюдать правила ведения диалога и дискуссии;</w:t>
      </w:r>
    </w:p>
    <w:p w:rsidR="005B7077" w:rsidRPr="005B7077" w:rsidRDefault="005B7077" w:rsidP="005B7077">
      <w:pPr>
        <w:pStyle w:val="a3"/>
        <w:numPr>
          <w:ilvl w:val="0"/>
          <w:numId w:val="254"/>
        </w:numPr>
        <w:rPr>
          <w:szCs w:val="24"/>
        </w:rPr>
      </w:pPr>
      <w:r w:rsidRPr="005B7077">
        <w:rPr>
          <w:szCs w:val="24"/>
        </w:rPr>
        <w:t>признавать возможность существования разных точек зрения;</w:t>
      </w:r>
    </w:p>
    <w:p w:rsidR="005B7077" w:rsidRPr="005B7077" w:rsidRDefault="005B7077" w:rsidP="005B7077">
      <w:pPr>
        <w:pStyle w:val="a3"/>
        <w:numPr>
          <w:ilvl w:val="0"/>
          <w:numId w:val="254"/>
        </w:numPr>
        <w:rPr>
          <w:szCs w:val="24"/>
        </w:rPr>
      </w:pPr>
      <w:r w:rsidRPr="005B7077">
        <w:rPr>
          <w:szCs w:val="24"/>
        </w:rPr>
        <w:t>корректно и аргументированно высказывать своё мнение;</w:t>
      </w:r>
    </w:p>
    <w:p w:rsidR="005B7077" w:rsidRPr="005B7077" w:rsidRDefault="005B7077" w:rsidP="005B7077">
      <w:pPr>
        <w:pStyle w:val="a3"/>
        <w:numPr>
          <w:ilvl w:val="0"/>
          <w:numId w:val="254"/>
        </w:numPr>
        <w:rPr>
          <w:szCs w:val="24"/>
        </w:rPr>
      </w:pPr>
      <w:r w:rsidRPr="005B7077">
        <w:rPr>
          <w:szCs w:val="24"/>
        </w:rPr>
        <w:t>строить речевое высказывание в соответствии с поставленной задачей;</w:t>
      </w:r>
    </w:p>
    <w:p w:rsidR="005B7077" w:rsidRPr="005B7077" w:rsidRDefault="005B7077" w:rsidP="005B7077">
      <w:pPr>
        <w:pStyle w:val="a3"/>
        <w:numPr>
          <w:ilvl w:val="0"/>
          <w:numId w:val="254"/>
        </w:numPr>
        <w:rPr>
          <w:szCs w:val="24"/>
        </w:rPr>
      </w:pPr>
      <w:r w:rsidRPr="005B7077">
        <w:rPr>
          <w:szCs w:val="24"/>
        </w:rPr>
        <w:t>создавать устные и письменные тексты (описание, рассуждение, повествование);</w:t>
      </w:r>
    </w:p>
    <w:p w:rsidR="005B7077" w:rsidRPr="005B7077" w:rsidRDefault="005B7077" w:rsidP="005B7077">
      <w:pPr>
        <w:pStyle w:val="a3"/>
        <w:numPr>
          <w:ilvl w:val="0"/>
          <w:numId w:val="254"/>
        </w:numPr>
        <w:rPr>
          <w:szCs w:val="24"/>
        </w:rPr>
      </w:pPr>
      <w:r w:rsidRPr="005B7077">
        <w:rPr>
          <w:szCs w:val="24"/>
        </w:rPr>
        <w:t>готовить небольшие публичные выступления;</w:t>
      </w:r>
    </w:p>
    <w:p w:rsidR="005B7077" w:rsidRPr="005B7077" w:rsidRDefault="005B7077" w:rsidP="005B7077">
      <w:pPr>
        <w:pStyle w:val="a3"/>
        <w:numPr>
          <w:ilvl w:val="0"/>
          <w:numId w:val="254"/>
        </w:numPr>
        <w:rPr>
          <w:szCs w:val="24"/>
        </w:rPr>
      </w:pPr>
      <w:r w:rsidRPr="005B7077">
        <w:rPr>
          <w:szCs w:val="24"/>
        </w:rPr>
        <w:t>подбирать иллюстративный материал (рисунки, фото, плакаты) к тексту выступления.</w:t>
      </w:r>
    </w:p>
    <w:p w:rsidR="005B7077" w:rsidRPr="005B7077" w:rsidRDefault="005B7077" w:rsidP="005B7077">
      <w:pPr>
        <w:pStyle w:val="a3"/>
        <w:ind w:firstLine="0"/>
        <w:rPr>
          <w:szCs w:val="24"/>
        </w:rPr>
      </w:pPr>
    </w:p>
    <w:p w:rsidR="005B7077" w:rsidRPr="005B7077" w:rsidRDefault="005B7077" w:rsidP="005B7077">
      <w:pPr>
        <w:pStyle w:val="a3"/>
        <w:ind w:firstLine="0"/>
        <w:rPr>
          <w:b/>
          <w:szCs w:val="24"/>
        </w:rPr>
      </w:pPr>
      <w:r w:rsidRPr="005B7077">
        <w:rPr>
          <w:rStyle w:val="Italic"/>
          <w:rFonts w:eastAsia="Courier New"/>
          <w:b/>
          <w:szCs w:val="24"/>
        </w:rPr>
        <w:t>Совместная деятельность</w:t>
      </w:r>
      <w:r w:rsidRPr="005B7077">
        <w:rPr>
          <w:b/>
          <w:szCs w:val="24"/>
        </w:rPr>
        <w:t xml:space="preserve"> (</w:t>
      </w:r>
      <w:r w:rsidRPr="005B7077">
        <w:rPr>
          <w:rStyle w:val="Italic"/>
          <w:rFonts w:eastAsia="Courier New"/>
          <w:b/>
          <w:szCs w:val="24"/>
        </w:rPr>
        <w:t>сотрудничество</w:t>
      </w:r>
      <w:r w:rsidRPr="005B7077">
        <w:rPr>
          <w:b/>
          <w:szCs w:val="24"/>
        </w:rPr>
        <w:t>):</w:t>
      </w:r>
    </w:p>
    <w:p w:rsidR="005B7077" w:rsidRPr="005B7077" w:rsidRDefault="005B7077" w:rsidP="005B7077">
      <w:pPr>
        <w:pStyle w:val="a3"/>
        <w:numPr>
          <w:ilvl w:val="0"/>
          <w:numId w:val="255"/>
        </w:numPr>
        <w:rPr>
          <w:spacing w:val="3"/>
          <w:szCs w:val="24"/>
        </w:rPr>
      </w:pPr>
      <w:r w:rsidRPr="005B7077">
        <w:rPr>
          <w:spacing w:val="3"/>
          <w:szCs w:val="24"/>
        </w:rPr>
        <w:t>стремиться к объединению усилий, эмоциональной эмпатии в ситуациях совместного восприятия, исполнения музыки;</w:t>
      </w:r>
    </w:p>
    <w:p w:rsidR="005B7077" w:rsidRPr="005B7077" w:rsidRDefault="005B7077" w:rsidP="005B7077">
      <w:pPr>
        <w:pStyle w:val="a3"/>
        <w:numPr>
          <w:ilvl w:val="0"/>
          <w:numId w:val="255"/>
        </w:numPr>
        <w:rPr>
          <w:szCs w:val="24"/>
        </w:rPr>
      </w:pPr>
      <w:r w:rsidRPr="005B7077">
        <w:rPr>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5B7077" w:rsidRPr="005B7077" w:rsidRDefault="005B7077" w:rsidP="005B7077">
      <w:pPr>
        <w:pStyle w:val="a3"/>
        <w:numPr>
          <w:ilvl w:val="0"/>
          <w:numId w:val="255"/>
        </w:numPr>
        <w:rPr>
          <w:szCs w:val="24"/>
        </w:rPr>
      </w:pPr>
      <w:r w:rsidRPr="005B7077">
        <w:rPr>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7077" w:rsidRPr="005B7077" w:rsidRDefault="005B7077" w:rsidP="005B7077">
      <w:pPr>
        <w:pStyle w:val="a3"/>
        <w:numPr>
          <w:ilvl w:val="0"/>
          <w:numId w:val="255"/>
        </w:numPr>
        <w:rPr>
          <w:spacing w:val="1"/>
          <w:szCs w:val="24"/>
        </w:rPr>
      </w:pPr>
      <w:r w:rsidRPr="005B7077">
        <w:rPr>
          <w:spacing w:val="1"/>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5B7077" w:rsidRPr="005B7077" w:rsidRDefault="005B7077" w:rsidP="005B7077">
      <w:pPr>
        <w:pStyle w:val="a3"/>
        <w:numPr>
          <w:ilvl w:val="0"/>
          <w:numId w:val="255"/>
        </w:numPr>
        <w:rPr>
          <w:szCs w:val="24"/>
        </w:rPr>
      </w:pPr>
      <w:r w:rsidRPr="005B7077">
        <w:rPr>
          <w:szCs w:val="24"/>
        </w:rPr>
        <w:t>ответственно выполнять свою часть работы; оценивать свой вклад в общий результат;</w:t>
      </w:r>
    </w:p>
    <w:p w:rsidR="005B7077" w:rsidRPr="005B7077" w:rsidRDefault="005B7077" w:rsidP="005B7077">
      <w:pPr>
        <w:pStyle w:val="a3"/>
        <w:numPr>
          <w:ilvl w:val="0"/>
          <w:numId w:val="255"/>
        </w:numPr>
        <w:rPr>
          <w:szCs w:val="24"/>
        </w:rPr>
      </w:pPr>
      <w:r w:rsidRPr="005B7077">
        <w:rPr>
          <w:szCs w:val="24"/>
        </w:rPr>
        <w:t>выполнять совместные проектные, творческие задания с опорой на предложенные образцы.</w:t>
      </w:r>
    </w:p>
    <w:p w:rsidR="005B7077" w:rsidRPr="005B7077" w:rsidRDefault="005B7077" w:rsidP="005B7077">
      <w:pPr>
        <w:pStyle w:val="a3"/>
        <w:ind w:firstLine="0"/>
        <w:rPr>
          <w:b/>
          <w:szCs w:val="24"/>
        </w:rPr>
      </w:pPr>
    </w:p>
    <w:p w:rsidR="005B7077" w:rsidRPr="005B7077" w:rsidRDefault="005B7077" w:rsidP="005B7077">
      <w:pPr>
        <w:pStyle w:val="a3"/>
        <w:ind w:firstLine="0"/>
        <w:rPr>
          <w:b/>
          <w:szCs w:val="24"/>
        </w:rPr>
      </w:pPr>
      <w:r w:rsidRPr="005B7077">
        <w:rPr>
          <w:b/>
          <w:szCs w:val="24"/>
        </w:rPr>
        <w:t>3. Овладение универсальными регулятивными действиями</w:t>
      </w:r>
    </w:p>
    <w:p w:rsidR="005B7077" w:rsidRPr="005B7077" w:rsidRDefault="005B7077" w:rsidP="005B7077">
      <w:pPr>
        <w:pStyle w:val="a3"/>
        <w:ind w:firstLine="0"/>
        <w:rPr>
          <w:b/>
          <w:i/>
          <w:szCs w:val="24"/>
        </w:rPr>
      </w:pPr>
      <w:r w:rsidRPr="005B7077">
        <w:rPr>
          <w:b/>
          <w:i/>
          <w:szCs w:val="24"/>
        </w:rPr>
        <w:t>Самоорганизация:</w:t>
      </w:r>
    </w:p>
    <w:p w:rsidR="005B7077" w:rsidRPr="005B7077" w:rsidRDefault="005B7077" w:rsidP="005B7077">
      <w:pPr>
        <w:pStyle w:val="a3"/>
        <w:numPr>
          <w:ilvl w:val="0"/>
          <w:numId w:val="256"/>
        </w:numPr>
        <w:rPr>
          <w:szCs w:val="24"/>
        </w:rPr>
      </w:pPr>
      <w:r w:rsidRPr="005B7077">
        <w:rPr>
          <w:szCs w:val="24"/>
        </w:rPr>
        <w:t xml:space="preserve">планировать действия по решению учебной задачи для получения результата; </w:t>
      </w:r>
    </w:p>
    <w:p w:rsidR="005B7077" w:rsidRPr="005B7077" w:rsidRDefault="005B7077" w:rsidP="005B7077">
      <w:pPr>
        <w:pStyle w:val="a3"/>
        <w:numPr>
          <w:ilvl w:val="0"/>
          <w:numId w:val="256"/>
        </w:numPr>
        <w:rPr>
          <w:szCs w:val="24"/>
        </w:rPr>
      </w:pPr>
      <w:r w:rsidRPr="005B7077">
        <w:rPr>
          <w:szCs w:val="24"/>
        </w:rPr>
        <w:t>выстраивать последовательность выбранных действий.</w:t>
      </w:r>
    </w:p>
    <w:p w:rsidR="005B7077" w:rsidRPr="005B7077" w:rsidRDefault="005B7077" w:rsidP="005B7077">
      <w:pPr>
        <w:pStyle w:val="a3"/>
        <w:numPr>
          <w:ilvl w:val="0"/>
          <w:numId w:val="256"/>
        </w:numPr>
        <w:rPr>
          <w:szCs w:val="24"/>
        </w:rPr>
      </w:pPr>
      <w:r w:rsidRPr="005B7077">
        <w:rPr>
          <w:szCs w:val="24"/>
        </w:rPr>
        <w:t>Самоконтроль:</w:t>
      </w:r>
    </w:p>
    <w:p w:rsidR="005B7077" w:rsidRPr="005B7077" w:rsidRDefault="005B7077" w:rsidP="005B7077">
      <w:pPr>
        <w:pStyle w:val="a3"/>
        <w:numPr>
          <w:ilvl w:val="0"/>
          <w:numId w:val="256"/>
        </w:numPr>
        <w:rPr>
          <w:szCs w:val="24"/>
        </w:rPr>
      </w:pPr>
      <w:r w:rsidRPr="005B7077">
        <w:rPr>
          <w:szCs w:val="24"/>
        </w:rPr>
        <w:t xml:space="preserve">устанавливать причины успеха/неудач учебной деятельности; </w:t>
      </w:r>
    </w:p>
    <w:p w:rsidR="005B7077" w:rsidRPr="005B7077" w:rsidRDefault="005B7077" w:rsidP="005B7077">
      <w:pPr>
        <w:pStyle w:val="a3"/>
        <w:numPr>
          <w:ilvl w:val="0"/>
          <w:numId w:val="256"/>
        </w:numPr>
        <w:rPr>
          <w:szCs w:val="24"/>
        </w:rPr>
      </w:pPr>
      <w:r w:rsidRPr="005B7077">
        <w:rPr>
          <w:szCs w:val="24"/>
        </w:rPr>
        <w:t>корректировать свои учебные действия для преодоления ошибок.</w:t>
      </w:r>
    </w:p>
    <w:p w:rsidR="005B7077" w:rsidRPr="005B7077" w:rsidRDefault="005B7077" w:rsidP="005B7077">
      <w:pPr>
        <w:pStyle w:val="a3"/>
        <w:ind w:firstLine="0"/>
        <w:rPr>
          <w:szCs w:val="24"/>
        </w:rPr>
      </w:pPr>
    </w:p>
    <w:p w:rsidR="005B7077" w:rsidRPr="005B7077" w:rsidRDefault="005B7077" w:rsidP="005B7077">
      <w:pPr>
        <w:pStyle w:val="a3"/>
        <w:rPr>
          <w:spacing w:val="2"/>
          <w:szCs w:val="24"/>
        </w:rPr>
      </w:pPr>
      <w:r w:rsidRPr="005B7077">
        <w:rPr>
          <w:spacing w:val="2"/>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ПРЕДМЕТНЫЕ РЕЗУЛЬТАТЫ</w:t>
      </w:r>
    </w:p>
    <w:p w:rsidR="005B7077" w:rsidRPr="005B7077" w:rsidRDefault="005B7077" w:rsidP="005B7077">
      <w:pPr>
        <w:pStyle w:val="a3"/>
        <w:rPr>
          <w:szCs w:val="24"/>
        </w:rPr>
      </w:pPr>
      <w:r w:rsidRPr="005B7077">
        <w:rPr>
          <w:szCs w:val="24"/>
        </w:rP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w:t>
      </w:r>
      <w:r w:rsidRPr="005B7077">
        <w:rPr>
          <w:szCs w:val="24"/>
        </w:rPr>
        <w:lastRenderedPageBreak/>
        <w:t>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5B7077" w:rsidRPr="005B7077" w:rsidRDefault="005B7077" w:rsidP="005B7077">
      <w:pPr>
        <w:pStyle w:val="a3"/>
        <w:rPr>
          <w:szCs w:val="24"/>
        </w:rPr>
      </w:pPr>
      <w:r w:rsidRPr="005B7077">
        <w:rPr>
          <w:szCs w:val="24"/>
        </w:rPr>
        <w:t>Обучающиеся, освоившие основную образовательную программу по предмету «Музыка»:</w:t>
      </w:r>
    </w:p>
    <w:p w:rsidR="005B7077" w:rsidRPr="005B7077" w:rsidRDefault="005B7077" w:rsidP="005B7077">
      <w:pPr>
        <w:pStyle w:val="a3"/>
        <w:numPr>
          <w:ilvl w:val="0"/>
          <w:numId w:val="257"/>
        </w:numPr>
        <w:rPr>
          <w:szCs w:val="24"/>
        </w:rPr>
      </w:pPr>
      <w:r w:rsidRPr="005B7077">
        <w:rPr>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5B7077" w:rsidRPr="005B7077" w:rsidRDefault="005B7077" w:rsidP="005B7077">
      <w:pPr>
        <w:pStyle w:val="a3"/>
        <w:numPr>
          <w:ilvl w:val="0"/>
          <w:numId w:val="257"/>
        </w:numPr>
        <w:rPr>
          <w:szCs w:val="24"/>
        </w:rPr>
      </w:pPr>
      <w:r w:rsidRPr="005B7077">
        <w:rPr>
          <w:szCs w:val="24"/>
        </w:rPr>
        <w:t>сознательно стремятся к развитию своих музыкальных способностей;</w:t>
      </w:r>
    </w:p>
    <w:p w:rsidR="005B7077" w:rsidRPr="005B7077" w:rsidRDefault="005B7077" w:rsidP="005B7077">
      <w:pPr>
        <w:pStyle w:val="a3"/>
        <w:numPr>
          <w:ilvl w:val="0"/>
          <w:numId w:val="257"/>
        </w:numPr>
        <w:rPr>
          <w:szCs w:val="24"/>
        </w:rPr>
      </w:pPr>
      <w:r w:rsidRPr="005B7077">
        <w:rPr>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5B7077" w:rsidRPr="005B7077" w:rsidRDefault="005B7077" w:rsidP="005B7077">
      <w:pPr>
        <w:pStyle w:val="a3"/>
        <w:numPr>
          <w:ilvl w:val="0"/>
          <w:numId w:val="257"/>
        </w:numPr>
        <w:rPr>
          <w:szCs w:val="24"/>
        </w:rPr>
      </w:pPr>
      <w:r w:rsidRPr="005B7077">
        <w:rPr>
          <w:szCs w:val="24"/>
        </w:rPr>
        <w:t>имеют опыт восприятия, исполнения музыки разных жанров, творческой деятельности в различных смежных видах искусства;</w:t>
      </w:r>
    </w:p>
    <w:p w:rsidR="005B7077" w:rsidRPr="005B7077" w:rsidRDefault="005B7077" w:rsidP="005B7077">
      <w:pPr>
        <w:pStyle w:val="a3"/>
        <w:numPr>
          <w:ilvl w:val="0"/>
          <w:numId w:val="257"/>
        </w:numPr>
        <w:rPr>
          <w:szCs w:val="24"/>
        </w:rPr>
      </w:pPr>
      <w:r w:rsidRPr="005B7077">
        <w:rPr>
          <w:szCs w:val="24"/>
        </w:rPr>
        <w:t>с уважением относятся к достижениям отечественной музыкальной культуры;</w:t>
      </w:r>
    </w:p>
    <w:p w:rsidR="005B7077" w:rsidRPr="005B7077" w:rsidRDefault="005B7077" w:rsidP="005B7077">
      <w:pPr>
        <w:pStyle w:val="a3"/>
        <w:numPr>
          <w:ilvl w:val="0"/>
          <w:numId w:val="257"/>
        </w:numPr>
        <w:rPr>
          <w:szCs w:val="24"/>
        </w:rPr>
      </w:pPr>
      <w:r w:rsidRPr="005B7077">
        <w:rPr>
          <w:szCs w:val="24"/>
        </w:rPr>
        <w:t xml:space="preserve">стремятся к расширению своего музыкального кругозора. </w:t>
      </w:r>
    </w:p>
    <w:p w:rsidR="005B7077" w:rsidRPr="005B7077" w:rsidRDefault="005B7077" w:rsidP="005B7077">
      <w:pPr>
        <w:pStyle w:val="a3"/>
        <w:rPr>
          <w:szCs w:val="24"/>
        </w:rPr>
      </w:pPr>
      <w:r w:rsidRPr="005B7077">
        <w:rPr>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Модуль № 1 «Музыкальная грамота»:</w:t>
      </w:r>
    </w:p>
    <w:p w:rsidR="005B7077" w:rsidRPr="005B7077" w:rsidRDefault="005B7077" w:rsidP="005B7077">
      <w:pPr>
        <w:pStyle w:val="a3"/>
        <w:numPr>
          <w:ilvl w:val="0"/>
          <w:numId w:val="258"/>
        </w:numPr>
        <w:rPr>
          <w:szCs w:val="24"/>
        </w:rPr>
      </w:pPr>
      <w:r w:rsidRPr="005B7077">
        <w:rPr>
          <w:szCs w:val="24"/>
        </w:rPr>
        <w:t>классифицировать звуки: шумовые и музыкальные, длинные, короткие, тихие, громкие, низкие, высокие;</w:t>
      </w:r>
    </w:p>
    <w:p w:rsidR="005B7077" w:rsidRPr="005B7077" w:rsidRDefault="005B7077" w:rsidP="005B7077">
      <w:pPr>
        <w:pStyle w:val="a3"/>
        <w:numPr>
          <w:ilvl w:val="0"/>
          <w:numId w:val="258"/>
        </w:numPr>
        <w:rPr>
          <w:szCs w:val="24"/>
        </w:rPr>
      </w:pPr>
      <w:r w:rsidRPr="005B7077">
        <w:rPr>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5B7077" w:rsidRPr="005B7077" w:rsidRDefault="005B7077" w:rsidP="005B7077">
      <w:pPr>
        <w:pStyle w:val="a3"/>
        <w:numPr>
          <w:ilvl w:val="0"/>
          <w:numId w:val="258"/>
        </w:numPr>
        <w:rPr>
          <w:szCs w:val="24"/>
        </w:rPr>
      </w:pPr>
      <w:r w:rsidRPr="005B7077">
        <w:rPr>
          <w:szCs w:val="24"/>
        </w:rPr>
        <w:t>различать изобразительные и выразительные интонации, находить признаки сходства и различия музыкальных и речевых интонаций;</w:t>
      </w:r>
    </w:p>
    <w:p w:rsidR="005B7077" w:rsidRPr="005B7077" w:rsidRDefault="005B7077" w:rsidP="005B7077">
      <w:pPr>
        <w:pStyle w:val="a3"/>
        <w:numPr>
          <w:ilvl w:val="0"/>
          <w:numId w:val="258"/>
        </w:numPr>
        <w:rPr>
          <w:szCs w:val="24"/>
        </w:rPr>
      </w:pPr>
      <w:r w:rsidRPr="005B7077">
        <w:rPr>
          <w:szCs w:val="24"/>
        </w:rPr>
        <w:t>различать на слух принципы развития: повтор, контраст, варьирование;</w:t>
      </w:r>
    </w:p>
    <w:p w:rsidR="005B7077" w:rsidRPr="005B7077" w:rsidRDefault="005B7077" w:rsidP="005B7077">
      <w:pPr>
        <w:pStyle w:val="a3"/>
        <w:numPr>
          <w:ilvl w:val="0"/>
          <w:numId w:val="258"/>
        </w:numPr>
        <w:rPr>
          <w:szCs w:val="24"/>
        </w:rPr>
      </w:pPr>
      <w:r w:rsidRPr="005B7077">
        <w:rPr>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5B7077" w:rsidRPr="005B7077" w:rsidRDefault="005B7077" w:rsidP="005B7077">
      <w:pPr>
        <w:pStyle w:val="a3"/>
        <w:numPr>
          <w:ilvl w:val="0"/>
          <w:numId w:val="258"/>
        </w:numPr>
        <w:rPr>
          <w:szCs w:val="24"/>
        </w:rPr>
      </w:pPr>
      <w:r w:rsidRPr="005B7077">
        <w:rPr>
          <w:szCs w:val="24"/>
        </w:rPr>
        <w:t>ориентироваться в нотной записи в пределах певческого диапазона;</w:t>
      </w:r>
    </w:p>
    <w:p w:rsidR="005B7077" w:rsidRPr="005B7077" w:rsidRDefault="005B7077" w:rsidP="005B7077">
      <w:pPr>
        <w:pStyle w:val="a3"/>
        <w:numPr>
          <w:ilvl w:val="0"/>
          <w:numId w:val="258"/>
        </w:numPr>
        <w:rPr>
          <w:szCs w:val="24"/>
        </w:rPr>
      </w:pPr>
      <w:r w:rsidRPr="005B7077">
        <w:rPr>
          <w:szCs w:val="24"/>
        </w:rPr>
        <w:t>исполнять и создавать различные ритмические рисунки;</w:t>
      </w:r>
    </w:p>
    <w:p w:rsidR="005B7077" w:rsidRPr="005B7077" w:rsidRDefault="005B7077" w:rsidP="005B7077">
      <w:pPr>
        <w:pStyle w:val="a3"/>
        <w:numPr>
          <w:ilvl w:val="0"/>
          <w:numId w:val="258"/>
        </w:numPr>
        <w:rPr>
          <w:szCs w:val="24"/>
        </w:rPr>
      </w:pPr>
      <w:r w:rsidRPr="005B7077">
        <w:rPr>
          <w:szCs w:val="24"/>
        </w:rPr>
        <w:t>исполнять песни с простым мелодическим рисунком.</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 2 «Народная музыка России»:</w:t>
      </w:r>
    </w:p>
    <w:p w:rsidR="005B7077" w:rsidRPr="005B7077" w:rsidRDefault="005B7077" w:rsidP="005B7077">
      <w:pPr>
        <w:pStyle w:val="a3"/>
        <w:numPr>
          <w:ilvl w:val="0"/>
          <w:numId w:val="259"/>
        </w:numPr>
        <w:rPr>
          <w:szCs w:val="24"/>
        </w:rPr>
      </w:pPr>
      <w:r w:rsidRPr="005B7077">
        <w:rPr>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5B7077" w:rsidRPr="005B7077" w:rsidRDefault="005B7077" w:rsidP="005B7077">
      <w:pPr>
        <w:pStyle w:val="a3"/>
        <w:numPr>
          <w:ilvl w:val="0"/>
          <w:numId w:val="259"/>
        </w:numPr>
        <w:rPr>
          <w:szCs w:val="24"/>
        </w:rPr>
      </w:pPr>
      <w:r w:rsidRPr="005B7077">
        <w:rPr>
          <w:szCs w:val="24"/>
        </w:rPr>
        <w:t>определять на слух и называть знакомые народные музыкальные инструменты;</w:t>
      </w:r>
    </w:p>
    <w:p w:rsidR="005B7077" w:rsidRPr="005B7077" w:rsidRDefault="005B7077" w:rsidP="005B7077">
      <w:pPr>
        <w:pStyle w:val="a3"/>
        <w:numPr>
          <w:ilvl w:val="0"/>
          <w:numId w:val="259"/>
        </w:numPr>
        <w:rPr>
          <w:szCs w:val="24"/>
        </w:rPr>
      </w:pPr>
      <w:r w:rsidRPr="005B7077">
        <w:rPr>
          <w:szCs w:val="24"/>
        </w:rPr>
        <w:t>группировать народные музыкальные инструменты по принципу звукоизвлечения: духовые, ударные, струнные;</w:t>
      </w:r>
    </w:p>
    <w:p w:rsidR="005B7077" w:rsidRPr="005B7077" w:rsidRDefault="005B7077" w:rsidP="005B7077">
      <w:pPr>
        <w:pStyle w:val="a3"/>
        <w:numPr>
          <w:ilvl w:val="0"/>
          <w:numId w:val="259"/>
        </w:numPr>
        <w:rPr>
          <w:szCs w:val="24"/>
        </w:rPr>
      </w:pPr>
      <w:r w:rsidRPr="005B7077">
        <w:rPr>
          <w:szCs w:val="24"/>
        </w:rPr>
        <w:t>определять принадлежность музыкальных произведений и их фрагментов к композиторскому или народному творчеству;</w:t>
      </w:r>
    </w:p>
    <w:p w:rsidR="005B7077" w:rsidRPr="005B7077" w:rsidRDefault="005B7077" w:rsidP="005B7077">
      <w:pPr>
        <w:pStyle w:val="a3"/>
        <w:numPr>
          <w:ilvl w:val="0"/>
          <w:numId w:val="259"/>
        </w:numPr>
        <w:rPr>
          <w:spacing w:val="3"/>
          <w:szCs w:val="24"/>
        </w:rPr>
      </w:pPr>
      <w:r w:rsidRPr="005B7077">
        <w:rPr>
          <w:spacing w:val="3"/>
          <w:szCs w:val="24"/>
        </w:rPr>
        <w:t>различать манеру пения, инструментального исполнения, типы солистов и коллективов – народных и академических;</w:t>
      </w:r>
    </w:p>
    <w:p w:rsidR="005B7077" w:rsidRPr="005B7077" w:rsidRDefault="005B7077" w:rsidP="005B7077">
      <w:pPr>
        <w:pStyle w:val="a3"/>
        <w:numPr>
          <w:ilvl w:val="0"/>
          <w:numId w:val="259"/>
        </w:numPr>
        <w:rPr>
          <w:szCs w:val="24"/>
        </w:rPr>
      </w:pPr>
      <w:r w:rsidRPr="005B7077">
        <w:rPr>
          <w:szCs w:val="24"/>
        </w:rPr>
        <w:t>создавать ритмический аккомпанемент на ударных инструментах при исполнении народной песни;</w:t>
      </w:r>
    </w:p>
    <w:p w:rsidR="005B7077" w:rsidRPr="005B7077" w:rsidRDefault="005B7077" w:rsidP="005B7077">
      <w:pPr>
        <w:pStyle w:val="a3"/>
        <w:numPr>
          <w:ilvl w:val="0"/>
          <w:numId w:val="259"/>
        </w:numPr>
        <w:rPr>
          <w:szCs w:val="24"/>
        </w:rPr>
      </w:pPr>
      <w:r w:rsidRPr="005B7077">
        <w:rPr>
          <w:szCs w:val="24"/>
        </w:rPr>
        <w:t>исполнять народные произведения различных жанров с сопровождением и без сопровождения;</w:t>
      </w:r>
    </w:p>
    <w:p w:rsidR="005B7077" w:rsidRPr="005B7077" w:rsidRDefault="005B7077" w:rsidP="005B7077">
      <w:pPr>
        <w:pStyle w:val="a3"/>
        <w:numPr>
          <w:ilvl w:val="0"/>
          <w:numId w:val="259"/>
        </w:numPr>
        <w:rPr>
          <w:szCs w:val="24"/>
        </w:rPr>
      </w:pPr>
      <w:r w:rsidRPr="005B7077">
        <w:rPr>
          <w:szCs w:val="24"/>
        </w:rPr>
        <w:t xml:space="preserve">участвовать в коллективной игре/импровизации (вокальной, </w:t>
      </w:r>
      <w:r w:rsidRPr="005B7077">
        <w:rPr>
          <w:spacing w:val="-2"/>
          <w:szCs w:val="24"/>
        </w:rPr>
        <w:t>инструментальной, танцевальной) на основе освоенных фольк</w:t>
      </w:r>
      <w:r w:rsidRPr="005B7077">
        <w:rPr>
          <w:szCs w:val="24"/>
        </w:rPr>
        <w:t>лорных жанров.</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lastRenderedPageBreak/>
        <w:t>Модуль № 3 «Музыка народов мира»:</w:t>
      </w:r>
    </w:p>
    <w:p w:rsidR="005B7077" w:rsidRPr="005B7077" w:rsidRDefault="005B7077" w:rsidP="005B7077">
      <w:pPr>
        <w:pStyle w:val="a3"/>
        <w:numPr>
          <w:ilvl w:val="0"/>
          <w:numId w:val="260"/>
        </w:numPr>
        <w:rPr>
          <w:szCs w:val="24"/>
        </w:rPr>
      </w:pPr>
      <w:r w:rsidRPr="005B7077">
        <w:rPr>
          <w:szCs w:val="24"/>
        </w:rPr>
        <w:t>различать на слух и исполнять произведения народной и композиторской музыки других стран;</w:t>
      </w:r>
    </w:p>
    <w:p w:rsidR="005B7077" w:rsidRPr="005B7077" w:rsidRDefault="005B7077" w:rsidP="005B7077">
      <w:pPr>
        <w:pStyle w:val="a3"/>
        <w:numPr>
          <w:ilvl w:val="0"/>
          <w:numId w:val="260"/>
        </w:numPr>
        <w:rPr>
          <w:szCs w:val="24"/>
        </w:rPr>
      </w:pPr>
      <w:r w:rsidRPr="005B7077">
        <w:rPr>
          <w:szCs w:val="24"/>
        </w:rPr>
        <w:t>определять на слух принадлежность народных музыкальных инструментов к группам духовых, струнных, ударно-шумовых инструментов;</w:t>
      </w:r>
    </w:p>
    <w:p w:rsidR="005B7077" w:rsidRPr="005B7077" w:rsidRDefault="005B7077" w:rsidP="005B7077">
      <w:pPr>
        <w:pStyle w:val="a3"/>
        <w:numPr>
          <w:ilvl w:val="0"/>
          <w:numId w:val="260"/>
        </w:numPr>
        <w:rPr>
          <w:szCs w:val="24"/>
        </w:rPr>
      </w:pPr>
      <w:r w:rsidRPr="005B7077">
        <w:rPr>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5B7077" w:rsidRPr="005B7077" w:rsidRDefault="005B7077" w:rsidP="005B7077">
      <w:pPr>
        <w:pStyle w:val="a3"/>
        <w:numPr>
          <w:ilvl w:val="0"/>
          <w:numId w:val="260"/>
        </w:numPr>
        <w:rPr>
          <w:szCs w:val="24"/>
        </w:rPr>
      </w:pPr>
      <w:r w:rsidRPr="005B7077">
        <w:rPr>
          <w:szCs w:val="24"/>
        </w:rPr>
        <w:t>различать и характеризовать фольклорные жанры музыки (песенные, танцевальные), вычленять и называть типичные жанровые признаки.</w:t>
      </w:r>
    </w:p>
    <w:p w:rsidR="005B7077" w:rsidRPr="005B7077" w:rsidRDefault="005B7077" w:rsidP="005B7077">
      <w:pPr>
        <w:pStyle w:val="a3"/>
        <w:rPr>
          <w:b/>
          <w:szCs w:val="24"/>
        </w:rPr>
      </w:pPr>
      <w:r w:rsidRPr="005B7077">
        <w:rPr>
          <w:b/>
          <w:szCs w:val="24"/>
        </w:rPr>
        <w:t>Модуль № 4 «Духовная музыка»:</w:t>
      </w:r>
    </w:p>
    <w:p w:rsidR="005B7077" w:rsidRPr="005B7077" w:rsidRDefault="005B7077" w:rsidP="005B7077">
      <w:pPr>
        <w:pStyle w:val="a3"/>
        <w:numPr>
          <w:ilvl w:val="0"/>
          <w:numId w:val="261"/>
        </w:numPr>
        <w:rPr>
          <w:szCs w:val="24"/>
        </w:rPr>
      </w:pPr>
      <w:r w:rsidRPr="005B7077">
        <w:rPr>
          <w:szCs w:val="24"/>
        </w:rPr>
        <w:t>определять характер, настроение музыкальных произведений духовной музыки, характеризовать её жизненное предназначение;</w:t>
      </w:r>
    </w:p>
    <w:p w:rsidR="005B7077" w:rsidRPr="005B7077" w:rsidRDefault="005B7077" w:rsidP="005B7077">
      <w:pPr>
        <w:pStyle w:val="a3"/>
        <w:numPr>
          <w:ilvl w:val="0"/>
          <w:numId w:val="261"/>
        </w:numPr>
        <w:rPr>
          <w:szCs w:val="24"/>
        </w:rPr>
      </w:pPr>
      <w:r w:rsidRPr="005B7077">
        <w:rPr>
          <w:szCs w:val="24"/>
        </w:rPr>
        <w:t>исполнять доступные образцы духовной музыки;</w:t>
      </w:r>
    </w:p>
    <w:p w:rsidR="005B7077" w:rsidRPr="005B7077" w:rsidRDefault="005B7077" w:rsidP="005B7077">
      <w:pPr>
        <w:pStyle w:val="a3"/>
        <w:numPr>
          <w:ilvl w:val="0"/>
          <w:numId w:val="261"/>
        </w:numPr>
        <w:rPr>
          <w:szCs w:val="24"/>
        </w:rPr>
      </w:pPr>
      <w:r w:rsidRPr="005B7077">
        <w:rPr>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Модуль № 5 «Классическая музыка»:</w:t>
      </w:r>
    </w:p>
    <w:p w:rsidR="005B7077" w:rsidRPr="005B7077" w:rsidRDefault="005B7077" w:rsidP="005B7077">
      <w:pPr>
        <w:pStyle w:val="a3"/>
        <w:numPr>
          <w:ilvl w:val="0"/>
          <w:numId w:val="262"/>
        </w:numPr>
        <w:rPr>
          <w:spacing w:val="-1"/>
          <w:szCs w:val="24"/>
        </w:rPr>
      </w:pPr>
      <w:r w:rsidRPr="005B7077">
        <w:rPr>
          <w:spacing w:val="-1"/>
          <w:szCs w:val="24"/>
        </w:rPr>
        <w:t>различать на слух произведения классической музыки, называть автора и произведение, исполнительский состав;</w:t>
      </w:r>
    </w:p>
    <w:p w:rsidR="005B7077" w:rsidRPr="005B7077" w:rsidRDefault="005B7077" w:rsidP="005B7077">
      <w:pPr>
        <w:pStyle w:val="a3"/>
        <w:numPr>
          <w:ilvl w:val="0"/>
          <w:numId w:val="262"/>
        </w:numPr>
        <w:rPr>
          <w:szCs w:val="24"/>
        </w:rPr>
      </w:pPr>
      <w:r w:rsidRPr="005B7077">
        <w:rPr>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5B7077" w:rsidRPr="005B7077" w:rsidRDefault="005B7077" w:rsidP="005B7077">
      <w:pPr>
        <w:pStyle w:val="a3"/>
        <w:numPr>
          <w:ilvl w:val="0"/>
          <w:numId w:val="262"/>
        </w:numPr>
        <w:rPr>
          <w:szCs w:val="24"/>
        </w:rPr>
      </w:pPr>
      <w:r w:rsidRPr="005B7077">
        <w:rPr>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5B7077" w:rsidRPr="005B7077" w:rsidRDefault="005B7077" w:rsidP="005B7077">
      <w:pPr>
        <w:pStyle w:val="a3"/>
        <w:numPr>
          <w:ilvl w:val="0"/>
          <w:numId w:val="262"/>
        </w:numPr>
        <w:rPr>
          <w:szCs w:val="24"/>
        </w:rPr>
      </w:pPr>
      <w:r w:rsidRPr="005B7077">
        <w:rPr>
          <w:szCs w:val="24"/>
        </w:rPr>
        <w:t>исполнять (в том числе фрагментарно, отдельными темами) сочинения композиторов-классиков;</w:t>
      </w:r>
    </w:p>
    <w:p w:rsidR="005B7077" w:rsidRPr="005B7077" w:rsidRDefault="005B7077" w:rsidP="005B7077">
      <w:pPr>
        <w:pStyle w:val="a3"/>
        <w:numPr>
          <w:ilvl w:val="0"/>
          <w:numId w:val="262"/>
        </w:numPr>
        <w:rPr>
          <w:szCs w:val="24"/>
        </w:rPr>
      </w:pPr>
      <w:r w:rsidRPr="005B7077">
        <w:rPr>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5B7077" w:rsidRPr="005B7077" w:rsidRDefault="005B7077" w:rsidP="005B7077">
      <w:pPr>
        <w:pStyle w:val="a3"/>
        <w:numPr>
          <w:ilvl w:val="0"/>
          <w:numId w:val="262"/>
        </w:numPr>
        <w:rPr>
          <w:szCs w:val="24"/>
        </w:rPr>
      </w:pPr>
      <w:r w:rsidRPr="005B7077">
        <w:rPr>
          <w:szCs w:val="24"/>
        </w:rPr>
        <w:t>характеризовать выразительные средства, использованные композитором для создания музыкального образа;</w:t>
      </w:r>
    </w:p>
    <w:p w:rsidR="005B7077" w:rsidRPr="005B7077" w:rsidRDefault="005B7077" w:rsidP="005B7077">
      <w:pPr>
        <w:pStyle w:val="a3"/>
        <w:numPr>
          <w:ilvl w:val="0"/>
          <w:numId w:val="262"/>
        </w:numPr>
        <w:rPr>
          <w:szCs w:val="24"/>
        </w:rPr>
      </w:pPr>
      <w:r w:rsidRPr="005B7077">
        <w:rPr>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5B7077" w:rsidRPr="005B7077" w:rsidRDefault="005B7077" w:rsidP="005B7077">
      <w:pPr>
        <w:pStyle w:val="a3"/>
        <w:rPr>
          <w:b/>
          <w:szCs w:val="24"/>
        </w:rPr>
      </w:pPr>
      <w:r w:rsidRPr="005B7077">
        <w:rPr>
          <w:b/>
          <w:szCs w:val="24"/>
        </w:rPr>
        <w:t>Модуль № 6 «Современная музыкальная культура»:</w:t>
      </w:r>
    </w:p>
    <w:p w:rsidR="005B7077" w:rsidRPr="005B7077" w:rsidRDefault="005B7077" w:rsidP="005B7077">
      <w:pPr>
        <w:pStyle w:val="a3"/>
        <w:numPr>
          <w:ilvl w:val="0"/>
          <w:numId w:val="263"/>
        </w:numPr>
        <w:rPr>
          <w:szCs w:val="24"/>
        </w:rPr>
      </w:pPr>
      <w:r w:rsidRPr="005B7077">
        <w:rPr>
          <w:szCs w:val="24"/>
        </w:rPr>
        <w:t xml:space="preserve">иметь представление о разнообразии современной музыкальной культуры, стремиться к расширению музыкального кругозора; </w:t>
      </w:r>
    </w:p>
    <w:p w:rsidR="005B7077" w:rsidRPr="005B7077" w:rsidRDefault="005B7077" w:rsidP="005B7077">
      <w:pPr>
        <w:pStyle w:val="a3"/>
        <w:numPr>
          <w:ilvl w:val="0"/>
          <w:numId w:val="263"/>
        </w:numPr>
        <w:rPr>
          <w:szCs w:val="24"/>
        </w:rPr>
      </w:pPr>
      <w:r w:rsidRPr="005B7077">
        <w:rPr>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5B7077" w:rsidRPr="005B7077" w:rsidRDefault="005B7077" w:rsidP="005B7077">
      <w:pPr>
        <w:pStyle w:val="a3"/>
        <w:numPr>
          <w:ilvl w:val="0"/>
          <w:numId w:val="263"/>
        </w:numPr>
        <w:rPr>
          <w:szCs w:val="24"/>
        </w:rPr>
      </w:pPr>
      <w:r w:rsidRPr="005B7077">
        <w:rPr>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5B7077" w:rsidRPr="005B7077" w:rsidRDefault="005B7077" w:rsidP="005B7077">
      <w:pPr>
        <w:pStyle w:val="a3"/>
        <w:numPr>
          <w:ilvl w:val="0"/>
          <w:numId w:val="263"/>
        </w:numPr>
        <w:rPr>
          <w:szCs w:val="24"/>
        </w:rPr>
      </w:pPr>
      <w:r w:rsidRPr="005B7077">
        <w:rPr>
          <w:szCs w:val="24"/>
        </w:rPr>
        <w:t>исполнять современные музыкальные произведения, соблюдая певческую культуру звука.</w:t>
      </w:r>
    </w:p>
    <w:p w:rsidR="005B7077" w:rsidRPr="005B7077" w:rsidRDefault="005B7077" w:rsidP="005B7077">
      <w:pPr>
        <w:rPr>
          <w:rFonts w:ascii="Times New Roman" w:hAnsi="Times New Roman" w:cs="Times New Roman"/>
          <w:b/>
          <w:sz w:val="24"/>
          <w:szCs w:val="24"/>
        </w:rPr>
      </w:pPr>
      <w:r w:rsidRPr="005B7077">
        <w:rPr>
          <w:rFonts w:ascii="Times New Roman" w:hAnsi="Times New Roman" w:cs="Times New Roman"/>
          <w:b/>
          <w:sz w:val="24"/>
          <w:szCs w:val="24"/>
        </w:rPr>
        <w:t>Модуль № 7 «Музыка театра и кино»:</w:t>
      </w:r>
    </w:p>
    <w:p w:rsidR="005B7077" w:rsidRPr="005B7077" w:rsidRDefault="005B7077" w:rsidP="005B7077">
      <w:pPr>
        <w:pStyle w:val="a3"/>
        <w:numPr>
          <w:ilvl w:val="0"/>
          <w:numId w:val="264"/>
        </w:numPr>
        <w:rPr>
          <w:szCs w:val="24"/>
        </w:rPr>
      </w:pPr>
      <w:r w:rsidRPr="005B7077">
        <w:rPr>
          <w:szCs w:val="24"/>
        </w:rPr>
        <w:t>определять и называть особенности музыкально-сценических жанров (опера, балет, оперетта, мюзикл);</w:t>
      </w:r>
    </w:p>
    <w:p w:rsidR="005B7077" w:rsidRPr="005B7077" w:rsidRDefault="005B7077" w:rsidP="005B7077">
      <w:pPr>
        <w:pStyle w:val="a3"/>
        <w:numPr>
          <w:ilvl w:val="0"/>
          <w:numId w:val="264"/>
        </w:numPr>
        <w:rPr>
          <w:szCs w:val="24"/>
        </w:rPr>
      </w:pPr>
      <w:r w:rsidRPr="005B7077">
        <w:rPr>
          <w:szCs w:val="24"/>
        </w:rPr>
        <w:lastRenderedPageBreak/>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5B7077" w:rsidRPr="005B7077" w:rsidRDefault="005B7077" w:rsidP="005B7077">
      <w:pPr>
        <w:pStyle w:val="a3"/>
        <w:numPr>
          <w:ilvl w:val="0"/>
          <w:numId w:val="264"/>
        </w:numPr>
        <w:rPr>
          <w:szCs w:val="24"/>
        </w:rPr>
      </w:pPr>
      <w:r w:rsidRPr="005B7077">
        <w:rPr>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5B7077" w:rsidRPr="005B7077" w:rsidRDefault="005B7077" w:rsidP="005B7077">
      <w:pPr>
        <w:pStyle w:val="a3"/>
        <w:numPr>
          <w:ilvl w:val="0"/>
          <w:numId w:val="264"/>
        </w:numPr>
        <w:rPr>
          <w:szCs w:val="24"/>
        </w:rPr>
      </w:pPr>
      <w:r w:rsidRPr="005B7077">
        <w:rPr>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5B7077" w:rsidRPr="005B7077" w:rsidRDefault="005B7077" w:rsidP="005B7077">
      <w:pPr>
        <w:pStyle w:val="a3"/>
        <w:rPr>
          <w:b/>
          <w:szCs w:val="24"/>
        </w:rPr>
      </w:pPr>
      <w:r w:rsidRPr="005B7077">
        <w:rPr>
          <w:b/>
          <w:szCs w:val="24"/>
        </w:rPr>
        <w:t>Модуль № 8 «Музыка в жизни человека»:</w:t>
      </w:r>
    </w:p>
    <w:p w:rsidR="005B7077" w:rsidRPr="005B7077" w:rsidRDefault="005B7077" w:rsidP="005B7077">
      <w:pPr>
        <w:pStyle w:val="a3"/>
        <w:numPr>
          <w:ilvl w:val="0"/>
          <w:numId w:val="265"/>
        </w:numPr>
        <w:rPr>
          <w:szCs w:val="24"/>
        </w:rPr>
      </w:pPr>
      <w:r w:rsidRPr="005B7077">
        <w:rPr>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5B7077" w:rsidRPr="005B7077" w:rsidRDefault="005B7077" w:rsidP="005B7077">
      <w:pPr>
        <w:pStyle w:val="a3"/>
        <w:numPr>
          <w:ilvl w:val="0"/>
          <w:numId w:val="265"/>
        </w:numPr>
        <w:rPr>
          <w:szCs w:val="24"/>
        </w:rPr>
      </w:pPr>
      <w:r w:rsidRPr="005B7077">
        <w:rPr>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5B7077" w:rsidRPr="005B7077" w:rsidRDefault="005B7077" w:rsidP="005B7077">
      <w:pPr>
        <w:pStyle w:val="a3"/>
        <w:numPr>
          <w:ilvl w:val="0"/>
          <w:numId w:val="265"/>
        </w:numPr>
        <w:rPr>
          <w:szCs w:val="24"/>
        </w:rPr>
      </w:pPr>
      <w:r w:rsidRPr="005B7077">
        <w:rPr>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5B7077" w:rsidRPr="005B7077" w:rsidRDefault="005B7077" w:rsidP="005B7077">
      <w:pPr>
        <w:pStyle w:val="a3"/>
        <w:rPr>
          <w:szCs w:val="24"/>
        </w:rPr>
      </w:pPr>
      <w:r w:rsidRPr="005B7077">
        <w:rPr>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5B7077" w:rsidRPr="005B7077" w:rsidRDefault="005B7077" w:rsidP="005B7077">
      <w:pPr>
        <w:pStyle w:val="a3"/>
        <w:rPr>
          <w:spacing w:val="1"/>
          <w:szCs w:val="24"/>
        </w:rPr>
      </w:pPr>
      <w:r w:rsidRPr="005B7077">
        <w:rPr>
          <w:spacing w:val="1"/>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5B7077">
        <w:rPr>
          <w:rStyle w:val="Italic"/>
          <w:rFonts w:eastAsia="Courier New"/>
          <w:spacing w:val="1"/>
          <w:szCs w:val="24"/>
        </w:rPr>
        <w:t>На выбор или факультативно</w:t>
      </w:r>
      <w:r w:rsidRPr="005B7077">
        <w:rPr>
          <w:spacing w:val="1"/>
          <w:szCs w:val="24"/>
        </w:rPr>
        <w:t>».</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ТЕХНОЛОГИЯ</w:t>
      </w:r>
    </w:p>
    <w:p w:rsidR="005B7077" w:rsidRPr="005B7077" w:rsidRDefault="005B7077" w:rsidP="005B7077">
      <w:pPr>
        <w:pStyle w:val="a3"/>
        <w:rPr>
          <w:b/>
          <w:i/>
          <w:szCs w:val="24"/>
        </w:rPr>
      </w:pPr>
      <w:r w:rsidRPr="005B7077">
        <w:rPr>
          <w:b/>
          <w:i/>
          <w:szCs w:val="24"/>
        </w:rPr>
        <w:t>Пояснительная записка</w:t>
      </w:r>
    </w:p>
    <w:p w:rsidR="005B7077" w:rsidRPr="005B7077" w:rsidRDefault="005B7077" w:rsidP="005B7077">
      <w:pPr>
        <w:pStyle w:val="a3"/>
        <w:rPr>
          <w:szCs w:val="24"/>
        </w:rPr>
      </w:pPr>
      <w:r w:rsidRPr="005B7077">
        <w:rPr>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5B7077" w:rsidRPr="005B7077" w:rsidRDefault="005B7077" w:rsidP="005B7077">
      <w:pPr>
        <w:pStyle w:val="a3"/>
        <w:rPr>
          <w:szCs w:val="24"/>
        </w:rPr>
      </w:pPr>
      <w:r w:rsidRPr="005B7077">
        <w:rPr>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5B7077" w:rsidRPr="005B7077" w:rsidRDefault="005B7077" w:rsidP="005B7077">
      <w:pPr>
        <w:pStyle w:val="a3"/>
        <w:rPr>
          <w:szCs w:val="24"/>
        </w:rPr>
      </w:pPr>
      <w:r w:rsidRPr="005B7077">
        <w:rPr>
          <w:szCs w:val="24"/>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w:t>
      </w:r>
      <w:r w:rsidRPr="005B7077">
        <w:rPr>
          <w:szCs w:val="24"/>
        </w:rPr>
        <w:lastRenderedPageBreak/>
        <w:t>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5B7077" w:rsidRPr="005B7077" w:rsidRDefault="005B7077" w:rsidP="005B7077">
      <w:pPr>
        <w:pStyle w:val="a3"/>
        <w:rPr>
          <w:szCs w:val="24"/>
        </w:rPr>
      </w:pPr>
      <w:r w:rsidRPr="005B7077">
        <w:rPr>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5B7077" w:rsidRPr="005B7077" w:rsidRDefault="005B7077" w:rsidP="005B7077">
      <w:pPr>
        <w:pStyle w:val="a3"/>
        <w:rPr>
          <w:szCs w:val="24"/>
        </w:rPr>
      </w:pPr>
      <w:r w:rsidRPr="005B7077">
        <w:rPr>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5B7077" w:rsidRPr="005B7077" w:rsidRDefault="005B7077" w:rsidP="005B7077">
      <w:pPr>
        <w:pStyle w:val="a3"/>
        <w:rPr>
          <w:b/>
          <w:i/>
          <w:szCs w:val="24"/>
        </w:rPr>
      </w:pPr>
      <w:r w:rsidRPr="005B7077">
        <w:rPr>
          <w:b/>
          <w:i/>
          <w:szCs w:val="24"/>
        </w:rPr>
        <w:t>Общая характеристика учебного предмета «Технология»</w:t>
      </w:r>
    </w:p>
    <w:p w:rsidR="005B7077" w:rsidRPr="005B7077" w:rsidRDefault="005B7077" w:rsidP="005B7077">
      <w:pPr>
        <w:pStyle w:val="a3"/>
        <w:rPr>
          <w:szCs w:val="24"/>
        </w:rPr>
      </w:pPr>
      <w:r w:rsidRPr="005B7077">
        <w:rPr>
          <w:szCs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5B7077" w:rsidRPr="005B7077" w:rsidRDefault="005B7077" w:rsidP="005B7077">
      <w:pPr>
        <w:pStyle w:val="a3"/>
        <w:rPr>
          <w:szCs w:val="24"/>
        </w:rPr>
      </w:pPr>
      <w:r w:rsidRPr="005B7077">
        <w:rPr>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5B7077" w:rsidRPr="005B7077" w:rsidRDefault="005B7077" w:rsidP="005B7077">
      <w:pPr>
        <w:pStyle w:val="a3"/>
        <w:rPr>
          <w:szCs w:val="24"/>
        </w:rPr>
      </w:pPr>
      <w:r w:rsidRPr="005B7077">
        <w:rPr>
          <w:szCs w:val="24"/>
        </w:rPr>
        <w:t>В курсе технологии осуществляется реализация широкого спектра межпредметных связей.</w:t>
      </w:r>
    </w:p>
    <w:p w:rsidR="005B7077" w:rsidRPr="005B7077" w:rsidRDefault="005B7077" w:rsidP="005B7077">
      <w:pPr>
        <w:pStyle w:val="a3"/>
        <w:rPr>
          <w:szCs w:val="24"/>
        </w:rPr>
      </w:pPr>
      <w:r w:rsidRPr="005B7077">
        <w:rPr>
          <w:rStyle w:val="Bold"/>
          <w:rFonts w:eastAsia="Century Schoolbook"/>
          <w:szCs w:val="24"/>
        </w:rPr>
        <w:t>Математика</w:t>
      </w:r>
      <w:r w:rsidRPr="005B7077">
        <w:rPr>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5B7077" w:rsidRPr="005B7077" w:rsidRDefault="005B7077" w:rsidP="005B7077">
      <w:pPr>
        <w:pStyle w:val="a3"/>
        <w:rPr>
          <w:szCs w:val="24"/>
        </w:rPr>
      </w:pPr>
      <w:r w:rsidRPr="005B7077">
        <w:rPr>
          <w:rStyle w:val="Bold"/>
          <w:rFonts w:eastAsia="Century Schoolbook"/>
          <w:szCs w:val="24"/>
        </w:rPr>
        <w:t>Изобразительное искусство</w:t>
      </w:r>
      <w:r w:rsidRPr="005B7077">
        <w:rPr>
          <w:szCs w:val="24"/>
        </w:rPr>
        <w:t xml:space="preserve"> – использование средств художественной выразительности, законов и правил декоративно-прикладного искусства и дизайна. </w:t>
      </w:r>
    </w:p>
    <w:p w:rsidR="005B7077" w:rsidRPr="005B7077" w:rsidRDefault="005B7077" w:rsidP="005B7077">
      <w:pPr>
        <w:pStyle w:val="a3"/>
        <w:rPr>
          <w:szCs w:val="24"/>
        </w:rPr>
      </w:pPr>
      <w:r w:rsidRPr="005B7077">
        <w:rPr>
          <w:rStyle w:val="Bold"/>
          <w:rFonts w:eastAsia="Century Schoolbook"/>
          <w:szCs w:val="24"/>
        </w:rPr>
        <w:t>Окружающий мир</w:t>
      </w:r>
      <w:r w:rsidRPr="005B7077">
        <w:rPr>
          <w:szCs w:val="24"/>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5B7077" w:rsidRPr="005B7077" w:rsidRDefault="005B7077" w:rsidP="005B7077">
      <w:pPr>
        <w:pStyle w:val="a3"/>
        <w:rPr>
          <w:szCs w:val="24"/>
        </w:rPr>
      </w:pPr>
      <w:r w:rsidRPr="005B7077">
        <w:rPr>
          <w:rStyle w:val="Bold"/>
          <w:rFonts w:eastAsia="Century Schoolbook"/>
          <w:szCs w:val="24"/>
        </w:rPr>
        <w:t>Родной язык</w:t>
      </w:r>
      <w:r w:rsidRPr="005B7077">
        <w:rPr>
          <w:szCs w:val="24"/>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5B7077" w:rsidRPr="005B7077" w:rsidRDefault="005B7077" w:rsidP="005B7077">
      <w:pPr>
        <w:pStyle w:val="a3"/>
        <w:rPr>
          <w:szCs w:val="24"/>
        </w:rPr>
      </w:pPr>
      <w:r w:rsidRPr="005B7077">
        <w:rPr>
          <w:rStyle w:val="Bold"/>
          <w:rFonts w:eastAsia="Century Schoolbook"/>
          <w:szCs w:val="24"/>
        </w:rPr>
        <w:t>Литературное чтение</w:t>
      </w:r>
      <w:r w:rsidRPr="005B7077">
        <w:rPr>
          <w:szCs w:val="24"/>
        </w:rPr>
        <w:t xml:space="preserve"> – работа с текстами для создания образа, реализуемого в изделии. </w:t>
      </w:r>
    </w:p>
    <w:p w:rsidR="005B7077" w:rsidRPr="005B7077" w:rsidRDefault="005B7077" w:rsidP="005B7077">
      <w:pPr>
        <w:pStyle w:val="a3"/>
        <w:rPr>
          <w:szCs w:val="24"/>
        </w:rPr>
      </w:pPr>
      <w:r w:rsidRPr="005B7077">
        <w:rPr>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5B7077" w:rsidRPr="005B7077" w:rsidRDefault="005B7077" w:rsidP="005B7077">
      <w:pPr>
        <w:pStyle w:val="a3"/>
        <w:rPr>
          <w:szCs w:val="24"/>
        </w:rPr>
      </w:pPr>
      <w:r w:rsidRPr="005B7077">
        <w:rPr>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5B7077" w:rsidRPr="005B7077" w:rsidRDefault="005B7077" w:rsidP="005B7077">
      <w:pPr>
        <w:pStyle w:val="a3"/>
        <w:rPr>
          <w:szCs w:val="24"/>
        </w:rPr>
      </w:pPr>
      <w:r w:rsidRPr="005B7077">
        <w:rPr>
          <w:szCs w:val="24"/>
        </w:rPr>
        <w:lastRenderedPageBreak/>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5B7077" w:rsidRPr="005B7077" w:rsidRDefault="005B7077" w:rsidP="005B7077">
      <w:pPr>
        <w:pStyle w:val="a3"/>
        <w:rPr>
          <w:szCs w:val="24"/>
        </w:rPr>
      </w:pPr>
      <w:r w:rsidRPr="005B7077">
        <w:rPr>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5B7077" w:rsidRPr="005B7077" w:rsidRDefault="005B7077" w:rsidP="005B7077">
      <w:pPr>
        <w:pStyle w:val="a3"/>
        <w:rPr>
          <w:szCs w:val="24"/>
        </w:rPr>
      </w:pPr>
    </w:p>
    <w:p w:rsidR="005B7077" w:rsidRPr="005B7077" w:rsidRDefault="005B7077" w:rsidP="005B7077">
      <w:pPr>
        <w:pStyle w:val="a3"/>
        <w:rPr>
          <w:b/>
          <w:i/>
          <w:szCs w:val="24"/>
        </w:rPr>
      </w:pPr>
      <w:r w:rsidRPr="005B7077">
        <w:rPr>
          <w:b/>
          <w:i/>
          <w:szCs w:val="24"/>
        </w:rPr>
        <w:t>Цели изучения учебного предмета «Технология»</w:t>
      </w:r>
    </w:p>
    <w:p w:rsidR="005B7077" w:rsidRPr="005B7077" w:rsidRDefault="005B7077" w:rsidP="005B7077">
      <w:pPr>
        <w:pStyle w:val="a3"/>
        <w:rPr>
          <w:szCs w:val="24"/>
        </w:rPr>
      </w:pPr>
      <w:r w:rsidRPr="005B7077">
        <w:rPr>
          <w:rStyle w:val="Italic"/>
          <w:rFonts w:eastAsia="Courier New"/>
          <w:szCs w:val="24"/>
        </w:rPr>
        <w:t>Основной целью</w:t>
      </w:r>
      <w:r w:rsidRPr="005B7077">
        <w:rPr>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5B7077" w:rsidRPr="005B7077" w:rsidRDefault="005B7077" w:rsidP="005B7077">
      <w:pPr>
        <w:pStyle w:val="a3"/>
        <w:rPr>
          <w:szCs w:val="24"/>
        </w:rPr>
      </w:pPr>
      <w:r w:rsidRPr="005B7077">
        <w:rPr>
          <w:szCs w:val="24"/>
        </w:rPr>
        <w:t xml:space="preserve">Для реализации основной цели и концептуальной идеи данного предмета необходимо решение </w:t>
      </w:r>
      <w:r w:rsidRPr="005B7077">
        <w:rPr>
          <w:rStyle w:val="Italic"/>
          <w:rFonts w:eastAsia="Courier New"/>
          <w:szCs w:val="24"/>
        </w:rPr>
        <w:t>системы приоритетных задач</w:t>
      </w:r>
      <w:r w:rsidRPr="005B7077">
        <w:rPr>
          <w:szCs w:val="24"/>
        </w:rPr>
        <w:t>: образовательных, развивающих и воспитательных.</w:t>
      </w:r>
    </w:p>
    <w:p w:rsidR="005B7077" w:rsidRPr="005B7077" w:rsidRDefault="005B7077" w:rsidP="005B7077">
      <w:pPr>
        <w:pStyle w:val="a3"/>
        <w:ind w:firstLine="0"/>
        <w:rPr>
          <w:szCs w:val="24"/>
        </w:rPr>
      </w:pPr>
      <w:r w:rsidRPr="005B7077">
        <w:rPr>
          <w:rStyle w:val="Italic"/>
          <w:rFonts w:eastAsia="Courier New"/>
          <w:szCs w:val="24"/>
        </w:rPr>
        <w:t>Образовательные задачи курса</w:t>
      </w:r>
      <w:r w:rsidRPr="005B7077">
        <w:rPr>
          <w:szCs w:val="24"/>
        </w:rPr>
        <w:t xml:space="preserve">: </w:t>
      </w:r>
    </w:p>
    <w:p w:rsidR="005B7077" w:rsidRPr="005B7077" w:rsidRDefault="005B7077" w:rsidP="005B7077">
      <w:pPr>
        <w:pStyle w:val="a3"/>
        <w:numPr>
          <w:ilvl w:val="0"/>
          <w:numId w:val="266"/>
        </w:numPr>
        <w:rPr>
          <w:szCs w:val="24"/>
        </w:rPr>
      </w:pPr>
      <w:r w:rsidRPr="005B7077">
        <w:rPr>
          <w:szCs w:val="24"/>
        </w:rPr>
        <w:t>формирование общих представлений о культуре и организации трудовой деятельности как важной части общей культуры человека;</w:t>
      </w:r>
    </w:p>
    <w:p w:rsidR="005B7077" w:rsidRPr="005B7077" w:rsidRDefault="005B7077" w:rsidP="005B7077">
      <w:pPr>
        <w:pStyle w:val="a3"/>
        <w:numPr>
          <w:ilvl w:val="0"/>
          <w:numId w:val="266"/>
        </w:numPr>
        <w:rPr>
          <w:szCs w:val="24"/>
        </w:rPr>
      </w:pPr>
      <w:r w:rsidRPr="005B7077">
        <w:rPr>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5B7077" w:rsidRPr="005B7077" w:rsidRDefault="005B7077" w:rsidP="005B7077">
      <w:pPr>
        <w:pStyle w:val="a3"/>
        <w:numPr>
          <w:ilvl w:val="0"/>
          <w:numId w:val="266"/>
        </w:numPr>
        <w:rPr>
          <w:szCs w:val="24"/>
        </w:rPr>
      </w:pPr>
      <w:r w:rsidRPr="005B7077">
        <w:rPr>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5B7077" w:rsidRPr="005B7077" w:rsidRDefault="005B7077" w:rsidP="005B7077">
      <w:pPr>
        <w:pStyle w:val="a3"/>
        <w:numPr>
          <w:ilvl w:val="0"/>
          <w:numId w:val="266"/>
        </w:numPr>
        <w:rPr>
          <w:szCs w:val="24"/>
        </w:rPr>
      </w:pPr>
      <w:r w:rsidRPr="005B7077">
        <w:rPr>
          <w:szCs w:val="24"/>
        </w:rPr>
        <w:t>формирование элементарных знаний и представлений о различных материалах, технологиях их обработки и соответствующих умений.</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Развивающие задачи</w:t>
      </w:r>
      <w:r w:rsidRPr="005B7077">
        <w:rPr>
          <w:szCs w:val="24"/>
        </w:rPr>
        <w:t>:</w:t>
      </w:r>
    </w:p>
    <w:p w:rsidR="005B7077" w:rsidRPr="005B7077" w:rsidRDefault="005B7077" w:rsidP="005B7077">
      <w:pPr>
        <w:pStyle w:val="a3"/>
        <w:numPr>
          <w:ilvl w:val="0"/>
          <w:numId w:val="267"/>
        </w:numPr>
        <w:rPr>
          <w:szCs w:val="24"/>
        </w:rPr>
      </w:pPr>
      <w:r w:rsidRPr="005B7077">
        <w:rPr>
          <w:szCs w:val="24"/>
        </w:rPr>
        <w:t>развитие сенсомоторных процессов, психомоторной координации, глазомера через формирование практических умений;</w:t>
      </w:r>
    </w:p>
    <w:p w:rsidR="005B7077" w:rsidRPr="005B7077" w:rsidRDefault="005B7077" w:rsidP="005B7077">
      <w:pPr>
        <w:pStyle w:val="a3"/>
        <w:numPr>
          <w:ilvl w:val="0"/>
          <w:numId w:val="267"/>
        </w:numPr>
        <w:rPr>
          <w:szCs w:val="24"/>
        </w:rPr>
      </w:pPr>
      <w:r w:rsidRPr="005B7077">
        <w:rPr>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5B7077" w:rsidRPr="005B7077" w:rsidRDefault="005B7077" w:rsidP="005B7077">
      <w:pPr>
        <w:pStyle w:val="a3"/>
        <w:numPr>
          <w:ilvl w:val="0"/>
          <w:numId w:val="267"/>
        </w:numPr>
        <w:rPr>
          <w:spacing w:val="-1"/>
          <w:szCs w:val="24"/>
        </w:rPr>
      </w:pPr>
      <w:r w:rsidRPr="005B7077">
        <w:rPr>
          <w:spacing w:val="-1"/>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5B7077" w:rsidRPr="005B7077" w:rsidRDefault="005B7077" w:rsidP="005B7077">
      <w:pPr>
        <w:pStyle w:val="a3"/>
        <w:numPr>
          <w:ilvl w:val="0"/>
          <w:numId w:val="267"/>
        </w:numPr>
        <w:rPr>
          <w:szCs w:val="24"/>
        </w:rPr>
      </w:pPr>
      <w:r w:rsidRPr="005B7077">
        <w:rPr>
          <w:szCs w:val="24"/>
        </w:rPr>
        <w:t>развитие гибкости и вариативности мышления, способностей к изобретательской деятельности.</w:t>
      </w:r>
    </w:p>
    <w:p w:rsidR="005B7077" w:rsidRPr="005B7077" w:rsidRDefault="005B7077" w:rsidP="005B7077">
      <w:pPr>
        <w:pStyle w:val="a3"/>
        <w:ind w:firstLine="0"/>
        <w:rPr>
          <w:szCs w:val="24"/>
        </w:rPr>
      </w:pPr>
      <w:r w:rsidRPr="005B7077">
        <w:rPr>
          <w:rStyle w:val="Italic"/>
          <w:rFonts w:eastAsia="Courier New"/>
          <w:szCs w:val="24"/>
        </w:rPr>
        <w:t>Воспитательные задачи</w:t>
      </w:r>
      <w:r w:rsidRPr="005B7077">
        <w:rPr>
          <w:szCs w:val="24"/>
        </w:rPr>
        <w:t xml:space="preserve">: </w:t>
      </w:r>
    </w:p>
    <w:p w:rsidR="005B7077" w:rsidRPr="005B7077" w:rsidRDefault="005B7077" w:rsidP="005B7077">
      <w:pPr>
        <w:pStyle w:val="a3"/>
        <w:numPr>
          <w:ilvl w:val="0"/>
          <w:numId w:val="268"/>
        </w:numPr>
        <w:rPr>
          <w:szCs w:val="24"/>
        </w:rPr>
      </w:pPr>
      <w:r w:rsidRPr="005B7077">
        <w:rPr>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5B7077" w:rsidRPr="005B7077" w:rsidRDefault="005B7077" w:rsidP="005B7077">
      <w:pPr>
        <w:pStyle w:val="a3"/>
        <w:numPr>
          <w:ilvl w:val="0"/>
          <w:numId w:val="268"/>
        </w:numPr>
        <w:rPr>
          <w:szCs w:val="24"/>
        </w:rPr>
      </w:pPr>
      <w:r w:rsidRPr="005B7077">
        <w:rPr>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5B7077" w:rsidRPr="005B7077" w:rsidRDefault="005B7077" w:rsidP="005B7077">
      <w:pPr>
        <w:pStyle w:val="a3"/>
        <w:numPr>
          <w:ilvl w:val="0"/>
          <w:numId w:val="268"/>
        </w:numPr>
        <w:rPr>
          <w:szCs w:val="24"/>
        </w:rPr>
      </w:pPr>
      <w:r w:rsidRPr="005B7077">
        <w:rPr>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5B7077" w:rsidRPr="005B7077" w:rsidRDefault="005B7077" w:rsidP="005B7077">
      <w:pPr>
        <w:pStyle w:val="a3"/>
        <w:numPr>
          <w:ilvl w:val="0"/>
          <w:numId w:val="268"/>
        </w:numPr>
        <w:rPr>
          <w:szCs w:val="24"/>
        </w:rPr>
      </w:pPr>
      <w:r w:rsidRPr="005B7077">
        <w:rPr>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5B7077" w:rsidRPr="005B7077" w:rsidRDefault="005B7077" w:rsidP="005B7077">
      <w:pPr>
        <w:pStyle w:val="a3"/>
        <w:numPr>
          <w:ilvl w:val="0"/>
          <w:numId w:val="268"/>
        </w:numPr>
        <w:rPr>
          <w:szCs w:val="24"/>
        </w:rPr>
      </w:pPr>
      <w:r w:rsidRPr="005B7077">
        <w:rPr>
          <w:szCs w:val="24"/>
        </w:rPr>
        <w:lastRenderedPageBreak/>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5B7077" w:rsidRPr="005B7077" w:rsidRDefault="005B7077" w:rsidP="005B7077">
      <w:pPr>
        <w:pStyle w:val="a3"/>
        <w:ind w:firstLine="0"/>
        <w:rPr>
          <w:b/>
          <w:i/>
          <w:szCs w:val="24"/>
        </w:rPr>
      </w:pPr>
      <w:r w:rsidRPr="005B7077">
        <w:rPr>
          <w:b/>
          <w:i/>
          <w:szCs w:val="24"/>
        </w:rPr>
        <w:t>Место учебного предмета «Технология» в учебном плане</w:t>
      </w:r>
    </w:p>
    <w:p w:rsidR="005B7077" w:rsidRPr="005B7077" w:rsidRDefault="005B7077" w:rsidP="005B7077">
      <w:pPr>
        <w:pStyle w:val="a3"/>
        <w:rPr>
          <w:szCs w:val="24"/>
        </w:rPr>
      </w:pPr>
      <w:r w:rsidRPr="005B7077">
        <w:rPr>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5B7077" w:rsidRPr="005B7077" w:rsidRDefault="005B7077" w:rsidP="005B7077">
      <w:pPr>
        <w:pStyle w:val="a3"/>
        <w:rPr>
          <w:szCs w:val="24"/>
        </w:rPr>
      </w:pPr>
      <w:r w:rsidRPr="005B7077">
        <w:rPr>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5B7077" w:rsidRPr="005B7077" w:rsidRDefault="005B7077" w:rsidP="005B7077">
      <w:pPr>
        <w:pStyle w:val="a3"/>
        <w:rPr>
          <w:b/>
          <w:i/>
          <w:szCs w:val="24"/>
        </w:rPr>
      </w:pPr>
      <w:r w:rsidRPr="005B7077">
        <w:rPr>
          <w:b/>
          <w:i/>
          <w:szCs w:val="24"/>
        </w:rPr>
        <w:t>Содержание обучения</w:t>
      </w:r>
    </w:p>
    <w:p w:rsidR="005B7077" w:rsidRPr="005B7077" w:rsidRDefault="005B7077" w:rsidP="005B7077">
      <w:pPr>
        <w:pStyle w:val="a3"/>
        <w:rPr>
          <w:spacing w:val="2"/>
          <w:szCs w:val="24"/>
        </w:rPr>
      </w:pPr>
      <w:r w:rsidRPr="005B7077">
        <w:rPr>
          <w:spacing w:val="2"/>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5B7077" w:rsidRPr="005B7077" w:rsidRDefault="005B7077" w:rsidP="005B7077">
      <w:pPr>
        <w:pStyle w:val="a3"/>
        <w:rPr>
          <w:szCs w:val="24"/>
        </w:rPr>
      </w:pPr>
      <w:r w:rsidRPr="005B7077">
        <w:rPr>
          <w:rStyle w:val="Bold"/>
          <w:rFonts w:eastAsia="Century Schoolbook"/>
          <w:szCs w:val="24"/>
        </w:rPr>
        <w:t>Основные модули курса «Технология»:</w:t>
      </w:r>
    </w:p>
    <w:p w:rsidR="005B7077" w:rsidRPr="005B7077" w:rsidRDefault="005B7077" w:rsidP="005B7077">
      <w:pPr>
        <w:pStyle w:val="a3"/>
        <w:rPr>
          <w:szCs w:val="24"/>
        </w:rPr>
      </w:pPr>
      <w:r w:rsidRPr="005B7077">
        <w:rPr>
          <w:szCs w:val="24"/>
        </w:rPr>
        <w:t xml:space="preserve">1. Технологии, профессии и производства. </w:t>
      </w:r>
    </w:p>
    <w:p w:rsidR="005B7077" w:rsidRPr="005B7077" w:rsidRDefault="005B7077" w:rsidP="005B7077">
      <w:pPr>
        <w:pStyle w:val="a3"/>
        <w:rPr>
          <w:szCs w:val="24"/>
        </w:rPr>
      </w:pPr>
      <w:r w:rsidRPr="005B7077">
        <w:rPr>
          <w:szCs w:val="24"/>
        </w:rPr>
        <w:t>2. Технологии ручной обработки материалов:</w:t>
      </w:r>
    </w:p>
    <w:p w:rsidR="005B7077" w:rsidRPr="005B7077" w:rsidRDefault="005B7077" w:rsidP="005B7077">
      <w:pPr>
        <w:pStyle w:val="a3"/>
        <w:numPr>
          <w:ilvl w:val="0"/>
          <w:numId w:val="269"/>
        </w:numPr>
        <w:rPr>
          <w:szCs w:val="24"/>
        </w:rPr>
      </w:pPr>
      <w:r w:rsidRPr="005B7077">
        <w:rPr>
          <w:szCs w:val="24"/>
        </w:rPr>
        <w:t>технологии работы с бумагой и картоном;</w:t>
      </w:r>
    </w:p>
    <w:p w:rsidR="005B7077" w:rsidRPr="005B7077" w:rsidRDefault="005B7077" w:rsidP="005B7077">
      <w:pPr>
        <w:pStyle w:val="a3"/>
        <w:numPr>
          <w:ilvl w:val="0"/>
          <w:numId w:val="269"/>
        </w:numPr>
        <w:rPr>
          <w:szCs w:val="24"/>
        </w:rPr>
      </w:pPr>
      <w:r w:rsidRPr="005B7077">
        <w:rPr>
          <w:szCs w:val="24"/>
        </w:rPr>
        <w:t>технологии работы с пластичными материалами;</w:t>
      </w:r>
    </w:p>
    <w:p w:rsidR="005B7077" w:rsidRPr="005B7077" w:rsidRDefault="005B7077" w:rsidP="005B7077">
      <w:pPr>
        <w:pStyle w:val="a3"/>
        <w:numPr>
          <w:ilvl w:val="0"/>
          <w:numId w:val="269"/>
        </w:numPr>
        <w:rPr>
          <w:szCs w:val="24"/>
        </w:rPr>
      </w:pPr>
      <w:r w:rsidRPr="005B7077">
        <w:rPr>
          <w:szCs w:val="24"/>
        </w:rPr>
        <w:t>технологии работы с природным материалом;</w:t>
      </w:r>
    </w:p>
    <w:p w:rsidR="005B7077" w:rsidRPr="005B7077" w:rsidRDefault="005B7077" w:rsidP="005B7077">
      <w:pPr>
        <w:pStyle w:val="a3"/>
        <w:numPr>
          <w:ilvl w:val="0"/>
          <w:numId w:val="269"/>
        </w:numPr>
        <w:rPr>
          <w:szCs w:val="24"/>
        </w:rPr>
      </w:pPr>
      <w:r w:rsidRPr="005B7077">
        <w:rPr>
          <w:szCs w:val="24"/>
        </w:rPr>
        <w:t>технологии работы с текстильными материалами;</w:t>
      </w:r>
    </w:p>
    <w:p w:rsidR="005B7077" w:rsidRPr="005B7077" w:rsidRDefault="005B7077" w:rsidP="005B7077">
      <w:pPr>
        <w:pStyle w:val="a3"/>
        <w:numPr>
          <w:ilvl w:val="0"/>
          <w:numId w:val="269"/>
        </w:numPr>
        <w:rPr>
          <w:szCs w:val="24"/>
        </w:rPr>
      </w:pPr>
      <w:r w:rsidRPr="005B7077">
        <w:rPr>
          <w:szCs w:val="24"/>
        </w:rPr>
        <w:t>технологии работы с другими доступными материалами.</w:t>
      </w:r>
    </w:p>
    <w:p w:rsidR="005B7077" w:rsidRPr="005B7077" w:rsidRDefault="005B7077" w:rsidP="005B7077">
      <w:pPr>
        <w:pStyle w:val="a3"/>
        <w:rPr>
          <w:szCs w:val="24"/>
        </w:rPr>
      </w:pPr>
      <w:r w:rsidRPr="005B7077">
        <w:rPr>
          <w:szCs w:val="24"/>
        </w:rPr>
        <w:t>3. Конструирование и моделирование:</w:t>
      </w:r>
    </w:p>
    <w:p w:rsidR="005B7077" w:rsidRPr="005B7077" w:rsidRDefault="005B7077" w:rsidP="005B7077">
      <w:pPr>
        <w:pStyle w:val="a3"/>
        <w:numPr>
          <w:ilvl w:val="0"/>
          <w:numId w:val="270"/>
        </w:numPr>
        <w:rPr>
          <w:szCs w:val="24"/>
        </w:rPr>
      </w:pPr>
      <w:r w:rsidRPr="005B7077">
        <w:rPr>
          <w:szCs w:val="24"/>
        </w:rPr>
        <w:t>работа с «Конструктором»;</w:t>
      </w:r>
    </w:p>
    <w:p w:rsidR="005B7077" w:rsidRPr="005B7077" w:rsidRDefault="005B7077" w:rsidP="005B7077">
      <w:pPr>
        <w:pStyle w:val="a3"/>
        <w:numPr>
          <w:ilvl w:val="0"/>
          <w:numId w:val="270"/>
        </w:numPr>
        <w:rPr>
          <w:szCs w:val="24"/>
        </w:rPr>
      </w:pPr>
      <w:r w:rsidRPr="005B7077">
        <w:rPr>
          <w:szCs w:val="24"/>
        </w:rPr>
        <w:t>конструирование и моделирование из бумаги, картона, пластичных материалов, природных и текстильных материалов;</w:t>
      </w:r>
    </w:p>
    <w:p w:rsidR="005B7077" w:rsidRPr="005B7077" w:rsidRDefault="005B7077" w:rsidP="005B7077">
      <w:pPr>
        <w:pStyle w:val="a3"/>
        <w:numPr>
          <w:ilvl w:val="0"/>
          <w:numId w:val="270"/>
        </w:numPr>
        <w:rPr>
          <w:szCs w:val="24"/>
        </w:rPr>
      </w:pPr>
      <w:r w:rsidRPr="005B7077">
        <w:rPr>
          <w:szCs w:val="24"/>
        </w:rPr>
        <w:t>робототехника.</w:t>
      </w:r>
    </w:p>
    <w:p w:rsidR="005B7077" w:rsidRPr="005B7077" w:rsidRDefault="005B7077" w:rsidP="005B7077">
      <w:pPr>
        <w:pStyle w:val="a3"/>
        <w:rPr>
          <w:szCs w:val="24"/>
        </w:rPr>
      </w:pPr>
      <w:r w:rsidRPr="005B7077">
        <w:rPr>
          <w:szCs w:val="24"/>
        </w:rPr>
        <w:t>4. Информационно-коммуникативные технологии*.</w:t>
      </w:r>
    </w:p>
    <w:p w:rsidR="005B7077" w:rsidRPr="005B7077" w:rsidRDefault="005B7077" w:rsidP="005B7077">
      <w:pPr>
        <w:pStyle w:val="a3"/>
        <w:rPr>
          <w:szCs w:val="24"/>
        </w:rPr>
      </w:pPr>
      <w:r w:rsidRPr="005B7077">
        <w:rPr>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5B7077" w:rsidRPr="005B7077" w:rsidRDefault="005B7077" w:rsidP="005B7077">
      <w:pPr>
        <w:pStyle w:val="a3"/>
        <w:rPr>
          <w:rStyle w:val="Italic"/>
          <w:rFonts w:eastAsia="Courier New"/>
          <w:szCs w:val="24"/>
        </w:rPr>
      </w:pPr>
      <w:r w:rsidRPr="005B7077">
        <w:rPr>
          <w:szCs w:val="24"/>
        </w:rPr>
        <w:t xml:space="preserve">Ниже по классам представлено </w:t>
      </w:r>
      <w:r w:rsidRPr="005B7077">
        <w:rPr>
          <w:rStyle w:val="Bold"/>
          <w:rFonts w:eastAsia="Century Schoolbook"/>
          <w:szCs w:val="24"/>
        </w:rPr>
        <w:t>примерное</w:t>
      </w:r>
      <w:r w:rsidRPr="005B7077">
        <w:rPr>
          <w:szCs w:val="24"/>
        </w:rPr>
        <w:t xml:space="preserve"> содержание основных модулей курса.</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1 КЛАСС (33ч)</w:t>
      </w:r>
    </w:p>
    <w:p w:rsidR="005B7077" w:rsidRPr="005B7077" w:rsidRDefault="005B7077" w:rsidP="005B7077">
      <w:pPr>
        <w:pStyle w:val="a3"/>
        <w:rPr>
          <w:b/>
          <w:szCs w:val="24"/>
        </w:rPr>
      </w:pPr>
      <w:r w:rsidRPr="005B7077">
        <w:rPr>
          <w:b/>
          <w:szCs w:val="24"/>
        </w:rPr>
        <w:t>1. Технологии, профессии и производства (6 ч)</w:t>
      </w:r>
    </w:p>
    <w:p w:rsidR="005B7077" w:rsidRPr="005B7077" w:rsidRDefault="005B7077" w:rsidP="005B7077">
      <w:pPr>
        <w:pStyle w:val="a3"/>
        <w:rPr>
          <w:rStyle w:val="Italic"/>
          <w:rFonts w:eastAsia="Courier New"/>
          <w:szCs w:val="24"/>
        </w:rPr>
      </w:pPr>
      <w:r w:rsidRPr="005B7077">
        <w:rPr>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r w:rsidRPr="005B7077">
        <w:rPr>
          <w:szCs w:val="24"/>
        </w:rPr>
        <w:lastRenderedPageBreak/>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5B7077" w:rsidRPr="005B7077" w:rsidRDefault="005B7077" w:rsidP="005B7077">
      <w:pPr>
        <w:pStyle w:val="a3"/>
        <w:rPr>
          <w:rStyle w:val="Italic"/>
          <w:rFonts w:eastAsia="Courier New"/>
          <w:szCs w:val="24"/>
        </w:rPr>
      </w:pPr>
      <w:r w:rsidRPr="005B7077">
        <w:rPr>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5B7077" w:rsidRPr="005B7077" w:rsidRDefault="005B7077" w:rsidP="005B7077">
      <w:pPr>
        <w:pStyle w:val="a3"/>
        <w:rPr>
          <w:rStyle w:val="Italic"/>
          <w:rFonts w:eastAsia="Courier New"/>
          <w:szCs w:val="24"/>
        </w:rPr>
      </w:pPr>
      <w:r w:rsidRPr="005B7077">
        <w:rPr>
          <w:szCs w:val="24"/>
        </w:rPr>
        <w:t>Традиции и праздники народов России, ремёсла, обычаи.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Технологии ручной обработки материалов (15 ч)</w:t>
      </w:r>
    </w:p>
    <w:p w:rsidR="005B7077" w:rsidRPr="005B7077" w:rsidRDefault="005B7077" w:rsidP="005B7077">
      <w:pPr>
        <w:pStyle w:val="a3"/>
        <w:rPr>
          <w:rStyle w:val="Italic"/>
          <w:rFonts w:eastAsia="Courier New"/>
          <w:i w:val="0"/>
          <w:iCs w:val="0"/>
          <w:szCs w:val="24"/>
        </w:rPr>
      </w:pPr>
      <w:r w:rsidRPr="005B7077">
        <w:rPr>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5B7077" w:rsidRPr="005B7077" w:rsidRDefault="005B7077" w:rsidP="005B7077">
      <w:pPr>
        <w:pStyle w:val="a3"/>
        <w:rPr>
          <w:rStyle w:val="Italic"/>
          <w:rFonts w:eastAsia="Courier New"/>
          <w:szCs w:val="24"/>
        </w:rPr>
      </w:pPr>
      <w:r w:rsidRPr="005B7077">
        <w:rPr>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5B7077" w:rsidRPr="005B7077" w:rsidRDefault="005B7077" w:rsidP="005B7077">
      <w:pPr>
        <w:pStyle w:val="a3"/>
        <w:rPr>
          <w:rStyle w:val="Italic"/>
          <w:rFonts w:eastAsia="Courier New"/>
          <w:szCs w:val="24"/>
        </w:rPr>
      </w:pPr>
      <w:r w:rsidRPr="005B7077">
        <w:rPr>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5B7077" w:rsidRPr="005B7077" w:rsidRDefault="005B7077" w:rsidP="005B7077">
      <w:pPr>
        <w:pStyle w:val="a3"/>
        <w:rPr>
          <w:rStyle w:val="Italic"/>
          <w:rFonts w:eastAsia="Courier New"/>
          <w:szCs w:val="24"/>
        </w:rPr>
      </w:pPr>
      <w:r w:rsidRPr="005B7077">
        <w:rPr>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5B7077" w:rsidRPr="005B7077" w:rsidRDefault="005B7077" w:rsidP="005B7077">
      <w:pPr>
        <w:pStyle w:val="a3"/>
        <w:rPr>
          <w:rStyle w:val="Italic"/>
          <w:rFonts w:eastAsia="Courier New"/>
          <w:szCs w:val="24"/>
        </w:rPr>
      </w:pPr>
      <w:r w:rsidRPr="005B7077">
        <w:rPr>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5B7077" w:rsidRPr="005B7077" w:rsidRDefault="005B7077" w:rsidP="005B7077">
      <w:pPr>
        <w:pStyle w:val="a3"/>
        <w:rPr>
          <w:rStyle w:val="Italic"/>
          <w:rFonts w:eastAsia="Courier New"/>
          <w:szCs w:val="24"/>
        </w:rPr>
      </w:pPr>
      <w:r w:rsidRPr="005B7077">
        <w:rPr>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5B7077" w:rsidRPr="005B7077" w:rsidRDefault="005B7077" w:rsidP="005B7077">
      <w:pPr>
        <w:pStyle w:val="a3"/>
        <w:rPr>
          <w:rStyle w:val="Italic"/>
          <w:rFonts w:eastAsia="Courier New"/>
          <w:szCs w:val="24"/>
        </w:rPr>
      </w:pPr>
      <w:r w:rsidRPr="005B7077">
        <w:rPr>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5B7077" w:rsidRPr="005B7077" w:rsidRDefault="005B7077" w:rsidP="005B7077">
      <w:pPr>
        <w:pStyle w:val="a3"/>
        <w:rPr>
          <w:rStyle w:val="Italic"/>
          <w:rFonts w:eastAsia="Courier New"/>
          <w:szCs w:val="24"/>
        </w:rPr>
      </w:pPr>
      <w:r w:rsidRPr="005B7077">
        <w:rPr>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5B7077" w:rsidRPr="005B7077" w:rsidRDefault="005B7077" w:rsidP="005B7077">
      <w:pPr>
        <w:pStyle w:val="a3"/>
        <w:rPr>
          <w:rStyle w:val="Italic"/>
          <w:rFonts w:eastAsia="Courier New"/>
          <w:szCs w:val="24"/>
        </w:rPr>
      </w:pPr>
      <w:r w:rsidRPr="005B7077">
        <w:rPr>
          <w:szCs w:val="24"/>
        </w:rPr>
        <w:t>Использование дополнительных отделочных материалов.</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3. Конструирование и моделирование (10 ч)</w:t>
      </w:r>
    </w:p>
    <w:p w:rsidR="005B7077" w:rsidRPr="005B7077" w:rsidRDefault="005B7077" w:rsidP="005B7077">
      <w:pPr>
        <w:pStyle w:val="a3"/>
        <w:rPr>
          <w:szCs w:val="24"/>
        </w:rPr>
      </w:pPr>
      <w:r w:rsidRPr="005B7077">
        <w:rPr>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w:t>
      </w:r>
      <w:r w:rsidRPr="005B7077">
        <w:rPr>
          <w:szCs w:val="24"/>
        </w:rPr>
        <w:lastRenderedPageBreak/>
        <w:t xml:space="preserve">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5B7077" w:rsidRPr="005B7077" w:rsidRDefault="005B7077" w:rsidP="005B7077">
      <w:pPr>
        <w:pStyle w:val="a3"/>
        <w:rPr>
          <w:b/>
          <w:szCs w:val="24"/>
        </w:rPr>
      </w:pPr>
      <w:r w:rsidRPr="005B7077">
        <w:rPr>
          <w:b/>
          <w:szCs w:val="24"/>
        </w:rPr>
        <w:t>4. Информационно-коммуникативные технологии (2 ч)</w:t>
      </w:r>
    </w:p>
    <w:p w:rsidR="005B7077" w:rsidRPr="005B7077" w:rsidRDefault="005B7077" w:rsidP="005B7077">
      <w:pPr>
        <w:pStyle w:val="a3"/>
        <w:rPr>
          <w:rStyle w:val="Italic"/>
          <w:rFonts w:eastAsia="Courier New"/>
          <w:szCs w:val="24"/>
        </w:rPr>
      </w:pPr>
      <w:r w:rsidRPr="005B7077">
        <w:rPr>
          <w:szCs w:val="24"/>
        </w:rPr>
        <w:t>Демонстрация учителем готовых материалов на информационных носителях.</w:t>
      </w:r>
    </w:p>
    <w:p w:rsidR="005B7077" w:rsidRPr="005B7077" w:rsidRDefault="005B7077" w:rsidP="005B7077">
      <w:pPr>
        <w:pStyle w:val="a3"/>
        <w:rPr>
          <w:rStyle w:val="Italic"/>
          <w:rFonts w:eastAsia="Courier New"/>
          <w:szCs w:val="24"/>
        </w:rPr>
      </w:pPr>
      <w:r w:rsidRPr="005B7077">
        <w:rPr>
          <w:szCs w:val="24"/>
        </w:rPr>
        <w:t xml:space="preserve">Информация. Виды информации. </w:t>
      </w:r>
    </w:p>
    <w:p w:rsidR="005B7077" w:rsidRPr="005B7077" w:rsidRDefault="005B7077" w:rsidP="005B7077">
      <w:pPr>
        <w:pStyle w:val="a3"/>
        <w:rPr>
          <w:szCs w:val="24"/>
        </w:rPr>
      </w:pP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Универсальные учебные действия (пропедевтический уровень)</w:t>
      </w:r>
    </w:p>
    <w:p w:rsidR="005B7077" w:rsidRPr="005B7077" w:rsidRDefault="005B7077" w:rsidP="005B7077">
      <w:pPr>
        <w:pStyle w:val="a3"/>
        <w:ind w:firstLine="0"/>
        <w:rPr>
          <w:b/>
          <w:szCs w:val="24"/>
        </w:rPr>
      </w:pPr>
      <w:r w:rsidRPr="005B7077">
        <w:rPr>
          <w:rStyle w:val="Italic"/>
          <w:rFonts w:eastAsia="Courier New"/>
          <w:b/>
          <w:szCs w:val="24"/>
        </w:rPr>
        <w:t>Познавательные УУД</w:t>
      </w:r>
      <w:r w:rsidRPr="005B7077">
        <w:rPr>
          <w:b/>
          <w:szCs w:val="24"/>
        </w:rPr>
        <w:t xml:space="preserve">: </w:t>
      </w:r>
    </w:p>
    <w:p w:rsidR="005B7077" w:rsidRPr="005B7077" w:rsidRDefault="005B7077" w:rsidP="005B7077">
      <w:pPr>
        <w:pStyle w:val="a3"/>
        <w:numPr>
          <w:ilvl w:val="0"/>
          <w:numId w:val="271"/>
        </w:numPr>
        <w:rPr>
          <w:szCs w:val="24"/>
        </w:rPr>
      </w:pPr>
      <w:r w:rsidRPr="005B7077">
        <w:rPr>
          <w:szCs w:val="24"/>
        </w:rPr>
        <w:t>ориентироваться в терминах, используемых в технологии (в пределах изученного);</w:t>
      </w:r>
    </w:p>
    <w:p w:rsidR="005B7077" w:rsidRPr="005B7077" w:rsidRDefault="005B7077" w:rsidP="005B7077">
      <w:pPr>
        <w:pStyle w:val="a3"/>
        <w:numPr>
          <w:ilvl w:val="0"/>
          <w:numId w:val="271"/>
        </w:numPr>
        <w:rPr>
          <w:szCs w:val="24"/>
        </w:rPr>
      </w:pPr>
      <w:r w:rsidRPr="005B7077">
        <w:rPr>
          <w:szCs w:val="24"/>
        </w:rPr>
        <w:t>воспринимать и использовать предложенную инструкцию (устную, графическую);</w:t>
      </w:r>
    </w:p>
    <w:p w:rsidR="005B7077" w:rsidRPr="005B7077" w:rsidRDefault="005B7077" w:rsidP="005B7077">
      <w:pPr>
        <w:pStyle w:val="a3"/>
        <w:numPr>
          <w:ilvl w:val="0"/>
          <w:numId w:val="271"/>
        </w:numPr>
        <w:rPr>
          <w:szCs w:val="24"/>
        </w:rPr>
      </w:pPr>
      <w:r w:rsidRPr="005B7077">
        <w:rPr>
          <w:szCs w:val="24"/>
        </w:rPr>
        <w:t>анализировать устройство простых изделий по образцу, рисунку, выделять основные и второстепенные составляющие конструкции;</w:t>
      </w:r>
    </w:p>
    <w:p w:rsidR="005B7077" w:rsidRPr="005B7077" w:rsidRDefault="005B7077" w:rsidP="005B7077">
      <w:pPr>
        <w:pStyle w:val="a3"/>
        <w:numPr>
          <w:ilvl w:val="0"/>
          <w:numId w:val="271"/>
        </w:numPr>
        <w:rPr>
          <w:szCs w:val="24"/>
        </w:rPr>
      </w:pPr>
      <w:r w:rsidRPr="005B7077">
        <w:rPr>
          <w:szCs w:val="24"/>
        </w:rPr>
        <w:t>сравнивать отдельные изделия (конструкции), находить сходство и различия в их устройстве.</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r w:rsidRPr="005B7077">
        <w:rPr>
          <w:szCs w:val="24"/>
        </w:rPr>
        <w:t>:</w:t>
      </w:r>
    </w:p>
    <w:p w:rsidR="005B7077" w:rsidRPr="005B7077" w:rsidRDefault="005B7077" w:rsidP="005B7077">
      <w:pPr>
        <w:pStyle w:val="a3"/>
        <w:numPr>
          <w:ilvl w:val="0"/>
          <w:numId w:val="272"/>
        </w:numPr>
        <w:rPr>
          <w:szCs w:val="24"/>
        </w:rPr>
      </w:pPr>
      <w:r w:rsidRPr="005B7077">
        <w:rPr>
          <w:szCs w:val="24"/>
        </w:rPr>
        <w:t>воспринимать информацию (представленную в объяснении учителя или в учебнике), использовать её в работе;</w:t>
      </w:r>
    </w:p>
    <w:p w:rsidR="005B7077" w:rsidRPr="005B7077" w:rsidRDefault="005B7077" w:rsidP="005B7077">
      <w:pPr>
        <w:pStyle w:val="a3"/>
        <w:numPr>
          <w:ilvl w:val="0"/>
          <w:numId w:val="272"/>
        </w:numPr>
        <w:rPr>
          <w:szCs w:val="24"/>
        </w:rPr>
      </w:pPr>
      <w:r w:rsidRPr="005B7077">
        <w:rPr>
          <w:szCs w:val="24"/>
        </w:rPr>
        <w:t>понимать и анализировать простейшую знаково-символическую информацию (схема, рисунок) и строить работу в соответствии с ней.</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Коммуникативные УУД</w:t>
      </w:r>
      <w:r w:rsidRPr="005B7077">
        <w:rPr>
          <w:b/>
          <w:szCs w:val="24"/>
        </w:rPr>
        <w:t>:</w:t>
      </w:r>
    </w:p>
    <w:p w:rsidR="005B7077" w:rsidRPr="005B7077" w:rsidRDefault="005B7077" w:rsidP="005B7077">
      <w:pPr>
        <w:pStyle w:val="a3"/>
        <w:numPr>
          <w:ilvl w:val="0"/>
          <w:numId w:val="273"/>
        </w:numPr>
        <w:rPr>
          <w:szCs w:val="24"/>
        </w:rPr>
      </w:pPr>
      <w:r w:rsidRPr="005B7077">
        <w:rPr>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5B7077" w:rsidRPr="005B7077" w:rsidRDefault="005B7077" w:rsidP="005B7077">
      <w:pPr>
        <w:pStyle w:val="a3"/>
        <w:numPr>
          <w:ilvl w:val="0"/>
          <w:numId w:val="273"/>
        </w:numPr>
        <w:rPr>
          <w:szCs w:val="24"/>
        </w:rPr>
      </w:pPr>
      <w:r w:rsidRPr="005B7077">
        <w:rPr>
          <w:szCs w:val="24"/>
        </w:rPr>
        <w:t>строить несложные высказывания, сообщения в устной форме (по содержанию изученных тем).</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Регулятивные УУД</w:t>
      </w:r>
      <w:r w:rsidRPr="005B7077">
        <w:rPr>
          <w:b/>
          <w:szCs w:val="24"/>
        </w:rPr>
        <w:t>:</w:t>
      </w:r>
    </w:p>
    <w:p w:rsidR="005B7077" w:rsidRPr="005B7077" w:rsidRDefault="005B7077" w:rsidP="005B7077">
      <w:pPr>
        <w:pStyle w:val="a3"/>
        <w:numPr>
          <w:ilvl w:val="0"/>
          <w:numId w:val="274"/>
        </w:numPr>
        <w:rPr>
          <w:szCs w:val="24"/>
        </w:rPr>
      </w:pPr>
      <w:r w:rsidRPr="005B7077">
        <w:rPr>
          <w:szCs w:val="24"/>
        </w:rPr>
        <w:t>принимать и удерживать в процессе деятельности предложенную учебную задачу;</w:t>
      </w:r>
    </w:p>
    <w:p w:rsidR="005B7077" w:rsidRPr="005B7077" w:rsidRDefault="005B7077" w:rsidP="005B7077">
      <w:pPr>
        <w:pStyle w:val="a3"/>
        <w:numPr>
          <w:ilvl w:val="0"/>
          <w:numId w:val="274"/>
        </w:numPr>
        <w:rPr>
          <w:spacing w:val="-1"/>
          <w:szCs w:val="24"/>
        </w:rPr>
      </w:pPr>
      <w:r w:rsidRPr="005B7077">
        <w:rPr>
          <w:spacing w:val="-1"/>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5B7077" w:rsidRPr="005B7077" w:rsidRDefault="005B7077" w:rsidP="005B7077">
      <w:pPr>
        <w:pStyle w:val="a3"/>
        <w:numPr>
          <w:ilvl w:val="0"/>
          <w:numId w:val="274"/>
        </w:numPr>
        <w:rPr>
          <w:rStyle w:val="Italic"/>
          <w:rFonts w:eastAsia="Courier New"/>
          <w:szCs w:val="24"/>
        </w:rPr>
      </w:pPr>
      <w:r w:rsidRPr="005B7077">
        <w:rPr>
          <w:szCs w:val="24"/>
        </w:rPr>
        <w:t>понимать и принимать критерии оценки качества работы, руководствоваться ими в процессе анализа и оценки выполненных работ;</w:t>
      </w:r>
    </w:p>
    <w:p w:rsidR="005B7077" w:rsidRPr="005B7077" w:rsidRDefault="005B7077" w:rsidP="005B7077">
      <w:pPr>
        <w:pStyle w:val="a3"/>
        <w:numPr>
          <w:ilvl w:val="0"/>
          <w:numId w:val="274"/>
        </w:numPr>
        <w:rPr>
          <w:szCs w:val="24"/>
        </w:rPr>
      </w:pPr>
      <w:r w:rsidRPr="005B7077">
        <w:rPr>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5B7077" w:rsidRPr="005B7077" w:rsidRDefault="005B7077" w:rsidP="005B7077">
      <w:pPr>
        <w:pStyle w:val="a3"/>
        <w:numPr>
          <w:ilvl w:val="0"/>
          <w:numId w:val="274"/>
        </w:numPr>
        <w:rPr>
          <w:szCs w:val="24"/>
        </w:rPr>
      </w:pPr>
      <w:r w:rsidRPr="005B7077">
        <w:rPr>
          <w:szCs w:val="24"/>
        </w:rPr>
        <w:t>выполнять несложные действия контроля и оценки по предложенным критериям.</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Совместная деятельность</w:t>
      </w:r>
      <w:r w:rsidRPr="005B7077">
        <w:rPr>
          <w:szCs w:val="24"/>
        </w:rPr>
        <w:t>:</w:t>
      </w:r>
    </w:p>
    <w:p w:rsidR="005B7077" w:rsidRPr="005B7077" w:rsidRDefault="005B7077" w:rsidP="005B7077">
      <w:pPr>
        <w:pStyle w:val="a3"/>
        <w:numPr>
          <w:ilvl w:val="0"/>
          <w:numId w:val="275"/>
        </w:numPr>
        <w:rPr>
          <w:szCs w:val="24"/>
        </w:rPr>
      </w:pPr>
      <w:r w:rsidRPr="005B7077">
        <w:rPr>
          <w:szCs w:val="24"/>
        </w:rPr>
        <w:t xml:space="preserve">проявлять положительное отношение к включению в совместную работу, к простым видам сотрудничества; </w:t>
      </w:r>
    </w:p>
    <w:p w:rsidR="005B7077" w:rsidRPr="005B7077" w:rsidRDefault="005B7077" w:rsidP="005B7077">
      <w:pPr>
        <w:pStyle w:val="a3"/>
        <w:numPr>
          <w:ilvl w:val="0"/>
          <w:numId w:val="275"/>
        </w:numPr>
        <w:rPr>
          <w:szCs w:val="24"/>
        </w:rPr>
      </w:pPr>
      <w:r w:rsidRPr="005B7077">
        <w:rPr>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КЛАСС (34 ч)</w:t>
      </w:r>
    </w:p>
    <w:p w:rsidR="005B7077" w:rsidRPr="005B7077" w:rsidRDefault="005B7077" w:rsidP="005B7077">
      <w:pPr>
        <w:pStyle w:val="a3"/>
        <w:rPr>
          <w:b/>
          <w:szCs w:val="24"/>
        </w:rPr>
      </w:pPr>
      <w:r w:rsidRPr="005B7077">
        <w:rPr>
          <w:b/>
          <w:szCs w:val="24"/>
        </w:rPr>
        <w:t>1. Технологии, профессии и производства (8 ч)</w:t>
      </w:r>
    </w:p>
    <w:p w:rsidR="005B7077" w:rsidRPr="005B7077" w:rsidRDefault="005B7077" w:rsidP="005B7077">
      <w:pPr>
        <w:pStyle w:val="a3"/>
        <w:rPr>
          <w:spacing w:val="-1"/>
          <w:szCs w:val="24"/>
        </w:rPr>
      </w:pPr>
      <w:r w:rsidRPr="005B7077">
        <w:rPr>
          <w:spacing w:val="-1"/>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w:t>
      </w:r>
      <w:r w:rsidRPr="005B7077">
        <w:rPr>
          <w:spacing w:val="-1"/>
          <w:szCs w:val="24"/>
        </w:rPr>
        <w:lastRenderedPageBreak/>
        <w:t>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5B7077" w:rsidRPr="005B7077" w:rsidRDefault="005B7077" w:rsidP="005B7077">
      <w:pPr>
        <w:pStyle w:val="a3"/>
        <w:rPr>
          <w:szCs w:val="24"/>
        </w:rPr>
      </w:pPr>
      <w:r w:rsidRPr="005B7077">
        <w:rPr>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5B7077" w:rsidRPr="005B7077" w:rsidRDefault="005B7077" w:rsidP="005B7077">
      <w:pPr>
        <w:pStyle w:val="a3"/>
        <w:rPr>
          <w:szCs w:val="24"/>
        </w:rPr>
      </w:pPr>
      <w:r w:rsidRPr="005B7077">
        <w:rPr>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Технологии ручной обработки материалов (14 ч)</w:t>
      </w:r>
    </w:p>
    <w:p w:rsidR="005B7077" w:rsidRPr="005B7077" w:rsidRDefault="005B7077" w:rsidP="005B7077">
      <w:pPr>
        <w:pStyle w:val="a3"/>
        <w:rPr>
          <w:szCs w:val="24"/>
        </w:rPr>
      </w:pPr>
      <w:r w:rsidRPr="005B7077">
        <w:rPr>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5B7077" w:rsidRPr="005B7077" w:rsidRDefault="005B7077" w:rsidP="005B7077">
      <w:pPr>
        <w:pStyle w:val="a3"/>
        <w:rPr>
          <w:szCs w:val="24"/>
        </w:rPr>
      </w:pPr>
      <w:r w:rsidRPr="005B7077">
        <w:rPr>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5B7077" w:rsidRPr="005B7077" w:rsidRDefault="005B7077" w:rsidP="005B7077">
      <w:pPr>
        <w:pStyle w:val="a3"/>
        <w:rPr>
          <w:szCs w:val="24"/>
        </w:rPr>
      </w:pPr>
      <w:r w:rsidRPr="005B7077">
        <w:rPr>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5B7077" w:rsidRPr="005B7077" w:rsidRDefault="005B7077" w:rsidP="005B7077">
      <w:pPr>
        <w:pStyle w:val="a3"/>
        <w:rPr>
          <w:szCs w:val="24"/>
        </w:rPr>
      </w:pPr>
      <w:r w:rsidRPr="005B7077">
        <w:rPr>
          <w:rStyle w:val="Underline"/>
          <w:szCs w:val="24"/>
          <w:u w:val="single"/>
        </w:rPr>
        <w:t>Технология обработки бумаги и картона</w:t>
      </w:r>
      <w:r w:rsidRPr="005B7077">
        <w:rPr>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5B7077" w:rsidRPr="005B7077" w:rsidRDefault="005B7077" w:rsidP="005B7077">
      <w:pPr>
        <w:pStyle w:val="a3"/>
        <w:rPr>
          <w:szCs w:val="24"/>
        </w:rPr>
      </w:pPr>
      <w:r w:rsidRPr="005B7077">
        <w:rPr>
          <w:rStyle w:val="Underline"/>
          <w:szCs w:val="24"/>
          <w:u w:val="single"/>
        </w:rPr>
        <w:t>Технология обработки текстильных материалов.</w:t>
      </w:r>
      <w:r w:rsidRPr="005B7077">
        <w:rPr>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5B7077" w:rsidRPr="005B7077" w:rsidRDefault="005B7077" w:rsidP="005B7077">
      <w:pPr>
        <w:pStyle w:val="a3"/>
        <w:rPr>
          <w:szCs w:val="24"/>
        </w:rPr>
      </w:pPr>
      <w:r w:rsidRPr="005B7077">
        <w:rPr>
          <w:szCs w:val="24"/>
        </w:rPr>
        <w:t>Использование дополнительных материалов (например, проволока, пряжа, бусины и др.).</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3. Конструирование и моделирование (10 ч) </w:t>
      </w:r>
    </w:p>
    <w:p w:rsidR="005B7077" w:rsidRPr="005B7077" w:rsidRDefault="005B7077" w:rsidP="005B7077">
      <w:pPr>
        <w:pStyle w:val="a3"/>
        <w:rPr>
          <w:szCs w:val="24"/>
        </w:rPr>
      </w:pPr>
      <w:r w:rsidRPr="005B7077">
        <w:rPr>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5B7077" w:rsidRPr="005B7077" w:rsidRDefault="005B7077" w:rsidP="005B7077">
      <w:pPr>
        <w:pStyle w:val="a3"/>
        <w:rPr>
          <w:szCs w:val="24"/>
        </w:rPr>
      </w:pPr>
      <w:r w:rsidRPr="005B7077">
        <w:rPr>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4. Информационно-коммуникативные технологии (2 ч)</w:t>
      </w:r>
    </w:p>
    <w:p w:rsidR="005B7077" w:rsidRPr="005B7077" w:rsidRDefault="005B7077" w:rsidP="005B7077">
      <w:pPr>
        <w:pStyle w:val="a3"/>
        <w:rPr>
          <w:szCs w:val="24"/>
        </w:rPr>
      </w:pPr>
      <w:r w:rsidRPr="005B7077">
        <w:rPr>
          <w:szCs w:val="24"/>
        </w:rPr>
        <w:t>Демонстрация учителем готовых материалов на информационных носителях.</w:t>
      </w:r>
    </w:p>
    <w:p w:rsidR="005B7077" w:rsidRPr="005B7077" w:rsidRDefault="005B7077" w:rsidP="005B7077">
      <w:pPr>
        <w:pStyle w:val="a3"/>
        <w:rPr>
          <w:szCs w:val="24"/>
        </w:rPr>
      </w:pPr>
      <w:r w:rsidRPr="005B7077">
        <w:rPr>
          <w:szCs w:val="24"/>
        </w:rPr>
        <w:t>Поиск информации. Интернет как источник информации.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Универсальные учебные действия</w:t>
      </w:r>
    </w:p>
    <w:p w:rsidR="005B7077" w:rsidRPr="005B7077" w:rsidRDefault="005B7077" w:rsidP="005B7077">
      <w:pPr>
        <w:pStyle w:val="a3"/>
        <w:ind w:firstLine="0"/>
        <w:rPr>
          <w:b/>
          <w:szCs w:val="24"/>
        </w:rPr>
      </w:pPr>
      <w:r w:rsidRPr="005B7077">
        <w:rPr>
          <w:rStyle w:val="Italic"/>
          <w:rFonts w:eastAsia="Courier New"/>
          <w:b/>
          <w:szCs w:val="24"/>
        </w:rPr>
        <w:t>Познавательные УУД</w:t>
      </w:r>
      <w:r w:rsidRPr="005B7077">
        <w:rPr>
          <w:b/>
          <w:szCs w:val="24"/>
        </w:rPr>
        <w:t xml:space="preserve">: </w:t>
      </w:r>
    </w:p>
    <w:p w:rsidR="005B7077" w:rsidRPr="005B7077" w:rsidRDefault="005B7077" w:rsidP="005B7077">
      <w:pPr>
        <w:pStyle w:val="a3"/>
        <w:numPr>
          <w:ilvl w:val="0"/>
          <w:numId w:val="276"/>
        </w:numPr>
        <w:rPr>
          <w:szCs w:val="24"/>
        </w:rPr>
      </w:pPr>
      <w:r w:rsidRPr="005B7077">
        <w:rPr>
          <w:szCs w:val="24"/>
        </w:rPr>
        <w:t>ориентироваться в терминах, используемых в технологии (в пределах изученного);</w:t>
      </w:r>
    </w:p>
    <w:p w:rsidR="005B7077" w:rsidRPr="005B7077" w:rsidRDefault="005B7077" w:rsidP="005B7077">
      <w:pPr>
        <w:pStyle w:val="a3"/>
        <w:numPr>
          <w:ilvl w:val="0"/>
          <w:numId w:val="276"/>
        </w:numPr>
        <w:rPr>
          <w:szCs w:val="24"/>
        </w:rPr>
      </w:pPr>
      <w:r w:rsidRPr="005B7077">
        <w:rPr>
          <w:szCs w:val="24"/>
        </w:rPr>
        <w:t xml:space="preserve">выполнять работу в соответствии с образцом, инструкцией, устной или письменной; </w:t>
      </w:r>
    </w:p>
    <w:p w:rsidR="005B7077" w:rsidRPr="005B7077" w:rsidRDefault="005B7077" w:rsidP="005B7077">
      <w:pPr>
        <w:pStyle w:val="a3"/>
        <w:numPr>
          <w:ilvl w:val="0"/>
          <w:numId w:val="276"/>
        </w:numPr>
        <w:rPr>
          <w:szCs w:val="24"/>
        </w:rPr>
      </w:pPr>
      <w:r w:rsidRPr="005B7077">
        <w:rPr>
          <w:szCs w:val="24"/>
        </w:rPr>
        <w:t xml:space="preserve">выполнять действия анализа и синтеза, сравнения, группировки с учётом указанных критериев; </w:t>
      </w:r>
    </w:p>
    <w:p w:rsidR="005B7077" w:rsidRPr="005B7077" w:rsidRDefault="005B7077" w:rsidP="005B7077">
      <w:pPr>
        <w:pStyle w:val="a3"/>
        <w:numPr>
          <w:ilvl w:val="0"/>
          <w:numId w:val="276"/>
        </w:numPr>
        <w:rPr>
          <w:szCs w:val="24"/>
        </w:rPr>
      </w:pPr>
      <w:r w:rsidRPr="005B7077">
        <w:rPr>
          <w:szCs w:val="24"/>
        </w:rPr>
        <w:t xml:space="preserve">строить рассуждения, делать умозаключения, проверять их в практической работе; </w:t>
      </w:r>
    </w:p>
    <w:p w:rsidR="005B7077" w:rsidRPr="005B7077" w:rsidRDefault="005B7077" w:rsidP="005B7077">
      <w:pPr>
        <w:pStyle w:val="a3"/>
        <w:numPr>
          <w:ilvl w:val="0"/>
          <w:numId w:val="276"/>
        </w:numPr>
        <w:rPr>
          <w:szCs w:val="24"/>
        </w:rPr>
      </w:pPr>
      <w:r w:rsidRPr="005B7077">
        <w:rPr>
          <w:szCs w:val="24"/>
        </w:rPr>
        <w:t>воспроизводить порядок действий при решении учебной/практической задачи;</w:t>
      </w:r>
    </w:p>
    <w:p w:rsidR="005B7077" w:rsidRPr="005B7077" w:rsidRDefault="005B7077" w:rsidP="005B7077">
      <w:pPr>
        <w:pStyle w:val="a3"/>
        <w:numPr>
          <w:ilvl w:val="0"/>
          <w:numId w:val="276"/>
        </w:numPr>
        <w:rPr>
          <w:szCs w:val="24"/>
        </w:rPr>
      </w:pPr>
      <w:r w:rsidRPr="005B7077">
        <w:rPr>
          <w:szCs w:val="24"/>
        </w:rPr>
        <w:t xml:space="preserve">осуществлять решение простых задач в умственной и материализованной форме. </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r w:rsidRPr="005B7077">
        <w:rPr>
          <w:szCs w:val="24"/>
        </w:rPr>
        <w:t>:</w:t>
      </w:r>
    </w:p>
    <w:p w:rsidR="005B7077" w:rsidRPr="005B7077" w:rsidRDefault="005B7077" w:rsidP="005B7077">
      <w:pPr>
        <w:pStyle w:val="a3"/>
        <w:numPr>
          <w:ilvl w:val="0"/>
          <w:numId w:val="277"/>
        </w:numPr>
        <w:rPr>
          <w:szCs w:val="24"/>
        </w:rPr>
      </w:pPr>
      <w:r w:rsidRPr="005B7077">
        <w:rPr>
          <w:szCs w:val="24"/>
        </w:rPr>
        <w:t>получать информацию из учебника и других дидактических материалов, использовать её в работе;</w:t>
      </w:r>
    </w:p>
    <w:p w:rsidR="005B7077" w:rsidRPr="005B7077" w:rsidRDefault="005B7077" w:rsidP="005B7077">
      <w:pPr>
        <w:pStyle w:val="a3"/>
        <w:numPr>
          <w:ilvl w:val="0"/>
          <w:numId w:val="277"/>
        </w:numPr>
        <w:rPr>
          <w:szCs w:val="24"/>
        </w:rPr>
      </w:pPr>
      <w:r w:rsidRPr="005B7077">
        <w:rPr>
          <w:szCs w:val="24"/>
        </w:rPr>
        <w:t>понимать и анализировать знаково-символическую информацию (чертёж, эскиз, рисунок, схема) и строить работу в соответствии с ней.</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Коммуникативные УУД</w:t>
      </w:r>
      <w:r w:rsidRPr="005B7077">
        <w:rPr>
          <w:b/>
          <w:szCs w:val="24"/>
        </w:rPr>
        <w:t>:</w:t>
      </w:r>
    </w:p>
    <w:p w:rsidR="005B7077" w:rsidRPr="005B7077" w:rsidRDefault="005B7077" w:rsidP="005B7077">
      <w:pPr>
        <w:pStyle w:val="a3"/>
        <w:numPr>
          <w:ilvl w:val="0"/>
          <w:numId w:val="277"/>
        </w:numPr>
        <w:rPr>
          <w:szCs w:val="24"/>
        </w:rPr>
      </w:pPr>
      <w:r w:rsidRPr="005B7077">
        <w:rPr>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5B7077" w:rsidRPr="005B7077" w:rsidRDefault="005B7077" w:rsidP="005B7077">
      <w:pPr>
        <w:pStyle w:val="a3"/>
        <w:numPr>
          <w:ilvl w:val="0"/>
          <w:numId w:val="277"/>
        </w:numPr>
        <w:rPr>
          <w:szCs w:val="24"/>
        </w:rPr>
      </w:pPr>
      <w:r w:rsidRPr="005B7077">
        <w:rPr>
          <w:szCs w:val="24"/>
        </w:rPr>
        <w:t>делиться впечатлениями о прослушанном (прочитанном) тексте, рассказе учителя; о выполненной работе, созданном изделии.</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Регулятивные УУД</w:t>
      </w:r>
      <w:r w:rsidRPr="005B7077">
        <w:rPr>
          <w:b/>
          <w:szCs w:val="24"/>
        </w:rPr>
        <w:t>:</w:t>
      </w:r>
    </w:p>
    <w:p w:rsidR="005B7077" w:rsidRPr="005B7077" w:rsidRDefault="005B7077" w:rsidP="005B7077">
      <w:pPr>
        <w:pStyle w:val="a3"/>
        <w:numPr>
          <w:ilvl w:val="0"/>
          <w:numId w:val="277"/>
        </w:numPr>
        <w:rPr>
          <w:szCs w:val="24"/>
        </w:rPr>
      </w:pPr>
      <w:r w:rsidRPr="005B7077">
        <w:rPr>
          <w:szCs w:val="24"/>
        </w:rPr>
        <w:t xml:space="preserve">понимать и принимать учебную задачу; </w:t>
      </w:r>
    </w:p>
    <w:p w:rsidR="005B7077" w:rsidRPr="005B7077" w:rsidRDefault="005B7077" w:rsidP="005B7077">
      <w:pPr>
        <w:pStyle w:val="a3"/>
        <w:numPr>
          <w:ilvl w:val="0"/>
          <w:numId w:val="277"/>
        </w:numPr>
        <w:rPr>
          <w:szCs w:val="24"/>
        </w:rPr>
      </w:pPr>
      <w:r w:rsidRPr="005B7077">
        <w:rPr>
          <w:szCs w:val="24"/>
        </w:rPr>
        <w:t xml:space="preserve">организовывать свою деятельность; </w:t>
      </w:r>
    </w:p>
    <w:p w:rsidR="005B7077" w:rsidRPr="005B7077" w:rsidRDefault="005B7077" w:rsidP="005B7077">
      <w:pPr>
        <w:pStyle w:val="a3"/>
        <w:numPr>
          <w:ilvl w:val="0"/>
          <w:numId w:val="277"/>
        </w:numPr>
        <w:rPr>
          <w:spacing w:val="-2"/>
          <w:szCs w:val="24"/>
        </w:rPr>
      </w:pPr>
      <w:r w:rsidRPr="005B7077">
        <w:rPr>
          <w:spacing w:val="-2"/>
          <w:szCs w:val="24"/>
        </w:rPr>
        <w:t xml:space="preserve">понимать предлагаемый план действий, действовать по плану; </w:t>
      </w:r>
    </w:p>
    <w:p w:rsidR="005B7077" w:rsidRPr="005B7077" w:rsidRDefault="005B7077" w:rsidP="005B7077">
      <w:pPr>
        <w:pStyle w:val="a3"/>
        <w:numPr>
          <w:ilvl w:val="0"/>
          <w:numId w:val="277"/>
        </w:numPr>
        <w:rPr>
          <w:szCs w:val="24"/>
        </w:rPr>
      </w:pPr>
      <w:r w:rsidRPr="005B7077">
        <w:rPr>
          <w:szCs w:val="24"/>
        </w:rPr>
        <w:t xml:space="preserve">прогнозировать необходимые действия для получения практического результата, планировать работу; </w:t>
      </w:r>
    </w:p>
    <w:p w:rsidR="005B7077" w:rsidRPr="005B7077" w:rsidRDefault="005B7077" w:rsidP="005B7077">
      <w:pPr>
        <w:pStyle w:val="a3"/>
        <w:numPr>
          <w:ilvl w:val="0"/>
          <w:numId w:val="277"/>
        </w:numPr>
        <w:rPr>
          <w:szCs w:val="24"/>
        </w:rPr>
      </w:pPr>
      <w:r w:rsidRPr="005B7077">
        <w:rPr>
          <w:szCs w:val="24"/>
        </w:rPr>
        <w:t>выполнять действия контроля и оценки;</w:t>
      </w:r>
    </w:p>
    <w:p w:rsidR="005B7077" w:rsidRPr="005B7077" w:rsidRDefault="005B7077" w:rsidP="005B7077">
      <w:pPr>
        <w:pStyle w:val="a3"/>
        <w:numPr>
          <w:ilvl w:val="0"/>
          <w:numId w:val="277"/>
        </w:numPr>
        <w:rPr>
          <w:szCs w:val="24"/>
        </w:rPr>
      </w:pPr>
      <w:r w:rsidRPr="005B7077">
        <w:rPr>
          <w:szCs w:val="24"/>
        </w:rPr>
        <w:t>воспринимать советы, оценку учителя и одноклассников, стараться учитывать их в работе.</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Совместная деятельность</w:t>
      </w:r>
      <w:r w:rsidRPr="005B7077">
        <w:rPr>
          <w:szCs w:val="24"/>
        </w:rPr>
        <w:t>:</w:t>
      </w:r>
    </w:p>
    <w:p w:rsidR="005B7077" w:rsidRPr="005B7077" w:rsidRDefault="005B7077" w:rsidP="005B7077">
      <w:pPr>
        <w:pStyle w:val="a3"/>
        <w:numPr>
          <w:ilvl w:val="0"/>
          <w:numId w:val="277"/>
        </w:numPr>
        <w:rPr>
          <w:szCs w:val="24"/>
        </w:rPr>
      </w:pPr>
      <w:r w:rsidRPr="005B7077">
        <w:rPr>
          <w:szCs w:val="24"/>
        </w:rPr>
        <w:t>выполнять элементарную совместную деятельность в процессе изготовления изделий, осуществлять взаимопомощь;</w:t>
      </w:r>
    </w:p>
    <w:p w:rsidR="005B7077" w:rsidRPr="005B7077" w:rsidRDefault="005B7077" w:rsidP="005B7077">
      <w:pPr>
        <w:pStyle w:val="a3"/>
        <w:numPr>
          <w:ilvl w:val="0"/>
          <w:numId w:val="277"/>
        </w:numPr>
        <w:rPr>
          <w:szCs w:val="24"/>
        </w:rPr>
      </w:pPr>
      <w:r w:rsidRPr="005B7077">
        <w:rPr>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3 КЛАСС (34 ч)</w:t>
      </w:r>
    </w:p>
    <w:p w:rsidR="005B7077" w:rsidRPr="005B7077" w:rsidRDefault="005B7077" w:rsidP="005B7077">
      <w:pPr>
        <w:pStyle w:val="a3"/>
        <w:rPr>
          <w:b/>
          <w:szCs w:val="24"/>
        </w:rPr>
      </w:pPr>
      <w:r w:rsidRPr="005B7077">
        <w:rPr>
          <w:b/>
          <w:szCs w:val="24"/>
        </w:rPr>
        <w:t xml:space="preserve">1. Технологии, профессии и производства (8 ч) </w:t>
      </w:r>
    </w:p>
    <w:p w:rsidR="005B7077" w:rsidRPr="005B7077" w:rsidRDefault="005B7077" w:rsidP="005B7077">
      <w:pPr>
        <w:pStyle w:val="a3"/>
        <w:rPr>
          <w:szCs w:val="24"/>
        </w:rPr>
      </w:pPr>
      <w:r w:rsidRPr="005B7077">
        <w:rPr>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5B7077" w:rsidRPr="005B7077" w:rsidRDefault="005B7077" w:rsidP="005B7077">
      <w:pPr>
        <w:pStyle w:val="a3"/>
        <w:rPr>
          <w:spacing w:val="1"/>
          <w:szCs w:val="24"/>
        </w:rPr>
      </w:pPr>
      <w:r w:rsidRPr="005B7077">
        <w:rPr>
          <w:spacing w:val="1"/>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5B7077" w:rsidRPr="005B7077" w:rsidRDefault="005B7077" w:rsidP="005B7077">
      <w:pPr>
        <w:pStyle w:val="a3"/>
        <w:rPr>
          <w:szCs w:val="24"/>
        </w:rPr>
      </w:pPr>
      <w:r w:rsidRPr="005B7077">
        <w:rPr>
          <w:szCs w:val="24"/>
        </w:rPr>
        <w:lastRenderedPageBreak/>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5B7077" w:rsidRPr="005B7077" w:rsidRDefault="005B7077" w:rsidP="005B7077">
      <w:pPr>
        <w:pStyle w:val="a3"/>
        <w:rPr>
          <w:szCs w:val="24"/>
        </w:rPr>
      </w:pPr>
      <w:r w:rsidRPr="005B7077">
        <w:rPr>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5B7077" w:rsidRPr="005B7077" w:rsidRDefault="005B7077" w:rsidP="005B7077">
      <w:pPr>
        <w:pStyle w:val="a3"/>
        <w:rPr>
          <w:szCs w:val="24"/>
        </w:rPr>
      </w:pPr>
      <w:r w:rsidRPr="005B7077">
        <w:rPr>
          <w:szCs w:val="24"/>
        </w:rPr>
        <w:t xml:space="preserve">Бережное и внимательное отношение к природе как источнику сырьевых ресурсов и идей для технологий будущего. </w:t>
      </w:r>
    </w:p>
    <w:p w:rsidR="005B7077" w:rsidRPr="005B7077" w:rsidRDefault="005B7077" w:rsidP="005B7077">
      <w:pPr>
        <w:pStyle w:val="a3"/>
        <w:rPr>
          <w:szCs w:val="24"/>
        </w:rPr>
      </w:pPr>
      <w:r w:rsidRPr="005B7077">
        <w:rPr>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2. Технологии ручной обработки материалов (10 ч) </w:t>
      </w:r>
    </w:p>
    <w:p w:rsidR="005B7077" w:rsidRPr="005B7077" w:rsidRDefault="005B7077" w:rsidP="005B7077">
      <w:pPr>
        <w:pStyle w:val="a3"/>
        <w:rPr>
          <w:szCs w:val="24"/>
        </w:rPr>
      </w:pPr>
      <w:r w:rsidRPr="005B7077">
        <w:rPr>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5B7077" w:rsidRPr="005B7077" w:rsidRDefault="005B7077" w:rsidP="005B7077">
      <w:pPr>
        <w:pStyle w:val="a3"/>
        <w:rPr>
          <w:szCs w:val="24"/>
        </w:rPr>
      </w:pPr>
      <w:r w:rsidRPr="005B7077">
        <w:rPr>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5B7077" w:rsidRPr="005B7077" w:rsidRDefault="005B7077" w:rsidP="005B7077">
      <w:pPr>
        <w:pStyle w:val="a3"/>
        <w:rPr>
          <w:szCs w:val="24"/>
        </w:rPr>
      </w:pPr>
      <w:r w:rsidRPr="005B7077">
        <w:rPr>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5B7077" w:rsidRPr="005B7077" w:rsidRDefault="005B7077" w:rsidP="005B7077">
      <w:pPr>
        <w:pStyle w:val="a3"/>
        <w:rPr>
          <w:szCs w:val="24"/>
        </w:rPr>
      </w:pPr>
      <w:r w:rsidRPr="005B7077">
        <w:rPr>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5B7077" w:rsidRPr="005B7077" w:rsidRDefault="005B7077" w:rsidP="005B7077">
      <w:pPr>
        <w:pStyle w:val="a3"/>
        <w:rPr>
          <w:szCs w:val="24"/>
        </w:rPr>
      </w:pPr>
      <w:r w:rsidRPr="005B7077">
        <w:rPr>
          <w:szCs w:val="24"/>
        </w:rPr>
        <w:t>Выполнение рицовки на картоне с помощью канцелярского ножа, выполнение отверстий шилом.</w:t>
      </w:r>
    </w:p>
    <w:p w:rsidR="005B7077" w:rsidRPr="005B7077" w:rsidRDefault="005B7077" w:rsidP="005B7077">
      <w:pPr>
        <w:pStyle w:val="a3"/>
        <w:rPr>
          <w:szCs w:val="24"/>
        </w:rPr>
      </w:pPr>
      <w:r w:rsidRPr="005B7077">
        <w:rPr>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5B7077" w:rsidRPr="005B7077" w:rsidRDefault="005B7077" w:rsidP="005B7077">
      <w:pPr>
        <w:pStyle w:val="a3"/>
        <w:rPr>
          <w:szCs w:val="24"/>
        </w:rPr>
      </w:pPr>
      <w:r w:rsidRPr="005B7077">
        <w:rPr>
          <w:szCs w:val="24"/>
        </w:rPr>
        <w:t>Использование дополнительных материалов. Комбинирование разных материалов в одном изделии.</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 xml:space="preserve">3. Конструирование и моделирование (12 ч) </w:t>
      </w:r>
    </w:p>
    <w:p w:rsidR="005B7077" w:rsidRPr="005B7077" w:rsidRDefault="005B7077" w:rsidP="005B7077">
      <w:pPr>
        <w:pStyle w:val="a3"/>
        <w:rPr>
          <w:szCs w:val="24"/>
        </w:rPr>
      </w:pPr>
      <w:r w:rsidRPr="005B7077">
        <w:rPr>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5B7077" w:rsidRPr="005B7077" w:rsidRDefault="005B7077" w:rsidP="005B7077">
      <w:pPr>
        <w:pStyle w:val="a3"/>
        <w:rPr>
          <w:szCs w:val="24"/>
        </w:rPr>
      </w:pPr>
      <w:r w:rsidRPr="005B7077">
        <w:rPr>
          <w:szCs w:val="24"/>
        </w:rPr>
        <w:lastRenderedPageBreak/>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4. Информационно-коммуникативные технологии (4 ч)</w:t>
      </w:r>
    </w:p>
    <w:p w:rsidR="005B7077" w:rsidRPr="005B7077" w:rsidRDefault="005B7077" w:rsidP="005B7077">
      <w:pPr>
        <w:pStyle w:val="a3"/>
        <w:rPr>
          <w:szCs w:val="24"/>
        </w:rPr>
      </w:pPr>
      <w:r w:rsidRPr="005B7077">
        <w:rPr>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5B7077" w:rsidRPr="005B7077" w:rsidRDefault="005B7077" w:rsidP="005B7077">
      <w:pPr>
        <w:pStyle w:val="a3"/>
        <w:rPr>
          <w:szCs w:val="24"/>
        </w:rPr>
      </w:pPr>
      <w:r w:rsidRPr="005B7077">
        <w:rPr>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5B7077" w:rsidRPr="005B7077" w:rsidRDefault="005B7077" w:rsidP="005B7077">
      <w:pPr>
        <w:pStyle w:val="a3"/>
        <w:rPr>
          <w:b/>
          <w:szCs w:val="24"/>
        </w:rPr>
      </w:pPr>
      <w:r w:rsidRPr="005B7077">
        <w:rPr>
          <w:b/>
          <w:szCs w:val="24"/>
        </w:rPr>
        <w:t>Универсальные учебные действия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Познавательные УУД</w:t>
      </w:r>
      <w:r w:rsidRPr="005B7077">
        <w:rPr>
          <w:szCs w:val="24"/>
        </w:rPr>
        <w:t>:</w:t>
      </w:r>
    </w:p>
    <w:p w:rsidR="005B7077" w:rsidRPr="005B7077" w:rsidRDefault="005B7077" w:rsidP="005B7077">
      <w:pPr>
        <w:pStyle w:val="a3"/>
        <w:numPr>
          <w:ilvl w:val="0"/>
          <w:numId w:val="278"/>
        </w:numPr>
        <w:rPr>
          <w:szCs w:val="24"/>
        </w:rPr>
      </w:pPr>
      <w:r w:rsidRPr="005B7077">
        <w:rPr>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5B7077" w:rsidRPr="005B7077" w:rsidRDefault="005B7077" w:rsidP="005B7077">
      <w:pPr>
        <w:pStyle w:val="a3"/>
        <w:numPr>
          <w:ilvl w:val="0"/>
          <w:numId w:val="278"/>
        </w:numPr>
        <w:rPr>
          <w:szCs w:val="24"/>
        </w:rPr>
      </w:pPr>
      <w:r w:rsidRPr="005B7077">
        <w:rPr>
          <w:szCs w:val="24"/>
        </w:rPr>
        <w:t xml:space="preserve">осуществлять анализ предложенных образцов с выделением существенных и несущественных признаков; </w:t>
      </w:r>
    </w:p>
    <w:p w:rsidR="005B7077" w:rsidRPr="005B7077" w:rsidRDefault="005B7077" w:rsidP="005B7077">
      <w:pPr>
        <w:pStyle w:val="a3"/>
        <w:numPr>
          <w:ilvl w:val="0"/>
          <w:numId w:val="278"/>
        </w:numPr>
        <w:rPr>
          <w:szCs w:val="24"/>
        </w:rPr>
      </w:pPr>
      <w:r w:rsidRPr="005B7077">
        <w:rPr>
          <w:szCs w:val="24"/>
        </w:rPr>
        <w:t xml:space="preserve">выполнять работу в соответствии с инструкцией, устной или письменной, а также графически представленной в схеме, таблице; </w:t>
      </w:r>
    </w:p>
    <w:p w:rsidR="005B7077" w:rsidRPr="005B7077" w:rsidRDefault="005B7077" w:rsidP="005B7077">
      <w:pPr>
        <w:pStyle w:val="a3"/>
        <w:numPr>
          <w:ilvl w:val="0"/>
          <w:numId w:val="278"/>
        </w:numPr>
        <w:rPr>
          <w:szCs w:val="24"/>
        </w:rPr>
      </w:pPr>
      <w:r w:rsidRPr="005B7077">
        <w:rPr>
          <w:szCs w:val="24"/>
        </w:rPr>
        <w:t>определять способы доработки конструкций с учётом предложенных условий;</w:t>
      </w:r>
    </w:p>
    <w:p w:rsidR="005B7077" w:rsidRPr="005B7077" w:rsidRDefault="005B7077" w:rsidP="005B7077">
      <w:pPr>
        <w:pStyle w:val="a3"/>
        <w:numPr>
          <w:ilvl w:val="0"/>
          <w:numId w:val="278"/>
        </w:numPr>
        <w:rPr>
          <w:szCs w:val="24"/>
        </w:rPr>
      </w:pPr>
      <w:r w:rsidRPr="005B7077">
        <w:rPr>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B7077" w:rsidRPr="005B7077" w:rsidRDefault="005B7077" w:rsidP="005B7077">
      <w:pPr>
        <w:pStyle w:val="a3"/>
        <w:numPr>
          <w:ilvl w:val="0"/>
          <w:numId w:val="278"/>
        </w:numPr>
        <w:rPr>
          <w:szCs w:val="24"/>
        </w:rPr>
      </w:pPr>
      <w:r w:rsidRPr="005B7077">
        <w:rPr>
          <w:szCs w:val="24"/>
        </w:rPr>
        <w:t>читать и воспроизводить простой чертёж/эскиз развёртки изделия;</w:t>
      </w:r>
    </w:p>
    <w:p w:rsidR="005B7077" w:rsidRPr="005B7077" w:rsidRDefault="005B7077" w:rsidP="005B7077">
      <w:pPr>
        <w:pStyle w:val="a3"/>
        <w:numPr>
          <w:ilvl w:val="0"/>
          <w:numId w:val="278"/>
        </w:numPr>
        <w:rPr>
          <w:szCs w:val="24"/>
        </w:rPr>
      </w:pPr>
      <w:r w:rsidRPr="005B7077">
        <w:rPr>
          <w:szCs w:val="24"/>
        </w:rPr>
        <w:t>восстанавливать нарушенную последовательность выполнения изделия.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r w:rsidRPr="005B7077">
        <w:rPr>
          <w:szCs w:val="24"/>
        </w:rPr>
        <w:t>:</w:t>
      </w:r>
    </w:p>
    <w:p w:rsidR="005B7077" w:rsidRPr="005B7077" w:rsidRDefault="005B7077" w:rsidP="005B7077">
      <w:pPr>
        <w:pStyle w:val="a3"/>
        <w:numPr>
          <w:ilvl w:val="0"/>
          <w:numId w:val="279"/>
        </w:numPr>
        <w:rPr>
          <w:szCs w:val="24"/>
        </w:rPr>
      </w:pPr>
      <w:r w:rsidRPr="005B7077">
        <w:rPr>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5B7077" w:rsidRPr="005B7077" w:rsidRDefault="005B7077" w:rsidP="005B7077">
      <w:pPr>
        <w:pStyle w:val="a3"/>
        <w:numPr>
          <w:ilvl w:val="0"/>
          <w:numId w:val="279"/>
        </w:numPr>
        <w:rPr>
          <w:szCs w:val="24"/>
        </w:rPr>
      </w:pPr>
      <w:r w:rsidRPr="005B7077">
        <w:rPr>
          <w:szCs w:val="24"/>
        </w:rPr>
        <w:t xml:space="preserve">на основе анализа информации производить выбор наиболее эффективных способов работы; </w:t>
      </w:r>
    </w:p>
    <w:p w:rsidR="005B7077" w:rsidRPr="005B7077" w:rsidRDefault="005B7077" w:rsidP="005B7077">
      <w:pPr>
        <w:pStyle w:val="a3"/>
        <w:numPr>
          <w:ilvl w:val="0"/>
          <w:numId w:val="279"/>
        </w:numPr>
        <w:rPr>
          <w:spacing w:val="2"/>
          <w:szCs w:val="24"/>
        </w:rPr>
      </w:pPr>
      <w:r w:rsidRPr="005B7077">
        <w:rPr>
          <w:spacing w:val="2"/>
          <w:szCs w:val="24"/>
        </w:rPr>
        <w:t>осуществлять поиск необходимой информации для выполнения учебных заданий с использованием учебной литературы;</w:t>
      </w:r>
    </w:p>
    <w:p w:rsidR="005B7077" w:rsidRPr="005B7077" w:rsidRDefault="005B7077" w:rsidP="005B7077">
      <w:pPr>
        <w:pStyle w:val="a3"/>
        <w:numPr>
          <w:ilvl w:val="0"/>
          <w:numId w:val="279"/>
        </w:numPr>
        <w:rPr>
          <w:szCs w:val="24"/>
        </w:rPr>
      </w:pPr>
      <w:r w:rsidRPr="005B7077">
        <w:rPr>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Коммуникативные УУД</w:t>
      </w:r>
      <w:r w:rsidRPr="005B7077">
        <w:rPr>
          <w:szCs w:val="24"/>
        </w:rPr>
        <w:t>:</w:t>
      </w:r>
    </w:p>
    <w:p w:rsidR="005B7077" w:rsidRPr="005B7077" w:rsidRDefault="005B7077" w:rsidP="005B7077">
      <w:pPr>
        <w:pStyle w:val="a3"/>
        <w:numPr>
          <w:ilvl w:val="0"/>
          <w:numId w:val="280"/>
        </w:numPr>
        <w:rPr>
          <w:szCs w:val="24"/>
        </w:rPr>
      </w:pPr>
      <w:r w:rsidRPr="005B7077">
        <w:rPr>
          <w:szCs w:val="24"/>
        </w:rPr>
        <w:t xml:space="preserve">строить монологическое высказывание, владеть диалогической формой коммуникации; </w:t>
      </w:r>
    </w:p>
    <w:p w:rsidR="005B7077" w:rsidRPr="005B7077" w:rsidRDefault="005B7077" w:rsidP="005B7077">
      <w:pPr>
        <w:pStyle w:val="a3"/>
        <w:numPr>
          <w:ilvl w:val="0"/>
          <w:numId w:val="280"/>
        </w:numPr>
        <w:rPr>
          <w:szCs w:val="24"/>
        </w:rPr>
      </w:pPr>
      <w:r w:rsidRPr="005B7077">
        <w:rPr>
          <w:szCs w:val="24"/>
        </w:rPr>
        <w:t>строить рассуждения в форме связи простых суждений об объекте, его строении, свойствах и способах создания;</w:t>
      </w:r>
    </w:p>
    <w:p w:rsidR="005B7077" w:rsidRPr="005B7077" w:rsidRDefault="005B7077" w:rsidP="005B7077">
      <w:pPr>
        <w:pStyle w:val="a3"/>
        <w:numPr>
          <w:ilvl w:val="0"/>
          <w:numId w:val="280"/>
        </w:numPr>
        <w:rPr>
          <w:szCs w:val="24"/>
        </w:rPr>
      </w:pPr>
      <w:r w:rsidRPr="005B7077">
        <w:rPr>
          <w:szCs w:val="24"/>
        </w:rPr>
        <w:t>описывать предметы рукотворного мира, оценивать их достоинства;</w:t>
      </w:r>
    </w:p>
    <w:p w:rsidR="005B7077" w:rsidRPr="005B7077" w:rsidRDefault="005B7077" w:rsidP="005B7077">
      <w:pPr>
        <w:pStyle w:val="a3"/>
        <w:numPr>
          <w:ilvl w:val="0"/>
          <w:numId w:val="280"/>
        </w:numPr>
        <w:rPr>
          <w:szCs w:val="24"/>
        </w:rPr>
      </w:pPr>
      <w:r w:rsidRPr="005B7077">
        <w:rPr>
          <w:szCs w:val="24"/>
        </w:rPr>
        <w:t>формулировать собственное мнение, аргументировать выбор вариантов и способов выполнения задания.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Регулятивные УУД</w:t>
      </w:r>
      <w:r w:rsidRPr="005B7077">
        <w:rPr>
          <w:szCs w:val="24"/>
        </w:rPr>
        <w:t>:</w:t>
      </w:r>
    </w:p>
    <w:p w:rsidR="005B7077" w:rsidRPr="005B7077" w:rsidRDefault="005B7077" w:rsidP="005B7077">
      <w:pPr>
        <w:pStyle w:val="a3"/>
        <w:numPr>
          <w:ilvl w:val="0"/>
          <w:numId w:val="281"/>
        </w:numPr>
        <w:rPr>
          <w:szCs w:val="24"/>
        </w:rPr>
      </w:pPr>
      <w:r w:rsidRPr="005B7077">
        <w:rPr>
          <w:szCs w:val="24"/>
        </w:rPr>
        <w:t xml:space="preserve">принимать и сохранять учебную задачу, осуществлять поиск средств для её решения; </w:t>
      </w:r>
    </w:p>
    <w:p w:rsidR="005B7077" w:rsidRPr="005B7077" w:rsidRDefault="005B7077" w:rsidP="005B7077">
      <w:pPr>
        <w:pStyle w:val="a3"/>
        <w:numPr>
          <w:ilvl w:val="0"/>
          <w:numId w:val="281"/>
        </w:numPr>
        <w:rPr>
          <w:szCs w:val="24"/>
        </w:rPr>
      </w:pPr>
      <w:r w:rsidRPr="005B7077">
        <w:rPr>
          <w:szCs w:val="24"/>
        </w:rPr>
        <w:lastRenderedPageBreak/>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5B7077" w:rsidRPr="005B7077" w:rsidRDefault="005B7077" w:rsidP="005B7077">
      <w:pPr>
        <w:pStyle w:val="a3"/>
        <w:numPr>
          <w:ilvl w:val="0"/>
          <w:numId w:val="281"/>
        </w:numPr>
        <w:rPr>
          <w:szCs w:val="24"/>
        </w:rPr>
      </w:pPr>
      <w:r w:rsidRPr="005B7077">
        <w:rPr>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5B7077" w:rsidRPr="005B7077" w:rsidRDefault="005B7077" w:rsidP="005B7077">
      <w:pPr>
        <w:pStyle w:val="a3"/>
        <w:numPr>
          <w:ilvl w:val="0"/>
          <w:numId w:val="281"/>
        </w:numPr>
        <w:rPr>
          <w:spacing w:val="-1"/>
          <w:szCs w:val="24"/>
        </w:rPr>
      </w:pPr>
      <w:r w:rsidRPr="005B7077">
        <w:rPr>
          <w:spacing w:val="-1"/>
          <w:szCs w:val="24"/>
        </w:rPr>
        <w:t xml:space="preserve">проявлять волевую саморегуляцию при выполнении задания. </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Совместная деятельность</w:t>
      </w:r>
      <w:r w:rsidRPr="005B7077">
        <w:rPr>
          <w:szCs w:val="24"/>
        </w:rPr>
        <w:t>:</w:t>
      </w:r>
    </w:p>
    <w:p w:rsidR="005B7077" w:rsidRPr="005B7077" w:rsidRDefault="005B7077" w:rsidP="005B7077">
      <w:pPr>
        <w:pStyle w:val="a3"/>
        <w:numPr>
          <w:ilvl w:val="0"/>
          <w:numId w:val="282"/>
        </w:numPr>
        <w:rPr>
          <w:szCs w:val="24"/>
        </w:rPr>
      </w:pPr>
      <w:r w:rsidRPr="005B7077">
        <w:rPr>
          <w:szCs w:val="24"/>
        </w:rPr>
        <w:t>выбирать себе партнёров по совместной деятельности не только по симпатии, но и по деловым качествам;</w:t>
      </w:r>
    </w:p>
    <w:p w:rsidR="005B7077" w:rsidRPr="005B7077" w:rsidRDefault="005B7077" w:rsidP="005B7077">
      <w:pPr>
        <w:pStyle w:val="a3"/>
        <w:numPr>
          <w:ilvl w:val="0"/>
          <w:numId w:val="282"/>
        </w:numPr>
        <w:rPr>
          <w:spacing w:val="-1"/>
          <w:szCs w:val="24"/>
        </w:rPr>
      </w:pPr>
      <w:r w:rsidRPr="005B7077">
        <w:rPr>
          <w:spacing w:val="-1"/>
          <w:szCs w:val="24"/>
        </w:rPr>
        <w:t>справедливо распределять работу, договариваться, приходить к общему решению, отвечать за общий результат работы;</w:t>
      </w:r>
    </w:p>
    <w:p w:rsidR="005B7077" w:rsidRPr="005B7077" w:rsidRDefault="005B7077" w:rsidP="005B7077">
      <w:pPr>
        <w:pStyle w:val="a3"/>
        <w:numPr>
          <w:ilvl w:val="0"/>
          <w:numId w:val="282"/>
        </w:numPr>
        <w:rPr>
          <w:szCs w:val="24"/>
        </w:rPr>
      </w:pPr>
      <w:r w:rsidRPr="005B7077">
        <w:rPr>
          <w:szCs w:val="24"/>
        </w:rPr>
        <w:t>выполнять роли лидера, подчинённого, соблюдать равноправие и дружелюбие;</w:t>
      </w:r>
    </w:p>
    <w:p w:rsidR="005B7077" w:rsidRPr="005B7077" w:rsidRDefault="005B7077" w:rsidP="005B7077">
      <w:pPr>
        <w:pStyle w:val="a3"/>
        <w:numPr>
          <w:ilvl w:val="0"/>
          <w:numId w:val="282"/>
        </w:numPr>
        <w:rPr>
          <w:szCs w:val="24"/>
        </w:rPr>
      </w:pPr>
      <w:r w:rsidRPr="005B7077">
        <w:rPr>
          <w:szCs w:val="24"/>
        </w:rPr>
        <w:t>осуществлять взаимопомощь, проявлять ответственность при выполнении своей части работы.</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4 КЛАСС (34ч)</w:t>
      </w:r>
    </w:p>
    <w:p w:rsidR="005B7077" w:rsidRPr="005B7077" w:rsidRDefault="005B7077" w:rsidP="005B7077">
      <w:pPr>
        <w:pStyle w:val="a3"/>
        <w:rPr>
          <w:b/>
          <w:szCs w:val="24"/>
        </w:rPr>
      </w:pPr>
      <w:r w:rsidRPr="005B7077">
        <w:rPr>
          <w:b/>
          <w:szCs w:val="24"/>
        </w:rPr>
        <w:t xml:space="preserve">1. Технологии, профессии и производства (12 ч) </w:t>
      </w:r>
    </w:p>
    <w:p w:rsidR="005B7077" w:rsidRPr="005B7077" w:rsidRDefault="005B7077" w:rsidP="005B7077">
      <w:pPr>
        <w:pStyle w:val="a3"/>
        <w:rPr>
          <w:szCs w:val="24"/>
        </w:rPr>
      </w:pPr>
      <w:r w:rsidRPr="005B7077">
        <w:rPr>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5B7077" w:rsidRPr="005B7077" w:rsidRDefault="005B7077" w:rsidP="005B7077">
      <w:pPr>
        <w:pStyle w:val="a3"/>
        <w:rPr>
          <w:szCs w:val="24"/>
        </w:rPr>
      </w:pPr>
      <w:r w:rsidRPr="005B7077">
        <w:rPr>
          <w:szCs w:val="24"/>
        </w:rPr>
        <w:t xml:space="preserve">Профессии, связанные с опасностями (пожарные, космонавты, химики и др.). </w:t>
      </w:r>
    </w:p>
    <w:p w:rsidR="005B7077" w:rsidRPr="005B7077" w:rsidRDefault="005B7077" w:rsidP="005B7077">
      <w:pPr>
        <w:pStyle w:val="a3"/>
        <w:rPr>
          <w:szCs w:val="24"/>
        </w:rPr>
      </w:pPr>
      <w:r w:rsidRPr="005B7077">
        <w:rPr>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5B7077" w:rsidRPr="005B7077" w:rsidRDefault="005B7077" w:rsidP="005B7077">
      <w:pPr>
        <w:pStyle w:val="a3"/>
        <w:rPr>
          <w:szCs w:val="24"/>
        </w:rPr>
      </w:pPr>
      <w:r w:rsidRPr="005B7077">
        <w:rPr>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5B7077" w:rsidRPr="005B7077" w:rsidRDefault="005B7077" w:rsidP="005B7077">
      <w:pPr>
        <w:pStyle w:val="a3"/>
        <w:rPr>
          <w:spacing w:val="-1"/>
          <w:szCs w:val="24"/>
        </w:rPr>
      </w:pPr>
      <w:r w:rsidRPr="005B7077">
        <w:rPr>
          <w:spacing w:val="-1"/>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Технологии ручной обработки материалов (6 ч)</w:t>
      </w:r>
    </w:p>
    <w:p w:rsidR="005B7077" w:rsidRPr="005B7077" w:rsidRDefault="005B7077" w:rsidP="005B7077">
      <w:pPr>
        <w:pStyle w:val="a3"/>
        <w:rPr>
          <w:szCs w:val="24"/>
        </w:rPr>
      </w:pPr>
      <w:r w:rsidRPr="005B7077">
        <w:rPr>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5B7077" w:rsidRPr="005B7077" w:rsidRDefault="005B7077" w:rsidP="005B7077">
      <w:pPr>
        <w:pStyle w:val="a3"/>
        <w:rPr>
          <w:szCs w:val="24"/>
        </w:rPr>
      </w:pPr>
      <w:r w:rsidRPr="005B7077">
        <w:rPr>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5B7077" w:rsidRPr="005B7077" w:rsidRDefault="005B7077" w:rsidP="005B7077">
      <w:pPr>
        <w:pStyle w:val="a3"/>
        <w:rPr>
          <w:szCs w:val="24"/>
        </w:rPr>
      </w:pPr>
      <w:r w:rsidRPr="005B7077">
        <w:rPr>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5B7077" w:rsidRPr="005B7077" w:rsidRDefault="005B7077" w:rsidP="005B7077">
      <w:pPr>
        <w:pStyle w:val="a3"/>
        <w:rPr>
          <w:szCs w:val="24"/>
        </w:rPr>
      </w:pPr>
      <w:r w:rsidRPr="005B7077">
        <w:rPr>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5B7077" w:rsidRPr="005B7077" w:rsidRDefault="005B7077" w:rsidP="005B7077">
      <w:pPr>
        <w:pStyle w:val="a3"/>
        <w:rPr>
          <w:szCs w:val="24"/>
        </w:rPr>
      </w:pPr>
      <w:r w:rsidRPr="005B7077">
        <w:rPr>
          <w:szCs w:val="24"/>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w:t>
      </w:r>
      <w:r w:rsidRPr="005B7077">
        <w:rPr>
          <w:szCs w:val="24"/>
        </w:rPr>
        <w:lastRenderedPageBreak/>
        <w:t>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5B7077" w:rsidRPr="005B7077" w:rsidRDefault="005B7077" w:rsidP="005B7077">
      <w:pPr>
        <w:pStyle w:val="a3"/>
        <w:rPr>
          <w:szCs w:val="24"/>
        </w:rPr>
      </w:pPr>
      <w:r w:rsidRPr="005B7077">
        <w:rPr>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5B7077" w:rsidRPr="005B7077" w:rsidRDefault="005B7077" w:rsidP="005B7077">
      <w:pPr>
        <w:pStyle w:val="a3"/>
        <w:rPr>
          <w:szCs w:val="24"/>
        </w:rPr>
      </w:pPr>
      <w:r w:rsidRPr="005B7077">
        <w:rPr>
          <w:szCs w:val="24"/>
        </w:rPr>
        <w:t xml:space="preserve">Комбинированное использование разных материалов.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3. Конструирование и моделирование (10 ч)</w:t>
      </w:r>
    </w:p>
    <w:p w:rsidR="005B7077" w:rsidRPr="005B7077" w:rsidRDefault="005B7077" w:rsidP="005B7077">
      <w:pPr>
        <w:pStyle w:val="a3"/>
        <w:rPr>
          <w:szCs w:val="24"/>
        </w:rPr>
      </w:pPr>
      <w:r w:rsidRPr="005B7077">
        <w:rPr>
          <w:szCs w:val="24"/>
        </w:rPr>
        <w:t xml:space="preserve">Современные требования к техническим устройствам (экологичность, безопасность, эргономичность и др.). </w:t>
      </w:r>
    </w:p>
    <w:p w:rsidR="005B7077" w:rsidRPr="005B7077" w:rsidRDefault="005B7077" w:rsidP="005B7077">
      <w:pPr>
        <w:pStyle w:val="a3"/>
        <w:rPr>
          <w:spacing w:val="-1"/>
          <w:szCs w:val="24"/>
        </w:rPr>
      </w:pPr>
      <w:r w:rsidRPr="005B7077">
        <w:rPr>
          <w:spacing w:val="-1"/>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5B7077" w:rsidRPr="005B7077" w:rsidRDefault="005B7077" w:rsidP="005B7077">
      <w:pPr>
        <w:pStyle w:val="a3"/>
        <w:rPr>
          <w:szCs w:val="24"/>
        </w:rPr>
      </w:pPr>
      <w:r w:rsidRPr="005B7077">
        <w:rPr>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4. Информационно-коммуникативные технологии (6 ч)</w:t>
      </w:r>
    </w:p>
    <w:p w:rsidR="005B7077" w:rsidRPr="005B7077" w:rsidRDefault="005B7077" w:rsidP="005B7077">
      <w:pPr>
        <w:pStyle w:val="a3"/>
        <w:rPr>
          <w:szCs w:val="24"/>
        </w:rPr>
      </w:pPr>
      <w:r w:rsidRPr="005B7077">
        <w:rPr>
          <w:szCs w:val="24"/>
        </w:rPr>
        <w:t xml:space="preserve">Работа с доступной информацией в Интернете и на цифровых носителях информации. </w:t>
      </w:r>
    </w:p>
    <w:p w:rsidR="005B7077" w:rsidRPr="005B7077" w:rsidRDefault="005B7077" w:rsidP="005B7077">
      <w:pPr>
        <w:pStyle w:val="a3"/>
        <w:rPr>
          <w:spacing w:val="-1"/>
          <w:szCs w:val="24"/>
        </w:rPr>
      </w:pPr>
      <w:r w:rsidRPr="005B7077">
        <w:rPr>
          <w:spacing w:val="-1"/>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Универсальные учебные действия</w:t>
      </w:r>
    </w:p>
    <w:p w:rsidR="005B7077" w:rsidRPr="005B7077" w:rsidRDefault="005B7077" w:rsidP="005B7077">
      <w:pPr>
        <w:pStyle w:val="a3"/>
        <w:ind w:firstLine="0"/>
        <w:rPr>
          <w:rStyle w:val="Italic"/>
          <w:rFonts w:eastAsia="Courier New"/>
          <w:b/>
          <w:iCs w:val="0"/>
          <w:szCs w:val="24"/>
        </w:rPr>
      </w:pPr>
      <w:r w:rsidRPr="005B7077">
        <w:rPr>
          <w:rStyle w:val="Italic"/>
          <w:rFonts w:eastAsia="Courier New"/>
          <w:b/>
          <w:iCs w:val="0"/>
          <w:szCs w:val="24"/>
        </w:rPr>
        <w:t>Познавательные УУД</w:t>
      </w:r>
      <w:r w:rsidRPr="005B7077">
        <w:rPr>
          <w:b/>
          <w:szCs w:val="24"/>
        </w:rPr>
        <w:t>:</w:t>
      </w:r>
    </w:p>
    <w:p w:rsidR="005B7077" w:rsidRPr="005B7077" w:rsidRDefault="005B7077" w:rsidP="005B7077">
      <w:pPr>
        <w:pStyle w:val="a3"/>
        <w:numPr>
          <w:ilvl w:val="0"/>
          <w:numId w:val="283"/>
        </w:numPr>
        <w:rPr>
          <w:szCs w:val="24"/>
        </w:rPr>
      </w:pPr>
      <w:r w:rsidRPr="005B7077">
        <w:rPr>
          <w:szCs w:val="24"/>
        </w:rPr>
        <w:t>ориентироваться в терминах, используемых в технологии, использовать их в ответах на вопросы и высказываниях (в пределах изученного);</w:t>
      </w:r>
    </w:p>
    <w:p w:rsidR="005B7077" w:rsidRPr="005B7077" w:rsidRDefault="005B7077" w:rsidP="005B7077">
      <w:pPr>
        <w:pStyle w:val="a3"/>
        <w:numPr>
          <w:ilvl w:val="0"/>
          <w:numId w:val="283"/>
        </w:numPr>
        <w:rPr>
          <w:szCs w:val="24"/>
        </w:rPr>
      </w:pPr>
      <w:r w:rsidRPr="005B7077">
        <w:rPr>
          <w:szCs w:val="24"/>
        </w:rPr>
        <w:t>анализировать конструкции предложенных образцов изделий;</w:t>
      </w:r>
    </w:p>
    <w:p w:rsidR="005B7077" w:rsidRPr="005B7077" w:rsidRDefault="005B7077" w:rsidP="005B7077">
      <w:pPr>
        <w:pStyle w:val="a3"/>
        <w:numPr>
          <w:ilvl w:val="0"/>
          <w:numId w:val="283"/>
        </w:numPr>
        <w:rPr>
          <w:szCs w:val="24"/>
        </w:rPr>
      </w:pPr>
      <w:r w:rsidRPr="005B7077">
        <w:rPr>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5B7077" w:rsidRPr="005B7077" w:rsidRDefault="005B7077" w:rsidP="005B7077">
      <w:pPr>
        <w:pStyle w:val="a3"/>
        <w:numPr>
          <w:ilvl w:val="0"/>
          <w:numId w:val="283"/>
        </w:numPr>
        <w:rPr>
          <w:szCs w:val="24"/>
        </w:rPr>
      </w:pPr>
      <w:r w:rsidRPr="005B7077">
        <w:rPr>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5B7077" w:rsidRPr="005B7077" w:rsidRDefault="005B7077" w:rsidP="005B7077">
      <w:pPr>
        <w:pStyle w:val="a3"/>
        <w:numPr>
          <w:ilvl w:val="0"/>
          <w:numId w:val="283"/>
        </w:numPr>
        <w:rPr>
          <w:szCs w:val="24"/>
        </w:rPr>
      </w:pPr>
      <w:r w:rsidRPr="005B7077">
        <w:rPr>
          <w:szCs w:val="24"/>
        </w:rPr>
        <w:t xml:space="preserve">решать простые задачи на преобразование конструкции; </w:t>
      </w:r>
    </w:p>
    <w:p w:rsidR="005B7077" w:rsidRPr="005B7077" w:rsidRDefault="005B7077" w:rsidP="005B7077">
      <w:pPr>
        <w:pStyle w:val="a3"/>
        <w:numPr>
          <w:ilvl w:val="0"/>
          <w:numId w:val="283"/>
        </w:numPr>
        <w:rPr>
          <w:szCs w:val="24"/>
        </w:rPr>
      </w:pPr>
      <w:r w:rsidRPr="005B7077">
        <w:rPr>
          <w:szCs w:val="24"/>
        </w:rPr>
        <w:t xml:space="preserve">выполнять работу в соответствии с инструкцией, устной или письменной; </w:t>
      </w:r>
    </w:p>
    <w:p w:rsidR="005B7077" w:rsidRPr="005B7077" w:rsidRDefault="005B7077" w:rsidP="005B7077">
      <w:pPr>
        <w:pStyle w:val="a3"/>
        <w:numPr>
          <w:ilvl w:val="0"/>
          <w:numId w:val="283"/>
        </w:numPr>
        <w:rPr>
          <w:szCs w:val="24"/>
        </w:rPr>
      </w:pPr>
      <w:r w:rsidRPr="005B7077">
        <w:rPr>
          <w:szCs w:val="24"/>
        </w:rPr>
        <w:t>соотносить результат работы с заданным алгоритмом, проверять изделия в действии, вносить необходимые дополнения и изменения;</w:t>
      </w:r>
    </w:p>
    <w:p w:rsidR="005B7077" w:rsidRPr="005B7077" w:rsidRDefault="005B7077" w:rsidP="005B7077">
      <w:pPr>
        <w:pStyle w:val="a3"/>
        <w:numPr>
          <w:ilvl w:val="0"/>
          <w:numId w:val="283"/>
        </w:numPr>
        <w:rPr>
          <w:szCs w:val="24"/>
        </w:rPr>
      </w:pPr>
      <w:r w:rsidRPr="005B7077">
        <w:rPr>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B7077" w:rsidRPr="005B7077" w:rsidRDefault="005B7077" w:rsidP="005B7077">
      <w:pPr>
        <w:pStyle w:val="a3"/>
        <w:numPr>
          <w:ilvl w:val="0"/>
          <w:numId w:val="283"/>
        </w:numPr>
        <w:rPr>
          <w:szCs w:val="24"/>
        </w:rPr>
      </w:pPr>
      <w:r w:rsidRPr="005B7077">
        <w:rPr>
          <w:szCs w:val="24"/>
        </w:rPr>
        <w:t>выполнять действия анализа и синтеза, сравнения, классификации предметов/изделий с учётом указанных критериев;</w:t>
      </w:r>
    </w:p>
    <w:p w:rsidR="005B7077" w:rsidRPr="005B7077" w:rsidRDefault="005B7077" w:rsidP="005B7077">
      <w:pPr>
        <w:pStyle w:val="a3"/>
        <w:numPr>
          <w:ilvl w:val="0"/>
          <w:numId w:val="283"/>
        </w:numPr>
        <w:rPr>
          <w:szCs w:val="24"/>
        </w:rPr>
      </w:pPr>
      <w:r w:rsidRPr="005B7077">
        <w:rPr>
          <w:szCs w:val="24"/>
        </w:rPr>
        <w:lastRenderedPageBreak/>
        <w:t>анализировать устройство простых изделий по образцу, рисунку, выделять основные и второстепенные составляющие конструкции.</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Работа с информацией</w:t>
      </w:r>
      <w:r w:rsidRPr="005B7077">
        <w:rPr>
          <w:szCs w:val="24"/>
        </w:rPr>
        <w:t>:</w:t>
      </w:r>
    </w:p>
    <w:p w:rsidR="005B7077" w:rsidRPr="005B7077" w:rsidRDefault="005B7077" w:rsidP="005B7077">
      <w:pPr>
        <w:pStyle w:val="a3"/>
        <w:numPr>
          <w:ilvl w:val="0"/>
          <w:numId w:val="284"/>
        </w:numPr>
        <w:rPr>
          <w:szCs w:val="24"/>
        </w:rPr>
      </w:pPr>
      <w:r w:rsidRPr="005B7077">
        <w:rPr>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5B7077" w:rsidRPr="005B7077" w:rsidRDefault="005B7077" w:rsidP="005B7077">
      <w:pPr>
        <w:pStyle w:val="a3"/>
        <w:numPr>
          <w:ilvl w:val="0"/>
          <w:numId w:val="284"/>
        </w:numPr>
        <w:rPr>
          <w:szCs w:val="24"/>
        </w:rPr>
      </w:pPr>
      <w:r w:rsidRPr="005B7077">
        <w:rPr>
          <w:szCs w:val="24"/>
        </w:rPr>
        <w:t xml:space="preserve">на основе анализа информации производить выбор наиболее эффективных способов работы; </w:t>
      </w:r>
    </w:p>
    <w:p w:rsidR="005B7077" w:rsidRPr="005B7077" w:rsidRDefault="005B7077" w:rsidP="005B7077">
      <w:pPr>
        <w:pStyle w:val="a3"/>
        <w:numPr>
          <w:ilvl w:val="0"/>
          <w:numId w:val="284"/>
        </w:numPr>
        <w:rPr>
          <w:szCs w:val="24"/>
        </w:rPr>
      </w:pPr>
      <w:r w:rsidRPr="005B7077">
        <w:rPr>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5B7077" w:rsidRPr="005B7077" w:rsidRDefault="005B7077" w:rsidP="005B7077">
      <w:pPr>
        <w:pStyle w:val="a3"/>
        <w:numPr>
          <w:ilvl w:val="0"/>
          <w:numId w:val="284"/>
        </w:numPr>
        <w:rPr>
          <w:szCs w:val="24"/>
        </w:rPr>
      </w:pPr>
      <w:r w:rsidRPr="005B7077">
        <w:rPr>
          <w:szCs w:val="24"/>
        </w:rPr>
        <w:t>осуществлять поиск дополнительной информации по тематике творческих и проектных работ;</w:t>
      </w:r>
    </w:p>
    <w:p w:rsidR="005B7077" w:rsidRPr="005B7077" w:rsidRDefault="005B7077" w:rsidP="005B7077">
      <w:pPr>
        <w:pStyle w:val="a3"/>
        <w:numPr>
          <w:ilvl w:val="0"/>
          <w:numId w:val="284"/>
        </w:numPr>
        <w:rPr>
          <w:szCs w:val="24"/>
        </w:rPr>
      </w:pPr>
      <w:r w:rsidRPr="005B7077">
        <w:rPr>
          <w:szCs w:val="24"/>
        </w:rPr>
        <w:t>использовать рисунки из ресурса компьютера в оформлении изделий и др.;</w:t>
      </w:r>
    </w:p>
    <w:p w:rsidR="005B7077" w:rsidRPr="005B7077" w:rsidRDefault="005B7077" w:rsidP="005B7077">
      <w:pPr>
        <w:pStyle w:val="a3"/>
        <w:numPr>
          <w:ilvl w:val="0"/>
          <w:numId w:val="284"/>
        </w:numPr>
        <w:rPr>
          <w:szCs w:val="24"/>
        </w:rPr>
      </w:pPr>
      <w:r w:rsidRPr="005B7077">
        <w:rPr>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Коммуникативные УУД</w:t>
      </w:r>
      <w:r w:rsidRPr="005B7077">
        <w:rPr>
          <w:b/>
          <w:szCs w:val="24"/>
        </w:rPr>
        <w:t>:</w:t>
      </w:r>
    </w:p>
    <w:p w:rsidR="005B7077" w:rsidRPr="005B7077" w:rsidRDefault="005B7077" w:rsidP="005B7077">
      <w:pPr>
        <w:pStyle w:val="a3"/>
        <w:numPr>
          <w:ilvl w:val="0"/>
          <w:numId w:val="285"/>
        </w:numPr>
        <w:rPr>
          <w:szCs w:val="24"/>
        </w:rPr>
      </w:pPr>
      <w:r w:rsidRPr="005B7077">
        <w:rPr>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5B7077" w:rsidRPr="005B7077" w:rsidRDefault="005B7077" w:rsidP="005B7077">
      <w:pPr>
        <w:pStyle w:val="a3"/>
        <w:numPr>
          <w:ilvl w:val="0"/>
          <w:numId w:val="285"/>
        </w:numPr>
        <w:rPr>
          <w:szCs w:val="24"/>
        </w:rPr>
      </w:pPr>
      <w:r w:rsidRPr="005B7077">
        <w:rPr>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5B7077" w:rsidRPr="005B7077" w:rsidRDefault="005B7077" w:rsidP="005B7077">
      <w:pPr>
        <w:pStyle w:val="a3"/>
        <w:numPr>
          <w:ilvl w:val="0"/>
          <w:numId w:val="285"/>
        </w:numPr>
        <w:rPr>
          <w:szCs w:val="24"/>
        </w:rPr>
      </w:pPr>
      <w:r w:rsidRPr="005B7077">
        <w:rPr>
          <w:szCs w:val="24"/>
        </w:rPr>
        <w:t>создавать тексты-рассуждения: раскрывать последовательность операций при работе с разными материалами;</w:t>
      </w:r>
    </w:p>
    <w:p w:rsidR="005B7077" w:rsidRPr="005B7077" w:rsidRDefault="005B7077" w:rsidP="005B7077">
      <w:pPr>
        <w:pStyle w:val="a3"/>
        <w:numPr>
          <w:ilvl w:val="0"/>
          <w:numId w:val="285"/>
        </w:numPr>
        <w:rPr>
          <w:szCs w:val="24"/>
        </w:rPr>
      </w:pPr>
      <w:r w:rsidRPr="005B7077">
        <w:rPr>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Регулятивные УУД</w:t>
      </w:r>
      <w:r w:rsidRPr="005B7077">
        <w:rPr>
          <w:b/>
          <w:szCs w:val="24"/>
        </w:rPr>
        <w:t>:</w:t>
      </w:r>
    </w:p>
    <w:p w:rsidR="005B7077" w:rsidRPr="005B7077" w:rsidRDefault="005B7077" w:rsidP="005B7077">
      <w:pPr>
        <w:pStyle w:val="a3"/>
        <w:numPr>
          <w:ilvl w:val="0"/>
          <w:numId w:val="285"/>
        </w:numPr>
        <w:rPr>
          <w:szCs w:val="24"/>
        </w:rPr>
      </w:pPr>
      <w:r w:rsidRPr="005B7077">
        <w:rPr>
          <w:szCs w:val="24"/>
        </w:rPr>
        <w:t xml:space="preserve">понимать и принимать учебную задачу, самостоятельно определять цели учебно-познавательной деятельности; </w:t>
      </w:r>
    </w:p>
    <w:p w:rsidR="005B7077" w:rsidRPr="005B7077" w:rsidRDefault="005B7077" w:rsidP="005B7077">
      <w:pPr>
        <w:pStyle w:val="a3"/>
        <w:numPr>
          <w:ilvl w:val="0"/>
          <w:numId w:val="285"/>
        </w:numPr>
        <w:rPr>
          <w:szCs w:val="24"/>
        </w:rPr>
      </w:pPr>
      <w:r w:rsidRPr="005B7077">
        <w:rPr>
          <w:szCs w:val="24"/>
        </w:rPr>
        <w:t xml:space="preserve">планировать практическую работу в соответствии с поставленной целью и выполнять её в соответствии с планом; </w:t>
      </w:r>
    </w:p>
    <w:p w:rsidR="005B7077" w:rsidRPr="005B7077" w:rsidRDefault="005B7077" w:rsidP="005B7077">
      <w:pPr>
        <w:pStyle w:val="a3"/>
        <w:numPr>
          <w:ilvl w:val="0"/>
          <w:numId w:val="285"/>
        </w:numPr>
        <w:rPr>
          <w:szCs w:val="24"/>
        </w:rPr>
      </w:pPr>
      <w:r w:rsidRPr="005B7077">
        <w:rPr>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5B7077" w:rsidRPr="005B7077" w:rsidRDefault="005B7077" w:rsidP="005B7077">
      <w:pPr>
        <w:pStyle w:val="a3"/>
        <w:numPr>
          <w:ilvl w:val="0"/>
          <w:numId w:val="285"/>
        </w:numPr>
        <w:rPr>
          <w:szCs w:val="24"/>
        </w:rPr>
      </w:pPr>
      <w:r w:rsidRPr="005B7077">
        <w:rPr>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5B7077" w:rsidRPr="005B7077" w:rsidRDefault="005B7077" w:rsidP="005B7077">
      <w:pPr>
        <w:pStyle w:val="a3"/>
        <w:numPr>
          <w:ilvl w:val="0"/>
          <w:numId w:val="285"/>
        </w:numPr>
        <w:rPr>
          <w:szCs w:val="24"/>
        </w:rPr>
      </w:pPr>
      <w:r w:rsidRPr="005B7077">
        <w:rPr>
          <w:szCs w:val="24"/>
        </w:rPr>
        <w:t>проявлять волевую саморегуляцию при выполнении задания.</w:t>
      </w:r>
    </w:p>
    <w:p w:rsidR="005B7077" w:rsidRPr="005B7077" w:rsidRDefault="005B7077" w:rsidP="005B7077">
      <w:pPr>
        <w:pStyle w:val="a3"/>
        <w:ind w:firstLine="0"/>
        <w:rPr>
          <w:rStyle w:val="Italic"/>
          <w:rFonts w:eastAsia="Courier New"/>
          <w:szCs w:val="24"/>
        </w:rPr>
      </w:pPr>
      <w:r w:rsidRPr="005B7077">
        <w:rPr>
          <w:rStyle w:val="Italic"/>
          <w:rFonts w:eastAsia="Courier New"/>
          <w:szCs w:val="24"/>
        </w:rPr>
        <w:t>Совместная деятельность</w:t>
      </w:r>
      <w:r w:rsidRPr="005B7077">
        <w:rPr>
          <w:szCs w:val="24"/>
        </w:rPr>
        <w:t>:</w:t>
      </w:r>
    </w:p>
    <w:p w:rsidR="005B7077" w:rsidRPr="005B7077" w:rsidRDefault="005B7077" w:rsidP="005B7077">
      <w:pPr>
        <w:pStyle w:val="a3"/>
        <w:numPr>
          <w:ilvl w:val="0"/>
          <w:numId w:val="285"/>
        </w:numPr>
        <w:rPr>
          <w:szCs w:val="24"/>
        </w:rPr>
      </w:pPr>
      <w:r w:rsidRPr="005B7077">
        <w:rPr>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5B7077" w:rsidRPr="005B7077" w:rsidRDefault="005B7077" w:rsidP="005B7077">
      <w:pPr>
        <w:pStyle w:val="a3"/>
        <w:numPr>
          <w:ilvl w:val="0"/>
          <w:numId w:val="285"/>
        </w:numPr>
        <w:rPr>
          <w:szCs w:val="24"/>
        </w:rPr>
      </w:pPr>
      <w:r w:rsidRPr="005B7077">
        <w:rPr>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5B7077" w:rsidRPr="005B7077" w:rsidRDefault="005B7077" w:rsidP="005B7077">
      <w:pPr>
        <w:pStyle w:val="a3"/>
        <w:numPr>
          <w:ilvl w:val="0"/>
          <w:numId w:val="285"/>
        </w:numPr>
        <w:rPr>
          <w:szCs w:val="24"/>
        </w:rPr>
      </w:pPr>
      <w:r w:rsidRPr="005B7077">
        <w:rPr>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5B7077" w:rsidRPr="005B7077" w:rsidRDefault="005B7077" w:rsidP="005B7077">
      <w:pPr>
        <w:pStyle w:val="a3"/>
        <w:rPr>
          <w:szCs w:val="24"/>
        </w:rPr>
      </w:pPr>
    </w:p>
    <w:p w:rsidR="005B7077" w:rsidRPr="005B7077" w:rsidRDefault="005B7077" w:rsidP="005B7077">
      <w:pPr>
        <w:pStyle w:val="a3"/>
        <w:rPr>
          <w:b/>
          <w:i/>
          <w:szCs w:val="24"/>
        </w:rPr>
      </w:pPr>
      <w:r w:rsidRPr="005B7077">
        <w:rPr>
          <w:b/>
          <w:i/>
          <w:szCs w:val="24"/>
        </w:rPr>
        <w:t>Планируемые результаты освоения  учебного предмета «технология»  на уровне начального общего образования</w:t>
      </w:r>
    </w:p>
    <w:p w:rsidR="005B7077" w:rsidRPr="005B7077" w:rsidRDefault="005B7077" w:rsidP="005B7077">
      <w:pPr>
        <w:pStyle w:val="a3"/>
        <w:rPr>
          <w:b/>
          <w:szCs w:val="24"/>
        </w:rPr>
      </w:pPr>
      <w:r w:rsidRPr="005B7077">
        <w:rPr>
          <w:b/>
          <w:szCs w:val="24"/>
        </w:rPr>
        <w:lastRenderedPageBreak/>
        <w:t>Личностные результаты обучающегося</w:t>
      </w:r>
    </w:p>
    <w:p w:rsidR="005B7077" w:rsidRPr="005B7077" w:rsidRDefault="005B7077" w:rsidP="005B7077">
      <w:pPr>
        <w:pStyle w:val="a3"/>
        <w:rPr>
          <w:szCs w:val="24"/>
        </w:rPr>
      </w:pPr>
      <w:r w:rsidRPr="005B7077">
        <w:rPr>
          <w:szCs w:val="24"/>
        </w:rPr>
        <w:t xml:space="preserve">В результате изучения предмета «Технология» в начальной школе у обучающегося будут сформированы следующие </w:t>
      </w:r>
      <w:r w:rsidRPr="005B7077">
        <w:rPr>
          <w:b/>
          <w:szCs w:val="24"/>
        </w:rPr>
        <w:t>личностные новообразования</w:t>
      </w:r>
      <w:r w:rsidRPr="005B7077">
        <w:rPr>
          <w:szCs w:val="24"/>
        </w:rPr>
        <w:t>:</w:t>
      </w:r>
    </w:p>
    <w:p w:rsidR="005B7077" w:rsidRPr="005B7077" w:rsidRDefault="005B7077" w:rsidP="005B7077">
      <w:pPr>
        <w:pStyle w:val="a3"/>
        <w:numPr>
          <w:ilvl w:val="0"/>
          <w:numId w:val="286"/>
        </w:numPr>
        <w:rPr>
          <w:szCs w:val="24"/>
        </w:rPr>
      </w:pPr>
      <w:r w:rsidRPr="005B7077">
        <w:rPr>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5B7077" w:rsidRPr="005B7077" w:rsidRDefault="005B7077" w:rsidP="005B7077">
      <w:pPr>
        <w:pStyle w:val="a3"/>
        <w:numPr>
          <w:ilvl w:val="0"/>
          <w:numId w:val="286"/>
        </w:numPr>
        <w:rPr>
          <w:szCs w:val="24"/>
        </w:rPr>
      </w:pPr>
      <w:r w:rsidRPr="005B7077">
        <w:rPr>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5B7077" w:rsidRPr="005B7077" w:rsidRDefault="005B7077" w:rsidP="005B7077">
      <w:pPr>
        <w:pStyle w:val="a3"/>
        <w:numPr>
          <w:ilvl w:val="0"/>
          <w:numId w:val="286"/>
        </w:numPr>
        <w:rPr>
          <w:szCs w:val="24"/>
        </w:rPr>
      </w:pPr>
      <w:r w:rsidRPr="005B7077">
        <w:rPr>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5B7077" w:rsidRPr="005B7077" w:rsidRDefault="005B7077" w:rsidP="005B7077">
      <w:pPr>
        <w:pStyle w:val="a3"/>
        <w:numPr>
          <w:ilvl w:val="0"/>
          <w:numId w:val="286"/>
        </w:numPr>
        <w:rPr>
          <w:szCs w:val="24"/>
        </w:rPr>
      </w:pPr>
      <w:r w:rsidRPr="005B7077">
        <w:rPr>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5B7077" w:rsidRPr="005B7077" w:rsidRDefault="005B7077" w:rsidP="005B7077">
      <w:pPr>
        <w:pStyle w:val="a3"/>
        <w:numPr>
          <w:ilvl w:val="0"/>
          <w:numId w:val="286"/>
        </w:numPr>
        <w:rPr>
          <w:szCs w:val="24"/>
        </w:rPr>
      </w:pPr>
      <w:r w:rsidRPr="005B7077">
        <w:rPr>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5B7077" w:rsidRPr="005B7077" w:rsidRDefault="005B7077" w:rsidP="005B7077">
      <w:pPr>
        <w:pStyle w:val="a3"/>
        <w:numPr>
          <w:ilvl w:val="0"/>
          <w:numId w:val="286"/>
        </w:numPr>
        <w:rPr>
          <w:szCs w:val="24"/>
        </w:rPr>
      </w:pPr>
      <w:r w:rsidRPr="005B7077">
        <w:rPr>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5B7077" w:rsidRPr="005B7077" w:rsidRDefault="005B7077" w:rsidP="005B7077">
      <w:pPr>
        <w:pStyle w:val="a3"/>
        <w:numPr>
          <w:ilvl w:val="0"/>
          <w:numId w:val="286"/>
        </w:numPr>
        <w:rPr>
          <w:szCs w:val="24"/>
        </w:rPr>
      </w:pPr>
      <w:r w:rsidRPr="005B7077">
        <w:rPr>
          <w:szCs w:val="24"/>
        </w:rPr>
        <w:t>готовность вступать в сотрудничество с другими людьми с учётом этики общения; проявление толерантности и доброжелательности.</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Метапредметные результаты обучающегося</w:t>
      </w:r>
    </w:p>
    <w:p w:rsidR="005B7077" w:rsidRPr="005B7077" w:rsidRDefault="005B7077" w:rsidP="005B7077">
      <w:pPr>
        <w:pStyle w:val="a3"/>
        <w:rPr>
          <w:szCs w:val="24"/>
        </w:rPr>
      </w:pPr>
      <w:r w:rsidRPr="005B7077">
        <w:rPr>
          <w:szCs w:val="24"/>
        </w:rPr>
        <w:t>К концу обучения в начальной школе у обучающегося формируются следующие универсальные учебные действия.</w:t>
      </w:r>
    </w:p>
    <w:p w:rsidR="005B7077" w:rsidRPr="005B7077" w:rsidRDefault="005B7077" w:rsidP="005B7077">
      <w:pPr>
        <w:pStyle w:val="a3"/>
        <w:ind w:firstLine="0"/>
        <w:rPr>
          <w:b/>
          <w:i/>
          <w:szCs w:val="24"/>
        </w:rPr>
      </w:pPr>
      <w:r w:rsidRPr="005B7077">
        <w:rPr>
          <w:b/>
          <w:i/>
          <w:szCs w:val="24"/>
        </w:rPr>
        <w:t>Познавательные УУД:</w:t>
      </w:r>
    </w:p>
    <w:p w:rsidR="005B7077" w:rsidRPr="005B7077" w:rsidRDefault="005B7077" w:rsidP="005B7077">
      <w:pPr>
        <w:pStyle w:val="a3"/>
        <w:numPr>
          <w:ilvl w:val="0"/>
          <w:numId w:val="287"/>
        </w:numPr>
        <w:rPr>
          <w:szCs w:val="24"/>
        </w:rPr>
      </w:pPr>
      <w:r w:rsidRPr="005B7077">
        <w:rPr>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5B7077" w:rsidRPr="005B7077" w:rsidRDefault="005B7077" w:rsidP="005B7077">
      <w:pPr>
        <w:pStyle w:val="a3"/>
        <w:numPr>
          <w:ilvl w:val="0"/>
          <w:numId w:val="287"/>
        </w:numPr>
        <w:rPr>
          <w:szCs w:val="24"/>
        </w:rPr>
      </w:pPr>
      <w:r w:rsidRPr="005B7077">
        <w:rPr>
          <w:szCs w:val="24"/>
        </w:rPr>
        <w:t>осуществлять анализ объектов и изделий с выделением существенных и несущественных признаков;</w:t>
      </w:r>
    </w:p>
    <w:p w:rsidR="005B7077" w:rsidRPr="005B7077" w:rsidRDefault="005B7077" w:rsidP="005B7077">
      <w:pPr>
        <w:pStyle w:val="a3"/>
        <w:numPr>
          <w:ilvl w:val="0"/>
          <w:numId w:val="287"/>
        </w:numPr>
        <w:rPr>
          <w:szCs w:val="24"/>
        </w:rPr>
      </w:pPr>
      <w:r w:rsidRPr="005B7077">
        <w:rPr>
          <w:szCs w:val="24"/>
        </w:rPr>
        <w:t>сравнивать группы объектов/изделий, выделять в них общее и различия;</w:t>
      </w:r>
    </w:p>
    <w:p w:rsidR="005B7077" w:rsidRPr="005B7077" w:rsidRDefault="005B7077" w:rsidP="005B7077">
      <w:pPr>
        <w:pStyle w:val="a3"/>
        <w:numPr>
          <w:ilvl w:val="0"/>
          <w:numId w:val="287"/>
        </w:numPr>
        <w:rPr>
          <w:szCs w:val="24"/>
        </w:rPr>
      </w:pPr>
      <w:r w:rsidRPr="005B7077">
        <w:rPr>
          <w:szCs w:val="24"/>
        </w:rPr>
        <w:t>делать обобщения (технико-технологического и декоративно-художественного характера) по изучаемой тематике;</w:t>
      </w:r>
    </w:p>
    <w:p w:rsidR="005B7077" w:rsidRPr="005B7077" w:rsidRDefault="005B7077" w:rsidP="005B7077">
      <w:pPr>
        <w:pStyle w:val="a3"/>
        <w:numPr>
          <w:ilvl w:val="0"/>
          <w:numId w:val="287"/>
        </w:numPr>
        <w:rPr>
          <w:szCs w:val="24"/>
        </w:rPr>
      </w:pPr>
      <w:r w:rsidRPr="005B7077">
        <w:rPr>
          <w:szCs w:val="24"/>
        </w:rPr>
        <w:t>использовать схемы, модели и простейшие чертежи в собственной практической творческой деятельности;</w:t>
      </w:r>
    </w:p>
    <w:p w:rsidR="005B7077" w:rsidRPr="005B7077" w:rsidRDefault="005B7077" w:rsidP="005B7077">
      <w:pPr>
        <w:pStyle w:val="a3"/>
        <w:numPr>
          <w:ilvl w:val="0"/>
          <w:numId w:val="287"/>
        </w:numPr>
        <w:rPr>
          <w:szCs w:val="24"/>
        </w:rPr>
      </w:pPr>
      <w:r w:rsidRPr="005B7077">
        <w:rPr>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5B7077" w:rsidRPr="005B7077" w:rsidRDefault="005B7077" w:rsidP="005B7077">
      <w:pPr>
        <w:pStyle w:val="a3"/>
        <w:numPr>
          <w:ilvl w:val="0"/>
          <w:numId w:val="287"/>
        </w:numPr>
        <w:rPr>
          <w:szCs w:val="24"/>
        </w:rPr>
      </w:pPr>
      <w:r w:rsidRPr="005B7077">
        <w:rPr>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5B7077" w:rsidRPr="005B7077" w:rsidRDefault="005B7077" w:rsidP="005B7077">
      <w:pPr>
        <w:pStyle w:val="a3"/>
        <w:ind w:firstLine="0"/>
        <w:rPr>
          <w:i/>
          <w:szCs w:val="24"/>
        </w:rPr>
      </w:pPr>
      <w:r w:rsidRPr="005B7077">
        <w:rPr>
          <w:i/>
          <w:szCs w:val="24"/>
        </w:rPr>
        <w:t>Работа с информацией:</w:t>
      </w:r>
    </w:p>
    <w:p w:rsidR="005B7077" w:rsidRPr="005B7077" w:rsidRDefault="005B7077" w:rsidP="005B7077">
      <w:pPr>
        <w:pStyle w:val="a3"/>
        <w:numPr>
          <w:ilvl w:val="0"/>
          <w:numId w:val="288"/>
        </w:numPr>
        <w:rPr>
          <w:szCs w:val="24"/>
        </w:rPr>
      </w:pPr>
      <w:r w:rsidRPr="005B7077">
        <w:rPr>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5B7077" w:rsidRPr="005B7077" w:rsidRDefault="005B7077" w:rsidP="005B7077">
      <w:pPr>
        <w:pStyle w:val="a3"/>
        <w:numPr>
          <w:ilvl w:val="0"/>
          <w:numId w:val="288"/>
        </w:numPr>
        <w:rPr>
          <w:szCs w:val="24"/>
        </w:rPr>
      </w:pPr>
      <w:r w:rsidRPr="005B7077">
        <w:rPr>
          <w:szCs w:val="24"/>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5B7077" w:rsidRPr="005B7077" w:rsidRDefault="005B7077" w:rsidP="005B7077">
      <w:pPr>
        <w:pStyle w:val="a3"/>
        <w:numPr>
          <w:ilvl w:val="0"/>
          <w:numId w:val="288"/>
        </w:numPr>
        <w:rPr>
          <w:szCs w:val="24"/>
        </w:rPr>
      </w:pPr>
      <w:r w:rsidRPr="005B7077">
        <w:rPr>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5B7077" w:rsidRPr="005B7077" w:rsidRDefault="005B7077" w:rsidP="005B7077">
      <w:pPr>
        <w:pStyle w:val="a3"/>
        <w:numPr>
          <w:ilvl w:val="0"/>
          <w:numId w:val="288"/>
        </w:numPr>
        <w:rPr>
          <w:szCs w:val="24"/>
        </w:rPr>
      </w:pPr>
      <w:r w:rsidRPr="005B7077">
        <w:rPr>
          <w:szCs w:val="24"/>
        </w:rPr>
        <w:t>следовать при выполнении работы инструкциям учителя или представленным в других информационных источниках.</w:t>
      </w:r>
    </w:p>
    <w:p w:rsidR="005B7077" w:rsidRPr="005B7077" w:rsidRDefault="005B7077" w:rsidP="005B7077">
      <w:pPr>
        <w:pStyle w:val="a3"/>
        <w:ind w:firstLine="0"/>
        <w:rPr>
          <w:b/>
          <w:i/>
          <w:szCs w:val="24"/>
        </w:rPr>
      </w:pPr>
      <w:r w:rsidRPr="005B7077">
        <w:rPr>
          <w:b/>
          <w:i/>
          <w:szCs w:val="24"/>
        </w:rPr>
        <w:t>Коммуникативные УУД:</w:t>
      </w:r>
    </w:p>
    <w:p w:rsidR="005B7077" w:rsidRPr="005B7077" w:rsidRDefault="005B7077" w:rsidP="005B7077">
      <w:pPr>
        <w:pStyle w:val="a3"/>
        <w:numPr>
          <w:ilvl w:val="0"/>
          <w:numId w:val="289"/>
        </w:numPr>
        <w:rPr>
          <w:szCs w:val="24"/>
        </w:rPr>
      </w:pPr>
      <w:r w:rsidRPr="005B7077">
        <w:rPr>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5B7077" w:rsidRPr="005B7077" w:rsidRDefault="005B7077" w:rsidP="005B7077">
      <w:pPr>
        <w:pStyle w:val="a3"/>
        <w:numPr>
          <w:ilvl w:val="0"/>
          <w:numId w:val="289"/>
        </w:numPr>
        <w:rPr>
          <w:szCs w:val="24"/>
        </w:rPr>
      </w:pPr>
      <w:r w:rsidRPr="005B7077">
        <w:rPr>
          <w:szCs w:val="24"/>
        </w:rPr>
        <w:t>создавать тексты-описания на основе наблюдений (рассматривания) изделий декоративно-прикладного искусства народов России;</w:t>
      </w:r>
    </w:p>
    <w:p w:rsidR="005B7077" w:rsidRPr="005B7077" w:rsidRDefault="005B7077" w:rsidP="005B7077">
      <w:pPr>
        <w:pStyle w:val="a3"/>
        <w:numPr>
          <w:ilvl w:val="0"/>
          <w:numId w:val="289"/>
        </w:numPr>
        <w:rPr>
          <w:szCs w:val="24"/>
        </w:rPr>
      </w:pPr>
      <w:r w:rsidRPr="005B7077">
        <w:rPr>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5B7077" w:rsidRPr="005B7077" w:rsidRDefault="005B7077" w:rsidP="005B7077">
      <w:pPr>
        <w:pStyle w:val="a3"/>
        <w:numPr>
          <w:ilvl w:val="0"/>
          <w:numId w:val="289"/>
        </w:numPr>
        <w:rPr>
          <w:szCs w:val="24"/>
        </w:rPr>
      </w:pPr>
      <w:r w:rsidRPr="005B7077">
        <w:rPr>
          <w:szCs w:val="24"/>
        </w:rPr>
        <w:t>объяснять последовательность совершаемых действий при создании изделия.</w:t>
      </w:r>
    </w:p>
    <w:p w:rsidR="005B7077" w:rsidRPr="005B7077" w:rsidRDefault="005B7077" w:rsidP="005B7077">
      <w:pPr>
        <w:pStyle w:val="a3"/>
        <w:ind w:firstLine="0"/>
        <w:rPr>
          <w:b/>
          <w:i/>
          <w:szCs w:val="24"/>
        </w:rPr>
      </w:pPr>
      <w:r w:rsidRPr="005B7077">
        <w:rPr>
          <w:b/>
          <w:i/>
          <w:szCs w:val="24"/>
        </w:rPr>
        <w:t>Регулятивные УУД:</w:t>
      </w:r>
    </w:p>
    <w:p w:rsidR="005B7077" w:rsidRPr="005B7077" w:rsidRDefault="005B7077" w:rsidP="005B7077">
      <w:pPr>
        <w:pStyle w:val="a3"/>
        <w:numPr>
          <w:ilvl w:val="0"/>
          <w:numId w:val="290"/>
        </w:numPr>
        <w:rPr>
          <w:szCs w:val="24"/>
        </w:rPr>
      </w:pPr>
      <w:r w:rsidRPr="005B7077">
        <w:rPr>
          <w:szCs w:val="24"/>
        </w:rPr>
        <w:t>рационально организовывать свою работу (подготовка рабочего места, поддержание и наведение порядка, уборка после работы);</w:t>
      </w:r>
    </w:p>
    <w:p w:rsidR="005B7077" w:rsidRPr="005B7077" w:rsidRDefault="005B7077" w:rsidP="005B7077">
      <w:pPr>
        <w:pStyle w:val="a3"/>
        <w:numPr>
          <w:ilvl w:val="0"/>
          <w:numId w:val="290"/>
        </w:numPr>
        <w:rPr>
          <w:szCs w:val="24"/>
        </w:rPr>
      </w:pPr>
      <w:r w:rsidRPr="005B7077">
        <w:rPr>
          <w:szCs w:val="24"/>
        </w:rPr>
        <w:t>выполнять правила безопасности труда при выполнении работы;</w:t>
      </w:r>
    </w:p>
    <w:p w:rsidR="005B7077" w:rsidRPr="005B7077" w:rsidRDefault="005B7077" w:rsidP="005B7077">
      <w:pPr>
        <w:pStyle w:val="a3"/>
        <w:numPr>
          <w:ilvl w:val="0"/>
          <w:numId w:val="290"/>
        </w:numPr>
        <w:rPr>
          <w:szCs w:val="24"/>
        </w:rPr>
      </w:pPr>
      <w:r w:rsidRPr="005B7077">
        <w:rPr>
          <w:szCs w:val="24"/>
        </w:rPr>
        <w:t>планировать работу, соотносить свои действия с поставленной целью;</w:t>
      </w:r>
    </w:p>
    <w:p w:rsidR="005B7077" w:rsidRPr="005B7077" w:rsidRDefault="005B7077" w:rsidP="005B7077">
      <w:pPr>
        <w:pStyle w:val="a3"/>
        <w:numPr>
          <w:ilvl w:val="0"/>
          <w:numId w:val="290"/>
        </w:numPr>
        <w:rPr>
          <w:szCs w:val="24"/>
        </w:rPr>
      </w:pPr>
      <w:r w:rsidRPr="005B7077">
        <w:rPr>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5B7077" w:rsidRPr="005B7077" w:rsidRDefault="005B7077" w:rsidP="005B7077">
      <w:pPr>
        <w:pStyle w:val="a3"/>
        <w:numPr>
          <w:ilvl w:val="0"/>
          <w:numId w:val="290"/>
        </w:numPr>
        <w:rPr>
          <w:szCs w:val="24"/>
        </w:rPr>
      </w:pPr>
      <w:r w:rsidRPr="005B7077">
        <w:rPr>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5B7077" w:rsidRPr="005B7077" w:rsidRDefault="005B7077" w:rsidP="005B7077">
      <w:pPr>
        <w:pStyle w:val="a3"/>
        <w:numPr>
          <w:ilvl w:val="0"/>
          <w:numId w:val="290"/>
        </w:numPr>
        <w:rPr>
          <w:szCs w:val="24"/>
        </w:rPr>
      </w:pPr>
      <w:r w:rsidRPr="005B7077">
        <w:rPr>
          <w:szCs w:val="24"/>
        </w:rPr>
        <w:t>проявлять волевую саморегуляцию при выполнении работы.</w:t>
      </w:r>
    </w:p>
    <w:p w:rsidR="005B7077" w:rsidRPr="005B7077" w:rsidRDefault="005B7077" w:rsidP="005B7077">
      <w:pPr>
        <w:pStyle w:val="a3"/>
        <w:ind w:firstLine="0"/>
        <w:rPr>
          <w:i/>
          <w:szCs w:val="24"/>
        </w:rPr>
      </w:pPr>
      <w:r w:rsidRPr="005B7077">
        <w:rPr>
          <w:i/>
          <w:szCs w:val="24"/>
        </w:rPr>
        <w:t>Совместная деятельность:</w:t>
      </w:r>
    </w:p>
    <w:p w:rsidR="005B7077" w:rsidRPr="005B7077" w:rsidRDefault="005B7077" w:rsidP="005B7077">
      <w:pPr>
        <w:pStyle w:val="a3"/>
        <w:numPr>
          <w:ilvl w:val="0"/>
          <w:numId w:val="291"/>
        </w:numPr>
        <w:rPr>
          <w:szCs w:val="24"/>
        </w:rPr>
      </w:pPr>
      <w:r w:rsidRPr="005B7077">
        <w:rPr>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5B7077" w:rsidRPr="005B7077" w:rsidRDefault="005B7077" w:rsidP="005B7077">
      <w:pPr>
        <w:pStyle w:val="a3"/>
        <w:numPr>
          <w:ilvl w:val="0"/>
          <w:numId w:val="291"/>
        </w:numPr>
        <w:rPr>
          <w:szCs w:val="24"/>
        </w:rPr>
      </w:pPr>
      <w:r w:rsidRPr="005B7077">
        <w:rPr>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5B7077" w:rsidRPr="005B7077" w:rsidRDefault="005B7077" w:rsidP="005B7077">
      <w:pPr>
        <w:pStyle w:val="a3"/>
        <w:numPr>
          <w:ilvl w:val="0"/>
          <w:numId w:val="291"/>
        </w:numPr>
        <w:rPr>
          <w:szCs w:val="24"/>
        </w:rPr>
      </w:pPr>
      <w:r w:rsidRPr="005B7077">
        <w:rPr>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5B7077" w:rsidRPr="005B7077" w:rsidRDefault="005B7077" w:rsidP="005B7077">
      <w:pPr>
        <w:pStyle w:val="NoParagraphStyle"/>
        <w:suppressAutoHyphens/>
        <w:ind w:firstLine="284"/>
        <w:jc w:val="both"/>
        <w:rPr>
          <w:rFonts w:ascii="Times New Roman" w:hAnsi="Times New Roman" w:cs="Times New Roman"/>
          <w:lang w:val="ru-RU"/>
        </w:rPr>
      </w:pPr>
    </w:p>
    <w:p w:rsidR="005B7077" w:rsidRPr="005B7077" w:rsidRDefault="005B7077" w:rsidP="005B7077">
      <w:pPr>
        <w:pStyle w:val="a3"/>
        <w:rPr>
          <w:b/>
          <w:i/>
          <w:szCs w:val="24"/>
        </w:rPr>
      </w:pPr>
      <w:r w:rsidRPr="005B7077">
        <w:rPr>
          <w:b/>
          <w:i/>
          <w:szCs w:val="24"/>
        </w:rPr>
        <w:t>Предметные результаты освоения курса «Технология»</w:t>
      </w:r>
    </w:p>
    <w:p w:rsidR="005B7077" w:rsidRPr="005B7077" w:rsidRDefault="005B7077" w:rsidP="005B7077">
      <w:pPr>
        <w:pStyle w:val="a3"/>
        <w:rPr>
          <w:b/>
          <w:szCs w:val="24"/>
        </w:rPr>
      </w:pPr>
      <w:r w:rsidRPr="005B7077">
        <w:rPr>
          <w:b/>
          <w:szCs w:val="24"/>
        </w:rPr>
        <w:t>1 КЛАСС</w:t>
      </w:r>
    </w:p>
    <w:p w:rsidR="005B7077" w:rsidRPr="005B7077" w:rsidRDefault="005B7077" w:rsidP="005B7077">
      <w:pPr>
        <w:pStyle w:val="a3"/>
        <w:ind w:firstLine="0"/>
        <w:rPr>
          <w:szCs w:val="24"/>
        </w:rPr>
      </w:pPr>
      <w:r w:rsidRPr="005B7077">
        <w:rPr>
          <w:szCs w:val="24"/>
        </w:rPr>
        <w:t xml:space="preserve">К концу обучения </w:t>
      </w:r>
      <w:r w:rsidRPr="005B7077">
        <w:rPr>
          <w:rStyle w:val="Bold"/>
          <w:rFonts w:eastAsia="Century Schoolbook"/>
          <w:szCs w:val="24"/>
        </w:rPr>
        <w:t>в первом классе</w:t>
      </w:r>
      <w:r w:rsidRPr="005B7077">
        <w:rPr>
          <w:szCs w:val="24"/>
        </w:rPr>
        <w:t xml:space="preserve"> обучающийся научится:</w:t>
      </w:r>
    </w:p>
    <w:p w:rsidR="005B7077" w:rsidRPr="005B7077" w:rsidRDefault="005B7077" w:rsidP="005B7077">
      <w:pPr>
        <w:pStyle w:val="a3"/>
        <w:numPr>
          <w:ilvl w:val="0"/>
          <w:numId w:val="292"/>
        </w:numPr>
        <w:rPr>
          <w:szCs w:val="24"/>
        </w:rPr>
      </w:pPr>
      <w:r w:rsidRPr="005B7077">
        <w:rPr>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5B7077" w:rsidRPr="005B7077" w:rsidRDefault="005B7077" w:rsidP="005B7077">
      <w:pPr>
        <w:pStyle w:val="a3"/>
        <w:numPr>
          <w:ilvl w:val="0"/>
          <w:numId w:val="292"/>
        </w:numPr>
        <w:rPr>
          <w:szCs w:val="24"/>
        </w:rPr>
      </w:pPr>
      <w:r w:rsidRPr="005B7077">
        <w:rPr>
          <w:szCs w:val="24"/>
        </w:rPr>
        <w:t xml:space="preserve">применять правила безопасной работы ножницами, иглой и аккуратной работы с клеем; </w:t>
      </w:r>
    </w:p>
    <w:p w:rsidR="005B7077" w:rsidRPr="005B7077" w:rsidRDefault="005B7077" w:rsidP="005B7077">
      <w:pPr>
        <w:pStyle w:val="a3"/>
        <w:numPr>
          <w:ilvl w:val="0"/>
          <w:numId w:val="292"/>
        </w:numPr>
        <w:rPr>
          <w:szCs w:val="24"/>
        </w:rPr>
      </w:pPr>
      <w:r w:rsidRPr="005B7077">
        <w:rPr>
          <w:szCs w:val="24"/>
        </w:rPr>
        <w:lastRenderedPageBreak/>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5B7077" w:rsidRPr="005B7077" w:rsidRDefault="005B7077" w:rsidP="005B7077">
      <w:pPr>
        <w:pStyle w:val="a3"/>
        <w:numPr>
          <w:ilvl w:val="0"/>
          <w:numId w:val="292"/>
        </w:numPr>
        <w:rPr>
          <w:spacing w:val="-1"/>
          <w:szCs w:val="24"/>
        </w:rPr>
      </w:pPr>
      <w:r w:rsidRPr="005B7077">
        <w:rPr>
          <w:spacing w:val="-1"/>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5B7077" w:rsidRPr="005B7077" w:rsidRDefault="005B7077" w:rsidP="005B7077">
      <w:pPr>
        <w:pStyle w:val="a3"/>
        <w:numPr>
          <w:ilvl w:val="0"/>
          <w:numId w:val="292"/>
        </w:numPr>
        <w:rPr>
          <w:szCs w:val="24"/>
        </w:rPr>
      </w:pPr>
      <w:r w:rsidRPr="005B7077">
        <w:rPr>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5B7077" w:rsidRPr="005B7077" w:rsidRDefault="005B7077" w:rsidP="005B7077">
      <w:pPr>
        <w:pStyle w:val="a3"/>
        <w:numPr>
          <w:ilvl w:val="0"/>
          <w:numId w:val="292"/>
        </w:numPr>
        <w:rPr>
          <w:szCs w:val="24"/>
        </w:rPr>
      </w:pPr>
      <w:r w:rsidRPr="005B7077">
        <w:rPr>
          <w:szCs w:val="24"/>
        </w:rPr>
        <w:t xml:space="preserve">ориентироваться в наименованиях основных технологических операций: разметка деталей, выделение деталей, сборка изделия; </w:t>
      </w:r>
    </w:p>
    <w:p w:rsidR="005B7077" w:rsidRPr="005B7077" w:rsidRDefault="005B7077" w:rsidP="005B7077">
      <w:pPr>
        <w:pStyle w:val="a3"/>
        <w:numPr>
          <w:ilvl w:val="0"/>
          <w:numId w:val="292"/>
        </w:numPr>
        <w:rPr>
          <w:szCs w:val="24"/>
        </w:rPr>
      </w:pPr>
      <w:r w:rsidRPr="005B7077">
        <w:rPr>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5B7077" w:rsidRPr="005B7077" w:rsidRDefault="005B7077" w:rsidP="005B7077">
      <w:pPr>
        <w:pStyle w:val="a3"/>
        <w:numPr>
          <w:ilvl w:val="0"/>
          <w:numId w:val="292"/>
        </w:numPr>
        <w:rPr>
          <w:szCs w:val="24"/>
        </w:rPr>
      </w:pPr>
      <w:r w:rsidRPr="005B7077">
        <w:rPr>
          <w:szCs w:val="24"/>
        </w:rPr>
        <w:t>оформлять изделия строчкой прямого стежка;</w:t>
      </w:r>
    </w:p>
    <w:p w:rsidR="005B7077" w:rsidRPr="005B7077" w:rsidRDefault="005B7077" w:rsidP="005B7077">
      <w:pPr>
        <w:pStyle w:val="a3"/>
        <w:numPr>
          <w:ilvl w:val="0"/>
          <w:numId w:val="292"/>
        </w:numPr>
        <w:rPr>
          <w:szCs w:val="24"/>
        </w:rPr>
      </w:pPr>
      <w:r w:rsidRPr="005B7077">
        <w:rPr>
          <w:szCs w:val="24"/>
        </w:rPr>
        <w:t>понимать смысл понятий «изделие», «деталь изделия», «об</w:t>
      </w:r>
      <w:r w:rsidRPr="005B7077">
        <w:rPr>
          <w:spacing w:val="-1"/>
          <w:szCs w:val="24"/>
        </w:rPr>
        <w:t>разец», «заготовка», «материал», «инструмент», «приспособ</w:t>
      </w:r>
      <w:r w:rsidRPr="005B7077">
        <w:rPr>
          <w:szCs w:val="24"/>
        </w:rPr>
        <w:t xml:space="preserve">ление», «конструирование», «аппликация»; </w:t>
      </w:r>
    </w:p>
    <w:p w:rsidR="005B7077" w:rsidRPr="005B7077" w:rsidRDefault="005B7077" w:rsidP="005B7077">
      <w:pPr>
        <w:pStyle w:val="a3"/>
        <w:numPr>
          <w:ilvl w:val="0"/>
          <w:numId w:val="292"/>
        </w:numPr>
        <w:rPr>
          <w:szCs w:val="24"/>
        </w:rPr>
      </w:pPr>
      <w:r w:rsidRPr="005B7077">
        <w:rPr>
          <w:szCs w:val="24"/>
        </w:rPr>
        <w:t>выполнять задания с опорой на готовый план;</w:t>
      </w:r>
    </w:p>
    <w:p w:rsidR="005B7077" w:rsidRPr="005B7077" w:rsidRDefault="005B7077" w:rsidP="005B7077">
      <w:pPr>
        <w:pStyle w:val="a3"/>
        <w:numPr>
          <w:ilvl w:val="0"/>
          <w:numId w:val="292"/>
        </w:numPr>
        <w:rPr>
          <w:szCs w:val="24"/>
        </w:rPr>
      </w:pPr>
      <w:r w:rsidRPr="005B7077">
        <w:rPr>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5B7077" w:rsidRPr="005B7077" w:rsidRDefault="005B7077" w:rsidP="005B7077">
      <w:pPr>
        <w:pStyle w:val="a3"/>
        <w:numPr>
          <w:ilvl w:val="0"/>
          <w:numId w:val="292"/>
        </w:numPr>
        <w:rPr>
          <w:szCs w:val="24"/>
        </w:rPr>
      </w:pPr>
      <w:r w:rsidRPr="005B7077">
        <w:rPr>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5B7077" w:rsidRPr="005B7077" w:rsidRDefault="005B7077" w:rsidP="005B7077">
      <w:pPr>
        <w:pStyle w:val="a3"/>
        <w:numPr>
          <w:ilvl w:val="0"/>
          <w:numId w:val="292"/>
        </w:numPr>
        <w:rPr>
          <w:szCs w:val="24"/>
        </w:rPr>
      </w:pPr>
      <w:r w:rsidRPr="005B7077">
        <w:rPr>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5B7077" w:rsidRPr="005B7077" w:rsidRDefault="005B7077" w:rsidP="005B7077">
      <w:pPr>
        <w:pStyle w:val="a3"/>
        <w:numPr>
          <w:ilvl w:val="0"/>
          <w:numId w:val="292"/>
        </w:numPr>
        <w:rPr>
          <w:szCs w:val="24"/>
        </w:rPr>
      </w:pPr>
      <w:r w:rsidRPr="005B7077">
        <w:rPr>
          <w:szCs w:val="24"/>
        </w:rPr>
        <w:t>называть ручные инструменты (ножницы, игла, линейка) и приспособления (шаблон, стека, булавки и др.), безопасно хранить и работать ими;</w:t>
      </w:r>
    </w:p>
    <w:p w:rsidR="005B7077" w:rsidRPr="005B7077" w:rsidRDefault="005B7077" w:rsidP="005B7077">
      <w:pPr>
        <w:pStyle w:val="a3"/>
        <w:numPr>
          <w:ilvl w:val="0"/>
          <w:numId w:val="292"/>
        </w:numPr>
        <w:rPr>
          <w:szCs w:val="24"/>
        </w:rPr>
      </w:pPr>
      <w:r w:rsidRPr="005B7077">
        <w:rPr>
          <w:szCs w:val="24"/>
        </w:rPr>
        <w:t>различать материалы и инструменты по их назначению;</w:t>
      </w:r>
    </w:p>
    <w:p w:rsidR="005B7077" w:rsidRPr="005B7077" w:rsidRDefault="005B7077" w:rsidP="005B7077">
      <w:pPr>
        <w:pStyle w:val="a3"/>
        <w:numPr>
          <w:ilvl w:val="0"/>
          <w:numId w:val="292"/>
        </w:numPr>
        <w:rPr>
          <w:szCs w:val="24"/>
        </w:rPr>
      </w:pPr>
      <w:r w:rsidRPr="005B7077">
        <w:rPr>
          <w:szCs w:val="24"/>
        </w:rPr>
        <w:t>называть и выполнять последовательность изготовления несложных изделий: разметка, резание, сборка, отделка;</w:t>
      </w:r>
    </w:p>
    <w:p w:rsidR="005B7077" w:rsidRPr="005B7077" w:rsidRDefault="005B7077" w:rsidP="005B7077">
      <w:pPr>
        <w:pStyle w:val="a3"/>
        <w:numPr>
          <w:ilvl w:val="0"/>
          <w:numId w:val="292"/>
        </w:numPr>
        <w:rPr>
          <w:szCs w:val="24"/>
        </w:rPr>
      </w:pPr>
      <w:r w:rsidRPr="005B7077">
        <w:rPr>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5B7077" w:rsidRPr="005B7077" w:rsidRDefault="005B7077" w:rsidP="005B7077">
      <w:pPr>
        <w:pStyle w:val="a3"/>
        <w:numPr>
          <w:ilvl w:val="0"/>
          <w:numId w:val="292"/>
        </w:numPr>
        <w:rPr>
          <w:szCs w:val="24"/>
        </w:rPr>
      </w:pPr>
      <w:r w:rsidRPr="005B7077">
        <w:rPr>
          <w:szCs w:val="24"/>
        </w:rPr>
        <w:t>использовать для сушки плоских изделий пресс;</w:t>
      </w:r>
    </w:p>
    <w:p w:rsidR="005B7077" w:rsidRPr="005B7077" w:rsidRDefault="005B7077" w:rsidP="005B7077">
      <w:pPr>
        <w:pStyle w:val="a3"/>
        <w:numPr>
          <w:ilvl w:val="0"/>
          <w:numId w:val="292"/>
        </w:numPr>
        <w:rPr>
          <w:szCs w:val="24"/>
        </w:rPr>
      </w:pPr>
      <w:r w:rsidRPr="005B7077">
        <w:rPr>
          <w:szCs w:val="24"/>
        </w:rPr>
        <w:t>с помощью учителя выполнять практическую работу и самоконтроль с опорой на инструкционную карту, образец, шаблон;</w:t>
      </w:r>
    </w:p>
    <w:p w:rsidR="005B7077" w:rsidRPr="005B7077" w:rsidRDefault="005B7077" w:rsidP="005B7077">
      <w:pPr>
        <w:pStyle w:val="a3"/>
        <w:numPr>
          <w:ilvl w:val="0"/>
          <w:numId w:val="292"/>
        </w:numPr>
        <w:rPr>
          <w:szCs w:val="24"/>
        </w:rPr>
      </w:pPr>
      <w:r w:rsidRPr="005B7077">
        <w:rPr>
          <w:szCs w:val="24"/>
        </w:rPr>
        <w:t>различать разборные и неразборные конструкции несложных изделий;</w:t>
      </w:r>
    </w:p>
    <w:p w:rsidR="005B7077" w:rsidRPr="005B7077" w:rsidRDefault="005B7077" w:rsidP="005B7077">
      <w:pPr>
        <w:pStyle w:val="a3"/>
        <w:numPr>
          <w:ilvl w:val="0"/>
          <w:numId w:val="292"/>
        </w:numPr>
        <w:rPr>
          <w:szCs w:val="24"/>
        </w:rPr>
      </w:pPr>
      <w:r w:rsidRPr="005B7077">
        <w:rPr>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5B7077" w:rsidRPr="005B7077" w:rsidRDefault="005B7077" w:rsidP="005B7077">
      <w:pPr>
        <w:pStyle w:val="a3"/>
        <w:numPr>
          <w:ilvl w:val="0"/>
          <w:numId w:val="292"/>
        </w:numPr>
        <w:rPr>
          <w:szCs w:val="24"/>
        </w:rPr>
      </w:pPr>
      <w:r w:rsidRPr="005B7077">
        <w:rPr>
          <w:szCs w:val="24"/>
        </w:rPr>
        <w:t>осуществлять элементарное сотрудничество, участвовать в коллективных работах под руководством учителя;</w:t>
      </w:r>
    </w:p>
    <w:p w:rsidR="005B7077" w:rsidRPr="005B7077" w:rsidRDefault="005B7077" w:rsidP="005B7077">
      <w:pPr>
        <w:pStyle w:val="a3"/>
        <w:numPr>
          <w:ilvl w:val="0"/>
          <w:numId w:val="292"/>
        </w:numPr>
        <w:rPr>
          <w:szCs w:val="24"/>
        </w:rPr>
      </w:pPr>
      <w:r w:rsidRPr="005B7077">
        <w:rPr>
          <w:szCs w:val="24"/>
        </w:rPr>
        <w:t>выполнять несложные коллективные работы проектного характера.</w:t>
      </w:r>
    </w:p>
    <w:p w:rsidR="005B7077" w:rsidRPr="005B7077" w:rsidRDefault="005B7077" w:rsidP="005B7077">
      <w:pPr>
        <w:pStyle w:val="a3"/>
        <w:ind w:firstLine="0"/>
        <w:rPr>
          <w:b/>
          <w:szCs w:val="24"/>
        </w:rPr>
      </w:pPr>
    </w:p>
    <w:p w:rsidR="005B7077" w:rsidRPr="005B7077" w:rsidRDefault="005B7077" w:rsidP="005B7077">
      <w:pPr>
        <w:pStyle w:val="a3"/>
        <w:ind w:firstLine="0"/>
        <w:rPr>
          <w:b/>
          <w:szCs w:val="24"/>
        </w:rPr>
      </w:pPr>
      <w:r w:rsidRPr="005B7077">
        <w:rPr>
          <w:b/>
          <w:szCs w:val="24"/>
        </w:rPr>
        <w:lastRenderedPageBreak/>
        <w:t>2 КЛАСС</w:t>
      </w:r>
    </w:p>
    <w:p w:rsidR="005B7077" w:rsidRPr="005B7077" w:rsidRDefault="005B7077" w:rsidP="005B7077">
      <w:pPr>
        <w:pStyle w:val="a3"/>
        <w:ind w:firstLine="0"/>
        <w:rPr>
          <w:szCs w:val="24"/>
        </w:rPr>
      </w:pPr>
      <w:r w:rsidRPr="005B7077">
        <w:rPr>
          <w:szCs w:val="24"/>
        </w:rPr>
        <w:t xml:space="preserve">К концу обучения </w:t>
      </w:r>
      <w:r w:rsidRPr="005B7077">
        <w:rPr>
          <w:rStyle w:val="Bold"/>
          <w:rFonts w:eastAsia="Century Schoolbook"/>
          <w:szCs w:val="24"/>
        </w:rPr>
        <w:t>во втором классе</w:t>
      </w:r>
      <w:r w:rsidRPr="005B7077">
        <w:rPr>
          <w:szCs w:val="24"/>
        </w:rPr>
        <w:t xml:space="preserve"> обучающийся научится:</w:t>
      </w:r>
    </w:p>
    <w:p w:rsidR="005B7077" w:rsidRPr="005B7077" w:rsidRDefault="005B7077" w:rsidP="005B7077">
      <w:pPr>
        <w:pStyle w:val="a3"/>
        <w:numPr>
          <w:ilvl w:val="0"/>
          <w:numId w:val="293"/>
        </w:numPr>
        <w:rPr>
          <w:szCs w:val="24"/>
        </w:rPr>
      </w:pPr>
      <w:r w:rsidRPr="005B7077">
        <w:rPr>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5B7077" w:rsidRPr="005B7077" w:rsidRDefault="005B7077" w:rsidP="005B7077">
      <w:pPr>
        <w:pStyle w:val="a3"/>
        <w:numPr>
          <w:ilvl w:val="0"/>
          <w:numId w:val="293"/>
        </w:numPr>
        <w:rPr>
          <w:szCs w:val="24"/>
        </w:rPr>
      </w:pPr>
      <w:r w:rsidRPr="005B7077">
        <w:rPr>
          <w:szCs w:val="24"/>
        </w:rPr>
        <w:t>выполнять задания по самостоятельно составленному плану;</w:t>
      </w:r>
    </w:p>
    <w:p w:rsidR="005B7077" w:rsidRPr="005B7077" w:rsidRDefault="005B7077" w:rsidP="005B7077">
      <w:pPr>
        <w:pStyle w:val="a3"/>
        <w:numPr>
          <w:ilvl w:val="0"/>
          <w:numId w:val="293"/>
        </w:numPr>
        <w:rPr>
          <w:szCs w:val="24"/>
        </w:rPr>
      </w:pPr>
      <w:r w:rsidRPr="005B7077">
        <w:rPr>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5B7077" w:rsidRPr="005B7077" w:rsidRDefault="005B7077" w:rsidP="005B7077">
      <w:pPr>
        <w:pStyle w:val="a3"/>
        <w:numPr>
          <w:ilvl w:val="0"/>
          <w:numId w:val="293"/>
        </w:numPr>
        <w:rPr>
          <w:szCs w:val="24"/>
        </w:rPr>
      </w:pPr>
      <w:r w:rsidRPr="005B7077">
        <w:rPr>
          <w:szCs w:val="24"/>
        </w:rPr>
        <w:t>выделять, называть и применять изученные общие правила создания рукотворного мира в своей предметно-творческой деятельности;</w:t>
      </w:r>
    </w:p>
    <w:p w:rsidR="005B7077" w:rsidRPr="005B7077" w:rsidRDefault="005B7077" w:rsidP="005B7077">
      <w:pPr>
        <w:pStyle w:val="a3"/>
        <w:numPr>
          <w:ilvl w:val="0"/>
          <w:numId w:val="293"/>
        </w:numPr>
        <w:rPr>
          <w:szCs w:val="24"/>
        </w:rPr>
      </w:pPr>
      <w:r w:rsidRPr="005B7077">
        <w:rPr>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5B7077" w:rsidRPr="005B7077" w:rsidRDefault="005B7077" w:rsidP="005B7077">
      <w:pPr>
        <w:pStyle w:val="a3"/>
        <w:numPr>
          <w:ilvl w:val="0"/>
          <w:numId w:val="293"/>
        </w:numPr>
        <w:rPr>
          <w:szCs w:val="24"/>
        </w:rPr>
      </w:pPr>
      <w:r w:rsidRPr="005B7077">
        <w:rPr>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5B7077" w:rsidRPr="005B7077" w:rsidRDefault="005B7077" w:rsidP="005B7077">
      <w:pPr>
        <w:pStyle w:val="a3"/>
        <w:numPr>
          <w:ilvl w:val="0"/>
          <w:numId w:val="293"/>
        </w:numPr>
        <w:rPr>
          <w:spacing w:val="-1"/>
          <w:szCs w:val="24"/>
        </w:rPr>
      </w:pPr>
      <w:r w:rsidRPr="005B7077">
        <w:rPr>
          <w:spacing w:val="-1"/>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5B7077" w:rsidRPr="005B7077" w:rsidRDefault="005B7077" w:rsidP="005B7077">
      <w:pPr>
        <w:pStyle w:val="a3"/>
        <w:numPr>
          <w:ilvl w:val="0"/>
          <w:numId w:val="293"/>
        </w:numPr>
        <w:rPr>
          <w:szCs w:val="24"/>
        </w:rPr>
      </w:pPr>
      <w:r w:rsidRPr="005B7077">
        <w:rPr>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5B7077" w:rsidRPr="005B7077" w:rsidRDefault="005B7077" w:rsidP="005B7077">
      <w:pPr>
        <w:pStyle w:val="a3"/>
        <w:numPr>
          <w:ilvl w:val="0"/>
          <w:numId w:val="293"/>
        </w:numPr>
        <w:rPr>
          <w:szCs w:val="24"/>
        </w:rPr>
      </w:pPr>
      <w:r w:rsidRPr="005B7077">
        <w:rPr>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5B7077" w:rsidRPr="005B7077" w:rsidRDefault="005B7077" w:rsidP="005B7077">
      <w:pPr>
        <w:pStyle w:val="a3"/>
        <w:numPr>
          <w:ilvl w:val="0"/>
          <w:numId w:val="293"/>
        </w:numPr>
        <w:rPr>
          <w:szCs w:val="24"/>
        </w:rPr>
      </w:pPr>
      <w:r w:rsidRPr="005B7077">
        <w:rPr>
          <w:szCs w:val="24"/>
        </w:rPr>
        <w:t>выполнять биговку;</w:t>
      </w:r>
    </w:p>
    <w:p w:rsidR="005B7077" w:rsidRPr="005B7077" w:rsidRDefault="005B7077" w:rsidP="005B7077">
      <w:pPr>
        <w:pStyle w:val="a3"/>
        <w:numPr>
          <w:ilvl w:val="0"/>
          <w:numId w:val="293"/>
        </w:numPr>
        <w:rPr>
          <w:szCs w:val="24"/>
        </w:rPr>
      </w:pPr>
      <w:r w:rsidRPr="005B7077">
        <w:rPr>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5B7077" w:rsidRPr="005B7077" w:rsidRDefault="005B7077" w:rsidP="005B7077">
      <w:pPr>
        <w:pStyle w:val="a3"/>
        <w:numPr>
          <w:ilvl w:val="0"/>
          <w:numId w:val="293"/>
        </w:numPr>
        <w:rPr>
          <w:szCs w:val="24"/>
        </w:rPr>
      </w:pPr>
      <w:r w:rsidRPr="005B7077">
        <w:rPr>
          <w:szCs w:val="24"/>
        </w:rPr>
        <w:t>оформлять изделия и соединять детали освоенными ручными строчками;</w:t>
      </w:r>
    </w:p>
    <w:p w:rsidR="005B7077" w:rsidRPr="005B7077" w:rsidRDefault="005B7077" w:rsidP="005B7077">
      <w:pPr>
        <w:pStyle w:val="a3"/>
        <w:numPr>
          <w:ilvl w:val="0"/>
          <w:numId w:val="293"/>
        </w:numPr>
        <w:rPr>
          <w:szCs w:val="24"/>
        </w:rPr>
      </w:pPr>
      <w:r w:rsidRPr="005B7077">
        <w:rPr>
          <w:szCs w:val="24"/>
        </w:rPr>
        <w:t>понимать смысл понятия «развёртка» (трёхмерного предмета); соотносить объёмную конструкцию с изображениями её развёртки;</w:t>
      </w:r>
    </w:p>
    <w:p w:rsidR="005B7077" w:rsidRPr="005B7077" w:rsidRDefault="005B7077" w:rsidP="005B7077">
      <w:pPr>
        <w:pStyle w:val="a3"/>
        <w:numPr>
          <w:ilvl w:val="0"/>
          <w:numId w:val="293"/>
        </w:numPr>
        <w:rPr>
          <w:szCs w:val="24"/>
        </w:rPr>
      </w:pPr>
      <w:r w:rsidRPr="005B7077">
        <w:rPr>
          <w:szCs w:val="24"/>
        </w:rPr>
        <w:t>отличать макет от модели, строить трёхмерный макет из готовой развёртки;</w:t>
      </w:r>
    </w:p>
    <w:p w:rsidR="005B7077" w:rsidRPr="005B7077" w:rsidRDefault="005B7077" w:rsidP="005B7077">
      <w:pPr>
        <w:pStyle w:val="a3"/>
        <w:numPr>
          <w:ilvl w:val="0"/>
          <w:numId w:val="293"/>
        </w:numPr>
        <w:rPr>
          <w:szCs w:val="24"/>
        </w:rPr>
      </w:pPr>
      <w:r w:rsidRPr="005B7077">
        <w:rPr>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5B7077" w:rsidRPr="005B7077" w:rsidRDefault="005B7077" w:rsidP="005B7077">
      <w:pPr>
        <w:pStyle w:val="a3"/>
        <w:numPr>
          <w:ilvl w:val="0"/>
          <w:numId w:val="293"/>
        </w:numPr>
        <w:rPr>
          <w:szCs w:val="24"/>
        </w:rPr>
      </w:pPr>
      <w:r w:rsidRPr="005B7077">
        <w:rPr>
          <w:szCs w:val="24"/>
        </w:rPr>
        <w:t>конструировать и моделировать изделия из различных материалов по модели, простейшему чертежу или эскизу;</w:t>
      </w:r>
    </w:p>
    <w:p w:rsidR="005B7077" w:rsidRPr="005B7077" w:rsidRDefault="005B7077" w:rsidP="005B7077">
      <w:pPr>
        <w:pStyle w:val="a3"/>
        <w:numPr>
          <w:ilvl w:val="0"/>
          <w:numId w:val="293"/>
        </w:numPr>
        <w:rPr>
          <w:szCs w:val="24"/>
        </w:rPr>
      </w:pPr>
      <w:r w:rsidRPr="005B7077">
        <w:rPr>
          <w:szCs w:val="24"/>
        </w:rPr>
        <w:t>решать несложные конструкторско-технологические задачи;</w:t>
      </w:r>
    </w:p>
    <w:p w:rsidR="005B7077" w:rsidRPr="005B7077" w:rsidRDefault="005B7077" w:rsidP="005B7077">
      <w:pPr>
        <w:pStyle w:val="a3"/>
        <w:numPr>
          <w:ilvl w:val="0"/>
          <w:numId w:val="293"/>
        </w:numPr>
        <w:rPr>
          <w:szCs w:val="24"/>
        </w:rPr>
      </w:pPr>
      <w:r w:rsidRPr="005B7077">
        <w:rPr>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5B7077" w:rsidRPr="005B7077" w:rsidRDefault="005B7077" w:rsidP="005B7077">
      <w:pPr>
        <w:pStyle w:val="a3"/>
        <w:numPr>
          <w:ilvl w:val="0"/>
          <w:numId w:val="293"/>
        </w:numPr>
        <w:rPr>
          <w:szCs w:val="24"/>
        </w:rPr>
      </w:pPr>
      <w:r w:rsidRPr="005B7077">
        <w:rPr>
          <w:szCs w:val="24"/>
        </w:rPr>
        <w:t>делать выбор, какое мнение принять – своё или другое, высказанное в ходе обсуждения;</w:t>
      </w:r>
    </w:p>
    <w:p w:rsidR="005B7077" w:rsidRPr="005B7077" w:rsidRDefault="005B7077" w:rsidP="005B7077">
      <w:pPr>
        <w:pStyle w:val="a3"/>
        <w:numPr>
          <w:ilvl w:val="0"/>
          <w:numId w:val="293"/>
        </w:numPr>
        <w:rPr>
          <w:szCs w:val="24"/>
        </w:rPr>
      </w:pPr>
      <w:r w:rsidRPr="005B7077">
        <w:rPr>
          <w:szCs w:val="24"/>
        </w:rPr>
        <w:t>выполнять работу в малых группах, осуществлять сотрудничество;</w:t>
      </w:r>
    </w:p>
    <w:p w:rsidR="005B7077" w:rsidRPr="005B7077" w:rsidRDefault="005B7077" w:rsidP="005B7077">
      <w:pPr>
        <w:pStyle w:val="a3"/>
        <w:numPr>
          <w:ilvl w:val="0"/>
          <w:numId w:val="293"/>
        </w:numPr>
        <w:rPr>
          <w:szCs w:val="24"/>
        </w:rPr>
      </w:pPr>
      <w:r w:rsidRPr="005B7077">
        <w:rPr>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5B7077" w:rsidRPr="005B7077" w:rsidRDefault="005B7077" w:rsidP="005B7077">
      <w:pPr>
        <w:pStyle w:val="a3"/>
        <w:numPr>
          <w:ilvl w:val="0"/>
          <w:numId w:val="293"/>
        </w:numPr>
        <w:rPr>
          <w:szCs w:val="24"/>
        </w:rPr>
      </w:pPr>
      <w:r w:rsidRPr="005B7077">
        <w:rPr>
          <w:szCs w:val="24"/>
        </w:rPr>
        <w:t>называть профессии людей, работающих в сфере обслуживания.</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3 КЛАСС</w:t>
      </w:r>
    </w:p>
    <w:p w:rsidR="005B7077" w:rsidRPr="005B7077" w:rsidRDefault="005B7077" w:rsidP="005B7077">
      <w:pPr>
        <w:pStyle w:val="a3"/>
        <w:ind w:firstLine="0"/>
        <w:rPr>
          <w:szCs w:val="24"/>
        </w:rPr>
      </w:pPr>
      <w:r w:rsidRPr="005B7077">
        <w:rPr>
          <w:szCs w:val="24"/>
        </w:rPr>
        <w:t xml:space="preserve">К концу обучения </w:t>
      </w:r>
      <w:r w:rsidRPr="005B7077">
        <w:rPr>
          <w:rStyle w:val="Bold"/>
          <w:rFonts w:eastAsia="Century Schoolbook"/>
          <w:szCs w:val="24"/>
        </w:rPr>
        <w:t>в третьем классе</w:t>
      </w:r>
      <w:r w:rsidRPr="005B7077">
        <w:rPr>
          <w:szCs w:val="24"/>
        </w:rPr>
        <w:t xml:space="preserve"> обучающийся научится:</w:t>
      </w:r>
    </w:p>
    <w:p w:rsidR="005B7077" w:rsidRPr="005B7077" w:rsidRDefault="005B7077" w:rsidP="005B7077">
      <w:pPr>
        <w:pStyle w:val="a3"/>
        <w:numPr>
          <w:ilvl w:val="0"/>
          <w:numId w:val="294"/>
        </w:numPr>
        <w:rPr>
          <w:szCs w:val="24"/>
        </w:rPr>
      </w:pPr>
      <w:r w:rsidRPr="005B7077">
        <w:rPr>
          <w:szCs w:val="24"/>
        </w:rPr>
        <w:lastRenderedPageBreak/>
        <w:t>понимать смысл понятий «чертёж развёртки», «канцелярский нож», «шило», «искусственный материал»;</w:t>
      </w:r>
    </w:p>
    <w:p w:rsidR="005B7077" w:rsidRPr="005B7077" w:rsidRDefault="005B7077" w:rsidP="005B7077">
      <w:pPr>
        <w:pStyle w:val="a3"/>
        <w:numPr>
          <w:ilvl w:val="0"/>
          <w:numId w:val="294"/>
        </w:numPr>
        <w:rPr>
          <w:szCs w:val="24"/>
        </w:rPr>
      </w:pPr>
      <w:r w:rsidRPr="005B7077">
        <w:rPr>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5B7077" w:rsidRPr="005B7077" w:rsidRDefault="005B7077" w:rsidP="005B7077">
      <w:pPr>
        <w:pStyle w:val="a3"/>
        <w:numPr>
          <w:ilvl w:val="0"/>
          <w:numId w:val="294"/>
        </w:numPr>
        <w:rPr>
          <w:szCs w:val="24"/>
        </w:rPr>
      </w:pPr>
      <w:r w:rsidRPr="005B7077">
        <w:rPr>
          <w:szCs w:val="24"/>
        </w:rPr>
        <w:t>узнавать и называть по характерным особенностям образцов или по описанию изученные и распространённые в крае ремёсла;</w:t>
      </w:r>
    </w:p>
    <w:p w:rsidR="005B7077" w:rsidRPr="005B7077" w:rsidRDefault="005B7077" w:rsidP="005B7077">
      <w:pPr>
        <w:pStyle w:val="a3"/>
        <w:numPr>
          <w:ilvl w:val="0"/>
          <w:numId w:val="294"/>
        </w:numPr>
        <w:rPr>
          <w:szCs w:val="24"/>
        </w:rPr>
      </w:pPr>
      <w:r w:rsidRPr="005B7077">
        <w:rPr>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5B7077" w:rsidRPr="005B7077" w:rsidRDefault="005B7077" w:rsidP="005B7077">
      <w:pPr>
        <w:pStyle w:val="a3"/>
        <w:numPr>
          <w:ilvl w:val="0"/>
          <w:numId w:val="294"/>
        </w:numPr>
        <w:rPr>
          <w:szCs w:val="24"/>
        </w:rPr>
      </w:pPr>
      <w:r w:rsidRPr="005B7077">
        <w:rPr>
          <w:szCs w:val="24"/>
        </w:rPr>
        <w:t xml:space="preserve">читать чертёж развёртки и выполнять разметку развёрток с помощью чертёжных инструментов (линейка, угольник, циркуль); </w:t>
      </w:r>
    </w:p>
    <w:p w:rsidR="005B7077" w:rsidRPr="005B7077" w:rsidRDefault="005B7077" w:rsidP="005B7077">
      <w:pPr>
        <w:pStyle w:val="a3"/>
        <w:numPr>
          <w:ilvl w:val="0"/>
          <w:numId w:val="294"/>
        </w:numPr>
        <w:rPr>
          <w:szCs w:val="24"/>
        </w:rPr>
      </w:pPr>
      <w:r w:rsidRPr="005B7077">
        <w:rPr>
          <w:szCs w:val="24"/>
        </w:rPr>
        <w:t>узнавать и называть линии чертежа (осевая и центровая);</w:t>
      </w:r>
    </w:p>
    <w:p w:rsidR="005B7077" w:rsidRPr="005B7077" w:rsidRDefault="005B7077" w:rsidP="005B7077">
      <w:pPr>
        <w:pStyle w:val="a3"/>
        <w:numPr>
          <w:ilvl w:val="0"/>
          <w:numId w:val="294"/>
        </w:numPr>
        <w:rPr>
          <w:szCs w:val="24"/>
        </w:rPr>
      </w:pPr>
      <w:r w:rsidRPr="005B7077">
        <w:rPr>
          <w:szCs w:val="24"/>
        </w:rPr>
        <w:t>безопасно пользоваться канцелярским ножом, шилом;</w:t>
      </w:r>
    </w:p>
    <w:p w:rsidR="005B7077" w:rsidRPr="005B7077" w:rsidRDefault="005B7077" w:rsidP="005B7077">
      <w:pPr>
        <w:pStyle w:val="a3"/>
        <w:numPr>
          <w:ilvl w:val="0"/>
          <w:numId w:val="294"/>
        </w:numPr>
        <w:rPr>
          <w:szCs w:val="24"/>
        </w:rPr>
      </w:pPr>
      <w:r w:rsidRPr="005B7077">
        <w:rPr>
          <w:szCs w:val="24"/>
        </w:rPr>
        <w:t>выполнять рицовку;</w:t>
      </w:r>
    </w:p>
    <w:p w:rsidR="005B7077" w:rsidRPr="005B7077" w:rsidRDefault="005B7077" w:rsidP="005B7077">
      <w:pPr>
        <w:pStyle w:val="a3"/>
        <w:numPr>
          <w:ilvl w:val="0"/>
          <w:numId w:val="294"/>
        </w:numPr>
        <w:rPr>
          <w:szCs w:val="24"/>
        </w:rPr>
      </w:pPr>
      <w:r w:rsidRPr="005B7077">
        <w:rPr>
          <w:szCs w:val="24"/>
        </w:rPr>
        <w:t>выполнять соединение деталей и отделку изделия освоенными ручными строчками;</w:t>
      </w:r>
    </w:p>
    <w:p w:rsidR="005B7077" w:rsidRPr="005B7077" w:rsidRDefault="005B7077" w:rsidP="005B7077">
      <w:pPr>
        <w:pStyle w:val="a3"/>
        <w:numPr>
          <w:ilvl w:val="0"/>
          <w:numId w:val="294"/>
        </w:numPr>
        <w:rPr>
          <w:szCs w:val="24"/>
        </w:rPr>
      </w:pPr>
      <w:r w:rsidRPr="005B7077">
        <w:rPr>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5B7077" w:rsidRPr="005B7077" w:rsidRDefault="005B7077" w:rsidP="005B7077">
      <w:pPr>
        <w:pStyle w:val="a3"/>
        <w:numPr>
          <w:ilvl w:val="0"/>
          <w:numId w:val="294"/>
        </w:numPr>
        <w:rPr>
          <w:szCs w:val="24"/>
        </w:rPr>
      </w:pPr>
      <w:r w:rsidRPr="005B7077">
        <w:rPr>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5B7077" w:rsidRPr="005B7077" w:rsidRDefault="005B7077" w:rsidP="005B7077">
      <w:pPr>
        <w:pStyle w:val="a3"/>
        <w:numPr>
          <w:ilvl w:val="0"/>
          <w:numId w:val="294"/>
        </w:numPr>
        <w:rPr>
          <w:szCs w:val="24"/>
        </w:rPr>
      </w:pPr>
      <w:r w:rsidRPr="005B7077">
        <w:rPr>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5B7077" w:rsidRPr="005B7077" w:rsidRDefault="005B7077" w:rsidP="005B7077">
      <w:pPr>
        <w:pStyle w:val="a3"/>
        <w:numPr>
          <w:ilvl w:val="0"/>
          <w:numId w:val="294"/>
        </w:numPr>
        <w:rPr>
          <w:szCs w:val="24"/>
        </w:rPr>
      </w:pPr>
      <w:r w:rsidRPr="005B7077">
        <w:rPr>
          <w:szCs w:val="24"/>
        </w:rPr>
        <w:t>изменять конструкцию изделия по заданным условиям;</w:t>
      </w:r>
    </w:p>
    <w:p w:rsidR="005B7077" w:rsidRPr="005B7077" w:rsidRDefault="005B7077" w:rsidP="005B7077">
      <w:pPr>
        <w:pStyle w:val="a3"/>
        <w:numPr>
          <w:ilvl w:val="0"/>
          <w:numId w:val="294"/>
        </w:numPr>
        <w:rPr>
          <w:szCs w:val="24"/>
        </w:rPr>
      </w:pPr>
      <w:r w:rsidRPr="005B7077">
        <w:rPr>
          <w:szCs w:val="24"/>
        </w:rPr>
        <w:t>выбирать способ соединения и соединительный материал в зависимости от требований конструкции;</w:t>
      </w:r>
    </w:p>
    <w:p w:rsidR="005B7077" w:rsidRPr="005B7077" w:rsidRDefault="005B7077" w:rsidP="005B7077">
      <w:pPr>
        <w:pStyle w:val="a3"/>
        <w:numPr>
          <w:ilvl w:val="0"/>
          <w:numId w:val="294"/>
        </w:numPr>
        <w:rPr>
          <w:szCs w:val="24"/>
        </w:rPr>
      </w:pPr>
      <w:r w:rsidRPr="005B7077">
        <w:rPr>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5B7077" w:rsidRPr="005B7077" w:rsidRDefault="005B7077" w:rsidP="005B7077">
      <w:pPr>
        <w:pStyle w:val="a3"/>
        <w:numPr>
          <w:ilvl w:val="0"/>
          <w:numId w:val="294"/>
        </w:numPr>
        <w:rPr>
          <w:szCs w:val="24"/>
        </w:rPr>
      </w:pPr>
      <w:r w:rsidRPr="005B7077">
        <w:rPr>
          <w:szCs w:val="24"/>
        </w:rPr>
        <w:t>понимать назначение основных устройств персонального компьютера для ввода, вывода и обработки информации;</w:t>
      </w:r>
    </w:p>
    <w:p w:rsidR="005B7077" w:rsidRPr="005B7077" w:rsidRDefault="005B7077" w:rsidP="005B7077">
      <w:pPr>
        <w:pStyle w:val="a3"/>
        <w:numPr>
          <w:ilvl w:val="0"/>
          <w:numId w:val="294"/>
        </w:numPr>
        <w:rPr>
          <w:szCs w:val="24"/>
        </w:rPr>
      </w:pPr>
      <w:r w:rsidRPr="005B7077">
        <w:rPr>
          <w:szCs w:val="24"/>
        </w:rPr>
        <w:t>выполнять основные правила безопасной работы на компьютере и других электронных средствах обучения;</w:t>
      </w:r>
    </w:p>
    <w:p w:rsidR="005B7077" w:rsidRPr="005B7077" w:rsidRDefault="005B7077" w:rsidP="005B7077">
      <w:pPr>
        <w:pStyle w:val="a3"/>
        <w:numPr>
          <w:ilvl w:val="0"/>
          <w:numId w:val="294"/>
        </w:numPr>
        <w:rPr>
          <w:szCs w:val="24"/>
        </w:rPr>
      </w:pPr>
      <w:r w:rsidRPr="005B7077">
        <w:rPr>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5B7077" w:rsidRPr="005B7077" w:rsidRDefault="005B7077" w:rsidP="005B7077">
      <w:pPr>
        <w:pStyle w:val="a3"/>
        <w:numPr>
          <w:ilvl w:val="0"/>
          <w:numId w:val="294"/>
        </w:numPr>
        <w:rPr>
          <w:szCs w:val="24"/>
        </w:rPr>
      </w:pPr>
      <w:r w:rsidRPr="005B7077">
        <w:rPr>
          <w:szCs w:val="24"/>
        </w:rPr>
        <w:t xml:space="preserve">выполнять проектные задания в соответствии с содержанием изученного материала на основе полученных знаний и умений.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4 КЛАСС</w:t>
      </w:r>
    </w:p>
    <w:p w:rsidR="005B7077" w:rsidRPr="005B7077" w:rsidRDefault="005B7077" w:rsidP="005B7077">
      <w:pPr>
        <w:pStyle w:val="a3"/>
        <w:ind w:firstLine="0"/>
        <w:rPr>
          <w:szCs w:val="24"/>
        </w:rPr>
      </w:pPr>
      <w:r w:rsidRPr="005B7077">
        <w:rPr>
          <w:szCs w:val="24"/>
        </w:rPr>
        <w:t xml:space="preserve">К концу обучения </w:t>
      </w:r>
      <w:r w:rsidRPr="005B7077">
        <w:rPr>
          <w:rStyle w:val="Bold"/>
          <w:rFonts w:eastAsia="Century Schoolbook"/>
          <w:szCs w:val="24"/>
        </w:rPr>
        <w:t>в четвёртом классе</w:t>
      </w:r>
      <w:r w:rsidRPr="005B7077">
        <w:rPr>
          <w:szCs w:val="24"/>
        </w:rPr>
        <w:t xml:space="preserve"> обучающийся научится:</w:t>
      </w:r>
    </w:p>
    <w:p w:rsidR="005B7077" w:rsidRPr="005B7077" w:rsidRDefault="005B7077" w:rsidP="005B7077">
      <w:pPr>
        <w:pStyle w:val="a3"/>
        <w:numPr>
          <w:ilvl w:val="0"/>
          <w:numId w:val="295"/>
        </w:numPr>
        <w:rPr>
          <w:szCs w:val="24"/>
        </w:rPr>
      </w:pPr>
      <w:r w:rsidRPr="005B7077">
        <w:rPr>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5B7077" w:rsidRPr="005B7077" w:rsidRDefault="005B7077" w:rsidP="005B7077">
      <w:pPr>
        <w:pStyle w:val="a3"/>
        <w:numPr>
          <w:ilvl w:val="0"/>
          <w:numId w:val="295"/>
        </w:numPr>
        <w:rPr>
          <w:szCs w:val="24"/>
        </w:rPr>
      </w:pPr>
      <w:r w:rsidRPr="005B7077">
        <w:rPr>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5B7077" w:rsidRPr="005B7077" w:rsidRDefault="005B7077" w:rsidP="005B7077">
      <w:pPr>
        <w:pStyle w:val="a3"/>
        <w:numPr>
          <w:ilvl w:val="0"/>
          <w:numId w:val="295"/>
        </w:numPr>
        <w:rPr>
          <w:szCs w:val="24"/>
        </w:rPr>
      </w:pPr>
      <w:r w:rsidRPr="005B7077">
        <w:rPr>
          <w:szCs w:val="24"/>
        </w:rPr>
        <w:lastRenderedPageBreak/>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5B7077" w:rsidRPr="005B7077" w:rsidRDefault="005B7077" w:rsidP="005B7077">
      <w:pPr>
        <w:pStyle w:val="a3"/>
        <w:numPr>
          <w:ilvl w:val="0"/>
          <w:numId w:val="295"/>
        </w:numPr>
        <w:rPr>
          <w:szCs w:val="24"/>
        </w:rPr>
      </w:pPr>
      <w:r w:rsidRPr="005B7077">
        <w:rPr>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5B7077" w:rsidRPr="005B7077" w:rsidRDefault="005B7077" w:rsidP="005B7077">
      <w:pPr>
        <w:pStyle w:val="a3"/>
        <w:numPr>
          <w:ilvl w:val="0"/>
          <w:numId w:val="295"/>
        </w:numPr>
        <w:rPr>
          <w:szCs w:val="24"/>
        </w:rPr>
      </w:pPr>
      <w:r w:rsidRPr="005B7077">
        <w:rPr>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5B7077" w:rsidRPr="005B7077" w:rsidRDefault="005B7077" w:rsidP="005B7077">
      <w:pPr>
        <w:pStyle w:val="a3"/>
        <w:numPr>
          <w:ilvl w:val="0"/>
          <w:numId w:val="295"/>
        </w:numPr>
        <w:rPr>
          <w:szCs w:val="24"/>
        </w:rPr>
      </w:pPr>
      <w:r w:rsidRPr="005B7077">
        <w:rPr>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5B7077" w:rsidRPr="005B7077" w:rsidRDefault="005B7077" w:rsidP="005B7077">
      <w:pPr>
        <w:pStyle w:val="a3"/>
        <w:numPr>
          <w:ilvl w:val="0"/>
          <w:numId w:val="295"/>
        </w:numPr>
        <w:rPr>
          <w:szCs w:val="24"/>
        </w:rPr>
      </w:pPr>
      <w:r w:rsidRPr="005B7077">
        <w:rPr>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5B7077" w:rsidRPr="005B7077" w:rsidRDefault="005B7077" w:rsidP="005B7077">
      <w:pPr>
        <w:pStyle w:val="a3"/>
        <w:numPr>
          <w:ilvl w:val="0"/>
          <w:numId w:val="295"/>
        </w:numPr>
        <w:rPr>
          <w:szCs w:val="24"/>
        </w:rPr>
      </w:pPr>
      <w:r w:rsidRPr="005B7077">
        <w:rPr>
          <w:szCs w:val="24"/>
        </w:rPr>
        <w:t xml:space="preserve">на основе усвоенных правил дизайна решать простейшие художественно-конструкторские задачи по созданию изделий с заданной функцией; </w:t>
      </w:r>
    </w:p>
    <w:p w:rsidR="005B7077" w:rsidRPr="005B7077" w:rsidRDefault="005B7077" w:rsidP="005B7077">
      <w:pPr>
        <w:pStyle w:val="a3"/>
        <w:numPr>
          <w:ilvl w:val="0"/>
          <w:numId w:val="295"/>
        </w:numPr>
        <w:rPr>
          <w:szCs w:val="24"/>
        </w:rPr>
      </w:pPr>
      <w:r w:rsidRPr="005B7077">
        <w:rPr>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5B7077" w:rsidRPr="005B7077" w:rsidRDefault="005B7077" w:rsidP="005B7077">
      <w:pPr>
        <w:pStyle w:val="a3"/>
        <w:numPr>
          <w:ilvl w:val="0"/>
          <w:numId w:val="295"/>
        </w:numPr>
        <w:rPr>
          <w:szCs w:val="24"/>
        </w:rPr>
      </w:pPr>
      <w:r w:rsidRPr="005B7077">
        <w:rPr>
          <w:szCs w:val="24"/>
        </w:rPr>
        <w:t>работать с доступной информацией; работать в программах Word, Power Point;</w:t>
      </w:r>
    </w:p>
    <w:p w:rsidR="005B7077" w:rsidRPr="005B7077" w:rsidRDefault="005B7077" w:rsidP="005B7077">
      <w:pPr>
        <w:pStyle w:val="a3"/>
        <w:numPr>
          <w:ilvl w:val="0"/>
          <w:numId w:val="295"/>
        </w:numPr>
        <w:rPr>
          <w:szCs w:val="24"/>
        </w:rPr>
      </w:pPr>
      <w:r w:rsidRPr="005B7077">
        <w:rPr>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5B7077" w:rsidRPr="005B7077" w:rsidRDefault="005B7077" w:rsidP="005B7077">
      <w:pPr>
        <w:pStyle w:val="a3"/>
        <w:numPr>
          <w:ilvl w:val="0"/>
          <w:numId w:val="295"/>
        </w:numPr>
        <w:rPr>
          <w:szCs w:val="24"/>
        </w:rPr>
      </w:pPr>
      <w:r w:rsidRPr="005B7077">
        <w:rPr>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ФИЗИЧЕСКАЯ КУЛЬТУРА</w:t>
      </w:r>
    </w:p>
    <w:p w:rsidR="005B7077" w:rsidRPr="005B7077" w:rsidRDefault="005B7077" w:rsidP="005B7077">
      <w:pPr>
        <w:pStyle w:val="a3"/>
        <w:rPr>
          <w:szCs w:val="24"/>
        </w:rPr>
      </w:pPr>
      <w:r w:rsidRPr="005B7077">
        <w:rPr>
          <w:szCs w:val="24"/>
        </w:rPr>
        <w:t xml:space="preserve">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МБОУ </w:t>
      </w:r>
      <w:r>
        <w:rPr>
          <w:szCs w:val="24"/>
        </w:rPr>
        <w:t>«Воробьевская средняя школа»</w:t>
      </w:r>
      <w:r w:rsidRPr="005B7077">
        <w:rPr>
          <w:szCs w:val="24"/>
        </w:rPr>
        <w:t>.</w:t>
      </w:r>
    </w:p>
    <w:p w:rsidR="005B7077" w:rsidRPr="005B7077" w:rsidRDefault="005B7077" w:rsidP="005B7077">
      <w:pPr>
        <w:pStyle w:val="a3"/>
        <w:rPr>
          <w:spacing w:val="-1"/>
          <w:szCs w:val="24"/>
        </w:rPr>
      </w:pPr>
      <w:r w:rsidRPr="005B7077">
        <w:rPr>
          <w:spacing w:val="-1"/>
          <w:szCs w:val="24"/>
        </w:rP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МБОУ </w:t>
      </w:r>
      <w:r>
        <w:rPr>
          <w:spacing w:val="-1"/>
          <w:szCs w:val="24"/>
        </w:rPr>
        <w:t>«Воробьевская средняя школа»</w:t>
      </w:r>
      <w:r w:rsidRPr="005B7077">
        <w:rPr>
          <w:spacing w:val="-1"/>
          <w:szCs w:val="24"/>
        </w:rPr>
        <w:t xml:space="preserve"> вправе самостоятельно выбирать одну из утвержденных Примерных рабочих программ по физической культуре, представленных в Примерной основной образовательной программе начального общего образования.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5B7077" w:rsidRPr="005B7077" w:rsidRDefault="005B7077" w:rsidP="005B7077">
      <w:pPr>
        <w:pStyle w:val="a3"/>
        <w:rPr>
          <w:b/>
          <w:i/>
          <w:szCs w:val="24"/>
        </w:rPr>
      </w:pPr>
      <w:r w:rsidRPr="005B7077">
        <w:rPr>
          <w:b/>
          <w:i/>
          <w:szCs w:val="24"/>
        </w:rPr>
        <w:t>Пояснительная записка</w:t>
      </w:r>
    </w:p>
    <w:p w:rsidR="005B7077" w:rsidRPr="005B7077" w:rsidRDefault="005B7077" w:rsidP="005B7077">
      <w:pPr>
        <w:pStyle w:val="a3"/>
        <w:rPr>
          <w:szCs w:val="24"/>
        </w:rPr>
      </w:pPr>
      <w:r w:rsidRPr="005B7077">
        <w:rPr>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B7077" w:rsidRPr="005B7077" w:rsidRDefault="005B7077" w:rsidP="005B7077">
      <w:pPr>
        <w:pStyle w:val="a3"/>
        <w:rPr>
          <w:szCs w:val="24"/>
        </w:rPr>
      </w:pPr>
      <w:r w:rsidRPr="005B7077">
        <w:rPr>
          <w:szCs w:val="24"/>
        </w:rPr>
        <w:lastRenderedPageBreak/>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5B7077" w:rsidRPr="005B7077" w:rsidRDefault="005B7077" w:rsidP="005B7077">
      <w:pPr>
        <w:pStyle w:val="a3"/>
        <w:rPr>
          <w:szCs w:val="24"/>
        </w:rPr>
      </w:pPr>
      <w:r w:rsidRPr="005B7077">
        <w:rPr>
          <w:szCs w:val="24"/>
        </w:rPr>
        <w:t>Программа позволяет применять дифференцированный подход к организации занятий детей с учетом состояния здоровья.</w:t>
      </w:r>
    </w:p>
    <w:p w:rsidR="005B7077" w:rsidRPr="005B7077" w:rsidRDefault="005B7077" w:rsidP="005B7077">
      <w:pPr>
        <w:pStyle w:val="a3"/>
        <w:rPr>
          <w:szCs w:val="24"/>
        </w:rPr>
      </w:pPr>
      <w:r w:rsidRPr="005B7077">
        <w:rPr>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5B7077" w:rsidRPr="005B7077" w:rsidRDefault="005B7077" w:rsidP="005B7077">
      <w:pPr>
        <w:pStyle w:val="a3"/>
        <w:rPr>
          <w:szCs w:val="24"/>
        </w:rPr>
      </w:pPr>
      <w:r w:rsidRPr="005B7077">
        <w:rPr>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5B7077" w:rsidRPr="005B7077" w:rsidRDefault="005B7077" w:rsidP="005B7077">
      <w:pPr>
        <w:pStyle w:val="a3"/>
        <w:rPr>
          <w:spacing w:val="1"/>
          <w:szCs w:val="24"/>
        </w:rPr>
      </w:pPr>
      <w:r w:rsidRPr="005B7077">
        <w:rPr>
          <w:spacing w:val="1"/>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B7077" w:rsidRPr="005B7077" w:rsidRDefault="005B7077" w:rsidP="005B7077">
      <w:pPr>
        <w:pStyle w:val="a3"/>
        <w:rPr>
          <w:spacing w:val="2"/>
          <w:szCs w:val="24"/>
        </w:rPr>
      </w:pPr>
      <w:r w:rsidRPr="005B7077">
        <w:rPr>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5B7077">
        <w:rPr>
          <w:spacing w:val="2"/>
          <w:szCs w:val="24"/>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B7077" w:rsidRPr="005B7077" w:rsidRDefault="005B7077" w:rsidP="005B7077">
      <w:pPr>
        <w:pStyle w:val="a3"/>
        <w:rPr>
          <w:szCs w:val="24"/>
        </w:rPr>
      </w:pPr>
      <w:r w:rsidRPr="005B7077">
        <w:rPr>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5B7077" w:rsidRPr="005B7077" w:rsidRDefault="005B7077" w:rsidP="005B7077">
      <w:pPr>
        <w:pStyle w:val="a3"/>
        <w:rPr>
          <w:szCs w:val="24"/>
        </w:rPr>
      </w:pPr>
      <w:r w:rsidRPr="005B7077">
        <w:rPr>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B7077" w:rsidRPr="005B7077" w:rsidRDefault="005B7077" w:rsidP="005B7077">
      <w:pPr>
        <w:pStyle w:val="a3"/>
        <w:rPr>
          <w:szCs w:val="24"/>
        </w:rPr>
      </w:pPr>
      <w:r w:rsidRPr="005B7077">
        <w:rPr>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w:t>
      </w:r>
      <w:r w:rsidRPr="005B7077">
        <w:rPr>
          <w:szCs w:val="24"/>
        </w:rPr>
        <w:lastRenderedPageBreak/>
        <w:t xml:space="preserve">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B7077" w:rsidRPr="005B7077" w:rsidRDefault="005B7077" w:rsidP="005B7077">
      <w:pPr>
        <w:pStyle w:val="a3"/>
        <w:rPr>
          <w:szCs w:val="24"/>
        </w:rPr>
      </w:pPr>
      <w:r w:rsidRPr="005B7077">
        <w:rPr>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B7077" w:rsidRPr="005B7077" w:rsidRDefault="005B7077" w:rsidP="005B7077">
      <w:pPr>
        <w:pStyle w:val="a3"/>
        <w:rPr>
          <w:szCs w:val="24"/>
        </w:rPr>
      </w:pPr>
      <w:r w:rsidRPr="005B7077">
        <w:rPr>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5B7077" w:rsidRPr="005B7077" w:rsidRDefault="005B7077" w:rsidP="005B7077">
      <w:pPr>
        <w:pStyle w:val="a3"/>
        <w:rPr>
          <w:szCs w:val="24"/>
        </w:rPr>
      </w:pPr>
      <w:r w:rsidRPr="005B7077">
        <w:rPr>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B7077" w:rsidRPr="005B7077" w:rsidRDefault="005B7077" w:rsidP="005B7077">
      <w:pPr>
        <w:pStyle w:val="a3"/>
        <w:rPr>
          <w:szCs w:val="24"/>
        </w:rPr>
      </w:pPr>
      <w:r w:rsidRPr="005B7077">
        <w:rPr>
          <w:szCs w:val="24"/>
        </w:rPr>
        <w:t>Общее число часов, отведённых на изучение учебного предмета «Физическая культура» в начальной школе, составляет 270 ч (два часа в неделю в каждом классе): 1 класс – 66 ч; 2 класс – 68 ч; 3 класс – 68 ч; 4 класс – 68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5B7077" w:rsidRPr="005B7077" w:rsidRDefault="005B7077" w:rsidP="005B7077">
      <w:pPr>
        <w:pStyle w:val="a3"/>
        <w:rPr>
          <w:b/>
          <w:i/>
          <w:szCs w:val="24"/>
        </w:rPr>
      </w:pPr>
    </w:p>
    <w:p w:rsidR="005B7077" w:rsidRPr="005B7077" w:rsidRDefault="005B7077" w:rsidP="005B7077">
      <w:pPr>
        <w:pStyle w:val="a3"/>
        <w:rPr>
          <w:b/>
          <w:i/>
          <w:szCs w:val="24"/>
        </w:rPr>
      </w:pPr>
      <w:r w:rsidRPr="005B7077">
        <w:rPr>
          <w:b/>
          <w:i/>
          <w:szCs w:val="24"/>
        </w:rPr>
        <w:t>Содержание учебного предмета «физическая культура»</w:t>
      </w:r>
    </w:p>
    <w:p w:rsidR="005B7077" w:rsidRPr="005B7077" w:rsidRDefault="005B7077" w:rsidP="005B7077">
      <w:pPr>
        <w:pStyle w:val="a3"/>
        <w:rPr>
          <w:b/>
          <w:szCs w:val="24"/>
        </w:rPr>
      </w:pPr>
      <w:r w:rsidRPr="005B7077">
        <w:rPr>
          <w:b/>
          <w:szCs w:val="24"/>
        </w:rPr>
        <w:t>1 КЛАСС</w:t>
      </w:r>
    </w:p>
    <w:p w:rsidR="005B7077" w:rsidRPr="005B7077" w:rsidRDefault="005B7077" w:rsidP="005B7077">
      <w:pPr>
        <w:pStyle w:val="a3"/>
        <w:rPr>
          <w:szCs w:val="24"/>
        </w:rPr>
      </w:pPr>
      <w:r w:rsidRPr="005B7077">
        <w:rPr>
          <w:rStyle w:val="BoldItalic"/>
          <w:rFonts w:eastAsia="Tahoma"/>
          <w:szCs w:val="24"/>
        </w:rPr>
        <w:t>Знания о физической культуре.</w:t>
      </w:r>
      <w:r w:rsidRPr="005B7077">
        <w:rPr>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5B7077" w:rsidRPr="005B7077" w:rsidRDefault="005B7077" w:rsidP="005B7077">
      <w:pPr>
        <w:pStyle w:val="a3"/>
        <w:rPr>
          <w:szCs w:val="24"/>
        </w:rPr>
      </w:pPr>
      <w:r w:rsidRPr="005B7077">
        <w:rPr>
          <w:rStyle w:val="BoldItalic"/>
          <w:rFonts w:eastAsia="Tahoma"/>
          <w:szCs w:val="24"/>
        </w:rPr>
        <w:t>Способы самостоятельной деятельности.</w:t>
      </w:r>
      <w:r w:rsidRPr="005B7077">
        <w:rPr>
          <w:szCs w:val="24"/>
        </w:rPr>
        <w:t xml:space="preserve"> Режим дня и правила его составления и соблюдения. </w:t>
      </w:r>
    </w:p>
    <w:p w:rsidR="005B7077" w:rsidRPr="005B7077" w:rsidRDefault="005B7077" w:rsidP="005B7077">
      <w:pPr>
        <w:pStyle w:val="a3"/>
        <w:rPr>
          <w:szCs w:val="24"/>
        </w:rPr>
      </w:pPr>
      <w:r w:rsidRPr="005B7077">
        <w:rPr>
          <w:rStyle w:val="BoldItalic"/>
          <w:rFonts w:eastAsia="Tahoma"/>
          <w:szCs w:val="24"/>
        </w:rPr>
        <w:t>Физическое совершенствование.</w:t>
      </w:r>
      <w:r w:rsidRPr="005B7077">
        <w:rPr>
          <w:rStyle w:val="Italic"/>
          <w:rFonts w:eastAsia="Courier New"/>
          <w:szCs w:val="24"/>
        </w:rPr>
        <w:t>Оздоровительная физическая культура</w:t>
      </w:r>
      <w:r w:rsidRPr="005B7077">
        <w:rPr>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5B7077" w:rsidRPr="005B7077" w:rsidRDefault="005B7077" w:rsidP="005B7077">
      <w:pPr>
        <w:pStyle w:val="a3"/>
        <w:rPr>
          <w:rStyle w:val="Italic"/>
          <w:rFonts w:eastAsia="Courier New"/>
          <w:szCs w:val="24"/>
        </w:rPr>
      </w:pPr>
      <w:r w:rsidRPr="005B7077">
        <w:rPr>
          <w:rStyle w:val="Italic"/>
          <w:rFonts w:eastAsia="Courier New"/>
          <w:szCs w:val="24"/>
        </w:rPr>
        <w:t>Спортивно-оздоровительная физическая культура</w:t>
      </w:r>
      <w:r w:rsidRPr="005B7077">
        <w:rPr>
          <w:szCs w:val="24"/>
        </w:rPr>
        <w:t>. Правила поведения на уроках физической культуры, подбора одежды для занятий в спортивном зале и на открытом воздухе.</w:t>
      </w:r>
    </w:p>
    <w:p w:rsidR="005B7077" w:rsidRPr="005B7077" w:rsidRDefault="005B7077" w:rsidP="005B7077">
      <w:pPr>
        <w:pStyle w:val="a3"/>
        <w:rPr>
          <w:szCs w:val="24"/>
        </w:rPr>
      </w:pPr>
      <w:r w:rsidRPr="005B7077">
        <w:rPr>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5B7077" w:rsidRPr="005B7077" w:rsidRDefault="005B7077" w:rsidP="005B7077">
      <w:pPr>
        <w:pStyle w:val="a3"/>
        <w:rPr>
          <w:szCs w:val="24"/>
        </w:rPr>
      </w:pPr>
      <w:r w:rsidRPr="005B7077">
        <w:rPr>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5B7077" w:rsidRPr="005B7077" w:rsidRDefault="005B7077" w:rsidP="005B7077">
      <w:pPr>
        <w:pStyle w:val="a3"/>
        <w:rPr>
          <w:szCs w:val="24"/>
        </w:rPr>
      </w:pPr>
      <w:r w:rsidRPr="005B7077">
        <w:rPr>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w:t>
      </w:r>
      <w:r w:rsidRPr="005B7077">
        <w:rPr>
          <w:szCs w:val="24"/>
        </w:rPr>
        <w:lastRenderedPageBreak/>
        <w:t xml:space="preserve">прыжки в группировке, толчком двумя ногами; прыжки в упоре на руки, толчком двумя ногами. </w:t>
      </w:r>
    </w:p>
    <w:p w:rsidR="005B7077" w:rsidRPr="005B7077" w:rsidRDefault="005B7077" w:rsidP="005B7077">
      <w:pPr>
        <w:pStyle w:val="a3"/>
        <w:rPr>
          <w:szCs w:val="24"/>
        </w:rPr>
      </w:pPr>
      <w:r w:rsidRPr="005B7077">
        <w:rPr>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5B7077" w:rsidRPr="005B7077" w:rsidRDefault="005B7077" w:rsidP="005B7077">
      <w:pPr>
        <w:pStyle w:val="a3"/>
        <w:rPr>
          <w:szCs w:val="24"/>
        </w:rPr>
      </w:pPr>
      <w:r w:rsidRPr="005B7077">
        <w:rPr>
          <w:szCs w:val="24"/>
        </w:rPr>
        <w:t>Подвижные и спортивные игры. Считалки для самостоятельной организации подвижных игр.</w:t>
      </w:r>
    </w:p>
    <w:p w:rsidR="005B7077" w:rsidRPr="005B7077" w:rsidRDefault="005B7077" w:rsidP="005B7077">
      <w:pPr>
        <w:pStyle w:val="a3"/>
        <w:rPr>
          <w:szCs w:val="24"/>
        </w:rPr>
      </w:pPr>
      <w:r w:rsidRPr="005B7077">
        <w:rPr>
          <w:rStyle w:val="Italic"/>
          <w:rFonts w:eastAsia="Courier New"/>
          <w:szCs w:val="24"/>
        </w:rPr>
        <w:t xml:space="preserve">Прикладно-ориентированная физическая культура. </w:t>
      </w:r>
      <w:r w:rsidRPr="005B7077">
        <w:rPr>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КЛАСС</w:t>
      </w:r>
    </w:p>
    <w:p w:rsidR="005B7077" w:rsidRPr="005B7077" w:rsidRDefault="005B7077" w:rsidP="005B7077">
      <w:pPr>
        <w:pStyle w:val="a3"/>
        <w:rPr>
          <w:szCs w:val="24"/>
        </w:rPr>
      </w:pPr>
      <w:r w:rsidRPr="005B7077">
        <w:rPr>
          <w:rStyle w:val="BoldItalic"/>
          <w:rFonts w:eastAsia="Tahoma"/>
          <w:szCs w:val="24"/>
        </w:rPr>
        <w:t>Знания о физической культуре</w:t>
      </w:r>
      <w:r w:rsidRPr="005B7077">
        <w:rPr>
          <w:szCs w:val="24"/>
        </w:rPr>
        <w:t>. Из истории возникновения физических упражнений и первых соревнований. Зарождение Олимпийских игр древности.</w:t>
      </w:r>
    </w:p>
    <w:p w:rsidR="005B7077" w:rsidRPr="005B7077" w:rsidRDefault="005B7077" w:rsidP="005B7077">
      <w:pPr>
        <w:pStyle w:val="a3"/>
        <w:rPr>
          <w:szCs w:val="24"/>
        </w:rPr>
      </w:pPr>
      <w:r w:rsidRPr="005B7077">
        <w:rPr>
          <w:rStyle w:val="BoldItalic"/>
          <w:rFonts w:eastAsia="Tahoma"/>
          <w:szCs w:val="24"/>
        </w:rPr>
        <w:t xml:space="preserve">Способы самостоятельной деятельности. </w:t>
      </w:r>
      <w:r w:rsidRPr="005B7077">
        <w:rPr>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5B7077" w:rsidRPr="005B7077" w:rsidRDefault="005B7077" w:rsidP="005B7077">
      <w:pPr>
        <w:pStyle w:val="a3"/>
        <w:rPr>
          <w:szCs w:val="24"/>
        </w:rPr>
      </w:pPr>
      <w:r w:rsidRPr="005B7077">
        <w:rPr>
          <w:rStyle w:val="BoldItalic"/>
          <w:rFonts w:eastAsia="Tahoma"/>
          <w:szCs w:val="24"/>
        </w:rPr>
        <w:t>Физическое совершенствование</w:t>
      </w:r>
      <w:r w:rsidRPr="005B7077">
        <w:rPr>
          <w:szCs w:val="24"/>
        </w:rPr>
        <w:t xml:space="preserve">. </w:t>
      </w:r>
      <w:r w:rsidRPr="005B7077">
        <w:rPr>
          <w:rStyle w:val="Italic"/>
          <w:rFonts w:eastAsia="Courier New"/>
          <w:szCs w:val="24"/>
        </w:rPr>
        <w:t>Оздоровительная физическая культура.</w:t>
      </w:r>
      <w:r w:rsidRPr="005B7077">
        <w:rPr>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5B7077" w:rsidRPr="005B7077" w:rsidRDefault="005B7077" w:rsidP="005B7077">
      <w:pPr>
        <w:pStyle w:val="a3"/>
        <w:rPr>
          <w:szCs w:val="24"/>
        </w:rPr>
      </w:pPr>
      <w:r w:rsidRPr="005B7077">
        <w:rPr>
          <w:rStyle w:val="Italic"/>
          <w:rFonts w:eastAsia="Courier New"/>
          <w:szCs w:val="24"/>
        </w:rPr>
        <w:t xml:space="preserve">Спортивно-оздоровительная физическая культура. </w:t>
      </w:r>
      <w:r w:rsidRPr="005B7077">
        <w:rPr>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5B7077" w:rsidRPr="005B7077" w:rsidRDefault="005B7077" w:rsidP="005B7077">
      <w:pPr>
        <w:pStyle w:val="a3"/>
        <w:rPr>
          <w:szCs w:val="24"/>
        </w:rPr>
      </w:pPr>
      <w:r w:rsidRPr="005B7077">
        <w:rPr>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5B7077" w:rsidRPr="005B7077" w:rsidRDefault="005B7077" w:rsidP="005B7077">
      <w:pPr>
        <w:pStyle w:val="a3"/>
        <w:rPr>
          <w:szCs w:val="24"/>
        </w:rPr>
      </w:pPr>
      <w:r w:rsidRPr="005B7077">
        <w:rPr>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5B7077" w:rsidRPr="005B7077" w:rsidRDefault="005B7077" w:rsidP="005B7077">
      <w:pPr>
        <w:pStyle w:val="a3"/>
        <w:rPr>
          <w:szCs w:val="24"/>
        </w:rPr>
      </w:pPr>
      <w:r w:rsidRPr="005B7077">
        <w:rPr>
          <w:szCs w:val="24"/>
        </w:rPr>
        <w:t xml:space="preserve">Подвижные игры. Подвижные игры с техническими приёмами спортивных игр (баскетбол, футбол). </w:t>
      </w:r>
    </w:p>
    <w:p w:rsidR="005B7077" w:rsidRPr="005B7077" w:rsidRDefault="005B7077" w:rsidP="005B7077">
      <w:pPr>
        <w:pStyle w:val="a3"/>
        <w:rPr>
          <w:spacing w:val="1"/>
          <w:szCs w:val="24"/>
        </w:rPr>
      </w:pPr>
      <w:r w:rsidRPr="005B7077">
        <w:rPr>
          <w:rStyle w:val="Italic"/>
          <w:rFonts w:eastAsia="Courier New"/>
          <w:spacing w:val="1"/>
          <w:szCs w:val="24"/>
        </w:rPr>
        <w:t xml:space="preserve">Прикладно-ориентированная физическая культура. </w:t>
      </w:r>
      <w:r w:rsidRPr="005B7077">
        <w:rPr>
          <w:spacing w:val="1"/>
          <w:szCs w:val="24"/>
        </w:rPr>
        <w:t>Подготовка к соревнованиям по комплексу ГТО. Развитие основных физических качеств средствами подвижных и спортивных игр.</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3 КЛАСС</w:t>
      </w:r>
    </w:p>
    <w:p w:rsidR="005B7077" w:rsidRPr="005B7077" w:rsidRDefault="005B7077" w:rsidP="005B7077">
      <w:pPr>
        <w:pStyle w:val="a3"/>
        <w:rPr>
          <w:szCs w:val="24"/>
        </w:rPr>
      </w:pPr>
      <w:r w:rsidRPr="005B7077">
        <w:rPr>
          <w:rStyle w:val="BoldItalic"/>
          <w:rFonts w:eastAsia="Tahoma"/>
          <w:szCs w:val="24"/>
        </w:rPr>
        <w:t>Знания о физической культуре.</w:t>
      </w:r>
      <w:r w:rsidRPr="005B7077">
        <w:rPr>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5B7077" w:rsidRPr="005B7077" w:rsidRDefault="005B7077" w:rsidP="005B7077">
      <w:pPr>
        <w:pStyle w:val="a3"/>
        <w:rPr>
          <w:szCs w:val="24"/>
        </w:rPr>
      </w:pPr>
      <w:r w:rsidRPr="005B7077">
        <w:rPr>
          <w:rStyle w:val="BoldItalic"/>
          <w:rFonts w:eastAsia="Tahoma"/>
          <w:szCs w:val="24"/>
        </w:rPr>
        <w:t>Способы самостоятельной деятельности.</w:t>
      </w:r>
      <w:r w:rsidRPr="005B7077">
        <w:rPr>
          <w:szCs w:val="24"/>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w:t>
      </w:r>
      <w:r w:rsidRPr="005B7077">
        <w:rPr>
          <w:szCs w:val="24"/>
        </w:rPr>
        <w:lastRenderedPageBreak/>
        <w:t>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5B7077" w:rsidRPr="005B7077" w:rsidRDefault="005B7077" w:rsidP="005B7077">
      <w:pPr>
        <w:pStyle w:val="a3"/>
        <w:rPr>
          <w:spacing w:val="1"/>
          <w:szCs w:val="24"/>
        </w:rPr>
      </w:pPr>
      <w:r w:rsidRPr="005B7077">
        <w:rPr>
          <w:rStyle w:val="BoldItalic"/>
          <w:rFonts w:eastAsia="Tahoma"/>
          <w:spacing w:val="1"/>
          <w:szCs w:val="24"/>
        </w:rPr>
        <w:t>Физическое совершенствование.</w:t>
      </w:r>
      <w:r w:rsidRPr="005B7077">
        <w:rPr>
          <w:rStyle w:val="Italic"/>
          <w:rFonts w:eastAsia="Courier New"/>
          <w:spacing w:val="1"/>
          <w:szCs w:val="24"/>
        </w:rPr>
        <w:t xml:space="preserve">Оздоровительная физическая культура. </w:t>
      </w:r>
      <w:r w:rsidRPr="005B7077">
        <w:rPr>
          <w:spacing w:val="1"/>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5B7077" w:rsidRPr="005B7077" w:rsidRDefault="005B7077" w:rsidP="005B7077">
      <w:pPr>
        <w:pStyle w:val="a3"/>
        <w:rPr>
          <w:szCs w:val="24"/>
        </w:rPr>
      </w:pPr>
      <w:r w:rsidRPr="005B7077">
        <w:rPr>
          <w:rStyle w:val="Italic"/>
          <w:rFonts w:eastAsia="Courier New"/>
          <w:szCs w:val="24"/>
        </w:rPr>
        <w:t xml:space="preserve">Спортивно-оздоровительная физическая культура. </w:t>
      </w:r>
      <w:r w:rsidRPr="005B7077">
        <w:rPr>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5B7077" w:rsidRPr="005B7077" w:rsidRDefault="005B7077" w:rsidP="005B7077">
      <w:pPr>
        <w:pStyle w:val="a3"/>
        <w:rPr>
          <w:spacing w:val="1"/>
          <w:szCs w:val="24"/>
        </w:rPr>
      </w:pPr>
      <w:r w:rsidRPr="005B7077">
        <w:rPr>
          <w:spacing w:val="1"/>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5B7077" w:rsidRPr="005B7077" w:rsidRDefault="005B7077" w:rsidP="005B7077">
      <w:pPr>
        <w:pStyle w:val="a3"/>
        <w:rPr>
          <w:szCs w:val="24"/>
        </w:rPr>
      </w:pPr>
      <w:r w:rsidRPr="005B7077">
        <w:rPr>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5B7077" w:rsidRPr="005B7077" w:rsidRDefault="005B7077" w:rsidP="005B7077">
      <w:pPr>
        <w:pStyle w:val="a3"/>
        <w:rPr>
          <w:szCs w:val="24"/>
        </w:rPr>
      </w:pPr>
      <w:r w:rsidRPr="005B7077">
        <w:rPr>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5B7077" w:rsidRPr="005B7077" w:rsidRDefault="005B7077" w:rsidP="005B7077">
      <w:pPr>
        <w:pStyle w:val="a3"/>
        <w:rPr>
          <w:szCs w:val="24"/>
        </w:rPr>
      </w:pPr>
      <w:r w:rsidRPr="005B7077">
        <w:rPr>
          <w:szCs w:val="24"/>
        </w:rPr>
        <w:t xml:space="preserve">Подвижные и спортивные игры. 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5B7077" w:rsidRPr="005B7077" w:rsidRDefault="005B7077" w:rsidP="005B7077">
      <w:pPr>
        <w:pStyle w:val="a3"/>
        <w:rPr>
          <w:szCs w:val="24"/>
        </w:rPr>
      </w:pPr>
      <w:r w:rsidRPr="005B7077">
        <w:rPr>
          <w:rStyle w:val="Italic"/>
          <w:rFonts w:eastAsia="Courier New"/>
          <w:szCs w:val="24"/>
        </w:rPr>
        <w:t xml:space="preserve">Прикладно-ориентированная физическая культура. </w:t>
      </w:r>
      <w:r w:rsidRPr="005B7077">
        <w:rPr>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4 КЛАСС</w:t>
      </w:r>
    </w:p>
    <w:p w:rsidR="005B7077" w:rsidRPr="005B7077" w:rsidRDefault="005B7077" w:rsidP="005B7077">
      <w:pPr>
        <w:pStyle w:val="a3"/>
        <w:rPr>
          <w:szCs w:val="24"/>
        </w:rPr>
      </w:pPr>
      <w:r w:rsidRPr="005B7077">
        <w:rPr>
          <w:rStyle w:val="BoldItalic"/>
          <w:rFonts w:eastAsia="Tahoma"/>
          <w:szCs w:val="24"/>
        </w:rPr>
        <w:t>Знания о физической культуре.</w:t>
      </w:r>
      <w:r w:rsidRPr="005B7077">
        <w:rPr>
          <w:szCs w:val="24"/>
        </w:rPr>
        <w:t xml:space="preserve"> Из истории развития физической культуры в России. Развитие национальных видов спорта в России. </w:t>
      </w:r>
    </w:p>
    <w:p w:rsidR="005B7077" w:rsidRPr="005B7077" w:rsidRDefault="005B7077" w:rsidP="005B7077">
      <w:pPr>
        <w:pStyle w:val="a3"/>
        <w:rPr>
          <w:szCs w:val="24"/>
        </w:rPr>
      </w:pPr>
      <w:r w:rsidRPr="005B7077">
        <w:rPr>
          <w:rStyle w:val="BoldItalic"/>
          <w:rFonts w:eastAsia="Tahoma"/>
          <w:szCs w:val="24"/>
        </w:rPr>
        <w:t>Способы самостоятельной деятельности.</w:t>
      </w:r>
      <w:r w:rsidRPr="005B7077">
        <w:rPr>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5B7077" w:rsidRPr="005B7077" w:rsidRDefault="005B7077" w:rsidP="005B7077">
      <w:pPr>
        <w:pStyle w:val="a3"/>
        <w:rPr>
          <w:szCs w:val="24"/>
        </w:rPr>
      </w:pPr>
      <w:r w:rsidRPr="005B7077">
        <w:rPr>
          <w:rStyle w:val="BoldItalic"/>
          <w:rFonts w:eastAsia="Tahoma"/>
          <w:szCs w:val="24"/>
        </w:rPr>
        <w:t>Физическое совершенствование.</w:t>
      </w:r>
      <w:r w:rsidRPr="005B7077">
        <w:rPr>
          <w:rStyle w:val="Italic"/>
          <w:rFonts w:eastAsia="Courier New"/>
          <w:szCs w:val="24"/>
        </w:rPr>
        <w:t xml:space="preserve">Оздоровительная физическая культура. </w:t>
      </w:r>
      <w:r w:rsidRPr="005B7077">
        <w:rPr>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w:t>
      </w:r>
      <w:r w:rsidRPr="005B7077">
        <w:rPr>
          <w:szCs w:val="24"/>
        </w:rPr>
        <w:lastRenderedPageBreak/>
        <w:t xml:space="preserve">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5B7077" w:rsidRPr="005B7077" w:rsidRDefault="005B7077" w:rsidP="005B7077">
      <w:pPr>
        <w:pStyle w:val="a3"/>
        <w:rPr>
          <w:spacing w:val="-1"/>
          <w:szCs w:val="24"/>
        </w:rPr>
      </w:pPr>
      <w:r w:rsidRPr="005B7077">
        <w:rPr>
          <w:rStyle w:val="Italic"/>
          <w:rFonts w:eastAsia="Courier New"/>
          <w:spacing w:val="-1"/>
          <w:szCs w:val="24"/>
        </w:rPr>
        <w:t xml:space="preserve">Спортивно-оздоровительная физическая культура. </w:t>
      </w:r>
      <w:r w:rsidRPr="005B7077">
        <w:rPr>
          <w:spacing w:val="-1"/>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5B7077" w:rsidRPr="005B7077" w:rsidRDefault="005B7077" w:rsidP="005B7077">
      <w:pPr>
        <w:pStyle w:val="a3"/>
        <w:rPr>
          <w:szCs w:val="24"/>
        </w:rPr>
      </w:pPr>
      <w:r w:rsidRPr="005B7077">
        <w:rPr>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5B7077" w:rsidRPr="005B7077" w:rsidRDefault="005B7077" w:rsidP="005B7077">
      <w:pPr>
        <w:pStyle w:val="a3"/>
        <w:rPr>
          <w:szCs w:val="24"/>
        </w:rPr>
      </w:pPr>
      <w:r w:rsidRPr="005B7077">
        <w:rPr>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5B7077" w:rsidRPr="005B7077" w:rsidRDefault="005B7077" w:rsidP="005B7077">
      <w:pPr>
        <w:pStyle w:val="a3"/>
        <w:rPr>
          <w:szCs w:val="24"/>
        </w:rPr>
      </w:pPr>
      <w:r w:rsidRPr="005B7077">
        <w:rPr>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5B7077" w:rsidRPr="005B7077" w:rsidRDefault="005B7077" w:rsidP="005B7077">
      <w:pPr>
        <w:pStyle w:val="a3"/>
        <w:rPr>
          <w:szCs w:val="24"/>
        </w:rPr>
      </w:pPr>
      <w:r w:rsidRPr="005B7077">
        <w:rPr>
          <w:rStyle w:val="Italic"/>
          <w:rFonts w:eastAsia="Courier New"/>
          <w:szCs w:val="24"/>
        </w:rPr>
        <w:t xml:space="preserve">Прикладно-ориентированная физическая культура. </w:t>
      </w:r>
      <w:r w:rsidRPr="005B7077">
        <w:rPr>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5B7077" w:rsidRPr="005B7077" w:rsidRDefault="005B7077" w:rsidP="005B7077">
      <w:pPr>
        <w:rPr>
          <w:rFonts w:ascii="Times New Roman" w:hAnsi="Times New Roman" w:cs="Times New Roman"/>
          <w:b/>
          <w:i/>
          <w:sz w:val="24"/>
          <w:szCs w:val="24"/>
        </w:rPr>
      </w:pPr>
    </w:p>
    <w:p w:rsidR="005B7077" w:rsidRPr="005B7077" w:rsidRDefault="005B7077" w:rsidP="005B7077">
      <w:pPr>
        <w:rPr>
          <w:rStyle w:val="BoldItalic"/>
          <w:rFonts w:ascii="Times New Roman" w:hAnsi="Times New Roman" w:cs="Times New Roman"/>
          <w:b w:val="0"/>
          <w:bCs w:val="0"/>
          <w:i w:val="0"/>
          <w:sz w:val="24"/>
          <w:szCs w:val="24"/>
        </w:rPr>
      </w:pPr>
      <w:r w:rsidRPr="005B7077">
        <w:rPr>
          <w:rFonts w:ascii="Times New Roman" w:hAnsi="Times New Roman" w:cs="Times New Roman"/>
          <w:b/>
          <w:i/>
          <w:sz w:val="24"/>
          <w:szCs w:val="24"/>
        </w:rPr>
        <w:t>Планируемые результаты освоения учебного предмета «Физическая культура» на уровне начального общего образования</w:t>
      </w:r>
    </w:p>
    <w:p w:rsidR="005B7077" w:rsidRPr="005B7077" w:rsidRDefault="005B7077" w:rsidP="005B7077">
      <w:pPr>
        <w:pStyle w:val="a3"/>
        <w:rPr>
          <w:b/>
          <w:szCs w:val="24"/>
        </w:rPr>
      </w:pPr>
      <w:r w:rsidRPr="005B7077">
        <w:rPr>
          <w:b/>
          <w:szCs w:val="24"/>
        </w:rPr>
        <w:t>Личностные результаты</w:t>
      </w:r>
    </w:p>
    <w:p w:rsidR="005B7077" w:rsidRPr="005B7077" w:rsidRDefault="005B7077" w:rsidP="005B7077">
      <w:pPr>
        <w:pStyle w:val="a3"/>
        <w:rPr>
          <w:szCs w:val="24"/>
        </w:rPr>
      </w:pPr>
      <w:r w:rsidRPr="005B7077">
        <w:rPr>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7077" w:rsidRPr="005B7077" w:rsidRDefault="005B7077" w:rsidP="005B7077">
      <w:pPr>
        <w:pStyle w:val="a3"/>
        <w:rPr>
          <w:szCs w:val="24"/>
        </w:rPr>
      </w:pPr>
      <w:r w:rsidRPr="005B7077">
        <w:rPr>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5B7077" w:rsidRPr="005B7077" w:rsidRDefault="005B7077" w:rsidP="005B7077">
      <w:pPr>
        <w:pStyle w:val="a3"/>
        <w:numPr>
          <w:ilvl w:val="0"/>
          <w:numId w:val="296"/>
        </w:numPr>
        <w:rPr>
          <w:szCs w:val="24"/>
        </w:rPr>
      </w:pPr>
      <w:r w:rsidRPr="005B7077">
        <w:rPr>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5B7077" w:rsidRPr="005B7077" w:rsidRDefault="005B7077" w:rsidP="005B7077">
      <w:pPr>
        <w:pStyle w:val="a3"/>
        <w:numPr>
          <w:ilvl w:val="0"/>
          <w:numId w:val="296"/>
        </w:numPr>
        <w:rPr>
          <w:szCs w:val="24"/>
        </w:rPr>
      </w:pPr>
      <w:r w:rsidRPr="005B7077">
        <w:rPr>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B7077" w:rsidRPr="005B7077" w:rsidRDefault="005B7077" w:rsidP="005B7077">
      <w:pPr>
        <w:pStyle w:val="a3"/>
        <w:numPr>
          <w:ilvl w:val="0"/>
          <w:numId w:val="296"/>
        </w:numPr>
        <w:rPr>
          <w:szCs w:val="24"/>
        </w:rPr>
      </w:pPr>
      <w:r w:rsidRPr="005B7077">
        <w:rPr>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B7077" w:rsidRPr="005B7077" w:rsidRDefault="005B7077" w:rsidP="005B7077">
      <w:pPr>
        <w:pStyle w:val="a3"/>
        <w:numPr>
          <w:ilvl w:val="0"/>
          <w:numId w:val="296"/>
        </w:numPr>
        <w:rPr>
          <w:szCs w:val="24"/>
        </w:rPr>
      </w:pPr>
      <w:r w:rsidRPr="005B7077">
        <w:rPr>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5B7077" w:rsidRPr="005B7077" w:rsidRDefault="005B7077" w:rsidP="005B7077">
      <w:pPr>
        <w:pStyle w:val="a3"/>
        <w:numPr>
          <w:ilvl w:val="0"/>
          <w:numId w:val="296"/>
        </w:numPr>
        <w:rPr>
          <w:szCs w:val="24"/>
        </w:rPr>
      </w:pPr>
      <w:r w:rsidRPr="005B7077">
        <w:rPr>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w:t>
      </w:r>
      <w:r w:rsidRPr="005B7077">
        <w:rPr>
          <w:szCs w:val="24"/>
        </w:rPr>
        <w:lastRenderedPageBreak/>
        <w:t xml:space="preserve">оздоровительной, спортивной и прикладной направленности, формированию основ и соблюдения правил здорового образа жизни; </w:t>
      </w:r>
    </w:p>
    <w:p w:rsidR="005B7077" w:rsidRPr="005B7077" w:rsidRDefault="005B7077" w:rsidP="005B7077">
      <w:pPr>
        <w:pStyle w:val="a3"/>
        <w:numPr>
          <w:ilvl w:val="0"/>
          <w:numId w:val="296"/>
        </w:numPr>
        <w:rPr>
          <w:szCs w:val="24"/>
        </w:rPr>
      </w:pPr>
      <w:r w:rsidRPr="005B7077">
        <w:rPr>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Метапредметные результаты</w:t>
      </w:r>
    </w:p>
    <w:p w:rsidR="005B7077" w:rsidRPr="005B7077" w:rsidRDefault="005B7077" w:rsidP="005B7077">
      <w:pPr>
        <w:pStyle w:val="a3"/>
        <w:rPr>
          <w:szCs w:val="24"/>
        </w:rPr>
      </w:pPr>
      <w:r w:rsidRPr="005B7077">
        <w:rPr>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5B7077" w:rsidRPr="005B7077" w:rsidRDefault="005B7077" w:rsidP="005B7077">
      <w:pPr>
        <w:pStyle w:val="a3"/>
        <w:rPr>
          <w:szCs w:val="24"/>
        </w:rPr>
      </w:pPr>
    </w:p>
    <w:p w:rsidR="005B7077" w:rsidRPr="005B7077" w:rsidRDefault="005B7077" w:rsidP="005B7077">
      <w:pPr>
        <w:pStyle w:val="a3"/>
        <w:rPr>
          <w:szCs w:val="24"/>
        </w:rPr>
      </w:pPr>
      <w:r w:rsidRPr="005B7077">
        <w:rPr>
          <w:szCs w:val="24"/>
        </w:rPr>
        <w:t xml:space="preserve">По окончании </w:t>
      </w:r>
      <w:r w:rsidRPr="005B7077">
        <w:rPr>
          <w:rStyle w:val="Bold"/>
          <w:rFonts w:eastAsia="Century Schoolbook"/>
          <w:szCs w:val="24"/>
        </w:rPr>
        <w:t>первого года обучения</w:t>
      </w:r>
      <w:r w:rsidRPr="005B7077">
        <w:rPr>
          <w:szCs w:val="24"/>
        </w:rPr>
        <w:t xml:space="preserve"> учащиеся научатся:</w:t>
      </w:r>
    </w:p>
    <w:p w:rsidR="005B7077" w:rsidRPr="005B7077" w:rsidRDefault="005B7077" w:rsidP="005B7077">
      <w:pPr>
        <w:pStyle w:val="a3"/>
        <w:ind w:firstLine="0"/>
        <w:rPr>
          <w:b/>
          <w:szCs w:val="24"/>
        </w:rPr>
      </w:pPr>
      <w:r w:rsidRPr="005B7077">
        <w:rPr>
          <w:rStyle w:val="Italic"/>
          <w:rFonts w:eastAsia="Courier New"/>
          <w:b/>
          <w:szCs w:val="24"/>
        </w:rPr>
        <w:t>познавательные УУД:</w:t>
      </w:r>
    </w:p>
    <w:p w:rsidR="005B7077" w:rsidRPr="005B7077" w:rsidRDefault="005B7077" w:rsidP="005B7077">
      <w:pPr>
        <w:pStyle w:val="a3"/>
        <w:numPr>
          <w:ilvl w:val="0"/>
          <w:numId w:val="297"/>
        </w:numPr>
        <w:rPr>
          <w:szCs w:val="24"/>
        </w:rPr>
      </w:pPr>
      <w:r w:rsidRPr="005B7077">
        <w:rPr>
          <w:szCs w:val="24"/>
        </w:rPr>
        <w:t>находить общие и отличительные признаки в передвижениях человека и животных;</w:t>
      </w:r>
    </w:p>
    <w:p w:rsidR="005B7077" w:rsidRPr="005B7077" w:rsidRDefault="005B7077" w:rsidP="005B7077">
      <w:pPr>
        <w:pStyle w:val="a3"/>
        <w:numPr>
          <w:ilvl w:val="0"/>
          <w:numId w:val="297"/>
        </w:numPr>
        <w:rPr>
          <w:szCs w:val="24"/>
        </w:rPr>
      </w:pPr>
      <w:r w:rsidRPr="005B7077">
        <w:rPr>
          <w:szCs w:val="24"/>
        </w:rPr>
        <w:t xml:space="preserve">устанавливать связь между бытовыми движениями древних людей и физическими упражнениями из современных видов спорта; </w:t>
      </w:r>
    </w:p>
    <w:p w:rsidR="005B7077" w:rsidRPr="005B7077" w:rsidRDefault="005B7077" w:rsidP="005B7077">
      <w:pPr>
        <w:pStyle w:val="a3"/>
        <w:numPr>
          <w:ilvl w:val="0"/>
          <w:numId w:val="297"/>
        </w:numPr>
        <w:rPr>
          <w:szCs w:val="24"/>
        </w:rPr>
      </w:pPr>
      <w:r w:rsidRPr="005B7077">
        <w:rPr>
          <w:szCs w:val="24"/>
        </w:rPr>
        <w:t xml:space="preserve">сравнивать способы передвижения ходьбой и бегом, находить между ними общие и отличительные признаки; </w:t>
      </w:r>
    </w:p>
    <w:p w:rsidR="005B7077" w:rsidRPr="005B7077" w:rsidRDefault="005B7077" w:rsidP="005B7077">
      <w:pPr>
        <w:pStyle w:val="a3"/>
        <w:numPr>
          <w:ilvl w:val="0"/>
          <w:numId w:val="297"/>
        </w:numPr>
        <w:rPr>
          <w:szCs w:val="24"/>
        </w:rPr>
      </w:pPr>
      <w:r w:rsidRPr="005B7077">
        <w:rPr>
          <w:szCs w:val="24"/>
        </w:rPr>
        <w:t xml:space="preserve">выявлять признаки правильной и неправильной осанки, приводить возможные причины её нарушений; </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коммуникативные УУД: </w:t>
      </w:r>
    </w:p>
    <w:p w:rsidR="005B7077" w:rsidRPr="005B7077" w:rsidRDefault="005B7077" w:rsidP="005B7077">
      <w:pPr>
        <w:pStyle w:val="a3"/>
        <w:numPr>
          <w:ilvl w:val="0"/>
          <w:numId w:val="298"/>
        </w:numPr>
        <w:rPr>
          <w:szCs w:val="24"/>
        </w:rPr>
      </w:pPr>
      <w:r w:rsidRPr="005B7077">
        <w:rPr>
          <w:szCs w:val="24"/>
        </w:rPr>
        <w:t xml:space="preserve">воспроизводить названия разучиваемых физических упражнений и их исходные положения; </w:t>
      </w:r>
    </w:p>
    <w:p w:rsidR="005B7077" w:rsidRPr="005B7077" w:rsidRDefault="005B7077" w:rsidP="005B7077">
      <w:pPr>
        <w:pStyle w:val="a3"/>
        <w:numPr>
          <w:ilvl w:val="0"/>
          <w:numId w:val="298"/>
        </w:numPr>
        <w:rPr>
          <w:szCs w:val="24"/>
        </w:rPr>
      </w:pPr>
      <w:r w:rsidRPr="005B7077">
        <w:rPr>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5B7077" w:rsidRPr="005B7077" w:rsidRDefault="005B7077" w:rsidP="005B7077">
      <w:pPr>
        <w:pStyle w:val="a3"/>
        <w:numPr>
          <w:ilvl w:val="0"/>
          <w:numId w:val="298"/>
        </w:numPr>
        <w:rPr>
          <w:szCs w:val="24"/>
        </w:rPr>
      </w:pPr>
      <w:r w:rsidRPr="005B7077">
        <w:rPr>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5B7077" w:rsidRPr="005B7077" w:rsidRDefault="005B7077" w:rsidP="005B7077">
      <w:pPr>
        <w:pStyle w:val="a3"/>
        <w:numPr>
          <w:ilvl w:val="0"/>
          <w:numId w:val="298"/>
        </w:numPr>
        <w:rPr>
          <w:szCs w:val="24"/>
        </w:rPr>
      </w:pPr>
      <w:r w:rsidRPr="005B7077">
        <w:rPr>
          <w:szCs w:val="24"/>
        </w:rPr>
        <w:t xml:space="preserve">обсуждать правила проведения подвижных игр, обосновывать объективность определения победителей; </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регулятивные УУД:</w:t>
      </w:r>
    </w:p>
    <w:p w:rsidR="005B7077" w:rsidRPr="005B7077" w:rsidRDefault="005B7077" w:rsidP="005B7077">
      <w:pPr>
        <w:pStyle w:val="a3"/>
        <w:numPr>
          <w:ilvl w:val="0"/>
          <w:numId w:val="299"/>
        </w:numPr>
        <w:rPr>
          <w:szCs w:val="24"/>
        </w:rPr>
      </w:pPr>
      <w:r w:rsidRPr="005B7077">
        <w:rPr>
          <w:szCs w:val="24"/>
        </w:rPr>
        <w:t xml:space="preserve">выполнять комплексы физкультминуток, утренней зарядки, упражнений по профилактике нарушения и коррекции осанки; </w:t>
      </w:r>
    </w:p>
    <w:p w:rsidR="005B7077" w:rsidRPr="005B7077" w:rsidRDefault="005B7077" w:rsidP="005B7077">
      <w:pPr>
        <w:pStyle w:val="a3"/>
        <w:numPr>
          <w:ilvl w:val="0"/>
          <w:numId w:val="299"/>
        </w:numPr>
        <w:rPr>
          <w:szCs w:val="24"/>
        </w:rPr>
      </w:pPr>
      <w:r w:rsidRPr="005B7077">
        <w:rPr>
          <w:szCs w:val="24"/>
        </w:rPr>
        <w:t>выполнять учебные задания по обучению новым физическим упражнениям и развитию физических качеств;</w:t>
      </w:r>
    </w:p>
    <w:p w:rsidR="005B7077" w:rsidRPr="005B7077" w:rsidRDefault="005B7077" w:rsidP="005B7077">
      <w:pPr>
        <w:pStyle w:val="a3"/>
        <w:numPr>
          <w:ilvl w:val="0"/>
          <w:numId w:val="299"/>
        </w:numPr>
        <w:rPr>
          <w:szCs w:val="24"/>
        </w:rPr>
      </w:pPr>
      <w:r w:rsidRPr="005B7077">
        <w:rPr>
          <w:szCs w:val="24"/>
        </w:rPr>
        <w:t>проявлять уважительное отношение к участникам совместной игровой и соревновательной деятельности.</w:t>
      </w:r>
    </w:p>
    <w:p w:rsidR="005B7077" w:rsidRPr="005B7077" w:rsidRDefault="005B7077" w:rsidP="005B7077">
      <w:pPr>
        <w:pStyle w:val="a3"/>
        <w:ind w:firstLine="360"/>
        <w:rPr>
          <w:szCs w:val="24"/>
        </w:rPr>
      </w:pPr>
      <w:r w:rsidRPr="005B7077">
        <w:rPr>
          <w:szCs w:val="24"/>
        </w:rPr>
        <w:t xml:space="preserve">По окончании </w:t>
      </w:r>
      <w:r w:rsidRPr="005B7077">
        <w:rPr>
          <w:rStyle w:val="Bold"/>
          <w:rFonts w:eastAsia="Century Schoolbook"/>
          <w:szCs w:val="24"/>
        </w:rPr>
        <w:t>второго года обучения</w:t>
      </w:r>
      <w:r w:rsidRPr="005B7077">
        <w:rPr>
          <w:szCs w:val="24"/>
        </w:rPr>
        <w:t xml:space="preserve"> учащиеся научатся:</w:t>
      </w:r>
    </w:p>
    <w:p w:rsidR="005B7077" w:rsidRPr="005B7077" w:rsidRDefault="005B7077" w:rsidP="005B7077">
      <w:pPr>
        <w:pStyle w:val="a3"/>
        <w:ind w:firstLine="0"/>
        <w:rPr>
          <w:b/>
          <w:szCs w:val="24"/>
        </w:rPr>
      </w:pPr>
      <w:r w:rsidRPr="005B7077">
        <w:rPr>
          <w:rStyle w:val="Italic"/>
          <w:rFonts w:eastAsia="Courier New"/>
          <w:b/>
          <w:szCs w:val="24"/>
        </w:rPr>
        <w:t>познавательные УУД:</w:t>
      </w:r>
    </w:p>
    <w:p w:rsidR="005B7077" w:rsidRPr="005B7077" w:rsidRDefault="005B7077" w:rsidP="005B7077">
      <w:pPr>
        <w:pStyle w:val="a3"/>
        <w:numPr>
          <w:ilvl w:val="0"/>
          <w:numId w:val="300"/>
        </w:numPr>
        <w:rPr>
          <w:szCs w:val="24"/>
        </w:rPr>
      </w:pPr>
      <w:r w:rsidRPr="005B7077">
        <w:rPr>
          <w:szCs w:val="24"/>
        </w:rPr>
        <w:t xml:space="preserve">характеризовать понятие «физические качества», называть физические качества и определять их отличительные признаки; </w:t>
      </w:r>
    </w:p>
    <w:p w:rsidR="005B7077" w:rsidRPr="005B7077" w:rsidRDefault="005B7077" w:rsidP="005B7077">
      <w:pPr>
        <w:pStyle w:val="a3"/>
        <w:numPr>
          <w:ilvl w:val="0"/>
          <w:numId w:val="300"/>
        </w:numPr>
        <w:rPr>
          <w:szCs w:val="24"/>
        </w:rPr>
      </w:pPr>
      <w:r w:rsidRPr="005B7077">
        <w:rPr>
          <w:szCs w:val="24"/>
        </w:rPr>
        <w:t>понимать связь между закаливающими процедурами и укреплением здоровья;</w:t>
      </w:r>
    </w:p>
    <w:p w:rsidR="005B7077" w:rsidRPr="005B7077" w:rsidRDefault="005B7077" w:rsidP="005B7077">
      <w:pPr>
        <w:pStyle w:val="a3"/>
        <w:numPr>
          <w:ilvl w:val="0"/>
          <w:numId w:val="300"/>
        </w:numPr>
        <w:rPr>
          <w:szCs w:val="24"/>
        </w:rPr>
      </w:pPr>
      <w:r w:rsidRPr="005B7077">
        <w:rPr>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5B7077" w:rsidRPr="005B7077" w:rsidRDefault="005B7077" w:rsidP="005B7077">
      <w:pPr>
        <w:pStyle w:val="a3"/>
        <w:numPr>
          <w:ilvl w:val="0"/>
          <w:numId w:val="300"/>
        </w:numPr>
        <w:rPr>
          <w:szCs w:val="24"/>
        </w:rPr>
      </w:pPr>
      <w:r w:rsidRPr="005B7077">
        <w:rPr>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5B7077" w:rsidRPr="005B7077" w:rsidRDefault="005B7077" w:rsidP="005B7077">
      <w:pPr>
        <w:pStyle w:val="a3"/>
        <w:numPr>
          <w:ilvl w:val="0"/>
          <w:numId w:val="300"/>
        </w:numPr>
        <w:rPr>
          <w:szCs w:val="24"/>
        </w:rPr>
      </w:pPr>
      <w:r w:rsidRPr="005B7077">
        <w:rPr>
          <w:szCs w:val="24"/>
        </w:rPr>
        <w:t>вести наблюдения за изменениями показателей физического развития и физических качеств, проводить процедуры их измерения;</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коммуникативные УУД: </w:t>
      </w:r>
    </w:p>
    <w:p w:rsidR="005B7077" w:rsidRPr="005B7077" w:rsidRDefault="005B7077" w:rsidP="005B7077">
      <w:pPr>
        <w:pStyle w:val="a3"/>
        <w:numPr>
          <w:ilvl w:val="0"/>
          <w:numId w:val="301"/>
        </w:numPr>
        <w:rPr>
          <w:szCs w:val="24"/>
        </w:rPr>
      </w:pPr>
      <w:r w:rsidRPr="005B7077">
        <w:rPr>
          <w:szCs w:val="24"/>
        </w:rPr>
        <w:lastRenderedPageBreak/>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5B7077" w:rsidRPr="005B7077" w:rsidRDefault="005B7077" w:rsidP="005B7077">
      <w:pPr>
        <w:pStyle w:val="a3"/>
        <w:numPr>
          <w:ilvl w:val="0"/>
          <w:numId w:val="301"/>
        </w:numPr>
        <w:rPr>
          <w:szCs w:val="24"/>
        </w:rPr>
      </w:pPr>
      <w:r w:rsidRPr="005B7077">
        <w:rPr>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5B7077" w:rsidRPr="005B7077" w:rsidRDefault="005B7077" w:rsidP="005B7077">
      <w:pPr>
        <w:pStyle w:val="a3"/>
        <w:numPr>
          <w:ilvl w:val="0"/>
          <w:numId w:val="301"/>
        </w:numPr>
        <w:rPr>
          <w:szCs w:val="24"/>
        </w:rPr>
      </w:pPr>
      <w:r w:rsidRPr="005B7077">
        <w:rPr>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регулятивные УУД:</w:t>
      </w:r>
    </w:p>
    <w:p w:rsidR="005B7077" w:rsidRPr="005B7077" w:rsidRDefault="005B7077" w:rsidP="005B7077">
      <w:pPr>
        <w:pStyle w:val="a3"/>
        <w:numPr>
          <w:ilvl w:val="0"/>
          <w:numId w:val="302"/>
        </w:numPr>
        <w:rPr>
          <w:szCs w:val="24"/>
        </w:rPr>
      </w:pPr>
      <w:r w:rsidRPr="005B7077">
        <w:rPr>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w:t>
      </w:r>
    </w:p>
    <w:p w:rsidR="005B7077" w:rsidRPr="005B7077" w:rsidRDefault="005B7077" w:rsidP="005B7077">
      <w:pPr>
        <w:pStyle w:val="a3"/>
        <w:numPr>
          <w:ilvl w:val="0"/>
          <w:numId w:val="302"/>
        </w:numPr>
        <w:rPr>
          <w:szCs w:val="24"/>
        </w:rPr>
      </w:pPr>
      <w:r w:rsidRPr="005B7077">
        <w:rPr>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5B7077" w:rsidRPr="005B7077" w:rsidRDefault="005B7077" w:rsidP="005B7077">
      <w:pPr>
        <w:pStyle w:val="a3"/>
        <w:numPr>
          <w:ilvl w:val="0"/>
          <w:numId w:val="302"/>
        </w:numPr>
        <w:rPr>
          <w:szCs w:val="24"/>
        </w:rPr>
      </w:pPr>
      <w:r w:rsidRPr="005B7077">
        <w:rPr>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5B7077" w:rsidRPr="005B7077" w:rsidRDefault="005B7077" w:rsidP="005B7077">
      <w:pPr>
        <w:pStyle w:val="a3"/>
        <w:numPr>
          <w:ilvl w:val="0"/>
          <w:numId w:val="302"/>
        </w:numPr>
        <w:rPr>
          <w:szCs w:val="24"/>
        </w:rPr>
      </w:pPr>
      <w:r w:rsidRPr="005B7077">
        <w:rPr>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5B7077" w:rsidRPr="005B7077" w:rsidRDefault="005B7077" w:rsidP="005B7077">
      <w:pPr>
        <w:pStyle w:val="a3"/>
        <w:ind w:firstLine="360"/>
        <w:rPr>
          <w:szCs w:val="24"/>
        </w:rPr>
      </w:pPr>
      <w:r w:rsidRPr="005B7077">
        <w:rPr>
          <w:szCs w:val="24"/>
        </w:rPr>
        <w:t xml:space="preserve">По окончании </w:t>
      </w:r>
      <w:r w:rsidRPr="005B7077">
        <w:rPr>
          <w:rStyle w:val="Bold"/>
          <w:rFonts w:eastAsia="Century Schoolbook"/>
          <w:szCs w:val="24"/>
        </w:rPr>
        <w:t>третьего года обучения</w:t>
      </w:r>
      <w:r w:rsidRPr="005B7077">
        <w:rPr>
          <w:szCs w:val="24"/>
        </w:rPr>
        <w:t xml:space="preserve"> учащиеся научатся:</w:t>
      </w:r>
    </w:p>
    <w:p w:rsidR="005B7077" w:rsidRPr="005B7077" w:rsidRDefault="005B7077" w:rsidP="005B7077">
      <w:pPr>
        <w:pStyle w:val="a3"/>
        <w:ind w:firstLine="0"/>
        <w:rPr>
          <w:b/>
          <w:szCs w:val="24"/>
        </w:rPr>
      </w:pPr>
      <w:r w:rsidRPr="005B7077">
        <w:rPr>
          <w:rStyle w:val="Italic"/>
          <w:rFonts w:eastAsia="Courier New"/>
          <w:b/>
          <w:szCs w:val="24"/>
        </w:rPr>
        <w:t>познавательные УУД:</w:t>
      </w:r>
    </w:p>
    <w:p w:rsidR="005B7077" w:rsidRPr="005B7077" w:rsidRDefault="005B7077" w:rsidP="005B7077">
      <w:pPr>
        <w:pStyle w:val="a3"/>
        <w:numPr>
          <w:ilvl w:val="0"/>
          <w:numId w:val="303"/>
        </w:numPr>
        <w:rPr>
          <w:szCs w:val="24"/>
        </w:rPr>
      </w:pPr>
      <w:r w:rsidRPr="005B7077">
        <w:rPr>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5B7077" w:rsidRPr="005B7077" w:rsidRDefault="005B7077" w:rsidP="005B7077">
      <w:pPr>
        <w:pStyle w:val="a3"/>
        <w:numPr>
          <w:ilvl w:val="0"/>
          <w:numId w:val="303"/>
        </w:numPr>
        <w:rPr>
          <w:szCs w:val="24"/>
        </w:rPr>
      </w:pPr>
      <w:r w:rsidRPr="005B7077">
        <w:rPr>
          <w:szCs w:val="24"/>
        </w:rPr>
        <w:t xml:space="preserve">объяснять понятие «дозировка нагрузки», правильно применять способы её регулирования на занятиях физической культурой; </w:t>
      </w:r>
    </w:p>
    <w:p w:rsidR="005B7077" w:rsidRPr="005B7077" w:rsidRDefault="005B7077" w:rsidP="005B7077">
      <w:pPr>
        <w:pStyle w:val="a3"/>
        <w:numPr>
          <w:ilvl w:val="0"/>
          <w:numId w:val="303"/>
        </w:numPr>
        <w:rPr>
          <w:szCs w:val="24"/>
        </w:rPr>
      </w:pPr>
      <w:r w:rsidRPr="005B7077">
        <w:rPr>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5B7077" w:rsidRPr="005B7077" w:rsidRDefault="005B7077" w:rsidP="005B7077">
      <w:pPr>
        <w:pStyle w:val="a3"/>
        <w:numPr>
          <w:ilvl w:val="0"/>
          <w:numId w:val="303"/>
        </w:numPr>
        <w:rPr>
          <w:szCs w:val="24"/>
        </w:rPr>
      </w:pPr>
      <w:r w:rsidRPr="005B7077">
        <w:rPr>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5B7077" w:rsidRPr="005B7077" w:rsidRDefault="005B7077" w:rsidP="005B7077">
      <w:pPr>
        <w:pStyle w:val="a3"/>
        <w:numPr>
          <w:ilvl w:val="0"/>
          <w:numId w:val="303"/>
        </w:numPr>
        <w:rPr>
          <w:spacing w:val="1"/>
          <w:szCs w:val="24"/>
        </w:rPr>
      </w:pPr>
      <w:r w:rsidRPr="005B7077">
        <w:rPr>
          <w:spacing w:val="1"/>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коммуникативные УУД: </w:t>
      </w:r>
    </w:p>
    <w:p w:rsidR="005B7077" w:rsidRPr="005B7077" w:rsidRDefault="005B7077" w:rsidP="005B7077">
      <w:pPr>
        <w:pStyle w:val="a3"/>
        <w:numPr>
          <w:ilvl w:val="0"/>
          <w:numId w:val="304"/>
        </w:numPr>
        <w:rPr>
          <w:szCs w:val="24"/>
        </w:rPr>
      </w:pPr>
      <w:r w:rsidRPr="005B7077">
        <w:rPr>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5B7077" w:rsidRPr="005B7077" w:rsidRDefault="005B7077" w:rsidP="005B7077">
      <w:pPr>
        <w:pStyle w:val="a3"/>
        <w:numPr>
          <w:ilvl w:val="0"/>
          <w:numId w:val="304"/>
        </w:numPr>
        <w:rPr>
          <w:szCs w:val="24"/>
        </w:rPr>
      </w:pPr>
      <w:r w:rsidRPr="005B7077">
        <w:rPr>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5B7077" w:rsidRPr="005B7077" w:rsidRDefault="005B7077" w:rsidP="005B7077">
      <w:pPr>
        <w:pStyle w:val="a3"/>
        <w:numPr>
          <w:ilvl w:val="0"/>
          <w:numId w:val="304"/>
        </w:numPr>
        <w:rPr>
          <w:szCs w:val="24"/>
        </w:rPr>
      </w:pPr>
      <w:r w:rsidRPr="005B7077">
        <w:rPr>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5B7077" w:rsidRPr="005B7077" w:rsidRDefault="005B7077" w:rsidP="005B7077">
      <w:pPr>
        <w:pStyle w:val="a3"/>
        <w:numPr>
          <w:ilvl w:val="0"/>
          <w:numId w:val="304"/>
        </w:numPr>
        <w:rPr>
          <w:szCs w:val="24"/>
        </w:rPr>
      </w:pPr>
      <w:r w:rsidRPr="005B7077">
        <w:rPr>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регулятивные УУД:</w:t>
      </w:r>
    </w:p>
    <w:p w:rsidR="005B7077" w:rsidRPr="005B7077" w:rsidRDefault="005B7077" w:rsidP="005B7077">
      <w:pPr>
        <w:pStyle w:val="a3"/>
        <w:numPr>
          <w:ilvl w:val="0"/>
          <w:numId w:val="305"/>
        </w:numPr>
        <w:rPr>
          <w:szCs w:val="24"/>
        </w:rPr>
      </w:pPr>
      <w:r w:rsidRPr="005B7077">
        <w:rPr>
          <w:szCs w:val="24"/>
        </w:rPr>
        <w:t xml:space="preserve">контролировать выполнение физических упражнений, корректировать их на основе сравнения с заданными образцами; </w:t>
      </w:r>
    </w:p>
    <w:p w:rsidR="005B7077" w:rsidRPr="005B7077" w:rsidRDefault="005B7077" w:rsidP="005B7077">
      <w:pPr>
        <w:pStyle w:val="a3"/>
        <w:numPr>
          <w:ilvl w:val="0"/>
          <w:numId w:val="305"/>
        </w:numPr>
        <w:rPr>
          <w:szCs w:val="24"/>
        </w:rPr>
      </w:pPr>
      <w:r w:rsidRPr="005B7077">
        <w:rPr>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5B7077" w:rsidRPr="005B7077" w:rsidRDefault="005B7077" w:rsidP="005B7077">
      <w:pPr>
        <w:pStyle w:val="a3"/>
        <w:numPr>
          <w:ilvl w:val="0"/>
          <w:numId w:val="305"/>
        </w:numPr>
        <w:rPr>
          <w:szCs w:val="24"/>
        </w:rPr>
      </w:pPr>
      <w:r w:rsidRPr="005B7077">
        <w:rPr>
          <w:szCs w:val="24"/>
        </w:rPr>
        <w:t xml:space="preserve">оценивать сложность возникающих игровых задач, предлагать их совместное коллективное решение. </w:t>
      </w:r>
    </w:p>
    <w:p w:rsidR="005B7077" w:rsidRPr="005B7077" w:rsidRDefault="005B7077" w:rsidP="005B7077">
      <w:pPr>
        <w:pStyle w:val="a3"/>
        <w:ind w:firstLine="360"/>
        <w:rPr>
          <w:szCs w:val="24"/>
        </w:rPr>
      </w:pPr>
      <w:r w:rsidRPr="005B7077">
        <w:rPr>
          <w:szCs w:val="24"/>
        </w:rPr>
        <w:t xml:space="preserve">По окончанию </w:t>
      </w:r>
      <w:r w:rsidRPr="005B7077">
        <w:rPr>
          <w:rStyle w:val="Bold"/>
          <w:rFonts w:eastAsia="Century Schoolbook"/>
          <w:szCs w:val="24"/>
        </w:rPr>
        <w:t>четвёртого года обучения</w:t>
      </w:r>
      <w:r w:rsidRPr="005B7077">
        <w:rPr>
          <w:szCs w:val="24"/>
        </w:rPr>
        <w:t xml:space="preserve"> учащиеся научатся:</w:t>
      </w:r>
    </w:p>
    <w:p w:rsidR="005B7077" w:rsidRPr="005B7077" w:rsidRDefault="005B7077" w:rsidP="005B7077">
      <w:pPr>
        <w:pStyle w:val="a3"/>
        <w:ind w:firstLine="0"/>
        <w:rPr>
          <w:b/>
          <w:szCs w:val="24"/>
        </w:rPr>
      </w:pPr>
      <w:r w:rsidRPr="005B7077">
        <w:rPr>
          <w:rStyle w:val="Italic"/>
          <w:rFonts w:eastAsia="Courier New"/>
          <w:b/>
          <w:szCs w:val="24"/>
        </w:rPr>
        <w:t>познавательные УУД:</w:t>
      </w:r>
    </w:p>
    <w:p w:rsidR="005B7077" w:rsidRPr="005B7077" w:rsidRDefault="005B7077" w:rsidP="005B7077">
      <w:pPr>
        <w:pStyle w:val="a3"/>
        <w:numPr>
          <w:ilvl w:val="0"/>
          <w:numId w:val="306"/>
        </w:numPr>
        <w:rPr>
          <w:szCs w:val="24"/>
        </w:rPr>
      </w:pPr>
      <w:r w:rsidRPr="005B7077">
        <w:rPr>
          <w:szCs w:val="24"/>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5B7077" w:rsidRPr="005B7077" w:rsidRDefault="005B7077" w:rsidP="005B7077">
      <w:pPr>
        <w:pStyle w:val="a3"/>
        <w:numPr>
          <w:ilvl w:val="0"/>
          <w:numId w:val="306"/>
        </w:numPr>
        <w:rPr>
          <w:szCs w:val="24"/>
        </w:rPr>
      </w:pPr>
      <w:r w:rsidRPr="005B7077">
        <w:rPr>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5B7077" w:rsidRPr="005B7077" w:rsidRDefault="005B7077" w:rsidP="005B7077">
      <w:pPr>
        <w:pStyle w:val="a3"/>
        <w:numPr>
          <w:ilvl w:val="0"/>
          <w:numId w:val="306"/>
        </w:numPr>
        <w:rPr>
          <w:szCs w:val="24"/>
        </w:rPr>
      </w:pPr>
      <w:r w:rsidRPr="005B7077">
        <w:rPr>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 xml:space="preserve">коммуникативные УУД: </w:t>
      </w:r>
    </w:p>
    <w:p w:rsidR="005B7077" w:rsidRPr="005B7077" w:rsidRDefault="005B7077" w:rsidP="005B7077">
      <w:pPr>
        <w:pStyle w:val="a3"/>
        <w:numPr>
          <w:ilvl w:val="0"/>
          <w:numId w:val="307"/>
        </w:numPr>
        <w:rPr>
          <w:szCs w:val="24"/>
        </w:rPr>
      </w:pPr>
      <w:r w:rsidRPr="005B7077">
        <w:rPr>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5B7077" w:rsidRPr="005B7077" w:rsidRDefault="005B7077" w:rsidP="005B7077">
      <w:pPr>
        <w:pStyle w:val="a3"/>
        <w:numPr>
          <w:ilvl w:val="0"/>
          <w:numId w:val="307"/>
        </w:numPr>
        <w:rPr>
          <w:szCs w:val="24"/>
        </w:rPr>
      </w:pPr>
      <w:r w:rsidRPr="005B7077">
        <w:rPr>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5B7077" w:rsidRPr="005B7077" w:rsidRDefault="005B7077" w:rsidP="005B7077">
      <w:pPr>
        <w:pStyle w:val="a3"/>
        <w:numPr>
          <w:ilvl w:val="0"/>
          <w:numId w:val="307"/>
        </w:numPr>
        <w:rPr>
          <w:szCs w:val="24"/>
        </w:rPr>
      </w:pPr>
      <w:r w:rsidRPr="005B7077">
        <w:rPr>
          <w:szCs w:val="24"/>
        </w:rPr>
        <w:t xml:space="preserve">оказывать посильную первую помощь во время занятий физической культурой; </w:t>
      </w:r>
    </w:p>
    <w:p w:rsidR="005B7077" w:rsidRPr="005B7077" w:rsidRDefault="005B7077" w:rsidP="005B7077">
      <w:pPr>
        <w:pStyle w:val="a3"/>
        <w:ind w:firstLine="0"/>
        <w:rPr>
          <w:rStyle w:val="Italic"/>
          <w:rFonts w:eastAsia="Courier New"/>
          <w:b/>
          <w:szCs w:val="24"/>
        </w:rPr>
      </w:pPr>
      <w:r w:rsidRPr="005B7077">
        <w:rPr>
          <w:rStyle w:val="Italic"/>
          <w:rFonts w:eastAsia="Courier New"/>
          <w:b/>
          <w:szCs w:val="24"/>
        </w:rPr>
        <w:t>регулятивные УУД:</w:t>
      </w:r>
    </w:p>
    <w:p w:rsidR="005B7077" w:rsidRPr="005B7077" w:rsidRDefault="005B7077" w:rsidP="005B7077">
      <w:pPr>
        <w:pStyle w:val="a3"/>
        <w:numPr>
          <w:ilvl w:val="0"/>
          <w:numId w:val="308"/>
        </w:numPr>
        <w:rPr>
          <w:szCs w:val="24"/>
        </w:rPr>
      </w:pPr>
      <w:r w:rsidRPr="005B7077">
        <w:rPr>
          <w:szCs w:val="24"/>
        </w:rPr>
        <w:t xml:space="preserve">выполнять указания учителя, проявлять активность и самостоятельность при выполнении учебных заданий; </w:t>
      </w:r>
    </w:p>
    <w:p w:rsidR="005B7077" w:rsidRPr="005B7077" w:rsidRDefault="005B7077" w:rsidP="005B7077">
      <w:pPr>
        <w:pStyle w:val="a3"/>
        <w:numPr>
          <w:ilvl w:val="0"/>
          <w:numId w:val="308"/>
        </w:numPr>
        <w:rPr>
          <w:szCs w:val="24"/>
        </w:rPr>
      </w:pPr>
      <w:r w:rsidRPr="005B7077">
        <w:rPr>
          <w:szCs w:val="24"/>
        </w:rPr>
        <w:t xml:space="preserve">самостоятельно проводить занятия на основе изученного материала и с учётом собственных интересов; </w:t>
      </w:r>
    </w:p>
    <w:p w:rsidR="005B7077" w:rsidRPr="005B7077" w:rsidRDefault="005B7077" w:rsidP="005B7077">
      <w:pPr>
        <w:pStyle w:val="a3"/>
        <w:numPr>
          <w:ilvl w:val="0"/>
          <w:numId w:val="308"/>
        </w:numPr>
        <w:rPr>
          <w:szCs w:val="24"/>
        </w:rPr>
      </w:pPr>
      <w:r w:rsidRPr="005B7077">
        <w:rPr>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Предметные результаты</w:t>
      </w:r>
    </w:p>
    <w:p w:rsidR="005B7077" w:rsidRPr="005B7077" w:rsidRDefault="005B7077" w:rsidP="005B7077">
      <w:pPr>
        <w:pStyle w:val="a3"/>
        <w:rPr>
          <w:spacing w:val="2"/>
          <w:szCs w:val="24"/>
        </w:rPr>
      </w:pPr>
      <w:r w:rsidRPr="005B7077">
        <w:rPr>
          <w:spacing w:val="2"/>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1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b/>
          <w:szCs w:val="24"/>
        </w:rPr>
        <w:t>первом</w:t>
      </w:r>
      <w:r w:rsidRPr="005B7077">
        <w:rPr>
          <w:szCs w:val="24"/>
        </w:rPr>
        <w:t xml:space="preserve"> классе обучающийся научится:</w:t>
      </w:r>
    </w:p>
    <w:p w:rsidR="005B7077" w:rsidRPr="005B7077" w:rsidRDefault="005B7077" w:rsidP="005B7077">
      <w:pPr>
        <w:pStyle w:val="a3"/>
        <w:numPr>
          <w:ilvl w:val="0"/>
          <w:numId w:val="309"/>
        </w:numPr>
        <w:rPr>
          <w:szCs w:val="24"/>
        </w:rPr>
      </w:pPr>
      <w:r w:rsidRPr="005B7077">
        <w:rPr>
          <w:szCs w:val="24"/>
        </w:rPr>
        <w:t>приводить примеры основных дневных дел и их распределение в индивидуальном режиме дня;</w:t>
      </w:r>
    </w:p>
    <w:p w:rsidR="005B7077" w:rsidRPr="005B7077" w:rsidRDefault="005B7077" w:rsidP="005B7077">
      <w:pPr>
        <w:pStyle w:val="a3"/>
        <w:numPr>
          <w:ilvl w:val="0"/>
          <w:numId w:val="309"/>
        </w:numPr>
        <w:rPr>
          <w:szCs w:val="24"/>
        </w:rPr>
      </w:pPr>
      <w:r w:rsidRPr="005B7077">
        <w:rPr>
          <w:szCs w:val="24"/>
        </w:rPr>
        <w:t>соблюдать правила поведения на уроках физической культурой, приводить примеры подбора одежды для самостоятельных занятий;</w:t>
      </w:r>
    </w:p>
    <w:p w:rsidR="005B7077" w:rsidRPr="005B7077" w:rsidRDefault="005B7077" w:rsidP="005B7077">
      <w:pPr>
        <w:pStyle w:val="a3"/>
        <w:numPr>
          <w:ilvl w:val="0"/>
          <w:numId w:val="309"/>
        </w:numPr>
        <w:rPr>
          <w:szCs w:val="24"/>
        </w:rPr>
      </w:pPr>
      <w:r w:rsidRPr="005B7077">
        <w:rPr>
          <w:szCs w:val="24"/>
        </w:rPr>
        <w:t>выполнять упражнения утренней зарядки и физкультминуток;</w:t>
      </w:r>
    </w:p>
    <w:p w:rsidR="005B7077" w:rsidRPr="005B7077" w:rsidRDefault="005B7077" w:rsidP="005B7077">
      <w:pPr>
        <w:pStyle w:val="a3"/>
        <w:numPr>
          <w:ilvl w:val="0"/>
          <w:numId w:val="309"/>
        </w:numPr>
        <w:rPr>
          <w:szCs w:val="24"/>
        </w:rPr>
      </w:pPr>
      <w:r w:rsidRPr="005B7077">
        <w:rPr>
          <w:szCs w:val="24"/>
        </w:rPr>
        <w:t>анализировать причины нарушения осанки и демонстрировать упражнения по профилактике её нарушения;</w:t>
      </w:r>
    </w:p>
    <w:p w:rsidR="005B7077" w:rsidRPr="005B7077" w:rsidRDefault="005B7077" w:rsidP="005B7077">
      <w:pPr>
        <w:pStyle w:val="a3"/>
        <w:numPr>
          <w:ilvl w:val="0"/>
          <w:numId w:val="309"/>
        </w:numPr>
        <w:rPr>
          <w:szCs w:val="24"/>
        </w:rPr>
      </w:pPr>
      <w:r w:rsidRPr="005B7077">
        <w:rPr>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5B7077" w:rsidRPr="005B7077" w:rsidRDefault="005B7077" w:rsidP="005B7077">
      <w:pPr>
        <w:pStyle w:val="a3"/>
        <w:numPr>
          <w:ilvl w:val="0"/>
          <w:numId w:val="309"/>
        </w:numPr>
        <w:rPr>
          <w:szCs w:val="24"/>
        </w:rPr>
      </w:pPr>
      <w:r w:rsidRPr="005B7077">
        <w:rPr>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5B7077" w:rsidRPr="005B7077" w:rsidRDefault="005B7077" w:rsidP="005B7077">
      <w:pPr>
        <w:pStyle w:val="a3"/>
        <w:numPr>
          <w:ilvl w:val="0"/>
          <w:numId w:val="309"/>
        </w:numPr>
        <w:rPr>
          <w:szCs w:val="24"/>
        </w:rPr>
      </w:pPr>
      <w:r w:rsidRPr="005B7077">
        <w:rPr>
          <w:szCs w:val="24"/>
        </w:rPr>
        <w:t xml:space="preserve">играть в подвижные игры с общеразвивающей направленностью. </w:t>
      </w:r>
    </w:p>
    <w:p w:rsidR="005B7077" w:rsidRPr="005B7077" w:rsidRDefault="005B7077" w:rsidP="005B7077">
      <w:pPr>
        <w:pStyle w:val="a3"/>
        <w:rPr>
          <w:b/>
          <w:szCs w:val="24"/>
        </w:rPr>
      </w:pPr>
    </w:p>
    <w:p w:rsidR="005B7077" w:rsidRPr="005B7077" w:rsidRDefault="005B7077" w:rsidP="005B7077">
      <w:pPr>
        <w:pStyle w:val="a3"/>
        <w:rPr>
          <w:b/>
          <w:szCs w:val="24"/>
        </w:rPr>
      </w:pPr>
      <w:r w:rsidRPr="005B7077">
        <w:rPr>
          <w:b/>
          <w:szCs w:val="24"/>
        </w:rPr>
        <w:t>2 КЛАСС</w:t>
      </w:r>
    </w:p>
    <w:p w:rsidR="005B7077" w:rsidRPr="005B7077" w:rsidRDefault="005B7077" w:rsidP="005B7077">
      <w:pPr>
        <w:pStyle w:val="a3"/>
        <w:ind w:firstLine="0"/>
        <w:rPr>
          <w:szCs w:val="24"/>
        </w:rPr>
      </w:pPr>
      <w:r w:rsidRPr="005B7077">
        <w:rPr>
          <w:szCs w:val="24"/>
        </w:rPr>
        <w:t xml:space="preserve">К концу обучения во </w:t>
      </w:r>
      <w:r w:rsidRPr="005B7077">
        <w:rPr>
          <w:b/>
          <w:szCs w:val="24"/>
        </w:rPr>
        <w:t>втором</w:t>
      </w:r>
      <w:r w:rsidRPr="005B7077">
        <w:rPr>
          <w:szCs w:val="24"/>
        </w:rPr>
        <w:t xml:space="preserve"> классе обучающийся научится:</w:t>
      </w:r>
    </w:p>
    <w:p w:rsidR="005B7077" w:rsidRPr="005B7077" w:rsidRDefault="005B7077" w:rsidP="005B7077">
      <w:pPr>
        <w:pStyle w:val="a3"/>
        <w:numPr>
          <w:ilvl w:val="0"/>
          <w:numId w:val="310"/>
        </w:numPr>
        <w:rPr>
          <w:szCs w:val="24"/>
        </w:rPr>
      </w:pPr>
      <w:r w:rsidRPr="005B7077">
        <w:rPr>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5B7077" w:rsidRPr="005B7077" w:rsidRDefault="005B7077" w:rsidP="005B7077">
      <w:pPr>
        <w:pStyle w:val="a3"/>
        <w:numPr>
          <w:ilvl w:val="0"/>
          <w:numId w:val="310"/>
        </w:numPr>
        <w:rPr>
          <w:szCs w:val="24"/>
        </w:rPr>
      </w:pPr>
      <w:r w:rsidRPr="005B7077">
        <w:rPr>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5B7077" w:rsidRPr="005B7077" w:rsidRDefault="005B7077" w:rsidP="005B7077">
      <w:pPr>
        <w:pStyle w:val="a3"/>
        <w:numPr>
          <w:ilvl w:val="0"/>
          <w:numId w:val="310"/>
        </w:numPr>
        <w:rPr>
          <w:szCs w:val="24"/>
        </w:rPr>
      </w:pPr>
      <w:r w:rsidRPr="005B7077">
        <w:rPr>
          <w:szCs w:val="24"/>
        </w:rPr>
        <w:lastRenderedPageBreak/>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5B7077" w:rsidRPr="005B7077" w:rsidRDefault="005B7077" w:rsidP="005B7077">
      <w:pPr>
        <w:pStyle w:val="a3"/>
        <w:numPr>
          <w:ilvl w:val="0"/>
          <w:numId w:val="310"/>
        </w:numPr>
        <w:rPr>
          <w:szCs w:val="24"/>
        </w:rPr>
      </w:pPr>
      <w:r w:rsidRPr="005B7077">
        <w:rPr>
          <w:szCs w:val="24"/>
        </w:rPr>
        <w:t xml:space="preserve">демонстрировать танцевальный хороводный шаг в совместном передвижении; </w:t>
      </w:r>
    </w:p>
    <w:p w:rsidR="005B7077" w:rsidRPr="005B7077" w:rsidRDefault="005B7077" w:rsidP="005B7077">
      <w:pPr>
        <w:pStyle w:val="a3"/>
        <w:numPr>
          <w:ilvl w:val="0"/>
          <w:numId w:val="310"/>
        </w:numPr>
        <w:rPr>
          <w:szCs w:val="24"/>
        </w:rPr>
      </w:pPr>
      <w:r w:rsidRPr="005B7077">
        <w:rPr>
          <w:szCs w:val="24"/>
        </w:rPr>
        <w:t xml:space="preserve">выполнять прыжки по разметкам на разное расстояние и с разной амплитудой; в высоту с прямого разбега; </w:t>
      </w:r>
    </w:p>
    <w:p w:rsidR="005B7077" w:rsidRPr="005B7077" w:rsidRDefault="005B7077" w:rsidP="005B7077">
      <w:pPr>
        <w:pStyle w:val="a3"/>
        <w:numPr>
          <w:ilvl w:val="0"/>
          <w:numId w:val="310"/>
        </w:numPr>
        <w:rPr>
          <w:szCs w:val="24"/>
        </w:rPr>
      </w:pPr>
      <w:r w:rsidRPr="005B7077">
        <w:rPr>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5B7077" w:rsidRPr="005B7077" w:rsidRDefault="005B7077" w:rsidP="005B7077">
      <w:pPr>
        <w:pStyle w:val="a3"/>
        <w:numPr>
          <w:ilvl w:val="0"/>
          <w:numId w:val="310"/>
        </w:numPr>
        <w:rPr>
          <w:szCs w:val="24"/>
        </w:rPr>
      </w:pPr>
      <w:r w:rsidRPr="005B7077">
        <w:rPr>
          <w:szCs w:val="24"/>
        </w:rPr>
        <w:t xml:space="preserve">выполнять упражнения на развитие физических качеств. </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3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b/>
          <w:szCs w:val="24"/>
        </w:rPr>
        <w:t>третьем</w:t>
      </w:r>
      <w:r w:rsidRPr="005B7077">
        <w:rPr>
          <w:szCs w:val="24"/>
        </w:rPr>
        <w:t xml:space="preserve"> классе обучающийся научится:</w:t>
      </w:r>
    </w:p>
    <w:p w:rsidR="005B7077" w:rsidRPr="005B7077" w:rsidRDefault="005B7077" w:rsidP="005B7077">
      <w:pPr>
        <w:pStyle w:val="a3"/>
        <w:numPr>
          <w:ilvl w:val="0"/>
          <w:numId w:val="311"/>
        </w:numPr>
        <w:rPr>
          <w:szCs w:val="24"/>
        </w:rPr>
      </w:pPr>
      <w:r w:rsidRPr="005B7077">
        <w:rPr>
          <w:szCs w:val="24"/>
        </w:rPr>
        <w:t xml:space="preserve">соблюдать правила во время выполнения гимнастических и акробатических упражнений; легкоатлетической, игровой подготовки; </w:t>
      </w:r>
    </w:p>
    <w:p w:rsidR="005B7077" w:rsidRPr="005B7077" w:rsidRDefault="005B7077" w:rsidP="005B7077">
      <w:pPr>
        <w:pStyle w:val="a3"/>
        <w:numPr>
          <w:ilvl w:val="0"/>
          <w:numId w:val="311"/>
        </w:numPr>
        <w:rPr>
          <w:szCs w:val="24"/>
        </w:rPr>
      </w:pPr>
      <w:r w:rsidRPr="005B7077">
        <w:rPr>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5B7077" w:rsidRPr="005B7077" w:rsidRDefault="005B7077" w:rsidP="005B7077">
      <w:pPr>
        <w:pStyle w:val="a3"/>
        <w:numPr>
          <w:ilvl w:val="0"/>
          <w:numId w:val="311"/>
        </w:numPr>
        <w:rPr>
          <w:szCs w:val="24"/>
        </w:rPr>
      </w:pPr>
      <w:r w:rsidRPr="005B7077">
        <w:rPr>
          <w:szCs w:val="24"/>
        </w:rPr>
        <w:t xml:space="preserve">измерять частоту пульса и определять физическую нагрузку по её значениям с помощью таблицы стандартных нагрузок; </w:t>
      </w:r>
    </w:p>
    <w:p w:rsidR="005B7077" w:rsidRPr="005B7077" w:rsidRDefault="005B7077" w:rsidP="005B7077">
      <w:pPr>
        <w:pStyle w:val="a3"/>
        <w:numPr>
          <w:ilvl w:val="0"/>
          <w:numId w:val="311"/>
        </w:numPr>
        <w:rPr>
          <w:szCs w:val="24"/>
        </w:rPr>
      </w:pPr>
      <w:r w:rsidRPr="005B7077">
        <w:rPr>
          <w:szCs w:val="24"/>
        </w:rPr>
        <w:t>выполнять упражнения дыхательной и зрительной гимнастики, объяснять их связь с предупреждением появления утомления;</w:t>
      </w:r>
    </w:p>
    <w:p w:rsidR="005B7077" w:rsidRPr="005B7077" w:rsidRDefault="005B7077" w:rsidP="005B7077">
      <w:pPr>
        <w:pStyle w:val="a3"/>
        <w:numPr>
          <w:ilvl w:val="0"/>
          <w:numId w:val="311"/>
        </w:numPr>
        <w:rPr>
          <w:szCs w:val="24"/>
        </w:rPr>
      </w:pPr>
      <w:r w:rsidRPr="005B7077">
        <w:rPr>
          <w:szCs w:val="24"/>
        </w:rPr>
        <w:t>выполнять движение противоходом в колонне по одному, перестраиваться из колонны по одному в колонну по три на месте и в движении;</w:t>
      </w:r>
    </w:p>
    <w:p w:rsidR="005B7077" w:rsidRPr="005B7077" w:rsidRDefault="005B7077" w:rsidP="005B7077">
      <w:pPr>
        <w:pStyle w:val="a3"/>
        <w:numPr>
          <w:ilvl w:val="0"/>
          <w:numId w:val="311"/>
        </w:numPr>
        <w:rPr>
          <w:szCs w:val="24"/>
        </w:rPr>
      </w:pPr>
      <w:r w:rsidRPr="005B7077">
        <w:rPr>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5B7077" w:rsidRPr="005B7077" w:rsidRDefault="005B7077" w:rsidP="005B7077">
      <w:pPr>
        <w:pStyle w:val="a3"/>
        <w:numPr>
          <w:ilvl w:val="0"/>
          <w:numId w:val="311"/>
        </w:numPr>
        <w:rPr>
          <w:szCs w:val="24"/>
        </w:rPr>
      </w:pPr>
      <w:r w:rsidRPr="005B7077">
        <w:rPr>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5B7077" w:rsidRPr="005B7077" w:rsidRDefault="005B7077" w:rsidP="005B7077">
      <w:pPr>
        <w:pStyle w:val="a3"/>
        <w:numPr>
          <w:ilvl w:val="0"/>
          <w:numId w:val="311"/>
        </w:numPr>
        <w:rPr>
          <w:szCs w:val="24"/>
        </w:rPr>
      </w:pPr>
      <w:r w:rsidRPr="005B7077">
        <w:rPr>
          <w:szCs w:val="24"/>
        </w:rPr>
        <w:t xml:space="preserve">демонстрировать прыжки через скакалку на двух ногах и попеременно на правой и левой ноге; </w:t>
      </w:r>
    </w:p>
    <w:p w:rsidR="005B7077" w:rsidRPr="005B7077" w:rsidRDefault="005B7077" w:rsidP="005B7077">
      <w:pPr>
        <w:pStyle w:val="a3"/>
        <w:numPr>
          <w:ilvl w:val="0"/>
          <w:numId w:val="311"/>
        </w:numPr>
        <w:rPr>
          <w:szCs w:val="24"/>
        </w:rPr>
      </w:pPr>
      <w:r w:rsidRPr="005B7077">
        <w:rPr>
          <w:szCs w:val="24"/>
        </w:rPr>
        <w:t xml:space="preserve">демонстрировать упражнения ритмической гимнастики, движения танцев галоп и полька; </w:t>
      </w:r>
    </w:p>
    <w:p w:rsidR="005B7077" w:rsidRPr="005B7077" w:rsidRDefault="005B7077" w:rsidP="005B7077">
      <w:pPr>
        <w:pStyle w:val="a3"/>
        <w:numPr>
          <w:ilvl w:val="0"/>
          <w:numId w:val="311"/>
        </w:numPr>
        <w:rPr>
          <w:szCs w:val="24"/>
        </w:rPr>
      </w:pPr>
      <w:r w:rsidRPr="005B7077">
        <w:rPr>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5B7077" w:rsidRPr="005B7077" w:rsidRDefault="005B7077" w:rsidP="005B7077">
      <w:pPr>
        <w:pStyle w:val="a3"/>
        <w:numPr>
          <w:ilvl w:val="0"/>
          <w:numId w:val="311"/>
        </w:numPr>
        <w:rPr>
          <w:szCs w:val="24"/>
        </w:rPr>
      </w:pPr>
      <w:r w:rsidRPr="005B7077">
        <w:rPr>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5B7077" w:rsidRPr="005B7077" w:rsidRDefault="005B7077" w:rsidP="005B7077">
      <w:pPr>
        <w:pStyle w:val="a3"/>
        <w:numPr>
          <w:ilvl w:val="0"/>
          <w:numId w:val="311"/>
        </w:numPr>
        <w:rPr>
          <w:szCs w:val="24"/>
        </w:rPr>
      </w:pPr>
      <w:r w:rsidRPr="005B7077">
        <w:rPr>
          <w:szCs w:val="24"/>
        </w:rPr>
        <w:t xml:space="preserve">выполнять упражнения на развитие физических качеств, демонстрировать приросты в их показателях. </w:t>
      </w:r>
    </w:p>
    <w:p w:rsidR="005B7077" w:rsidRPr="005B7077" w:rsidRDefault="005B7077" w:rsidP="005B7077">
      <w:pPr>
        <w:pStyle w:val="a3"/>
        <w:rPr>
          <w:szCs w:val="24"/>
        </w:rPr>
      </w:pPr>
    </w:p>
    <w:p w:rsidR="005B7077" w:rsidRPr="005B7077" w:rsidRDefault="005B7077" w:rsidP="005B7077">
      <w:pPr>
        <w:pStyle w:val="a3"/>
        <w:rPr>
          <w:b/>
          <w:szCs w:val="24"/>
        </w:rPr>
      </w:pPr>
      <w:r w:rsidRPr="005B7077">
        <w:rPr>
          <w:b/>
          <w:szCs w:val="24"/>
        </w:rPr>
        <w:t>4 КЛАСС</w:t>
      </w:r>
    </w:p>
    <w:p w:rsidR="005B7077" w:rsidRPr="005B7077" w:rsidRDefault="005B7077" w:rsidP="005B7077">
      <w:pPr>
        <w:pStyle w:val="a3"/>
        <w:ind w:firstLine="0"/>
        <w:rPr>
          <w:szCs w:val="24"/>
        </w:rPr>
      </w:pPr>
      <w:r w:rsidRPr="005B7077">
        <w:rPr>
          <w:szCs w:val="24"/>
        </w:rPr>
        <w:t xml:space="preserve">К концу обучения в </w:t>
      </w:r>
      <w:r w:rsidRPr="005B7077">
        <w:rPr>
          <w:b/>
          <w:szCs w:val="24"/>
        </w:rPr>
        <w:t>четвёртом</w:t>
      </w:r>
      <w:r w:rsidRPr="005B7077">
        <w:rPr>
          <w:szCs w:val="24"/>
        </w:rPr>
        <w:t xml:space="preserve"> классе обучающийся научится:</w:t>
      </w:r>
    </w:p>
    <w:p w:rsidR="005B7077" w:rsidRPr="005B7077" w:rsidRDefault="005B7077" w:rsidP="005B7077">
      <w:pPr>
        <w:pStyle w:val="a3"/>
        <w:numPr>
          <w:ilvl w:val="0"/>
          <w:numId w:val="312"/>
        </w:numPr>
        <w:rPr>
          <w:szCs w:val="24"/>
        </w:rPr>
      </w:pPr>
      <w:r w:rsidRPr="005B7077">
        <w:rPr>
          <w:szCs w:val="24"/>
        </w:rPr>
        <w:t xml:space="preserve">объяснять назначение комплекса ГТО и выявлять его связь с подготовкой к труду и защите Родины; </w:t>
      </w:r>
    </w:p>
    <w:p w:rsidR="005B7077" w:rsidRPr="005B7077" w:rsidRDefault="005B7077" w:rsidP="005B7077">
      <w:pPr>
        <w:pStyle w:val="a3"/>
        <w:numPr>
          <w:ilvl w:val="0"/>
          <w:numId w:val="312"/>
        </w:numPr>
        <w:rPr>
          <w:szCs w:val="24"/>
        </w:rPr>
      </w:pPr>
      <w:r w:rsidRPr="005B7077">
        <w:rPr>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5B7077" w:rsidRPr="005B7077" w:rsidRDefault="005B7077" w:rsidP="005B7077">
      <w:pPr>
        <w:pStyle w:val="a3"/>
        <w:numPr>
          <w:ilvl w:val="0"/>
          <w:numId w:val="312"/>
        </w:numPr>
        <w:rPr>
          <w:szCs w:val="24"/>
        </w:rPr>
      </w:pPr>
      <w:r w:rsidRPr="005B7077">
        <w:rPr>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5B7077" w:rsidRPr="005B7077" w:rsidRDefault="005B7077" w:rsidP="005B7077">
      <w:pPr>
        <w:pStyle w:val="a3"/>
        <w:numPr>
          <w:ilvl w:val="0"/>
          <w:numId w:val="312"/>
        </w:numPr>
        <w:rPr>
          <w:szCs w:val="24"/>
        </w:rPr>
      </w:pPr>
      <w:r w:rsidRPr="005B7077">
        <w:rPr>
          <w:szCs w:val="24"/>
        </w:rPr>
        <w:lastRenderedPageBreak/>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w:t>
      </w:r>
    </w:p>
    <w:p w:rsidR="005B7077" w:rsidRPr="005B7077" w:rsidRDefault="005B7077" w:rsidP="005B7077">
      <w:pPr>
        <w:pStyle w:val="a3"/>
        <w:numPr>
          <w:ilvl w:val="0"/>
          <w:numId w:val="312"/>
        </w:numPr>
        <w:rPr>
          <w:szCs w:val="24"/>
        </w:rPr>
      </w:pPr>
      <w:r w:rsidRPr="005B7077">
        <w:rPr>
          <w:szCs w:val="24"/>
        </w:rPr>
        <w:t>проявлять готовность оказать первую помощь в случае необходимости;</w:t>
      </w:r>
    </w:p>
    <w:p w:rsidR="005B7077" w:rsidRPr="005B7077" w:rsidRDefault="005B7077" w:rsidP="005B7077">
      <w:pPr>
        <w:pStyle w:val="a3"/>
        <w:numPr>
          <w:ilvl w:val="0"/>
          <w:numId w:val="312"/>
        </w:numPr>
        <w:rPr>
          <w:szCs w:val="24"/>
        </w:rPr>
      </w:pPr>
      <w:r w:rsidRPr="005B7077">
        <w:rPr>
          <w:szCs w:val="24"/>
        </w:rPr>
        <w:t xml:space="preserve">демонстрировать акробатические комбинации из 5–7 хорошо освоенных упражнений (с помощью учителя); </w:t>
      </w:r>
    </w:p>
    <w:p w:rsidR="005B7077" w:rsidRPr="005B7077" w:rsidRDefault="005B7077" w:rsidP="005B7077">
      <w:pPr>
        <w:pStyle w:val="a3"/>
        <w:numPr>
          <w:ilvl w:val="0"/>
          <w:numId w:val="312"/>
        </w:numPr>
        <w:rPr>
          <w:szCs w:val="24"/>
        </w:rPr>
      </w:pPr>
      <w:r w:rsidRPr="005B7077">
        <w:rPr>
          <w:szCs w:val="24"/>
        </w:rPr>
        <w:t>демонстрировать опорный прыжок через гимнастического козла с разбега способом напрыгивания;</w:t>
      </w:r>
    </w:p>
    <w:p w:rsidR="005B7077" w:rsidRPr="005B7077" w:rsidRDefault="005B7077" w:rsidP="005B7077">
      <w:pPr>
        <w:pStyle w:val="a3"/>
        <w:numPr>
          <w:ilvl w:val="0"/>
          <w:numId w:val="312"/>
        </w:numPr>
        <w:rPr>
          <w:szCs w:val="24"/>
        </w:rPr>
      </w:pPr>
      <w:r w:rsidRPr="005B7077">
        <w:rPr>
          <w:szCs w:val="24"/>
        </w:rPr>
        <w:t xml:space="preserve">демонстрировать движения танца «Летка-енка» в групповом исполнении под музыкальное сопровождение; </w:t>
      </w:r>
    </w:p>
    <w:p w:rsidR="005B7077" w:rsidRPr="005B7077" w:rsidRDefault="005B7077" w:rsidP="005B7077">
      <w:pPr>
        <w:pStyle w:val="a3"/>
        <w:numPr>
          <w:ilvl w:val="0"/>
          <w:numId w:val="312"/>
        </w:numPr>
        <w:rPr>
          <w:szCs w:val="24"/>
        </w:rPr>
      </w:pPr>
      <w:r w:rsidRPr="005B7077">
        <w:rPr>
          <w:szCs w:val="24"/>
        </w:rPr>
        <w:t xml:space="preserve">выполнять прыжок в высоту с разбега перешагиванием; </w:t>
      </w:r>
    </w:p>
    <w:p w:rsidR="005B7077" w:rsidRPr="005B7077" w:rsidRDefault="005B7077" w:rsidP="005B7077">
      <w:pPr>
        <w:pStyle w:val="a3"/>
        <w:numPr>
          <w:ilvl w:val="0"/>
          <w:numId w:val="312"/>
        </w:numPr>
        <w:rPr>
          <w:szCs w:val="24"/>
        </w:rPr>
      </w:pPr>
      <w:r w:rsidRPr="005B7077">
        <w:rPr>
          <w:szCs w:val="24"/>
        </w:rPr>
        <w:t xml:space="preserve">выполнять метание малого (теннисного) мяча на дальность; </w:t>
      </w:r>
    </w:p>
    <w:p w:rsidR="005B7077" w:rsidRPr="005B7077" w:rsidRDefault="005B7077" w:rsidP="005B7077">
      <w:pPr>
        <w:pStyle w:val="a3"/>
        <w:numPr>
          <w:ilvl w:val="0"/>
          <w:numId w:val="312"/>
        </w:numPr>
        <w:rPr>
          <w:szCs w:val="24"/>
        </w:rPr>
      </w:pPr>
      <w:r w:rsidRPr="005B7077">
        <w:rPr>
          <w:szCs w:val="24"/>
        </w:rPr>
        <w:t>демонстрировать проплывание учебной дистанции кролем на груди или кролем на спине (по выбору учащегося);</w:t>
      </w:r>
    </w:p>
    <w:p w:rsidR="005B7077" w:rsidRPr="005B7077" w:rsidRDefault="005B7077" w:rsidP="005B7077">
      <w:pPr>
        <w:pStyle w:val="a3"/>
        <w:numPr>
          <w:ilvl w:val="0"/>
          <w:numId w:val="312"/>
        </w:numPr>
        <w:rPr>
          <w:szCs w:val="24"/>
        </w:rPr>
      </w:pPr>
      <w:r w:rsidRPr="005B7077">
        <w:rPr>
          <w:szCs w:val="24"/>
        </w:rPr>
        <w:t xml:space="preserve">выполнять освоенные технические действия спортивных игр баскетбол, волейбол и футбол в условиях игровой деятельности; </w:t>
      </w:r>
    </w:p>
    <w:p w:rsidR="005B7077" w:rsidRPr="005B7077" w:rsidRDefault="005B7077" w:rsidP="005B7077">
      <w:pPr>
        <w:pStyle w:val="a3"/>
        <w:numPr>
          <w:ilvl w:val="0"/>
          <w:numId w:val="312"/>
        </w:numPr>
        <w:rPr>
          <w:szCs w:val="24"/>
        </w:rPr>
      </w:pPr>
      <w:r w:rsidRPr="005B7077">
        <w:rPr>
          <w:szCs w:val="24"/>
        </w:rPr>
        <w:t>выполнять упражнения на развитие физических качеств, демонстрировать приросты в их показателях.</w:t>
      </w:r>
    </w:p>
    <w:p w:rsidR="005B7077" w:rsidRPr="005B7077" w:rsidRDefault="005B7077" w:rsidP="005B7077">
      <w:pPr>
        <w:pStyle w:val="a3"/>
        <w:rPr>
          <w:szCs w:val="24"/>
        </w:rPr>
      </w:pPr>
    </w:p>
    <w:p w:rsidR="005B7077" w:rsidRPr="005B7077" w:rsidRDefault="005B7077" w:rsidP="005B7077">
      <w:pPr>
        <w:rPr>
          <w:rFonts w:ascii="Times New Roman" w:eastAsia="Times New Roman" w:hAnsi="Times New Roman" w:cs="Times New Roman"/>
          <w:sz w:val="24"/>
          <w:szCs w:val="24"/>
        </w:rPr>
      </w:pPr>
      <w:r w:rsidRPr="005B7077">
        <w:rPr>
          <w:rFonts w:ascii="Times New Roman" w:hAnsi="Times New Roman" w:cs="Times New Roman"/>
          <w:sz w:val="24"/>
          <w:szCs w:val="24"/>
        </w:rPr>
        <w:br w:type="page"/>
      </w:r>
    </w:p>
    <w:p w:rsidR="005B7077" w:rsidRPr="005B7077" w:rsidRDefault="005B7077" w:rsidP="005B7077">
      <w:pPr>
        <w:pStyle w:val="2"/>
        <w:rPr>
          <w:rStyle w:val="25"/>
          <w:rFonts w:ascii="Times New Roman" w:eastAsiaTheme="majorEastAsia" w:hAnsi="Times New Roman" w:cs="Times New Roman"/>
          <w:b/>
          <w:bCs/>
          <w:color w:val="auto"/>
          <w:sz w:val="24"/>
          <w:szCs w:val="24"/>
        </w:rPr>
      </w:pPr>
      <w:bookmarkStart w:id="73" w:name="_Toc103611762"/>
      <w:r w:rsidRPr="005B7077">
        <w:rPr>
          <w:rStyle w:val="25"/>
          <w:rFonts w:ascii="Times New Roman" w:eastAsiaTheme="majorEastAsia" w:hAnsi="Times New Roman" w:cs="Times New Roman"/>
          <w:b/>
          <w:bCs/>
          <w:color w:val="auto"/>
          <w:sz w:val="24"/>
          <w:szCs w:val="24"/>
        </w:rPr>
        <w:lastRenderedPageBreak/>
        <w:t>2.2. Программа формирования универсальных учебных действий</w:t>
      </w:r>
      <w:bookmarkEnd w:id="73"/>
    </w:p>
    <w:p w:rsidR="005B7077" w:rsidRPr="005B7077" w:rsidRDefault="005B7077" w:rsidP="005B7077">
      <w:pPr>
        <w:pStyle w:val="a3"/>
        <w:rPr>
          <w:szCs w:val="24"/>
        </w:rPr>
      </w:pPr>
      <w:r w:rsidRPr="005B7077">
        <w:rPr>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5B7077" w:rsidRPr="005B7077" w:rsidRDefault="005B7077" w:rsidP="005B7077">
      <w:pPr>
        <w:pStyle w:val="a3"/>
        <w:numPr>
          <w:ilvl w:val="0"/>
          <w:numId w:val="313"/>
        </w:numPr>
        <w:rPr>
          <w:szCs w:val="24"/>
        </w:rPr>
      </w:pPr>
      <w:r w:rsidRPr="005B7077">
        <w:rPr>
          <w:szCs w:val="24"/>
        </w:rPr>
        <w:t xml:space="preserve">описание взаимосвязи универсальных учебных действий с содержанием учебных предметов; </w:t>
      </w:r>
    </w:p>
    <w:p w:rsidR="005B7077" w:rsidRPr="005B7077" w:rsidRDefault="005B7077" w:rsidP="005B7077">
      <w:pPr>
        <w:pStyle w:val="a3"/>
        <w:numPr>
          <w:ilvl w:val="0"/>
          <w:numId w:val="313"/>
        </w:numPr>
        <w:rPr>
          <w:szCs w:val="24"/>
        </w:rPr>
      </w:pPr>
      <w:r w:rsidRPr="005B7077">
        <w:rPr>
          <w:szCs w:val="24"/>
        </w:rPr>
        <w:t>характеристика познавательных, коммуникативных и регулятивных универсальных действий.</w:t>
      </w:r>
    </w:p>
    <w:p w:rsidR="005B7077" w:rsidRPr="005B7077" w:rsidRDefault="005B7077" w:rsidP="005B7077">
      <w:pPr>
        <w:pStyle w:val="a3"/>
        <w:ind w:left="1429" w:firstLine="0"/>
        <w:rPr>
          <w:szCs w:val="24"/>
        </w:rPr>
      </w:pPr>
    </w:p>
    <w:p w:rsidR="005B7077" w:rsidRPr="005B7077" w:rsidRDefault="005B7077" w:rsidP="005B7077">
      <w:pPr>
        <w:pStyle w:val="3"/>
        <w:rPr>
          <w:rFonts w:cs="Times New Roman"/>
        </w:rPr>
      </w:pPr>
      <w:bookmarkStart w:id="74" w:name="_Toc103611763"/>
      <w:r w:rsidRPr="005B7077">
        <w:rPr>
          <w:rFonts w:cs="Times New Roman"/>
        </w:rPr>
        <w:t>2.2.1. Значение сформированных универсальных учебных действий для успешного обучения и развития младшего школьника</w:t>
      </w:r>
      <w:bookmarkEnd w:id="74"/>
    </w:p>
    <w:p w:rsidR="005B7077" w:rsidRPr="005B7077" w:rsidRDefault="005B7077" w:rsidP="005B7077">
      <w:pPr>
        <w:pStyle w:val="a3"/>
        <w:rPr>
          <w:szCs w:val="24"/>
        </w:rPr>
      </w:pPr>
      <w:r w:rsidRPr="005B7077">
        <w:rPr>
          <w:szCs w:val="24"/>
        </w:rPr>
        <w:t>Создавая программу формирования УУД у обучающихся начальной школы, необходимо осознавать их значительное положительное влияние:</w:t>
      </w:r>
    </w:p>
    <w:p w:rsidR="005B7077" w:rsidRPr="005B7077" w:rsidRDefault="005B7077" w:rsidP="005B7077">
      <w:pPr>
        <w:pStyle w:val="a3"/>
        <w:numPr>
          <w:ilvl w:val="0"/>
          <w:numId w:val="314"/>
        </w:numPr>
        <w:rPr>
          <w:szCs w:val="24"/>
        </w:rPr>
      </w:pPr>
      <w:r w:rsidRPr="005B7077">
        <w:rPr>
          <w:szCs w:val="24"/>
        </w:rPr>
        <w:t xml:space="preserve">во-первых, на успешное овладение младшими школьниками всеми учебными предметами; </w:t>
      </w:r>
    </w:p>
    <w:p w:rsidR="005B7077" w:rsidRPr="005B7077" w:rsidRDefault="005B7077" w:rsidP="005B7077">
      <w:pPr>
        <w:pStyle w:val="a3"/>
        <w:numPr>
          <w:ilvl w:val="0"/>
          <w:numId w:val="314"/>
        </w:numPr>
        <w:rPr>
          <w:szCs w:val="24"/>
        </w:rPr>
      </w:pPr>
      <w:r w:rsidRPr="005B7077">
        <w:rPr>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5B7077" w:rsidRPr="005B7077" w:rsidRDefault="005B7077" w:rsidP="005B7077">
      <w:pPr>
        <w:pStyle w:val="a3"/>
        <w:numPr>
          <w:ilvl w:val="0"/>
          <w:numId w:val="314"/>
        </w:numPr>
        <w:rPr>
          <w:szCs w:val="24"/>
        </w:rPr>
      </w:pPr>
      <w:r w:rsidRPr="005B7077">
        <w:rPr>
          <w:szCs w:val="24"/>
        </w:rPr>
        <w:t>в-третьих, на расширение и углубление познавательных интересов обучающихся;</w:t>
      </w:r>
    </w:p>
    <w:p w:rsidR="005B7077" w:rsidRPr="005B7077" w:rsidRDefault="005B7077" w:rsidP="005B7077">
      <w:pPr>
        <w:pStyle w:val="a3"/>
        <w:numPr>
          <w:ilvl w:val="0"/>
          <w:numId w:val="314"/>
        </w:numPr>
        <w:rPr>
          <w:spacing w:val="1"/>
          <w:szCs w:val="24"/>
        </w:rPr>
      </w:pPr>
      <w:r w:rsidRPr="005B7077">
        <w:rPr>
          <w:spacing w:val="1"/>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5B7077" w:rsidRPr="005B7077" w:rsidRDefault="005B7077" w:rsidP="005B7077">
      <w:pPr>
        <w:pStyle w:val="a3"/>
        <w:numPr>
          <w:ilvl w:val="0"/>
          <w:numId w:val="314"/>
        </w:numPr>
        <w:rPr>
          <w:spacing w:val="2"/>
          <w:szCs w:val="24"/>
        </w:rPr>
      </w:pPr>
      <w:r w:rsidRPr="005B7077">
        <w:rPr>
          <w:spacing w:val="2"/>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5B7077" w:rsidRPr="005B7077" w:rsidRDefault="005B7077" w:rsidP="005B7077">
      <w:pPr>
        <w:pStyle w:val="a3"/>
        <w:rPr>
          <w:szCs w:val="24"/>
        </w:rPr>
      </w:pPr>
      <w:r w:rsidRPr="005B7077">
        <w:rPr>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5B7077" w:rsidRPr="005B7077" w:rsidRDefault="005B7077" w:rsidP="005B7077">
      <w:pPr>
        <w:pStyle w:val="a3"/>
        <w:rPr>
          <w:szCs w:val="24"/>
        </w:rPr>
      </w:pPr>
      <w:r w:rsidRPr="005B7077">
        <w:rPr>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5B7077" w:rsidRPr="005B7077" w:rsidRDefault="005B7077" w:rsidP="005B7077">
      <w:pPr>
        <w:pStyle w:val="a3"/>
        <w:rPr>
          <w:szCs w:val="24"/>
        </w:rPr>
      </w:pPr>
      <w:r w:rsidRPr="005B7077">
        <w:rPr>
          <w:szCs w:val="24"/>
        </w:rPr>
        <w:t>1) предметные знания, умения и способы деятельности являются содержательной основой становления УУД;</w:t>
      </w:r>
    </w:p>
    <w:p w:rsidR="005B7077" w:rsidRPr="005B7077" w:rsidRDefault="005B7077" w:rsidP="005B7077">
      <w:pPr>
        <w:pStyle w:val="a3"/>
        <w:rPr>
          <w:spacing w:val="1"/>
          <w:szCs w:val="24"/>
        </w:rPr>
      </w:pPr>
      <w:r w:rsidRPr="005B7077">
        <w:rPr>
          <w:spacing w:val="1"/>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5B7077" w:rsidRPr="005B7077" w:rsidRDefault="005B7077" w:rsidP="005B7077">
      <w:pPr>
        <w:pStyle w:val="a3"/>
        <w:rPr>
          <w:szCs w:val="24"/>
        </w:rPr>
      </w:pPr>
      <w:r w:rsidRPr="005B7077">
        <w:rPr>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5B7077" w:rsidRPr="005B7077" w:rsidRDefault="005B7077" w:rsidP="005B7077">
      <w:pPr>
        <w:pStyle w:val="a3"/>
        <w:rPr>
          <w:szCs w:val="24"/>
        </w:rPr>
      </w:pPr>
      <w:r w:rsidRPr="005B7077">
        <w:rPr>
          <w:szCs w:val="24"/>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w:t>
      </w:r>
      <w:r w:rsidRPr="005B7077">
        <w:rPr>
          <w:szCs w:val="24"/>
        </w:rPr>
        <w:lastRenderedPageBreak/>
        <w:t>представления экранных (виртуальных) моделей изучаемых объектов, сюжетов, процессов.</w:t>
      </w:r>
    </w:p>
    <w:p w:rsidR="005B7077" w:rsidRPr="005B7077" w:rsidRDefault="005B7077" w:rsidP="005B7077">
      <w:pPr>
        <w:pStyle w:val="a3"/>
        <w:rPr>
          <w:szCs w:val="24"/>
        </w:rPr>
      </w:pPr>
      <w:r w:rsidRPr="005B7077">
        <w:rPr>
          <w:szCs w:val="24"/>
        </w:rPr>
        <w:t>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5B7077" w:rsidRPr="005B7077" w:rsidRDefault="005B7077" w:rsidP="005B7077">
      <w:pPr>
        <w:pStyle w:val="a3"/>
        <w:rPr>
          <w:szCs w:val="24"/>
        </w:rPr>
      </w:pPr>
    </w:p>
    <w:p w:rsidR="005B7077" w:rsidRPr="005B7077" w:rsidRDefault="005B7077" w:rsidP="005B7077">
      <w:pPr>
        <w:pStyle w:val="3"/>
        <w:rPr>
          <w:rFonts w:cs="Times New Roman"/>
        </w:rPr>
      </w:pPr>
      <w:bookmarkStart w:id="75" w:name="_Toc103611764"/>
      <w:r w:rsidRPr="005B7077">
        <w:rPr>
          <w:rFonts w:cs="Times New Roman"/>
        </w:rPr>
        <w:t>2.2.2. Характеристика универсальных учебных действий</w:t>
      </w:r>
      <w:bookmarkEnd w:id="75"/>
    </w:p>
    <w:p w:rsidR="005B7077" w:rsidRPr="005B7077" w:rsidRDefault="005B7077" w:rsidP="005B7077">
      <w:pPr>
        <w:pStyle w:val="a3"/>
        <w:rPr>
          <w:szCs w:val="24"/>
        </w:rPr>
      </w:pPr>
      <w:r w:rsidRPr="005B7077">
        <w:rPr>
          <w:szCs w:val="24"/>
        </w:rPr>
        <w:t>При создании программы формирования УУД</w:t>
      </w:r>
      <w:r w:rsidRPr="005B7077">
        <w:rPr>
          <w:rFonts w:eastAsia="SimSun"/>
          <w:szCs w:val="24"/>
          <w:lang w:eastAsia="zh-CN" w:bidi="hi-IN"/>
        </w:rPr>
        <w:t xml:space="preserve">МБОУ </w:t>
      </w:r>
      <w:r>
        <w:rPr>
          <w:rFonts w:eastAsia="Calibri"/>
          <w:szCs w:val="24"/>
        </w:rPr>
        <w:t>«Воробьевская средняя школа»</w:t>
      </w:r>
      <w:r w:rsidRPr="005B7077">
        <w:rPr>
          <w:rFonts w:eastAsia="Calibri"/>
          <w:szCs w:val="24"/>
        </w:rPr>
        <w:t xml:space="preserve"> </w:t>
      </w:r>
      <w:r w:rsidRPr="005B7077">
        <w:rPr>
          <w:szCs w:val="24"/>
        </w:rPr>
        <w:t xml:space="preserve"> учитывается характеристика, которая даётся им во ФГОС НОО.</w:t>
      </w:r>
    </w:p>
    <w:p w:rsidR="005B7077" w:rsidRPr="005B7077" w:rsidRDefault="005B7077" w:rsidP="005B7077">
      <w:pPr>
        <w:pStyle w:val="a3"/>
        <w:rPr>
          <w:szCs w:val="24"/>
        </w:rPr>
      </w:pPr>
      <w:r w:rsidRPr="005B7077">
        <w:rPr>
          <w:rStyle w:val="Bold"/>
          <w:rFonts w:eastAsia="Century Schoolbook"/>
          <w:bCs w:val="0"/>
          <w:szCs w:val="24"/>
        </w:rPr>
        <w:t>Познавательные</w:t>
      </w:r>
      <w:r w:rsidRPr="005B7077">
        <w:rPr>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5B7077" w:rsidRPr="005B7077" w:rsidRDefault="005B7077" w:rsidP="005B7077">
      <w:pPr>
        <w:pStyle w:val="a3"/>
        <w:numPr>
          <w:ilvl w:val="0"/>
          <w:numId w:val="315"/>
        </w:numPr>
        <w:rPr>
          <w:szCs w:val="24"/>
        </w:rPr>
      </w:pPr>
      <w:r w:rsidRPr="005B7077">
        <w:rPr>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5B7077" w:rsidRPr="005B7077" w:rsidRDefault="005B7077" w:rsidP="005B7077">
      <w:pPr>
        <w:pStyle w:val="a3"/>
        <w:numPr>
          <w:ilvl w:val="0"/>
          <w:numId w:val="315"/>
        </w:numPr>
        <w:rPr>
          <w:szCs w:val="24"/>
        </w:rPr>
      </w:pPr>
      <w:r w:rsidRPr="005B7077">
        <w:rPr>
          <w:szCs w:val="24"/>
        </w:rPr>
        <w:t>логические операции (сравнение, анализ, обобщение, классификация, сериация);</w:t>
      </w:r>
    </w:p>
    <w:p w:rsidR="005B7077" w:rsidRPr="005B7077" w:rsidRDefault="005B7077" w:rsidP="005B7077">
      <w:pPr>
        <w:pStyle w:val="a3"/>
        <w:numPr>
          <w:ilvl w:val="0"/>
          <w:numId w:val="315"/>
        </w:numPr>
        <w:rPr>
          <w:szCs w:val="24"/>
        </w:rPr>
      </w:pPr>
      <w:r w:rsidRPr="005B7077">
        <w:rPr>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5B7077" w:rsidRPr="005B7077" w:rsidRDefault="005B7077" w:rsidP="005B7077">
      <w:pPr>
        <w:pStyle w:val="a3"/>
        <w:rPr>
          <w:szCs w:val="24"/>
        </w:rPr>
      </w:pPr>
      <w:r w:rsidRPr="005B7077">
        <w:rPr>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5B7077" w:rsidRPr="005B7077" w:rsidRDefault="005B7077" w:rsidP="005B7077">
      <w:pPr>
        <w:pStyle w:val="a3"/>
        <w:rPr>
          <w:szCs w:val="24"/>
        </w:rPr>
      </w:pPr>
      <w:r w:rsidRPr="005B7077">
        <w:rPr>
          <w:rStyle w:val="Bold"/>
          <w:rFonts w:eastAsia="Century Schoolbook"/>
          <w:bCs w:val="0"/>
          <w:szCs w:val="24"/>
        </w:rPr>
        <w:t>Коммуникативные</w:t>
      </w:r>
      <w:r w:rsidRPr="005B7077">
        <w:rPr>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5B7077" w:rsidRPr="005B7077" w:rsidRDefault="005B7077" w:rsidP="005B7077">
      <w:pPr>
        <w:pStyle w:val="a3"/>
        <w:rPr>
          <w:szCs w:val="24"/>
        </w:rPr>
      </w:pPr>
      <w:r w:rsidRPr="005B7077">
        <w:rPr>
          <w:szCs w:val="24"/>
        </w:rPr>
        <w:t>1) смысловое чтение текстов разных жанров, типов, назначений; аналитическую текстовую деятельность с ними;</w:t>
      </w:r>
    </w:p>
    <w:p w:rsidR="005B7077" w:rsidRPr="005B7077" w:rsidRDefault="005B7077" w:rsidP="005B7077">
      <w:pPr>
        <w:pStyle w:val="a3"/>
        <w:rPr>
          <w:szCs w:val="24"/>
        </w:rPr>
      </w:pPr>
      <w:r w:rsidRPr="005B7077">
        <w:rPr>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5B7077" w:rsidRPr="005B7077" w:rsidRDefault="005B7077" w:rsidP="005B7077">
      <w:pPr>
        <w:pStyle w:val="a3"/>
        <w:rPr>
          <w:szCs w:val="24"/>
        </w:rPr>
      </w:pPr>
      <w:r w:rsidRPr="005B7077">
        <w:rPr>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5B7077" w:rsidRPr="005B7077" w:rsidRDefault="005B7077" w:rsidP="005B7077">
      <w:pPr>
        <w:pStyle w:val="a3"/>
        <w:rPr>
          <w:szCs w:val="24"/>
        </w:rPr>
      </w:pPr>
      <w:r w:rsidRPr="005B7077">
        <w:rPr>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5B7077" w:rsidRPr="005B7077" w:rsidRDefault="005B7077" w:rsidP="005B7077">
      <w:pPr>
        <w:pStyle w:val="a3"/>
        <w:rPr>
          <w:szCs w:val="24"/>
        </w:rPr>
      </w:pPr>
      <w:r w:rsidRPr="005B7077">
        <w:rPr>
          <w:rStyle w:val="Bold"/>
          <w:rFonts w:eastAsia="Century Schoolbook"/>
          <w:bCs w:val="0"/>
          <w:szCs w:val="24"/>
        </w:rPr>
        <w:t>Регулятивные</w:t>
      </w:r>
      <w:r w:rsidRPr="005B7077">
        <w:rPr>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5B7077" w:rsidRPr="005B7077" w:rsidRDefault="005B7077" w:rsidP="005B7077">
      <w:pPr>
        <w:pStyle w:val="a3"/>
        <w:rPr>
          <w:szCs w:val="24"/>
        </w:rPr>
      </w:pPr>
      <w:r w:rsidRPr="005B7077">
        <w:rPr>
          <w:szCs w:val="24"/>
        </w:rPr>
        <w:t>1) принимать и удерживать учебную задачу;</w:t>
      </w:r>
    </w:p>
    <w:p w:rsidR="005B7077" w:rsidRPr="005B7077" w:rsidRDefault="005B7077" w:rsidP="005B7077">
      <w:pPr>
        <w:pStyle w:val="a3"/>
        <w:rPr>
          <w:szCs w:val="24"/>
        </w:rPr>
      </w:pPr>
      <w:r w:rsidRPr="005B7077">
        <w:rPr>
          <w:szCs w:val="24"/>
        </w:rPr>
        <w:t>2) планировать её решение;</w:t>
      </w:r>
    </w:p>
    <w:p w:rsidR="005B7077" w:rsidRPr="005B7077" w:rsidRDefault="005B7077" w:rsidP="005B7077">
      <w:pPr>
        <w:pStyle w:val="a3"/>
        <w:rPr>
          <w:szCs w:val="24"/>
        </w:rPr>
      </w:pPr>
      <w:r w:rsidRPr="005B7077">
        <w:rPr>
          <w:szCs w:val="24"/>
        </w:rPr>
        <w:t>3) контролировать полученный результат деятельности;</w:t>
      </w:r>
    </w:p>
    <w:p w:rsidR="005B7077" w:rsidRPr="005B7077" w:rsidRDefault="005B7077" w:rsidP="005B7077">
      <w:pPr>
        <w:pStyle w:val="a3"/>
        <w:rPr>
          <w:szCs w:val="24"/>
        </w:rPr>
      </w:pPr>
      <w:r w:rsidRPr="005B7077">
        <w:rPr>
          <w:szCs w:val="24"/>
        </w:rPr>
        <w:t>4) контролировать процесс деятельности, его соответствие выбранному способу;</w:t>
      </w:r>
    </w:p>
    <w:p w:rsidR="005B7077" w:rsidRPr="005B7077" w:rsidRDefault="005B7077" w:rsidP="005B7077">
      <w:pPr>
        <w:pStyle w:val="a3"/>
        <w:rPr>
          <w:szCs w:val="24"/>
        </w:rPr>
      </w:pPr>
      <w:r w:rsidRPr="005B7077">
        <w:rPr>
          <w:szCs w:val="24"/>
        </w:rPr>
        <w:lastRenderedPageBreak/>
        <w:t>5) предвидеть (прогнозировать) трудности и ошибки при решении данной учебной задачи;</w:t>
      </w:r>
    </w:p>
    <w:p w:rsidR="005B7077" w:rsidRPr="005B7077" w:rsidRDefault="005B7077" w:rsidP="005B7077">
      <w:pPr>
        <w:pStyle w:val="a3"/>
        <w:rPr>
          <w:szCs w:val="24"/>
        </w:rPr>
      </w:pPr>
      <w:r w:rsidRPr="005B7077">
        <w:rPr>
          <w:szCs w:val="24"/>
        </w:rPr>
        <w:t>6) корректировать при необходимости процесс деятельности.</w:t>
      </w:r>
    </w:p>
    <w:p w:rsidR="005B7077" w:rsidRPr="005B7077" w:rsidRDefault="005B7077" w:rsidP="005B7077">
      <w:pPr>
        <w:pStyle w:val="a3"/>
        <w:rPr>
          <w:spacing w:val="1"/>
          <w:szCs w:val="24"/>
        </w:rPr>
      </w:pPr>
      <w:r w:rsidRPr="005B7077">
        <w:rPr>
          <w:spacing w:val="1"/>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5B7077" w:rsidRPr="005B7077" w:rsidRDefault="005B7077" w:rsidP="005B7077">
      <w:pPr>
        <w:pStyle w:val="a3"/>
        <w:rPr>
          <w:spacing w:val="1"/>
          <w:szCs w:val="24"/>
        </w:rPr>
      </w:pPr>
      <w:r w:rsidRPr="005B7077">
        <w:rPr>
          <w:spacing w:val="1"/>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5B7077" w:rsidRPr="005B7077" w:rsidRDefault="005B7077" w:rsidP="005B7077">
      <w:pPr>
        <w:pStyle w:val="a3"/>
        <w:rPr>
          <w:spacing w:val="1"/>
          <w:szCs w:val="24"/>
        </w:rPr>
      </w:pPr>
    </w:p>
    <w:p w:rsidR="005B7077" w:rsidRPr="005B7077" w:rsidRDefault="005B7077" w:rsidP="005B7077">
      <w:pPr>
        <w:pStyle w:val="3"/>
        <w:rPr>
          <w:rFonts w:cs="Times New Roman"/>
        </w:rPr>
      </w:pPr>
      <w:bookmarkStart w:id="76" w:name="_Toc103611765"/>
      <w:r w:rsidRPr="005B7077">
        <w:rPr>
          <w:rFonts w:cs="Times New Roman"/>
        </w:rPr>
        <w:t>2.2.3. Интеграция предметных и метапредметных требований как механизм конструирования современного процесса образования</w:t>
      </w:r>
      <w:bookmarkEnd w:id="76"/>
    </w:p>
    <w:p w:rsidR="005B7077" w:rsidRPr="005B7077" w:rsidRDefault="005B7077" w:rsidP="005B7077">
      <w:pPr>
        <w:pStyle w:val="a3"/>
        <w:rPr>
          <w:szCs w:val="24"/>
        </w:rPr>
      </w:pPr>
      <w:r w:rsidRPr="005B7077">
        <w:rPr>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5B7077" w:rsidRPr="005B7077" w:rsidRDefault="005B7077" w:rsidP="005B7077">
      <w:pPr>
        <w:pStyle w:val="a3"/>
        <w:rPr>
          <w:rStyle w:val="Italic"/>
          <w:iCs w:val="0"/>
          <w:szCs w:val="24"/>
        </w:rPr>
      </w:pPr>
      <w:r w:rsidRPr="005B7077">
        <w:rPr>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5B7077">
        <w:rPr>
          <w:rStyle w:val="Italic"/>
          <w:iCs w:val="0"/>
          <w:szCs w:val="24"/>
        </w:rPr>
        <w:t>вклада</w:t>
      </w:r>
      <w:r w:rsidR="00327F64">
        <w:rPr>
          <w:rStyle w:val="Italic"/>
          <w:iCs w:val="0"/>
          <w:szCs w:val="24"/>
        </w:rPr>
        <w:t xml:space="preserve"> </w:t>
      </w:r>
      <w:r w:rsidRPr="005B7077">
        <w:rPr>
          <w:rStyle w:val="Italic"/>
          <w:iCs w:val="0"/>
          <w:szCs w:val="24"/>
        </w:rPr>
        <w:t xml:space="preserve">каждого </w:t>
      </w:r>
      <w:r w:rsidRPr="005B7077">
        <w:rPr>
          <w:szCs w:val="24"/>
        </w:rPr>
        <w:t>из них</w:t>
      </w:r>
      <w:r w:rsidRPr="005B7077">
        <w:rPr>
          <w:rStyle w:val="Italic"/>
          <w:iCs w:val="0"/>
          <w:szCs w:val="24"/>
        </w:rPr>
        <w:t xml:space="preserve"> в становление </w:t>
      </w:r>
      <w:r w:rsidRPr="005B7077">
        <w:rPr>
          <w:szCs w:val="24"/>
        </w:rPr>
        <w:t>универсальных учебных действий и его</w:t>
      </w:r>
      <w:r w:rsidRPr="005B7077">
        <w:rPr>
          <w:rStyle w:val="Italic"/>
          <w:iCs w:val="0"/>
          <w:szCs w:val="24"/>
        </w:rPr>
        <w:t xml:space="preserve"> реализацию </w:t>
      </w:r>
      <w:r w:rsidRPr="005B7077">
        <w:rPr>
          <w:szCs w:val="24"/>
        </w:rPr>
        <w:t>на каждом уроке.</w:t>
      </w:r>
    </w:p>
    <w:p w:rsidR="005B7077" w:rsidRPr="005B7077" w:rsidRDefault="005B7077" w:rsidP="005B7077">
      <w:pPr>
        <w:pStyle w:val="a3"/>
        <w:rPr>
          <w:szCs w:val="24"/>
        </w:rPr>
      </w:pPr>
      <w:r w:rsidRPr="005B7077">
        <w:rPr>
          <w:szCs w:val="24"/>
        </w:rPr>
        <w:t>В этом случае механизмом конструирования образовательного процесса будут следующие методические позиции:</w:t>
      </w:r>
    </w:p>
    <w:p w:rsidR="005B7077" w:rsidRPr="005B7077" w:rsidRDefault="005B7077" w:rsidP="005B7077">
      <w:pPr>
        <w:pStyle w:val="a3"/>
        <w:rPr>
          <w:szCs w:val="24"/>
        </w:rPr>
      </w:pPr>
      <w:r w:rsidRPr="005B7077">
        <w:rPr>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5B7077" w:rsidRPr="005B7077" w:rsidRDefault="005B7077" w:rsidP="005B7077">
      <w:pPr>
        <w:pStyle w:val="a3"/>
        <w:rPr>
          <w:szCs w:val="24"/>
        </w:rPr>
      </w:pPr>
      <w:r w:rsidRPr="005B7077">
        <w:rPr>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5B7077">
        <w:rPr>
          <w:rStyle w:val="Italic"/>
          <w:iCs w:val="0"/>
          <w:szCs w:val="24"/>
        </w:rPr>
        <w:t>первом</w:t>
      </w:r>
      <w:r w:rsidRPr="005B7077">
        <w:rPr>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5B7077">
        <w:rPr>
          <w:rStyle w:val="Italic"/>
          <w:iCs w:val="0"/>
          <w:szCs w:val="24"/>
        </w:rPr>
        <w:t>втором</w:t>
      </w:r>
      <w:r w:rsidRPr="005B7077">
        <w:rPr>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5B7077">
        <w:rPr>
          <w:rStyle w:val="Italic"/>
          <w:iCs w:val="0"/>
          <w:szCs w:val="24"/>
        </w:rPr>
        <w:t>Третий</w:t>
      </w:r>
      <w:r w:rsidRPr="005B7077">
        <w:rPr>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w:t>
      </w:r>
      <w:r w:rsidRPr="005B7077">
        <w:rPr>
          <w:szCs w:val="24"/>
        </w:rPr>
        <w:lastRenderedPageBreak/>
        <w:t>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5B7077" w:rsidRPr="005B7077" w:rsidRDefault="005B7077" w:rsidP="005B7077">
      <w:pPr>
        <w:pStyle w:val="a3"/>
        <w:rPr>
          <w:szCs w:val="24"/>
        </w:rPr>
      </w:pPr>
      <w:r w:rsidRPr="005B7077">
        <w:rPr>
          <w:szCs w:val="24"/>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5B7077" w:rsidRPr="005B7077" w:rsidRDefault="005B7077" w:rsidP="005B7077">
      <w:pPr>
        <w:pStyle w:val="a3"/>
        <w:rPr>
          <w:szCs w:val="24"/>
        </w:rPr>
      </w:pPr>
      <w:r w:rsidRPr="005B7077">
        <w:rPr>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5B7077" w:rsidRPr="005B7077" w:rsidRDefault="005B7077" w:rsidP="005B7077">
      <w:pPr>
        <w:pStyle w:val="a3"/>
        <w:rPr>
          <w:szCs w:val="24"/>
        </w:rPr>
      </w:pPr>
      <w:r w:rsidRPr="005B7077">
        <w:rPr>
          <w:szCs w:val="24"/>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5B7077" w:rsidRPr="005B7077" w:rsidRDefault="005B7077" w:rsidP="005B7077">
      <w:pPr>
        <w:pStyle w:val="a3"/>
        <w:rPr>
          <w:szCs w:val="24"/>
        </w:rPr>
      </w:pPr>
      <w:r w:rsidRPr="005B7077">
        <w:rPr>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5B7077" w:rsidRPr="005B7077" w:rsidRDefault="005B7077" w:rsidP="005B7077">
      <w:pPr>
        <w:pStyle w:val="a3"/>
        <w:rPr>
          <w:szCs w:val="24"/>
        </w:rPr>
      </w:pPr>
      <w:r w:rsidRPr="005B7077">
        <w:rPr>
          <w:szCs w:val="24"/>
        </w:rPr>
        <w:lastRenderedPageBreak/>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5B7077" w:rsidRPr="005B7077" w:rsidRDefault="005B7077" w:rsidP="005B7077">
      <w:pPr>
        <w:pStyle w:val="a3"/>
        <w:rPr>
          <w:szCs w:val="24"/>
        </w:rPr>
      </w:pPr>
      <w:r w:rsidRPr="005B7077">
        <w:rPr>
          <w:szCs w:val="24"/>
        </w:rPr>
        <w:t xml:space="preserve">Например, </w:t>
      </w:r>
      <w:r w:rsidRPr="005B7077">
        <w:rPr>
          <w:rStyle w:val="Italic"/>
          <w:iCs w:val="0"/>
          <w:szCs w:val="24"/>
        </w:rPr>
        <w:t>сравнение</w:t>
      </w:r>
      <w:r w:rsidRPr="005B7077">
        <w:rPr>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5B7077" w:rsidRPr="005B7077" w:rsidRDefault="005B7077" w:rsidP="005B7077">
      <w:pPr>
        <w:pStyle w:val="a3"/>
        <w:rPr>
          <w:szCs w:val="24"/>
        </w:rPr>
      </w:pPr>
      <w:r w:rsidRPr="005B7077">
        <w:rPr>
          <w:rStyle w:val="Italic"/>
          <w:iCs w:val="0"/>
          <w:szCs w:val="24"/>
        </w:rPr>
        <w:t>Классификация</w:t>
      </w:r>
      <w:r w:rsidRPr="005B7077">
        <w:rPr>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5B7077" w:rsidRPr="005B7077" w:rsidRDefault="005B7077" w:rsidP="005B7077">
      <w:pPr>
        <w:pStyle w:val="a3"/>
        <w:rPr>
          <w:szCs w:val="24"/>
        </w:rPr>
      </w:pPr>
      <w:r w:rsidRPr="005B7077">
        <w:rPr>
          <w:rStyle w:val="Italic"/>
          <w:iCs w:val="0"/>
          <w:szCs w:val="24"/>
        </w:rPr>
        <w:t>Обобщение</w:t>
      </w:r>
      <w:r w:rsidRPr="005B7077">
        <w:rPr>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5B7077" w:rsidRPr="005B7077" w:rsidRDefault="005B7077" w:rsidP="005B7077">
      <w:pPr>
        <w:pStyle w:val="a3"/>
        <w:rPr>
          <w:spacing w:val="-1"/>
          <w:szCs w:val="24"/>
        </w:rPr>
      </w:pPr>
      <w:r w:rsidRPr="005B7077">
        <w:rPr>
          <w:spacing w:val="-1"/>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5B7077" w:rsidRPr="005B7077" w:rsidRDefault="005B7077" w:rsidP="005B7077">
      <w:pPr>
        <w:pStyle w:val="3"/>
        <w:rPr>
          <w:rFonts w:cs="Times New Roman"/>
        </w:rPr>
      </w:pPr>
    </w:p>
    <w:p w:rsidR="005B7077" w:rsidRPr="005B7077" w:rsidRDefault="005B7077" w:rsidP="005B7077">
      <w:pPr>
        <w:pStyle w:val="3"/>
        <w:jc w:val="both"/>
        <w:rPr>
          <w:rFonts w:cs="Times New Roman"/>
        </w:rPr>
      </w:pPr>
      <w:bookmarkStart w:id="77" w:name="_Toc103611766"/>
      <w:r w:rsidRPr="005B7077">
        <w:rPr>
          <w:rFonts w:cs="Times New Roman"/>
        </w:rPr>
        <w:t>2.2.4. Место универсальных учебных действий  в примерных рабочих программах</w:t>
      </w:r>
      <w:bookmarkEnd w:id="77"/>
    </w:p>
    <w:p w:rsidR="005B7077" w:rsidRPr="005B7077" w:rsidRDefault="005B7077" w:rsidP="005B7077">
      <w:pPr>
        <w:pStyle w:val="a3"/>
        <w:rPr>
          <w:szCs w:val="24"/>
        </w:rPr>
      </w:pPr>
      <w:r w:rsidRPr="005B7077">
        <w:rPr>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5B7077">
        <w:rPr>
          <w:rStyle w:val="Italic"/>
          <w:iCs w:val="0"/>
          <w:szCs w:val="24"/>
        </w:rPr>
        <w:t>результат</w:t>
      </w:r>
      <w:r w:rsidRPr="005B7077">
        <w:rPr>
          <w:szCs w:val="24"/>
        </w:rPr>
        <w:t xml:space="preserve">, а не </w:t>
      </w:r>
      <w:r w:rsidRPr="005B7077">
        <w:rPr>
          <w:rStyle w:val="Italic"/>
          <w:iCs w:val="0"/>
          <w:szCs w:val="24"/>
        </w:rPr>
        <w:t>процесс</w:t>
      </w:r>
      <w:r w:rsidRPr="005B7077">
        <w:rPr>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w:t>
      </w:r>
      <w:r w:rsidRPr="005B7077">
        <w:rPr>
          <w:szCs w:val="24"/>
        </w:rPr>
        <w:lastRenderedPageBreak/>
        <w:t xml:space="preserve">оценочной деятельности, зафиксированные в электронном формате, позволят интенсифицировать работу учителя. </w:t>
      </w:r>
    </w:p>
    <w:p w:rsidR="005B7077" w:rsidRPr="005B7077" w:rsidRDefault="005B7077" w:rsidP="005B7077">
      <w:pPr>
        <w:pStyle w:val="a3"/>
        <w:rPr>
          <w:spacing w:val="-1"/>
          <w:szCs w:val="24"/>
        </w:rPr>
      </w:pPr>
      <w:r w:rsidRPr="005B7077">
        <w:rPr>
          <w:spacing w:val="-1"/>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5B7077" w:rsidRPr="005B7077" w:rsidRDefault="005B7077" w:rsidP="005B7077">
      <w:pPr>
        <w:pStyle w:val="a3"/>
        <w:rPr>
          <w:szCs w:val="24"/>
        </w:rPr>
      </w:pPr>
      <w:r w:rsidRPr="005B7077">
        <w:rPr>
          <w:szCs w:val="24"/>
        </w:rP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5B7077" w:rsidRPr="005B7077" w:rsidRDefault="005B7077" w:rsidP="005B7077">
      <w:pPr>
        <w:pStyle w:val="a3"/>
        <w:rPr>
          <w:szCs w:val="24"/>
        </w:rPr>
      </w:pPr>
      <w:r w:rsidRPr="005B7077">
        <w:rPr>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5B7077" w:rsidRPr="005B7077" w:rsidRDefault="005B7077" w:rsidP="005B7077">
      <w:pPr>
        <w:pStyle w:val="a3"/>
        <w:rPr>
          <w:spacing w:val="1"/>
          <w:szCs w:val="24"/>
        </w:rPr>
      </w:pPr>
      <w:r w:rsidRPr="005B7077">
        <w:rPr>
          <w:spacing w:val="1"/>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5B7077" w:rsidRPr="005B7077" w:rsidRDefault="005B7077" w:rsidP="005B7077">
      <w:pPr>
        <w:pStyle w:val="a3"/>
        <w:rPr>
          <w:szCs w:val="24"/>
        </w:rPr>
      </w:pPr>
      <w:r w:rsidRPr="005B7077">
        <w:rPr>
          <w:szCs w:val="24"/>
        </w:rPr>
        <w:t xml:space="preserve">С учётом части, формируемой участниками образовательных отношений, МБОУ </w:t>
      </w:r>
      <w:r>
        <w:rPr>
          <w:szCs w:val="24"/>
        </w:rPr>
        <w:t>«Воробьевская средняя школа»</w:t>
      </w:r>
      <w:r w:rsidRPr="005B7077">
        <w:rPr>
          <w:szCs w:val="24"/>
        </w:rPr>
        <w:t xml:space="preserve">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5B7077" w:rsidRPr="005B7077" w:rsidRDefault="005B7077" w:rsidP="005B7077">
      <w:pPr>
        <w:pStyle w:val="a3"/>
        <w:rPr>
          <w:szCs w:val="24"/>
        </w:rPr>
      </w:pPr>
      <w:r w:rsidRPr="005B7077">
        <w:rPr>
          <w:szCs w:val="24"/>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МБОУ </w:t>
      </w:r>
      <w:r>
        <w:rPr>
          <w:szCs w:val="24"/>
        </w:rPr>
        <w:t>«Воробьевская средняя школа»</w:t>
      </w:r>
      <w:r w:rsidRPr="005B7077">
        <w:rPr>
          <w:szCs w:val="24"/>
        </w:rPr>
        <w:t>, а также наличия конкретной образовательной среды.</w:t>
      </w:r>
    </w:p>
    <w:p w:rsidR="005B7077" w:rsidRPr="005B7077" w:rsidRDefault="005B7077" w:rsidP="005B7077">
      <w:pPr>
        <w:pStyle w:val="a3"/>
        <w:rPr>
          <w:szCs w:val="24"/>
        </w:rPr>
      </w:pPr>
    </w:p>
    <w:p w:rsidR="005B7077" w:rsidRPr="005B7077" w:rsidRDefault="005B7077" w:rsidP="005B7077">
      <w:pPr>
        <w:pStyle w:val="2"/>
        <w:numPr>
          <w:ilvl w:val="1"/>
          <w:numId w:val="22"/>
        </w:numPr>
        <w:rPr>
          <w:rFonts w:cs="Times New Roman"/>
          <w:szCs w:val="24"/>
        </w:rPr>
      </w:pPr>
      <w:bookmarkStart w:id="78" w:name="_Toc103611767"/>
      <w:r w:rsidRPr="005B7077">
        <w:rPr>
          <w:rFonts w:cs="Times New Roman"/>
          <w:szCs w:val="24"/>
        </w:rPr>
        <w:t xml:space="preserve">Программа воспитания МБОУ </w:t>
      </w:r>
      <w:r>
        <w:rPr>
          <w:rFonts w:cs="Times New Roman"/>
          <w:szCs w:val="24"/>
        </w:rPr>
        <w:t>«Воробьевская средняя школа»</w:t>
      </w:r>
      <w:bookmarkEnd w:id="78"/>
    </w:p>
    <w:p w:rsidR="005B7077" w:rsidRPr="005B7077" w:rsidRDefault="005B7077" w:rsidP="005B7077">
      <w:pPr>
        <w:pStyle w:val="a3"/>
        <w:rPr>
          <w:rFonts w:eastAsia="Calibri"/>
          <w:szCs w:val="24"/>
        </w:rPr>
      </w:pPr>
      <w:r w:rsidRPr="005B7077">
        <w:rPr>
          <w:rFonts w:eastAsia="Calibri"/>
          <w:szCs w:val="24"/>
        </w:rPr>
        <w:t xml:space="preserve">Программа воспитания МБОУ </w:t>
      </w:r>
      <w:r>
        <w:rPr>
          <w:rFonts w:eastAsia="Calibri"/>
          <w:szCs w:val="24"/>
        </w:rPr>
        <w:t>«Воробьевская средняя школа»</w:t>
      </w:r>
      <w:r w:rsidRPr="005B7077">
        <w:rPr>
          <w:rFonts w:eastAsia="Calibri"/>
          <w:szCs w:val="24"/>
        </w:rP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5B7077" w:rsidRPr="005B7077" w:rsidRDefault="005B7077" w:rsidP="005B7077">
      <w:pPr>
        <w:pStyle w:val="a3"/>
        <w:rPr>
          <w:rFonts w:eastAsia="Calibri"/>
          <w:szCs w:val="24"/>
        </w:rPr>
      </w:pPr>
      <w:r w:rsidRPr="005B7077">
        <w:rPr>
          <w:rFonts w:eastAsia="Calibri"/>
          <w:szCs w:val="24"/>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w:t>
      </w:r>
      <w:r w:rsidRPr="005B7077">
        <w:rPr>
          <w:rFonts w:eastAsia="Calibri"/>
          <w:szCs w:val="24"/>
        </w:rPr>
        <w:lastRenderedPageBreak/>
        <w:t>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5B7077" w:rsidRPr="005B7077" w:rsidRDefault="005B7077" w:rsidP="005B7077">
      <w:pPr>
        <w:pStyle w:val="a3"/>
        <w:rPr>
          <w:rFonts w:eastAsia="Calibri"/>
          <w:szCs w:val="24"/>
        </w:rPr>
      </w:pPr>
      <w:r w:rsidRPr="005B7077">
        <w:rPr>
          <w:rFonts w:eastAsia="Calibri"/>
          <w:szCs w:val="24"/>
        </w:rPr>
        <w:t xml:space="preserve">Воспитательная программа является обязательной частью основной образовательной программы МБОУ </w:t>
      </w:r>
      <w:r>
        <w:rPr>
          <w:rFonts w:eastAsia="Calibri"/>
          <w:szCs w:val="24"/>
        </w:rPr>
        <w:t>«Воробьевская средняя школа»</w:t>
      </w:r>
      <w:r w:rsidRPr="005B7077">
        <w:rPr>
          <w:rFonts w:eastAsia="Calibri"/>
          <w:szCs w:val="24"/>
        </w:rP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5B7077" w:rsidRPr="005B7077" w:rsidRDefault="005B7077" w:rsidP="005B7077">
      <w:pPr>
        <w:pStyle w:val="a3"/>
        <w:rPr>
          <w:rFonts w:eastAsia="Calibri"/>
          <w:szCs w:val="24"/>
        </w:rPr>
      </w:pPr>
      <w:r w:rsidRPr="005B7077">
        <w:rPr>
          <w:rFonts w:eastAsia="Calibri"/>
          <w:szCs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5B7077" w:rsidRPr="005B7077" w:rsidRDefault="005B7077" w:rsidP="005B7077">
      <w:pPr>
        <w:pStyle w:val="a3"/>
        <w:rPr>
          <w:rFonts w:eastAsia="Calibri"/>
          <w:szCs w:val="24"/>
        </w:rPr>
      </w:pPr>
      <w:r w:rsidRPr="005B7077">
        <w:rPr>
          <w:rFonts w:eastAsia="Calibri"/>
          <w:szCs w:val="24"/>
        </w:rPr>
        <w:t xml:space="preserve">Данная программа воспитания показывает систему работы с детьми в школе и  имеет следующую структуру: </w:t>
      </w:r>
    </w:p>
    <w:p w:rsidR="005B7077" w:rsidRPr="005B7077" w:rsidRDefault="005B7077" w:rsidP="005B7077">
      <w:pPr>
        <w:ind w:firstLine="426"/>
        <w:contextualSpacing/>
        <w:rPr>
          <w:rFonts w:ascii="Times New Roman" w:eastAsia="Calibri" w:hAnsi="Times New Roman" w:cs="Times New Roman"/>
          <w:sz w:val="24"/>
          <w:szCs w:val="24"/>
        </w:rPr>
      </w:pPr>
      <w:r w:rsidRPr="005B7077">
        <w:rPr>
          <w:rFonts w:ascii="Times New Roman" w:eastAsia="Calibri" w:hAnsi="Times New Roman" w:cs="Times New Roman"/>
          <w:sz w:val="24"/>
          <w:szCs w:val="24"/>
        </w:rPr>
        <w:t>1.</w:t>
      </w:r>
      <w:r w:rsidRPr="005B7077">
        <w:rPr>
          <w:rFonts w:ascii="Times New Roman" w:eastAsia="Calibri" w:hAnsi="Times New Roman" w:cs="Times New Roman"/>
          <w:sz w:val="24"/>
          <w:szCs w:val="24"/>
        </w:rPr>
        <w:tab/>
        <w:t>Особенности организуемого в школе воспитательного процесса;</w:t>
      </w:r>
    </w:p>
    <w:p w:rsidR="005B7077" w:rsidRPr="005B7077" w:rsidRDefault="005B7077" w:rsidP="005B7077">
      <w:pPr>
        <w:ind w:firstLine="426"/>
        <w:contextualSpacing/>
        <w:rPr>
          <w:rFonts w:ascii="Times New Roman" w:eastAsia="Calibri" w:hAnsi="Times New Roman" w:cs="Times New Roman"/>
          <w:sz w:val="24"/>
          <w:szCs w:val="24"/>
        </w:rPr>
      </w:pPr>
      <w:r w:rsidRPr="005B7077">
        <w:rPr>
          <w:rFonts w:ascii="Times New Roman" w:eastAsia="Calibri" w:hAnsi="Times New Roman" w:cs="Times New Roman"/>
          <w:sz w:val="24"/>
          <w:szCs w:val="24"/>
        </w:rPr>
        <w:t>2.</w:t>
      </w:r>
      <w:r w:rsidRPr="005B7077">
        <w:rPr>
          <w:rFonts w:ascii="Times New Roman" w:eastAsia="Calibri" w:hAnsi="Times New Roman" w:cs="Times New Roman"/>
          <w:sz w:val="24"/>
          <w:szCs w:val="24"/>
        </w:rPr>
        <w:tab/>
        <w:t>Цель и задачи воспитания;</w:t>
      </w:r>
    </w:p>
    <w:p w:rsidR="005B7077" w:rsidRPr="005B7077" w:rsidRDefault="005B7077" w:rsidP="005B7077">
      <w:pPr>
        <w:ind w:firstLine="426"/>
        <w:contextualSpacing/>
        <w:rPr>
          <w:rFonts w:ascii="Times New Roman" w:eastAsia="Calibri" w:hAnsi="Times New Roman" w:cs="Times New Roman"/>
          <w:sz w:val="24"/>
          <w:szCs w:val="24"/>
        </w:rPr>
      </w:pPr>
      <w:r w:rsidRPr="005B7077">
        <w:rPr>
          <w:rFonts w:ascii="Times New Roman" w:eastAsia="Calibri" w:hAnsi="Times New Roman" w:cs="Times New Roman"/>
          <w:sz w:val="24"/>
          <w:szCs w:val="24"/>
        </w:rPr>
        <w:t>3.</w:t>
      </w:r>
      <w:r w:rsidRPr="005B7077">
        <w:rPr>
          <w:rFonts w:ascii="Times New Roman" w:eastAsia="Calibri" w:hAnsi="Times New Roman" w:cs="Times New Roman"/>
          <w:sz w:val="24"/>
          <w:szCs w:val="24"/>
        </w:rPr>
        <w:tab/>
        <w:t>Виды, формы и содержание деятельности;</w:t>
      </w:r>
    </w:p>
    <w:p w:rsidR="005B7077" w:rsidRPr="005B7077" w:rsidRDefault="005B7077" w:rsidP="005B7077">
      <w:pPr>
        <w:ind w:firstLine="426"/>
        <w:contextualSpacing/>
        <w:rPr>
          <w:rFonts w:ascii="Times New Roman" w:eastAsia="Calibri" w:hAnsi="Times New Roman" w:cs="Times New Roman"/>
          <w:sz w:val="24"/>
          <w:szCs w:val="24"/>
        </w:rPr>
      </w:pPr>
      <w:r w:rsidRPr="005B7077">
        <w:rPr>
          <w:rFonts w:ascii="Times New Roman" w:eastAsia="Calibri" w:hAnsi="Times New Roman" w:cs="Times New Roman"/>
          <w:sz w:val="24"/>
          <w:szCs w:val="24"/>
        </w:rPr>
        <w:t>4.</w:t>
      </w:r>
      <w:r w:rsidRPr="005B7077">
        <w:rPr>
          <w:rFonts w:ascii="Times New Roman" w:eastAsia="Calibri" w:hAnsi="Times New Roman" w:cs="Times New Roman"/>
          <w:sz w:val="24"/>
          <w:szCs w:val="24"/>
        </w:rPr>
        <w:tab/>
        <w:t>Анализ воспитательного процесса.</w:t>
      </w:r>
    </w:p>
    <w:p w:rsidR="005B7077" w:rsidRPr="005B7077" w:rsidRDefault="005B7077" w:rsidP="005B7077">
      <w:pPr>
        <w:suppressAutoHyphens/>
        <w:ind w:left="-283"/>
        <w:jc w:val="center"/>
        <w:rPr>
          <w:rFonts w:ascii="Times New Roman" w:eastAsia="Times New Roman" w:hAnsi="Times New Roman" w:cs="Times New Roman"/>
          <w:b/>
          <w:bCs/>
          <w:sz w:val="24"/>
          <w:szCs w:val="24"/>
          <w:u w:val="single"/>
          <w:lang w:bidi="hi-IN"/>
        </w:rPr>
      </w:pPr>
    </w:p>
    <w:p w:rsidR="005B7077" w:rsidRPr="005B7077" w:rsidRDefault="005B7077" w:rsidP="005B7077">
      <w:pPr>
        <w:pStyle w:val="a6"/>
        <w:numPr>
          <w:ilvl w:val="0"/>
          <w:numId w:val="316"/>
        </w:numPr>
        <w:suppressAutoHyphens/>
        <w:jc w:val="center"/>
        <w:rPr>
          <w:rFonts w:eastAsia="Times New Roman" w:cs="Times New Roman"/>
          <w:b/>
          <w:bCs/>
          <w:u w:val="single"/>
          <w:lang w:bidi="hi-IN"/>
        </w:rPr>
      </w:pPr>
      <w:bookmarkStart w:id="79" w:name="__DdeLink__72966_382361310"/>
      <w:bookmarkEnd w:id="79"/>
      <w:r w:rsidRPr="005B7077">
        <w:rPr>
          <w:rFonts w:eastAsia="Times New Roman" w:cs="Times New Roman"/>
          <w:b/>
          <w:bCs/>
          <w:u w:val="single"/>
          <w:lang w:bidi="hi-IN"/>
        </w:rPr>
        <w:t>Особенности организуемого в школе воспитательного процесса</w:t>
      </w:r>
    </w:p>
    <w:p w:rsidR="005B7077" w:rsidRPr="005B7077" w:rsidRDefault="005B7077" w:rsidP="005B7077">
      <w:pPr>
        <w:pStyle w:val="a3"/>
        <w:rPr>
          <w:color w:val="auto"/>
          <w:szCs w:val="24"/>
        </w:rPr>
      </w:pPr>
      <w:r w:rsidRPr="005B7077">
        <w:rPr>
          <w:b/>
          <w:bCs/>
          <w:color w:val="auto"/>
          <w:szCs w:val="24"/>
        </w:rPr>
        <w:t>Особенности социума микрорайона:</w:t>
      </w:r>
      <w:r w:rsidRPr="005B7077">
        <w:rPr>
          <w:color w:val="auto"/>
          <w:szCs w:val="24"/>
        </w:rPr>
        <w:t xml:space="preserve"> Школа расположена в селе </w:t>
      </w:r>
      <w:r w:rsidR="00327F64">
        <w:rPr>
          <w:color w:val="auto"/>
          <w:szCs w:val="24"/>
        </w:rPr>
        <w:t>Воробьево</w:t>
      </w:r>
      <w:r w:rsidRPr="005B7077">
        <w:rPr>
          <w:color w:val="auto"/>
          <w:szCs w:val="24"/>
        </w:rPr>
        <w:t xml:space="preserve">  Сакского района Республики Крым в </w:t>
      </w:r>
      <w:r w:rsidR="00327F64">
        <w:rPr>
          <w:color w:val="auto"/>
          <w:szCs w:val="24"/>
        </w:rPr>
        <w:t>3</w:t>
      </w:r>
      <w:r w:rsidRPr="005B7077">
        <w:rPr>
          <w:color w:val="auto"/>
          <w:szCs w:val="24"/>
        </w:rPr>
        <w:t>0 километрах от города Евпатория. Из культурно-образовательных учреждений рядом со школой находятся МБУК межпоселенческий центр культуры, искусства и народного творчества Сакского района, ГБУЗ РК Сакская РБ В</w:t>
      </w:r>
      <w:r w:rsidR="00327F64">
        <w:rPr>
          <w:color w:val="auto"/>
          <w:szCs w:val="24"/>
        </w:rPr>
        <w:t>оробьевская</w:t>
      </w:r>
      <w:r w:rsidRPr="005B7077">
        <w:rPr>
          <w:color w:val="auto"/>
          <w:szCs w:val="24"/>
        </w:rPr>
        <w:t xml:space="preserve"> АОПСМ (амбулатория обязательной практики семейной медицины),  православный храм. Со всеми данными учреждениями школа имеет тесные связи, способствующие созданию оптимальных условий для развития, саморазвития и самореализации личности ученика.</w:t>
      </w:r>
    </w:p>
    <w:p w:rsidR="000347B7" w:rsidRPr="000347B7" w:rsidRDefault="000347B7" w:rsidP="000347B7">
      <w:pPr>
        <w:pStyle w:val="af5"/>
        <w:tabs>
          <w:tab w:val="left" w:pos="2127"/>
          <w:tab w:val="left" w:pos="2977"/>
        </w:tabs>
        <w:spacing w:before="0" w:beforeAutospacing="0" w:after="0" w:afterAutospacing="0" w:line="240" w:lineRule="atLeast"/>
        <w:ind w:firstLine="993"/>
        <w:rPr>
          <w:color w:val="000000" w:themeColor="text1"/>
        </w:rPr>
      </w:pPr>
      <w:r w:rsidRPr="000347B7">
        <w:rPr>
          <w:color w:val="000000" w:themeColor="text1"/>
        </w:rPr>
        <w:t>Большое количество неполных семей, матерей одиночек, детей, оставшихся без попечения родителей, детей - инвалидов, ОВЗ вызывают необходимость усилить меры воспитательного характера и улучшить работу психологической службы школы, а также более внимательно подходить к изучению данных ВШК. (образование родителей, место работы…достаточно большое количество не работает или работает за пределами села, поздно возвращаются..)</w:t>
      </w:r>
    </w:p>
    <w:p w:rsidR="000347B7" w:rsidRPr="000347B7" w:rsidRDefault="000347B7" w:rsidP="000347B7">
      <w:pPr>
        <w:spacing w:after="0" w:line="240" w:lineRule="atLeast"/>
        <w:ind w:firstLine="708"/>
        <w:textAlignment w:val="baseline"/>
        <w:rPr>
          <w:rFonts w:ascii="Times New Roman" w:hAnsi="Times New Roman" w:cs="Times New Roman"/>
          <w:color w:val="000000" w:themeColor="text1"/>
          <w:sz w:val="24"/>
          <w:szCs w:val="24"/>
        </w:rPr>
      </w:pPr>
      <w:r w:rsidRPr="000347B7">
        <w:rPr>
          <w:rFonts w:ascii="Times New Roman" w:hAnsi="Times New Roman" w:cs="Times New Roman"/>
          <w:color w:val="000000" w:themeColor="text1"/>
          <w:kern w:val="2"/>
          <w:sz w:val="24"/>
          <w:szCs w:val="24"/>
        </w:rPr>
        <w:t>Сельская школа, объединяя интеллигенцию, является не только образовательным, но и культурным центром села.</w:t>
      </w:r>
    </w:p>
    <w:p w:rsidR="000347B7" w:rsidRPr="000347B7" w:rsidRDefault="000347B7" w:rsidP="000347B7">
      <w:pPr>
        <w:spacing w:after="0" w:line="240" w:lineRule="atLeast"/>
        <w:ind w:firstLine="708"/>
        <w:textAlignment w:val="baseline"/>
        <w:rPr>
          <w:rFonts w:ascii="Times New Roman" w:hAnsi="Times New Roman" w:cs="Times New Roman"/>
          <w:color w:val="000000" w:themeColor="text1"/>
          <w:kern w:val="2"/>
          <w:sz w:val="24"/>
          <w:szCs w:val="24"/>
        </w:rPr>
      </w:pPr>
      <w:r w:rsidRPr="000347B7">
        <w:rPr>
          <w:rFonts w:ascii="Times New Roman" w:hAnsi="Times New Roman" w:cs="Times New Roman"/>
          <w:color w:val="000000" w:themeColor="text1"/>
          <w:sz w:val="24"/>
          <w:szCs w:val="24"/>
        </w:rPr>
        <w:t>Круг общения детей в селе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0347B7">
        <w:rPr>
          <w:rFonts w:ascii="Times New Roman" w:hAnsi="Times New Roman" w:cs="Times New Roman"/>
          <w:color w:val="000000" w:themeColor="text1"/>
          <w:kern w:val="2"/>
          <w:sz w:val="24"/>
          <w:szCs w:val="24"/>
        </w:rPr>
        <w:t xml:space="preserve">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0347B7" w:rsidRPr="000347B7" w:rsidRDefault="000347B7" w:rsidP="000347B7">
      <w:pPr>
        <w:spacing w:after="0" w:line="240" w:lineRule="atLeast"/>
        <w:ind w:firstLine="708"/>
        <w:textAlignment w:val="baseline"/>
        <w:rPr>
          <w:rFonts w:ascii="Times New Roman" w:hAnsi="Times New Roman" w:cs="Times New Roman"/>
          <w:color w:val="000000" w:themeColor="text1"/>
          <w:kern w:val="2"/>
          <w:sz w:val="24"/>
          <w:szCs w:val="24"/>
        </w:rPr>
      </w:pPr>
      <w:r w:rsidRPr="000347B7">
        <w:rPr>
          <w:rFonts w:ascii="Times New Roman" w:hAnsi="Times New Roman" w:cs="Times New Roman"/>
          <w:color w:val="000000" w:themeColor="text1"/>
          <w:kern w:val="2"/>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0347B7" w:rsidRPr="000347B7" w:rsidRDefault="000347B7" w:rsidP="000347B7">
      <w:pPr>
        <w:spacing w:after="0" w:line="240" w:lineRule="atLeast"/>
        <w:rPr>
          <w:rFonts w:ascii="Times New Roman" w:hAnsi="Times New Roman" w:cs="Times New Roman"/>
          <w:color w:val="000000" w:themeColor="text1"/>
          <w:w w:val="0"/>
          <w:kern w:val="2"/>
          <w:sz w:val="24"/>
          <w:szCs w:val="24"/>
          <w:shd w:val="clear" w:color="000000" w:fill="FFFFFF"/>
          <w:lang w:eastAsia="ko-KR"/>
        </w:rPr>
      </w:pPr>
      <w:r w:rsidRPr="000347B7">
        <w:rPr>
          <w:rFonts w:ascii="Times New Roman" w:hAnsi="Times New Roman" w:cs="Times New Roman"/>
          <w:color w:val="000000" w:themeColor="text1"/>
          <w:w w:val="0"/>
          <w:kern w:val="2"/>
          <w:sz w:val="24"/>
          <w:szCs w:val="24"/>
          <w:shd w:val="clear" w:color="000000" w:fill="FFFFFF"/>
          <w:lang w:eastAsia="ko-KR"/>
        </w:rPr>
        <w:t xml:space="preserve">  </w:t>
      </w:r>
      <w:r>
        <w:rPr>
          <w:rFonts w:ascii="Times New Roman" w:hAnsi="Times New Roman" w:cs="Times New Roman"/>
          <w:color w:val="000000" w:themeColor="text1"/>
          <w:w w:val="0"/>
          <w:kern w:val="2"/>
          <w:sz w:val="24"/>
          <w:szCs w:val="24"/>
          <w:shd w:val="clear" w:color="000000" w:fill="FFFFFF"/>
          <w:lang w:eastAsia="ko-KR"/>
        </w:rPr>
        <w:tab/>
      </w:r>
      <w:r w:rsidRPr="000347B7">
        <w:rPr>
          <w:rFonts w:ascii="Times New Roman" w:hAnsi="Times New Roman" w:cs="Times New Roman"/>
          <w:color w:val="000000" w:themeColor="text1"/>
          <w:w w:val="0"/>
          <w:kern w:val="2"/>
          <w:sz w:val="24"/>
          <w:szCs w:val="24"/>
          <w:shd w:val="clear" w:color="000000" w:fill="FFFFFF"/>
          <w:lang w:eastAsia="ko-KR"/>
        </w:rPr>
        <w:t xml:space="preserve"> Таким образом</w:t>
      </w:r>
      <w:r w:rsidRPr="000347B7">
        <w:rPr>
          <w:rFonts w:ascii="Times New Roman" w:hAnsi="Times New Roman" w:cs="Times New Roman"/>
          <w:color w:val="000000" w:themeColor="text1"/>
          <w:kern w:val="2"/>
          <w:sz w:val="24"/>
          <w:szCs w:val="24"/>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0347B7">
        <w:rPr>
          <w:rFonts w:ascii="Times New Roman" w:hAnsi="Times New Roman" w:cs="Times New Roman"/>
          <w:color w:val="000000" w:themeColor="text1"/>
          <w:w w:val="0"/>
          <w:kern w:val="2"/>
          <w:sz w:val="24"/>
          <w:szCs w:val="24"/>
          <w:shd w:val="clear" w:color="000000" w:fill="FFFFFF"/>
          <w:lang w:eastAsia="ko-KR"/>
        </w:rPr>
        <w:t xml:space="preserve"> особенности сельской школы.</w:t>
      </w:r>
    </w:p>
    <w:p w:rsidR="000347B7" w:rsidRDefault="000347B7" w:rsidP="000347B7">
      <w:pPr>
        <w:spacing w:after="0" w:line="240" w:lineRule="atLeast"/>
        <w:rPr>
          <w:rFonts w:ascii="Times New Roman" w:eastAsia="Calibri" w:hAnsi="Times New Roman" w:cs="Times New Roman"/>
          <w:color w:val="000000" w:themeColor="text1"/>
          <w:kern w:val="2"/>
          <w:sz w:val="24"/>
          <w:szCs w:val="24"/>
          <w:lang w:eastAsia="ko-KR"/>
        </w:rPr>
      </w:pPr>
      <w:r w:rsidRPr="000347B7">
        <w:rPr>
          <w:rFonts w:ascii="Times New Roman" w:eastAsia="Calibri" w:hAnsi="Times New Roman" w:cs="Times New Roman"/>
          <w:color w:val="000000" w:themeColor="text1"/>
          <w:kern w:val="2"/>
          <w:sz w:val="24"/>
          <w:szCs w:val="24"/>
          <w:lang w:eastAsia="ko-KR"/>
        </w:rPr>
        <w:lastRenderedPageBreak/>
        <w:t xml:space="preserve">    </w:t>
      </w:r>
      <w:r>
        <w:rPr>
          <w:rFonts w:ascii="Times New Roman" w:eastAsia="Calibri" w:hAnsi="Times New Roman" w:cs="Times New Roman"/>
          <w:color w:val="000000" w:themeColor="text1"/>
          <w:kern w:val="2"/>
          <w:sz w:val="24"/>
          <w:szCs w:val="24"/>
          <w:lang w:eastAsia="ko-KR"/>
        </w:rPr>
        <w:tab/>
      </w:r>
      <w:r w:rsidRPr="000347B7">
        <w:rPr>
          <w:rFonts w:ascii="Times New Roman" w:eastAsia="Calibri" w:hAnsi="Times New Roman" w:cs="Times New Roman"/>
          <w:color w:val="000000" w:themeColor="text1"/>
          <w:kern w:val="2"/>
          <w:sz w:val="24"/>
          <w:szCs w:val="24"/>
          <w:lang w:eastAsia="ko-KR"/>
        </w:rPr>
        <w:t xml:space="preserve">В школе функционируют отряды Юного инспектора движения, отряд волонтеров,  работает Школьный спортивный клуб «Олимпиец». </w:t>
      </w:r>
    </w:p>
    <w:p w:rsidR="000347B7" w:rsidRPr="000347B7" w:rsidRDefault="000347B7" w:rsidP="000347B7">
      <w:pPr>
        <w:spacing w:after="0" w:line="240" w:lineRule="atLeast"/>
        <w:ind w:firstLine="708"/>
        <w:rPr>
          <w:rFonts w:ascii="Times New Roman" w:hAnsi="Times New Roman" w:cs="Times New Roman"/>
          <w:iCs/>
          <w:color w:val="000000" w:themeColor="text1"/>
          <w:w w:val="0"/>
          <w:kern w:val="2"/>
          <w:sz w:val="24"/>
          <w:szCs w:val="24"/>
          <w:lang w:eastAsia="ko-KR"/>
        </w:rPr>
      </w:pPr>
      <w:r w:rsidRPr="000347B7">
        <w:rPr>
          <w:rFonts w:ascii="Times New Roman" w:hAnsi="Times New Roman" w:cs="Times New Roman"/>
          <w:color w:val="000000" w:themeColor="text1"/>
          <w:szCs w:val="24"/>
        </w:rPr>
        <w:t>С целью реализации воспитательного потенциала в школе проводятся мероприятия различной направленности, также созданы условия для научно-исследовательской деятельности по различным направлениям. В результате школьники активно участвуют в предметных олимпиадах, интеллектуальных марафонах и творческих конкурсах различных уровней. Культурно-эстетическое развитие обучающихся  осуществляется в ходе посещения музеев и театров, виртуалных экскурсий по городам-героям, выездных экскурсий по Крыму и т.д.</w:t>
      </w:r>
    </w:p>
    <w:p w:rsidR="000347B7" w:rsidRPr="000347B7" w:rsidRDefault="000347B7" w:rsidP="000347B7">
      <w:pPr>
        <w:pStyle w:val="af5"/>
        <w:tabs>
          <w:tab w:val="left" w:pos="2127"/>
          <w:tab w:val="left" w:pos="2977"/>
        </w:tabs>
        <w:spacing w:before="0" w:beforeAutospacing="0" w:after="0" w:afterAutospacing="0" w:line="240" w:lineRule="atLeast"/>
        <w:rPr>
          <w:color w:val="000000" w:themeColor="text1"/>
        </w:rPr>
      </w:pPr>
      <w:r>
        <w:rPr>
          <w:color w:val="000000" w:themeColor="text1"/>
        </w:rPr>
        <w:t xml:space="preserve">            </w:t>
      </w:r>
      <w:r w:rsidRPr="000347B7">
        <w:rPr>
          <w:color w:val="000000" w:themeColor="text1"/>
        </w:rPr>
        <w:t>С целью выявления приоритетных направлений школы, для решения которых она имеет кадровые, финансовые, материально–технические, научно – методические и другие возможности, проведен  анализ не только положительных источников влияния на детей, но и  отрицательных факторов, затрудняющих процесс воспитания.</w:t>
      </w:r>
    </w:p>
    <w:p w:rsidR="000347B7" w:rsidRPr="000347B7" w:rsidRDefault="000347B7" w:rsidP="000347B7">
      <w:pPr>
        <w:pStyle w:val="af5"/>
        <w:tabs>
          <w:tab w:val="left" w:pos="2127"/>
          <w:tab w:val="left" w:pos="2977"/>
        </w:tabs>
        <w:spacing w:before="0" w:beforeAutospacing="0" w:after="0" w:afterAutospacing="0" w:line="240" w:lineRule="atLeast"/>
        <w:ind w:firstLine="993"/>
        <w:rPr>
          <w:color w:val="000000" w:themeColor="text1"/>
        </w:rPr>
      </w:pPr>
      <w:r w:rsidRPr="000347B7">
        <w:rPr>
          <w:color w:val="000000" w:themeColor="text1"/>
        </w:rPr>
        <w:t>(по результатам наблюдения, опросов, собеседования, определения уровня воспитанности учащихся)</w:t>
      </w:r>
    </w:p>
    <w:p w:rsidR="000347B7" w:rsidRPr="000347B7" w:rsidRDefault="000347B7" w:rsidP="000347B7">
      <w:pPr>
        <w:pStyle w:val="af5"/>
        <w:tabs>
          <w:tab w:val="left" w:pos="2127"/>
          <w:tab w:val="left" w:pos="2977"/>
        </w:tabs>
        <w:spacing w:before="0" w:beforeAutospacing="0" w:after="0" w:afterAutospacing="0" w:line="240" w:lineRule="atLeast"/>
        <w:ind w:firstLine="993"/>
        <w:rPr>
          <w:color w:val="000000" w:themeColor="text1"/>
        </w:rPr>
      </w:pPr>
      <w:r w:rsidRPr="000347B7">
        <w:rPr>
          <w:color w:val="000000" w:themeColor="text1"/>
        </w:rPr>
        <w:t xml:space="preserve">Среди них  отмечен низкий уровень сформированности духовно-нравственных ценностей у обучающихся и их окружения вследствие негативных изменений приоритетов в выборе нравственных ценностей в обществе в целом,  смещение приоритетов с межличностного на виртуальное общение в социальных сетях. Возникает необходимость организации совместной воспитательной деятельности школы, социальных партнеров и родителей; коррекции семейного воспитания; пропаганды педагогических знаний среди родителей и усиление деятельности по формированию нравственных ценностей учащихся.(по уровню воспитанности) </w:t>
      </w:r>
    </w:p>
    <w:p w:rsidR="000347B7" w:rsidRPr="000347B7" w:rsidRDefault="000347B7" w:rsidP="000347B7">
      <w:pPr>
        <w:pStyle w:val="af5"/>
        <w:tabs>
          <w:tab w:val="left" w:pos="2127"/>
          <w:tab w:val="left" w:pos="2977"/>
        </w:tabs>
        <w:spacing w:before="0" w:beforeAutospacing="0" w:after="0" w:afterAutospacing="0" w:line="240" w:lineRule="atLeast"/>
        <w:ind w:firstLine="993"/>
        <w:rPr>
          <w:color w:val="000000" w:themeColor="text1"/>
        </w:rPr>
      </w:pPr>
      <w:r w:rsidRPr="000347B7">
        <w:rPr>
          <w:color w:val="000000" w:themeColor="text1"/>
        </w:rPr>
        <w:t xml:space="preserve">Кроме того, выявлен слабый уровень самореализации учащихся в различных видах социальной деятельности. (Результаты Мониторинг образовательных запросов обучающихся и их родителей) Причиной тому является влияние социальных, экономических факторов; но в тоже время недостаточна диагностика личностных возможностей учащихся; слабая ориентация на творческое развитие каждого ученика, недостаточная работа по мотивации активизации деятельности учащихся. </w:t>
      </w:r>
    </w:p>
    <w:p w:rsidR="000347B7" w:rsidRPr="000347B7" w:rsidRDefault="000347B7" w:rsidP="000347B7">
      <w:pPr>
        <w:pStyle w:val="a6"/>
        <w:tabs>
          <w:tab w:val="left" w:pos="2127"/>
          <w:tab w:val="left" w:pos="2977"/>
        </w:tabs>
        <w:suppressAutoHyphens/>
        <w:spacing w:line="240" w:lineRule="atLeast"/>
        <w:ind w:left="0" w:firstLine="993"/>
        <w:rPr>
          <w:rFonts w:eastAsia="SimSun" w:cs="Times New Roman"/>
          <w:color w:val="000000" w:themeColor="text1"/>
          <w:lang w:eastAsia="zh-CN" w:bidi="hi-IN"/>
        </w:rPr>
      </w:pPr>
      <w:r w:rsidRPr="000347B7">
        <w:rPr>
          <w:rFonts w:eastAsia="SimSun" w:cs="Times New Roman"/>
          <w:color w:val="000000" w:themeColor="text1"/>
          <w:lang w:eastAsia="zh-CN" w:bidi="hi-IN"/>
        </w:rPr>
        <w:t>Ввиду выявленных проблем и того обстоятельства, что  именно в школе учащиеся проводят большую часть своего времени, воспитание в  школе имеет многовекторную направленность, учитывая потребности, особенности, уровень развития личности и воспитания разных групп учащихся школы.</w:t>
      </w:r>
    </w:p>
    <w:p w:rsidR="000347B7" w:rsidRPr="000347B7" w:rsidRDefault="000347B7" w:rsidP="000347B7">
      <w:pPr>
        <w:pStyle w:val="af5"/>
        <w:tabs>
          <w:tab w:val="left" w:pos="2127"/>
          <w:tab w:val="left" w:pos="2977"/>
        </w:tabs>
        <w:spacing w:before="0" w:beforeAutospacing="0" w:after="0" w:afterAutospacing="0" w:line="240" w:lineRule="atLeast"/>
        <w:ind w:firstLine="993"/>
        <w:rPr>
          <w:color w:val="000000" w:themeColor="text1"/>
        </w:rPr>
      </w:pPr>
      <w:r w:rsidRPr="000347B7">
        <w:rPr>
          <w:b/>
          <w:bCs/>
          <w:color w:val="000000" w:themeColor="text1"/>
        </w:rPr>
        <w:t>Основные направления работы школы</w:t>
      </w:r>
      <w:r w:rsidRPr="000347B7">
        <w:rPr>
          <w:bCs/>
          <w:color w:val="000000" w:themeColor="text1"/>
        </w:rPr>
        <w:t xml:space="preserve">: </w:t>
      </w:r>
      <w:r w:rsidRPr="000347B7">
        <w:rPr>
          <w:color w:val="000000" w:themeColor="text1"/>
        </w:rPr>
        <w:t>организация учебного процесса</w:t>
      </w:r>
      <w:r w:rsidRPr="000347B7">
        <w:rPr>
          <w:bCs/>
          <w:color w:val="000000" w:themeColor="text1"/>
        </w:rPr>
        <w:t>, организация профориентационной подготовки в основной и старшей школе</w:t>
      </w:r>
      <w:r w:rsidRPr="000347B7">
        <w:rPr>
          <w:color w:val="000000" w:themeColor="text1"/>
        </w:rPr>
        <w:t xml:space="preserve">, </w:t>
      </w:r>
      <w:r w:rsidRPr="000347B7">
        <w:rPr>
          <w:bCs/>
          <w:color w:val="000000" w:themeColor="text1"/>
        </w:rPr>
        <w:t>информатизация образовательного процесса, научно-методическое обеспечение учебного процесса</w:t>
      </w:r>
      <w:r w:rsidRPr="000347B7">
        <w:rPr>
          <w:color w:val="000000" w:themeColor="text1"/>
        </w:rPr>
        <w:t>, работа психолого-педагогической службы, в</w:t>
      </w:r>
      <w:r w:rsidRPr="000347B7">
        <w:rPr>
          <w:bCs/>
          <w:color w:val="000000" w:themeColor="text1"/>
        </w:rPr>
        <w:t>оспитательная работа,</w:t>
      </w:r>
      <w:r w:rsidRPr="000347B7">
        <w:rPr>
          <w:color w:val="000000" w:themeColor="text1"/>
        </w:rPr>
        <w:t>обеспечение безопасности школьников, укрепление здоровья учащихся, помощь в развитии талантливым и одаренным детям; развитие материально-технической базы школы.</w:t>
      </w:r>
    </w:p>
    <w:p w:rsidR="000347B7" w:rsidRPr="00E57FC2" w:rsidRDefault="000347B7" w:rsidP="000347B7">
      <w:pPr>
        <w:pStyle w:val="afc"/>
        <w:tabs>
          <w:tab w:val="left" w:pos="2127"/>
          <w:tab w:val="left" w:pos="2977"/>
        </w:tabs>
        <w:spacing w:after="0" w:line="240" w:lineRule="atLeast"/>
        <w:ind w:firstLine="993"/>
        <w:jc w:val="left"/>
        <w:rPr>
          <w:color w:val="000000" w:themeColor="text1"/>
          <w:sz w:val="24"/>
          <w:szCs w:val="24"/>
        </w:rPr>
      </w:pPr>
      <w:r w:rsidRPr="00E57FC2">
        <w:rPr>
          <w:color w:val="000000" w:themeColor="text1"/>
          <w:sz w:val="24"/>
          <w:szCs w:val="24"/>
        </w:rPr>
        <w:t>Процесс воспитания в МБОУ «Воробьевская средняя школа» основывается на следующих принципах</w:t>
      </w:r>
      <w:r w:rsidRPr="00E57FC2">
        <w:rPr>
          <w:rFonts w:eastAsia="SimSun"/>
          <w:color w:val="000000" w:themeColor="text1"/>
          <w:sz w:val="24"/>
          <w:szCs w:val="24"/>
          <w:lang w:eastAsia="zh-CN" w:bidi="hi-IN"/>
        </w:rPr>
        <w:t xml:space="preserve"> взаимодействия педагогов и обучающихся</w:t>
      </w:r>
      <w:r w:rsidRPr="00E57FC2">
        <w:rPr>
          <w:color w:val="000000" w:themeColor="text1"/>
          <w:sz w:val="24"/>
          <w:szCs w:val="24"/>
        </w:rPr>
        <w:t>:</w:t>
      </w:r>
    </w:p>
    <w:p w:rsidR="000347B7" w:rsidRPr="00E57FC2" w:rsidRDefault="000347B7" w:rsidP="000347B7">
      <w:pPr>
        <w:pStyle w:val="afc"/>
        <w:tabs>
          <w:tab w:val="left" w:pos="2127"/>
          <w:tab w:val="left" w:pos="2977"/>
        </w:tabs>
        <w:spacing w:after="0" w:line="240" w:lineRule="atLeast"/>
        <w:jc w:val="left"/>
        <w:rPr>
          <w:color w:val="000000" w:themeColor="text1"/>
          <w:sz w:val="24"/>
          <w:szCs w:val="24"/>
        </w:rPr>
      </w:pPr>
      <w:r w:rsidRPr="00E57FC2">
        <w:rPr>
          <w:color w:val="000000" w:themeColor="text1"/>
          <w:sz w:val="24"/>
          <w:szCs w:val="24"/>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w:t>
      </w:r>
      <w:r w:rsidRPr="00E57FC2">
        <w:rPr>
          <w:color w:val="000000" w:themeColor="text1"/>
          <w:spacing w:val="2"/>
          <w:sz w:val="24"/>
          <w:szCs w:val="24"/>
        </w:rPr>
        <w:t>се</w:t>
      </w:r>
      <w:r w:rsidRPr="00E57FC2">
        <w:rPr>
          <w:color w:val="000000" w:themeColor="text1"/>
          <w:sz w:val="24"/>
          <w:szCs w:val="24"/>
        </w:rPr>
        <w:t>мье, а так же при нахождении его в образовательной организации;</w:t>
      </w:r>
    </w:p>
    <w:p w:rsidR="000347B7" w:rsidRPr="00E57FC2" w:rsidRDefault="000347B7" w:rsidP="002A0AB5">
      <w:pPr>
        <w:pStyle w:val="a6"/>
        <w:numPr>
          <w:ilvl w:val="0"/>
          <w:numId w:val="348"/>
        </w:numPr>
        <w:tabs>
          <w:tab w:val="left" w:pos="1414"/>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 xml:space="preserve">Совместное решение личностно и общественно значимых проблем </w:t>
      </w:r>
      <w:r w:rsidRPr="00E57FC2">
        <w:rPr>
          <w:b/>
          <w:color w:val="000000" w:themeColor="text1"/>
        </w:rPr>
        <w:t xml:space="preserve">- </w:t>
      </w:r>
      <w:r w:rsidRPr="00E57FC2">
        <w:rPr>
          <w:color w:val="000000" w:themeColor="text1"/>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0347B7" w:rsidRPr="00E57FC2" w:rsidRDefault="000347B7" w:rsidP="002A0AB5">
      <w:pPr>
        <w:pStyle w:val="a6"/>
        <w:numPr>
          <w:ilvl w:val="0"/>
          <w:numId w:val="348"/>
        </w:numPr>
        <w:tabs>
          <w:tab w:val="left" w:pos="1414"/>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0347B7" w:rsidRPr="00E57FC2" w:rsidRDefault="000347B7" w:rsidP="002A0AB5">
      <w:pPr>
        <w:pStyle w:val="a6"/>
        <w:numPr>
          <w:ilvl w:val="0"/>
          <w:numId w:val="347"/>
        </w:numPr>
        <w:tabs>
          <w:tab w:val="left" w:pos="1414"/>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lastRenderedPageBreak/>
        <w:t xml:space="preserve">Полисубъектность воспитания и социализации - обучающийся включены в различные виды социальной, информационной, коммуникативной активности, в </w:t>
      </w:r>
      <w:r w:rsidRPr="00E57FC2">
        <w:rPr>
          <w:color w:val="000000" w:themeColor="text1"/>
          <w:spacing w:val="2"/>
        </w:rPr>
        <w:t>со</w:t>
      </w:r>
      <w:r w:rsidRPr="00E57FC2">
        <w:rPr>
          <w:color w:val="000000" w:themeColor="text1"/>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0347B7" w:rsidRPr="00E57FC2" w:rsidRDefault="000347B7" w:rsidP="002A0AB5">
      <w:pPr>
        <w:pStyle w:val="a6"/>
        <w:numPr>
          <w:ilvl w:val="0"/>
          <w:numId w:val="348"/>
        </w:numPr>
        <w:tabs>
          <w:tab w:val="left" w:pos="1414"/>
          <w:tab w:val="left" w:pos="2127"/>
          <w:tab w:val="left" w:pos="2977"/>
        </w:tabs>
        <w:autoSpaceDE w:val="0"/>
        <w:autoSpaceDN w:val="0"/>
        <w:spacing w:line="240" w:lineRule="atLeast"/>
        <w:ind w:left="0" w:right="227" w:firstLine="993"/>
        <w:contextualSpacing w:val="0"/>
        <w:rPr>
          <w:color w:val="000000" w:themeColor="text1"/>
        </w:rPr>
      </w:pPr>
      <w:r w:rsidRPr="00E57FC2">
        <w:rPr>
          <w:color w:val="000000" w:themeColor="text1"/>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0347B7" w:rsidRPr="00E57FC2" w:rsidRDefault="000347B7" w:rsidP="002A0AB5">
      <w:pPr>
        <w:pStyle w:val="a6"/>
        <w:numPr>
          <w:ilvl w:val="0"/>
          <w:numId w:val="348"/>
        </w:numPr>
        <w:tabs>
          <w:tab w:val="left" w:pos="1479"/>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 xml:space="preserve">Ориентация на идеал - воспитание всегда ориентировано на определенный идеал, который являет собой высшую цель стремлений, деятельности воспитания и </w:t>
      </w:r>
      <w:r w:rsidRPr="00E57FC2">
        <w:rPr>
          <w:color w:val="000000" w:themeColor="text1"/>
          <w:spacing w:val="2"/>
        </w:rPr>
        <w:t>са</w:t>
      </w:r>
      <w:r w:rsidRPr="00E57FC2">
        <w:rPr>
          <w:color w:val="000000" w:themeColor="text1"/>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0347B7" w:rsidRPr="00E57FC2" w:rsidRDefault="000347B7" w:rsidP="002A0AB5">
      <w:pPr>
        <w:pStyle w:val="a6"/>
        <w:numPr>
          <w:ilvl w:val="0"/>
          <w:numId w:val="347"/>
        </w:numPr>
        <w:tabs>
          <w:tab w:val="left" w:pos="1414"/>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Диалогическое общение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0347B7" w:rsidRPr="00E57FC2" w:rsidRDefault="000347B7" w:rsidP="002A0AB5">
      <w:pPr>
        <w:pStyle w:val="a6"/>
        <w:numPr>
          <w:ilvl w:val="0"/>
          <w:numId w:val="348"/>
        </w:numPr>
        <w:tabs>
          <w:tab w:val="left" w:pos="1414"/>
          <w:tab w:val="left" w:pos="2127"/>
          <w:tab w:val="left" w:pos="2977"/>
        </w:tabs>
        <w:autoSpaceDE w:val="0"/>
        <w:autoSpaceDN w:val="0"/>
        <w:spacing w:line="240" w:lineRule="atLeast"/>
        <w:ind w:left="0" w:right="225" w:firstLine="993"/>
        <w:contextualSpacing w:val="0"/>
        <w:rPr>
          <w:color w:val="000000" w:themeColor="text1"/>
        </w:rPr>
      </w:pPr>
      <w:r w:rsidRPr="00E57FC2">
        <w:rPr>
          <w:color w:val="000000" w:themeColor="text1"/>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0347B7" w:rsidRDefault="000347B7" w:rsidP="002A0AB5">
      <w:pPr>
        <w:pStyle w:val="a6"/>
        <w:numPr>
          <w:ilvl w:val="0"/>
          <w:numId w:val="347"/>
        </w:numPr>
        <w:tabs>
          <w:tab w:val="left" w:pos="1414"/>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0347B7" w:rsidRPr="003D55FD" w:rsidRDefault="000347B7" w:rsidP="000347B7">
      <w:pPr>
        <w:pStyle w:val="afc"/>
        <w:tabs>
          <w:tab w:val="left" w:pos="2127"/>
          <w:tab w:val="left" w:pos="2977"/>
        </w:tabs>
        <w:spacing w:after="0" w:line="240" w:lineRule="atLeast"/>
        <w:ind w:firstLine="993"/>
        <w:rPr>
          <w:b/>
          <w:color w:val="000000" w:themeColor="text1"/>
          <w:sz w:val="24"/>
          <w:szCs w:val="24"/>
        </w:rPr>
      </w:pPr>
      <w:r w:rsidRPr="003D55FD">
        <w:rPr>
          <w:b/>
          <w:color w:val="000000" w:themeColor="text1"/>
          <w:sz w:val="24"/>
          <w:szCs w:val="24"/>
        </w:rPr>
        <w:t>Основными традициями воспитания в МБОУ «Воробьевская средняя школа» являются следующие:</w:t>
      </w:r>
    </w:p>
    <w:p w:rsidR="000347B7" w:rsidRPr="00E57FC2" w:rsidRDefault="000347B7" w:rsidP="003D55FD">
      <w:pPr>
        <w:pStyle w:val="a6"/>
        <w:tabs>
          <w:tab w:val="left" w:pos="2127"/>
          <w:tab w:val="left" w:pos="2134"/>
          <w:tab w:val="left" w:pos="2977"/>
        </w:tabs>
        <w:autoSpaceDE w:val="0"/>
        <w:autoSpaceDN w:val="0"/>
        <w:spacing w:line="240" w:lineRule="atLeast"/>
        <w:ind w:left="77" w:firstLine="0"/>
        <w:contextualSpacing w:val="0"/>
        <w:jc w:val="left"/>
        <w:rPr>
          <w:color w:val="000000" w:themeColor="text1"/>
        </w:rPr>
      </w:pPr>
      <w:r>
        <w:rPr>
          <w:color w:val="000000" w:themeColor="text1"/>
        </w:rPr>
        <w:t>-</w:t>
      </w:r>
      <w:r w:rsidRPr="00E57FC2">
        <w:rPr>
          <w:color w:val="000000" w:themeColor="text1"/>
        </w:rPr>
        <w:t>Ключевые общешкольные дела, через которые осуществляется интеграция</w:t>
      </w:r>
      <w:r w:rsidR="003D55FD">
        <w:rPr>
          <w:color w:val="000000" w:themeColor="text1"/>
        </w:rPr>
        <w:t xml:space="preserve"> </w:t>
      </w:r>
      <w:r w:rsidRPr="00E57FC2">
        <w:rPr>
          <w:color w:val="000000" w:themeColor="text1"/>
        </w:rPr>
        <w:t>воспитательных усилий педагогов;</w:t>
      </w:r>
    </w:p>
    <w:p w:rsidR="000347B7" w:rsidRPr="00E57FC2" w:rsidRDefault="000347B7" w:rsidP="000347B7">
      <w:pPr>
        <w:pStyle w:val="a6"/>
        <w:tabs>
          <w:tab w:val="left" w:pos="2127"/>
          <w:tab w:val="left" w:pos="2977"/>
        </w:tabs>
        <w:autoSpaceDE w:val="0"/>
        <w:autoSpaceDN w:val="0"/>
        <w:spacing w:line="240" w:lineRule="atLeast"/>
        <w:ind w:left="77" w:right="227" w:firstLine="0"/>
        <w:contextualSpacing w:val="0"/>
        <w:rPr>
          <w:color w:val="000000" w:themeColor="text1"/>
        </w:rPr>
      </w:pPr>
      <w:r>
        <w:rPr>
          <w:color w:val="000000" w:themeColor="text1"/>
        </w:rPr>
        <w:t>-</w:t>
      </w:r>
      <w:r w:rsidRPr="00E57FC2">
        <w:rPr>
          <w:color w:val="000000" w:themeColor="text1"/>
        </w:rPr>
        <w:t>коллективная разработка, коллективное планирование, коллективное проведение и коллективный анализ их результатов;</w:t>
      </w:r>
    </w:p>
    <w:p w:rsidR="000347B7" w:rsidRPr="00E57FC2" w:rsidRDefault="003D55FD" w:rsidP="000347B7">
      <w:pPr>
        <w:pStyle w:val="a6"/>
        <w:tabs>
          <w:tab w:val="left" w:pos="2127"/>
          <w:tab w:val="left" w:pos="2977"/>
        </w:tabs>
        <w:autoSpaceDE w:val="0"/>
        <w:autoSpaceDN w:val="0"/>
        <w:spacing w:line="240" w:lineRule="atLeast"/>
        <w:ind w:left="77" w:right="219" w:firstLine="0"/>
        <w:contextualSpacing w:val="0"/>
        <w:rPr>
          <w:color w:val="000000" w:themeColor="text1"/>
        </w:rPr>
      </w:pPr>
      <w:r>
        <w:rPr>
          <w:color w:val="000000" w:themeColor="text1"/>
        </w:rPr>
        <w:t xml:space="preserve">- </w:t>
      </w:r>
      <w:r w:rsidR="000347B7" w:rsidRPr="00E57FC2">
        <w:rPr>
          <w:color w:val="000000" w:themeColor="text1"/>
        </w:rPr>
        <w:t xml:space="preserve">ступени социального роста обучающихся (от пассивного наблюдателя до участника, от участника до организатора, от организатора до лидера того или иного </w:t>
      </w:r>
      <w:r w:rsidR="000347B7" w:rsidRPr="00E57FC2">
        <w:rPr>
          <w:color w:val="000000" w:themeColor="text1"/>
          <w:spacing w:val="3"/>
        </w:rPr>
        <w:t>де</w:t>
      </w:r>
      <w:r w:rsidR="000347B7" w:rsidRPr="00E57FC2">
        <w:rPr>
          <w:color w:val="000000" w:themeColor="text1"/>
        </w:rPr>
        <w:t>ла);</w:t>
      </w:r>
    </w:p>
    <w:p w:rsidR="000347B7" w:rsidRPr="00E57FC2" w:rsidRDefault="003D55FD" w:rsidP="000347B7">
      <w:pPr>
        <w:pStyle w:val="a6"/>
        <w:tabs>
          <w:tab w:val="left" w:pos="2127"/>
          <w:tab w:val="left" w:pos="2977"/>
        </w:tabs>
        <w:autoSpaceDE w:val="0"/>
        <w:autoSpaceDN w:val="0"/>
        <w:spacing w:line="240" w:lineRule="atLeast"/>
        <w:ind w:left="77" w:right="224" w:firstLine="0"/>
        <w:contextualSpacing w:val="0"/>
        <w:rPr>
          <w:color w:val="000000" w:themeColor="text1"/>
        </w:rPr>
      </w:pPr>
      <w:r>
        <w:rPr>
          <w:color w:val="000000" w:themeColor="text1"/>
        </w:rPr>
        <w:t xml:space="preserve">- </w:t>
      </w:r>
      <w:r w:rsidR="000347B7" w:rsidRPr="00E57FC2">
        <w:rPr>
          <w:color w:val="000000" w:themeColor="text1"/>
        </w:rPr>
        <w:t>конструктивное межличностное, межклассное и межвозврастное взаимодействие обучающихся, а также их социальная активность;</w:t>
      </w:r>
    </w:p>
    <w:p w:rsidR="000347B7" w:rsidRPr="00E57FC2" w:rsidRDefault="003D55FD" w:rsidP="000347B7">
      <w:pPr>
        <w:pStyle w:val="a6"/>
        <w:tabs>
          <w:tab w:val="left" w:pos="2127"/>
          <w:tab w:val="left" w:pos="2977"/>
        </w:tabs>
        <w:autoSpaceDE w:val="0"/>
        <w:autoSpaceDN w:val="0"/>
        <w:spacing w:line="240" w:lineRule="atLeast"/>
        <w:ind w:left="77" w:right="225" w:firstLine="0"/>
        <w:contextualSpacing w:val="0"/>
        <w:rPr>
          <w:color w:val="000000" w:themeColor="text1"/>
        </w:rPr>
      </w:pPr>
      <w:r>
        <w:rPr>
          <w:color w:val="000000" w:themeColor="text1"/>
        </w:rPr>
        <w:t xml:space="preserve">- </w:t>
      </w:r>
      <w:r w:rsidR="000347B7" w:rsidRPr="00E57FC2">
        <w:rPr>
          <w:color w:val="000000" w:themeColor="text1"/>
        </w:rPr>
        <w:t>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 «Время выбрало нас» и «Лестница моего успеха», на установление в них доброжелательных и товарищеских взаимоотношений;</w:t>
      </w:r>
    </w:p>
    <w:p w:rsidR="000347B7" w:rsidRPr="00E57FC2" w:rsidRDefault="003D55FD" w:rsidP="000347B7">
      <w:pPr>
        <w:pStyle w:val="a6"/>
        <w:tabs>
          <w:tab w:val="left" w:pos="2127"/>
          <w:tab w:val="left" w:pos="2977"/>
        </w:tabs>
        <w:autoSpaceDE w:val="0"/>
        <w:autoSpaceDN w:val="0"/>
        <w:spacing w:line="240" w:lineRule="atLeast"/>
        <w:ind w:left="77" w:right="222" w:firstLine="0"/>
        <w:contextualSpacing w:val="0"/>
        <w:rPr>
          <w:color w:val="000000" w:themeColor="text1"/>
        </w:rPr>
      </w:pPr>
      <w:r>
        <w:rPr>
          <w:color w:val="000000" w:themeColor="text1"/>
        </w:rPr>
        <w:t xml:space="preserve">- </w:t>
      </w:r>
      <w:r w:rsidR="000347B7" w:rsidRPr="00E57FC2">
        <w:rPr>
          <w:color w:val="000000" w:themeColor="text1"/>
        </w:rPr>
        <w:t xml:space="preserve">формирование корпуса классных руководителей, реализующего по отношению к обучающимся защитную, личностно развивающую, организационную, </w:t>
      </w:r>
      <w:r w:rsidR="000347B7" w:rsidRPr="00E57FC2">
        <w:rPr>
          <w:color w:val="000000" w:themeColor="text1"/>
          <w:spacing w:val="2"/>
        </w:rPr>
        <w:t>по</w:t>
      </w:r>
      <w:r w:rsidR="000347B7" w:rsidRPr="00E57FC2">
        <w:rPr>
          <w:color w:val="000000" w:themeColor="text1"/>
        </w:rPr>
        <w:t>средническую (в том числе и в разрешении конфликтов) функции и т.д.</w:t>
      </w:r>
    </w:p>
    <w:p w:rsidR="005B7077" w:rsidRPr="005B7077" w:rsidRDefault="005B7077" w:rsidP="005B7077">
      <w:pPr>
        <w:pStyle w:val="a6"/>
        <w:numPr>
          <w:ilvl w:val="0"/>
          <w:numId w:val="316"/>
        </w:numPr>
        <w:tabs>
          <w:tab w:val="left" w:pos="2827"/>
        </w:tabs>
        <w:suppressAutoHyphens/>
        <w:jc w:val="center"/>
        <w:rPr>
          <w:rFonts w:eastAsia="Times New Roman" w:cs="Times New Roman"/>
          <w:b/>
          <w:bCs/>
          <w:u w:val="single"/>
          <w:lang w:eastAsia="zh-CN" w:bidi="hi-IN"/>
        </w:rPr>
      </w:pPr>
      <w:r w:rsidRPr="005B7077">
        <w:rPr>
          <w:rFonts w:eastAsia="Times New Roman" w:cs="Times New Roman"/>
          <w:b/>
          <w:bCs/>
          <w:u w:val="single"/>
          <w:lang w:eastAsia="zh-CN" w:bidi="hi-IN"/>
        </w:rPr>
        <w:t>Цели и задачи воспитания</w:t>
      </w:r>
    </w:p>
    <w:p w:rsidR="001A02EC" w:rsidRPr="00E57FC2" w:rsidRDefault="001A02EC" w:rsidP="001A02EC">
      <w:pPr>
        <w:pStyle w:val="ParaAttribute16"/>
        <w:spacing w:line="240" w:lineRule="atLeast"/>
        <w:ind w:left="77" w:firstLine="631"/>
        <w:rPr>
          <w:rFonts w:eastAsia="№Е"/>
          <w:i/>
          <w:sz w:val="24"/>
          <w:szCs w:val="24"/>
        </w:rPr>
      </w:pPr>
      <w:r w:rsidRPr="00E57FC2">
        <w:rPr>
          <w:rFonts w:eastAsia="№Е"/>
          <w:sz w:val="24"/>
          <w:szCs w:val="24"/>
        </w:rPr>
        <w:t xml:space="preserve">Современный национальный воспитательный идеал – это высоконравственный, творческий, компетентный гражданин России и Республики Крым, принимающий судьбу Отечества как свою личную, осознающий ответственность за настоящее и будущее своей </w:t>
      </w:r>
      <w:r w:rsidRPr="00E57FC2">
        <w:rPr>
          <w:rFonts w:eastAsia="№Е"/>
          <w:sz w:val="24"/>
          <w:szCs w:val="24"/>
        </w:rPr>
        <w:lastRenderedPageBreak/>
        <w:t xml:space="preserve">страны, укоренённый в духовных и культурных традициях многонационального народа Российской Федерации и Крыма. </w:t>
      </w:r>
    </w:p>
    <w:p w:rsidR="001A02EC" w:rsidRPr="001A02EC" w:rsidRDefault="001A02EC" w:rsidP="001A02EC">
      <w:pPr>
        <w:pStyle w:val="a6"/>
        <w:spacing w:line="240" w:lineRule="atLeast"/>
        <w:ind w:left="77" w:firstLine="631"/>
        <w:rPr>
          <w:rFonts w:eastAsia="№Е"/>
          <w:i/>
          <w:iCs/>
        </w:rPr>
      </w:pPr>
      <w:r w:rsidRPr="001A02EC">
        <w:rPr>
          <w:rFonts w:eastAsia="№Е"/>
        </w:rPr>
        <w:t xml:space="preserve">Исходя из этого воспитательного идеала, а также основываясь на </w:t>
      </w:r>
      <w:r w:rsidRPr="001A02EC">
        <w:rPr>
          <w:rFonts w:eastAsia="№Е"/>
          <w:iCs/>
        </w:rPr>
        <w:t xml:space="preserve">базовых для нашего общества ценностях (таких как семья, труд, отечество, природа, мир, знания, культура, здоровье, человек) </w:t>
      </w:r>
      <w:r w:rsidRPr="001A02EC">
        <w:rPr>
          <w:rFonts w:eastAsia="№Е"/>
        </w:rPr>
        <w:t xml:space="preserve">формулируется общая </w:t>
      </w:r>
      <w:r w:rsidRPr="001A02EC">
        <w:rPr>
          <w:rFonts w:eastAsia="№Е"/>
          <w:iCs/>
        </w:rPr>
        <w:t>цель</w:t>
      </w:r>
      <w:r w:rsidRPr="001A02EC">
        <w:rPr>
          <w:rFonts w:eastAsia="№Е"/>
        </w:rPr>
        <w:t xml:space="preserve"> воспитания в общеобразовательной организации – </w:t>
      </w:r>
      <w:r w:rsidRPr="001A02EC">
        <w:rPr>
          <w:rFonts w:eastAsia="№Е"/>
          <w:iCs/>
        </w:rPr>
        <w:t>личностное развитие школьников, проявляющееся:</w:t>
      </w:r>
    </w:p>
    <w:p w:rsidR="001A02EC" w:rsidRPr="001A02EC" w:rsidRDefault="001A02EC" w:rsidP="001A02EC">
      <w:pPr>
        <w:pStyle w:val="a6"/>
        <w:spacing w:line="240" w:lineRule="atLeast"/>
        <w:ind w:left="77" w:firstLine="0"/>
        <w:rPr>
          <w:rFonts w:eastAsia="№Е"/>
          <w:i/>
          <w:iCs/>
        </w:rPr>
      </w:pPr>
      <w:r w:rsidRPr="001A02EC">
        <w:rPr>
          <w:rFonts w:eastAsia="№Е"/>
          <w:iCs/>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A02EC" w:rsidRPr="001A02EC" w:rsidRDefault="001A02EC" w:rsidP="001A02EC">
      <w:pPr>
        <w:pStyle w:val="a6"/>
        <w:spacing w:line="240" w:lineRule="atLeast"/>
        <w:ind w:left="77" w:firstLine="0"/>
        <w:rPr>
          <w:rFonts w:eastAsia="№Е"/>
          <w:i/>
          <w:iCs/>
        </w:rPr>
      </w:pPr>
      <w:r w:rsidRPr="001A02EC">
        <w:rPr>
          <w:rFonts w:eastAsia="№Е"/>
          <w:iCs/>
        </w:rPr>
        <w:t>2) в развитии их позитивных отношений к этим общественным ценностям (то есть в развитии их социально значимых отношений);</w:t>
      </w:r>
    </w:p>
    <w:p w:rsidR="001A02EC" w:rsidRPr="001A02EC" w:rsidRDefault="001A02EC" w:rsidP="001A02EC">
      <w:pPr>
        <w:pStyle w:val="a6"/>
        <w:spacing w:line="240" w:lineRule="atLeast"/>
        <w:ind w:left="77" w:firstLine="0"/>
        <w:rPr>
          <w:rFonts w:eastAsia="№Е"/>
          <w:i/>
          <w:iCs/>
        </w:rPr>
      </w:pPr>
      <w:r w:rsidRPr="001A02EC">
        <w:rPr>
          <w:rFonts w:eastAsia="№Е"/>
          <w:iCs/>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0347B7" w:rsidRPr="000347B7" w:rsidRDefault="000347B7" w:rsidP="000347B7">
      <w:pPr>
        <w:spacing w:after="0" w:line="240" w:lineRule="atLeast"/>
        <w:ind w:firstLine="567"/>
        <w:rPr>
          <w:rFonts w:ascii="Times New Roman" w:eastAsia="№Е" w:hAnsi="Times New Roman" w:cs="Times New Roman"/>
          <w:i/>
          <w:iCs/>
          <w:sz w:val="24"/>
          <w:szCs w:val="24"/>
        </w:rPr>
      </w:pPr>
      <w:r w:rsidRPr="000347B7">
        <w:rPr>
          <w:rFonts w:ascii="Times New Roman" w:eastAsia="№Е" w:hAnsi="Times New Roman" w:cs="Times New Roman"/>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0347B7" w:rsidRPr="000347B7" w:rsidRDefault="000347B7" w:rsidP="000347B7">
      <w:pPr>
        <w:spacing w:after="0" w:line="240" w:lineRule="atLeast"/>
        <w:ind w:firstLine="709"/>
        <w:rPr>
          <w:rFonts w:ascii="Times New Roman" w:eastAsia="№Е" w:hAnsi="Times New Roman" w:cs="Times New Roman"/>
          <w:i/>
          <w:iCs/>
          <w:sz w:val="24"/>
          <w:szCs w:val="24"/>
        </w:rPr>
      </w:pPr>
      <w:r w:rsidRPr="000347B7">
        <w:rPr>
          <w:rFonts w:ascii="Times New Roman" w:eastAsia="№Е"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0347B7">
        <w:rPr>
          <w:rFonts w:ascii="Times New Roman" w:eastAsia="№Е" w:hAnsi="Times New Roman" w:cs="Times New Roman"/>
          <w:iCs/>
          <w:sz w:val="24"/>
          <w:szCs w:val="24"/>
        </w:rPr>
        <w:t>целевые</w:t>
      </w:r>
      <w:r w:rsidRPr="000347B7">
        <w:rPr>
          <w:rFonts w:ascii="Times New Roman" w:eastAsia="№Е" w:hAnsi="Times New Roman" w:cs="Times New Roman"/>
          <w:sz w:val="24"/>
          <w:szCs w:val="24"/>
        </w:rPr>
        <w:t xml:space="preserve"> приоритеты</w:t>
      </w:r>
      <w:r w:rsidRPr="000347B7">
        <w:rPr>
          <w:rFonts w:ascii="Times New Roman" w:eastAsia="№Е" w:hAnsi="Times New Roman" w:cs="Times New Roman"/>
          <w:iCs/>
          <w:sz w:val="24"/>
          <w:szCs w:val="24"/>
        </w:rPr>
        <w:t>, которым необходимо уделять чуть большее внимание на разных уровнях общего образования:</w:t>
      </w:r>
    </w:p>
    <w:p w:rsidR="000347B7" w:rsidRPr="000347B7" w:rsidRDefault="000347B7" w:rsidP="000347B7">
      <w:pPr>
        <w:pStyle w:val="ParaAttribute10"/>
        <w:spacing w:line="240" w:lineRule="atLeast"/>
        <w:ind w:firstLine="567"/>
        <w:rPr>
          <w:color w:val="00000A"/>
          <w:sz w:val="24"/>
          <w:szCs w:val="24"/>
        </w:rPr>
      </w:pPr>
      <w:r w:rsidRPr="000347B7">
        <w:rPr>
          <w:rFonts w:eastAsia="№Е"/>
          <w:iCs/>
          <w:sz w:val="24"/>
          <w:szCs w:val="24"/>
        </w:rPr>
        <w:t>1. В воспитании детей младшего школьного возраста (</w:t>
      </w:r>
      <w:r w:rsidRPr="000347B7">
        <w:rPr>
          <w:rFonts w:eastAsia="№Е"/>
          <w:b/>
          <w:iCs/>
          <w:sz w:val="24"/>
          <w:szCs w:val="24"/>
        </w:rPr>
        <w:t>уровень начального общего образования</w:t>
      </w:r>
      <w:r w:rsidRPr="000347B7">
        <w:rPr>
          <w:rFonts w:eastAsia="№Е"/>
          <w:iCs/>
          <w:sz w:val="24"/>
          <w:szCs w:val="24"/>
        </w:rPr>
        <w:t xml:space="preserve">) таким целевым приоритетом является </w:t>
      </w:r>
      <w:r w:rsidRPr="000347B7">
        <w:rPr>
          <w:rFonts w:eastAsia="Calibri"/>
          <w:sz w:val="24"/>
          <w:szCs w:val="24"/>
        </w:rPr>
        <w:t xml:space="preserve">создание благоприятных условий для усвоения школьниками социально значимых знаний – знаний основных </w:t>
      </w:r>
      <w:r w:rsidRPr="000347B7">
        <w:rPr>
          <w:color w:val="00000A"/>
          <w:sz w:val="24"/>
          <w:szCs w:val="24"/>
        </w:rPr>
        <w:t xml:space="preserve">норм и традиций того общества, в котором они живут. </w:t>
      </w:r>
    </w:p>
    <w:p w:rsidR="000347B7" w:rsidRPr="000347B7" w:rsidRDefault="000347B7" w:rsidP="000347B7">
      <w:pPr>
        <w:spacing w:line="240" w:lineRule="atLeast"/>
        <w:ind w:firstLine="567"/>
        <w:rPr>
          <w:rFonts w:ascii="Times New Roman" w:hAnsi="Times New Roman" w:cs="Times New Roman"/>
          <w:sz w:val="24"/>
          <w:szCs w:val="24"/>
        </w:rPr>
      </w:pPr>
      <w:r w:rsidRPr="000347B7">
        <w:rPr>
          <w:rFonts w:ascii="Times New Roman" w:eastAsia="Calibri" w:hAnsi="Times New Roman" w:cs="Times New Roman"/>
          <w:sz w:val="24"/>
          <w:szCs w:val="24"/>
        </w:rPr>
        <w:t xml:space="preserve">Выделение данного приоритета </w:t>
      </w:r>
      <w:r w:rsidRPr="000347B7">
        <w:rPr>
          <w:rFonts w:ascii="Times New Roman" w:eastAsia="№Е" w:hAnsi="Times New Roman" w:cs="Times New Roman"/>
          <w:sz w:val="24"/>
          <w:szCs w:val="24"/>
        </w:rPr>
        <w:t xml:space="preserve">связано с особенностями детей младшего школьного возраста: </w:t>
      </w:r>
      <w:r w:rsidRPr="000347B7">
        <w:rPr>
          <w:rFonts w:ascii="Times New Roman" w:eastAsia="Calibri" w:hAnsi="Times New Roman" w:cs="Times New Roman"/>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0347B7">
        <w:rPr>
          <w:rFonts w:ascii="Times New Roman"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0347B7">
        <w:rPr>
          <w:rFonts w:ascii="Times New Roman" w:eastAsia="Calibri" w:hAnsi="Times New Roman" w:cs="Times New Roman"/>
          <w:sz w:val="24"/>
          <w:szCs w:val="24"/>
        </w:rPr>
        <w:t xml:space="preserve">Знание их станет базой для развития социально значимых отношений школьников и </w:t>
      </w:r>
      <w:r w:rsidRPr="000347B7">
        <w:rPr>
          <w:rFonts w:ascii="Times New Roman" w:eastAsia="№Е" w:hAnsi="Times New Roman" w:cs="Times New Roman"/>
          <w:sz w:val="24"/>
          <w:szCs w:val="24"/>
        </w:rPr>
        <w:t xml:space="preserve">накопления ими опыта осуществления социально значимых дел и </w:t>
      </w:r>
      <w:r w:rsidRPr="000347B7">
        <w:rPr>
          <w:rFonts w:ascii="Times New Roman" w:eastAsia="Calibri" w:hAnsi="Times New Roman" w:cs="Times New Roman"/>
          <w:sz w:val="24"/>
          <w:szCs w:val="24"/>
        </w:rPr>
        <w:t>в дальнейшем,</w:t>
      </w:r>
      <w:r w:rsidRPr="000347B7">
        <w:rPr>
          <w:rFonts w:ascii="Times New Roman" w:hAnsi="Times New Roman" w:cs="Times New Roman"/>
          <w:sz w:val="24"/>
          <w:szCs w:val="24"/>
        </w:rPr>
        <w:t xml:space="preserve"> в подростковом и юношеском возрасте</w:t>
      </w:r>
      <w:r w:rsidRPr="000347B7">
        <w:rPr>
          <w:rFonts w:ascii="Times New Roman" w:eastAsia="Calibri" w:hAnsi="Times New Roman" w:cs="Times New Roman"/>
          <w:sz w:val="24"/>
          <w:szCs w:val="24"/>
        </w:rPr>
        <w:t xml:space="preserve">. К наиболее важным из них относятся следующие: </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xml:space="preserve">- знать и любить свою Родину – свой родной дом, двор, улицу, город, село, свою страну; </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стремиться узнавать что-то новое, проявлять любознательность, ценить знания;</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быть вежливым и опрятным, скромным и приветливым;</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xml:space="preserve">- соблюдать правила личной гигиены, режим дня, вести здоровый образ жизни; </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r w:rsidRPr="000347B7">
        <w:rPr>
          <w:rFonts w:ascii="Times New Roman" w:hAnsi="Times New Roman" w:cs="Times New Roman"/>
          <w:sz w:val="24"/>
          <w:szCs w:val="24"/>
        </w:rPr>
        <w:lastRenderedPageBreak/>
        <w:t>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347B7" w:rsidRPr="000347B7" w:rsidRDefault="000347B7" w:rsidP="000347B7">
      <w:pPr>
        <w:pStyle w:val="afa"/>
        <w:spacing w:line="240" w:lineRule="atLeast"/>
        <w:rPr>
          <w:rFonts w:ascii="Times New Roman" w:hAnsi="Times New Roman" w:cs="Times New Roman"/>
          <w:sz w:val="24"/>
          <w:szCs w:val="24"/>
        </w:rPr>
      </w:pPr>
      <w:r w:rsidRPr="000347B7">
        <w:rPr>
          <w:rFonts w:ascii="Times New Roman"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347B7" w:rsidRPr="000347B7" w:rsidRDefault="000347B7" w:rsidP="000347B7">
      <w:pPr>
        <w:pStyle w:val="afa"/>
        <w:spacing w:line="240" w:lineRule="atLeast"/>
        <w:ind w:firstLine="709"/>
        <w:rPr>
          <w:rFonts w:ascii="Times New Roman" w:hAnsi="Times New Roman" w:cs="Times New Roman"/>
          <w:sz w:val="24"/>
          <w:szCs w:val="24"/>
        </w:rPr>
      </w:pPr>
      <w:r w:rsidRPr="000347B7">
        <w:rPr>
          <w:rFonts w:ascii="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347B7" w:rsidRPr="000347B7" w:rsidRDefault="000347B7" w:rsidP="000347B7">
      <w:pPr>
        <w:pStyle w:val="ParaAttribute10"/>
        <w:spacing w:line="240" w:lineRule="atLeast"/>
        <w:ind w:firstLine="567"/>
        <w:rPr>
          <w:rFonts w:eastAsia="№Е"/>
          <w:i/>
          <w:sz w:val="24"/>
          <w:szCs w:val="24"/>
        </w:rPr>
      </w:pPr>
      <w:r w:rsidRPr="000347B7">
        <w:rPr>
          <w:rFonts w:eastAsia="№Е"/>
          <w:iCs/>
          <w:sz w:val="24"/>
          <w:szCs w:val="24"/>
        </w:rPr>
        <w:t xml:space="preserve">2. В воспитании детей подросткового </w:t>
      </w:r>
      <w:r w:rsidRPr="000347B7">
        <w:rPr>
          <w:rFonts w:eastAsia="№Е"/>
          <w:b/>
          <w:iCs/>
          <w:sz w:val="24"/>
          <w:szCs w:val="24"/>
        </w:rPr>
        <w:t xml:space="preserve">возраста (уровень основного общего образования) </w:t>
      </w:r>
      <w:r w:rsidRPr="000347B7">
        <w:rPr>
          <w:rFonts w:eastAsia="№Е"/>
          <w:iCs/>
          <w:sz w:val="24"/>
          <w:szCs w:val="24"/>
        </w:rPr>
        <w:t xml:space="preserve">таким приоритетом является </w:t>
      </w:r>
      <w:r w:rsidRPr="000347B7">
        <w:rPr>
          <w:rFonts w:eastAsia="№Е"/>
          <w:sz w:val="24"/>
          <w:szCs w:val="24"/>
        </w:rPr>
        <w:t>создание благоприятных условий для развития социально значимых отношений школьников, и, прежде всего, ценностных отношений:</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к семье как главной опоре в жизни человека и источнику его счастья;</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к здоровью как залогу долгой и активной жизни человека, его хорошего настроения и оптимистичного взгляда на мир;</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0347B7" w:rsidRPr="000347B7" w:rsidRDefault="000347B7" w:rsidP="000347B7">
      <w:pPr>
        <w:pStyle w:val="ParaAttribute10"/>
        <w:spacing w:line="240" w:lineRule="atLeast"/>
        <w:ind w:firstLine="567"/>
        <w:rPr>
          <w:rFonts w:eastAsia="№Е"/>
          <w:i/>
          <w:sz w:val="24"/>
          <w:szCs w:val="24"/>
        </w:rPr>
      </w:pPr>
      <w:r w:rsidRPr="000347B7">
        <w:rPr>
          <w:rFonts w:eastAsia="№Е"/>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по уровням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347B7" w:rsidRPr="000347B7" w:rsidRDefault="000347B7" w:rsidP="000347B7">
      <w:pPr>
        <w:pStyle w:val="ParaAttribute10"/>
        <w:spacing w:line="240" w:lineRule="atLeast"/>
        <w:ind w:firstLine="567"/>
        <w:rPr>
          <w:rFonts w:eastAsia="№Е"/>
          <w:i/>
          <w:sz w:val="24"/>
          <w:szCs w:val="24"/>
        </w:rPr>
      </w:pPr>
      <w:r w:rsidRPr="000347B7">
        <w:rPr>
          <w:rFonts w:eastAsia="№Е"/>
          <w:iCs/>
          <w:sz w:val="24"/>
          <w:szCs w:val="24"/>
        </w:rPr>
        <w:t>3. В воспитании детей юношеского возраста (</w:t>
      </w:r>
      <w:r w:rsidRPr="000347B7">
        <w:rPr>
          <w:rFonts w:eastAsia="№Е"/>
          <w:b/>
          <w:iCs/>
          <w:sz w:val="24"/>
          <w:szCs w:val="24"/>
        </w:rPr>
        <w:t>уровень среднего общего образования</w:t>
      </w:r>
      <w:r w:rsidRPr="000347B7">
        <w:rPr>
          <w:rFonts w:eastAsia="№Е"/>
          <w:iCs/>
          <w:sz w:val="24"/>
          <w:szCs w:val="24"/>
        </w:rPr>
        <w:t xml:space="preserve">) таким приоритетом является </w:t>
      </w:r>
      <w:r w:rsidRPr="000347B7">
        <w:rPr>
          <w:rFonts w:eastAsia="№Е"/>
          <w:sz w:val="24"/>
          <w:szCs w:val="24"/>
        </w:rPr>
        <w:t>создание благоприятных условий для приобретения школьниками опыта осуществления социально значимых дел.</w:t>
      </w:r>
    </w:p>
    <w:p w:rsidR="000347B7" w:rsidRPr="000347B7" w:rsidRDefault="000347B7" w:rsidP="000347B7">
      <w:pPr>
        <w:pStyle w:val="ParaAttribute10"/>
        <w:spacing w:line="240" w:lineRule="atLeast"/>
        <w:ind w:firstLine="567"/>
        <w:rPr>
          <w:rFonts w:eastAsia="№Е"/>
          <w:i/>
          <w:sz w:val="24"/>
          <w:szCs w:val="24"/>
        </w:rPr>
      </w:pPr>
      <w:r w:rsidRPr="000347B7">
        <w:rPr>
          <w:rFonts w:eastAsia="Calibri"/>
          <w:sz w:val="24"/>
          <w:szCs w:val="24"/>
        </w:rPr>
        <w:t xml:space="preserve">Выделение данного приоритета </w:t>
      </w:r>
      <w:r w:rsidRPr="000347B7">
        <w:rPr>
          <w:rFonts w:eastAsia="№Е"/>
          <w:sz w:val="24"/>
          <w:szCs w:val="24"/>
        </w:rPr>
        <w:t xml:space="preserve">связано с особенностями школьников юношеского возраста: с их потребностью в жизненном самоопределении, в выборе дальнейшего </w:t>
      </w:r>
      <w:r w:rsidRPr="000347B7">
        <w:rPr>
          <w:rFonts w:eastAsia="№Е"/>
          <w:sz w:val="24"/>
          <w:szCs w:val="24"/>
        </w:rPr>
        <w:lastRenderedPageBreak/>
        <w:t>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xml:space="preserve">- опыт дел, направленных на заботу о своей семье, родных и близких; </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трудовой опыт, опыт участия в производственной практике;</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опыт природоохранных дел;</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опыт разрешения возникающих конфликтных ситуаций в школе, дома или на улице;</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опыт самостоятельного приобретения новых знаний, проведения научных исследований, опыт проектной деятельности;</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xml:space="preserve">- опыт ведения здорового образа жизни и заботы о здоровье других людей; </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опыт оказания помощи окружающим, заботы о малышах или пожилых людях, волонтерский опыт;</w:t>
      </w:r>
    </w:p>
    <w:p w:rsidR="000347B7" w:rsidRPr="000347B7" w:rsidRDefault="000347B7" w:rsidP="000347B7">
      <w:pPr>
        <w:pStyle w:val="ParaAttribute10"/>
        <w:spacing w:line="240" w:lineRule="atLeast"/>
        <w:rPr>
          <w:rFonts w:eastAsia="№Е"/>
          <w:i/>
          <w:sz w:val="24"/>
          <w:szCs w:val="24"/>
        </w:rPr>
      </w:pPr>
      <w:r w:rsidRPr="000347B7">
        <w:rPr>
          <w:rFonts w:eastAsia="№Е"/>
          <w:sz w:val="24"/>
          <w:szCs w:val="24"/>
        </w:rPr>
        <w:t>- опыт самопознания и самоанализа, опыт социально приемлемого самовыражения и самореализации.</w:t>
      </w:r>
    </w:p>
    <w:p w:rsidR="000347B7" w:rsidRPr="000347B7" w:rsidRDefault="000347B7" w:rsidP="000347B7">
      <w:pPr>
        <w:pStyle w:val="ParaAttribute10"/>
        <w:spacing w:line="240" w:lineRule="atLeast"/>
        <w:ind w:firstLine="567"/>
        <w:rPr>
          <w:rFonts w:eastAsia="№Е"/>
          <w:i/>
          <w:sz w:val="24"/>
          <w:szCs w:val="24"/>
        </w:rPr>
      </w:pPr>
      <w:r w:rsidRPr="000347B7">
        <w:rPr>
          <w:rFonts w:eastAsia="№Е"/>
          <w:sz w:val="24"/>
          <w:szCs w:val="24"/>
        </w:rPr>
        <w:t xml:space="preserve">Выделение в общей цели воспитания целевых приоритетов, связанных с возрастными особенностями воспитанников, </w:t>
      </w:r>
      <w:r w:rsidRPr="000347B7">
        <w:rPr>
          <w:rFonts w:eastAsia="№Е"/>
          <w:iCs/>
          <w:sz w:val="24"/>
          <w:szCs w:val="24"/>
        </w:rPr>
        <w:t>не означает игнорирования других составляющих общей цели воспитания</w:t>
      </w:r>
      <w:r w:rsidRPr="000347B7">
        <w:rPr>
          <w:rFonts w:eastAsia="№Е"/>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0347B7" w:rsidRPr="000347B7" w:rsidRDefault="000347B7" w:rsidP="000347B7">
      <w:pPr>
        <w:pStyle w:val="ParaAttribute16"/>
        <w:spacing w:line="240" w:lineRule="atLeast"/>
        <w:ind w:left="0" w:firstLine="567"/>
        <w:rPr>
          <w:rFonts w:eastAsia="№Е"/>
          <w:b/>
          <w:sz w:val="24"/>
          <w:szCs w:val="24"/>
        </w:rPr>
      </w:pPr>
      <w:r w:rsidRPr="000347B7">
        <w:rPr>
          <w:rFonts w:eastAsia="№Е"/>
          <w:iCs/>
          <w:sz w:val="24"/>
          <w:szCs w:val="24"/>
        </w:rPr>
        <w:t>Добросовестная работа педагогов, направленная на достижение поставленной цели,позволит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r w:rsidRPr="000347B7">
        <w:rPr>
          <w:rFonts w:eastAsia="№Е"/>
          <w:sz w:val="24"/>
          <w:szCs w:val="24"/>
        </w:rPr>
        <w:t>Достижению поставленной цели воспитания школьников будет способствовать решение следующих основных задач:</w:t>
      </w:r>
    </w:p>
    <w:p w:rsidR="000347B7" w:rsidRPr="000347B7" w:rsidRDefault="000347B7" w:rsidP="000347B7">
      <w:pPr>
        <w:spacing w:line="240" w:lineRule="atLeast"/>
        <w:rPr>
          <w:rFonts w:ascii="Times New Roman" w:hAnsi="Times New Roman" w:cs="Times New Roman"/>
          <w:sz w:val="24"/>
          <w:szCs w:val="24"/>
        </w:rPr>
      </w:pPr>
      <w:r w:rsidRPr="000347B7">
        <w:rPr>
          <w:rFonts w:ascii="Times New Roman" w:hAnsi="Times New Roman" w:cs="Times New Roman"/>
          <w:sz w:val="24"/>
          <w:szCs w:val="24"/>
        </w:rPr>
        <w:t>1) развивать творческие способности одарённых детей Крыма, реализовывать их творческий и интеллектуальный потенциал; стимулировать талантливую молодёжь Крыма, презентовать их достижения в различных отраслях искусства, науки и других сферах деятельности, популяризировать детское творчество; пропагандировать крымское региональное культурное наследие;</w:t>
      </w:r>
    </w:p>
    <w:p w:rsidR="000347B7" w:rsidRPr="000347B7" w:rsidRDefault="000347B7" w:rsidP="000347B7">
      <w:pPr>
        <w:pStyle w:val="ParaAttribute16"/>
        <w:tabs>
          <w:tab w:val="left" w:pos="1134"/>
        </w:tabs>
        <w:spacing w:line="240" w:lineRule="atLeast"/>
        <w:ind w:left="0"/>
        <w:rPr>
          <w:sz w:val="24"/>
          <w:szCs w:val="24"/>
        </w:rPr>
      </w:pPr>
      <w:r w:rsidRPr="000347B7">
        <w:rPr>
          <w:w w:val="0"/>
          <w:sz w:val="24"/>
          <w:szCs w:val="24"/>
        </w:rPr>
        <w:t>2) реализовывать воспитательные возможности</w:t>
      </w:r>
      <w:r w:rsidRPr="000347B7">
        <w:rPr>
          <w:sz w:val="24"/>
          <w:szCs w:val="24"/>
        </w:rPr>
        <w:t xml:space="preserve"> о</w:t>
      </w:r>
      <w:r w:rsidRPr="000347B7">
        <w:rPr>
          <w:w w:val="0"/>
          <w:sz w:val="24"/>
          <w:szCs w:val="24"/>
        </w:rPr>
        <w:t xml:space="preserve">бщешкольных ключевых </w:t>
      </w:r>
      <w:r w:rsidRPr="000347B7">
        <w:rPr>
          <w:sz w:val="24"/>
          <w:szCs w:val="24"/>
        </w:rPr>
        <w:t>дел</w:t>
      </w:r>
      <w:r w:rsidRPr="000347B7">
        <w:rPr>
          <w:w w:val="0"/>
          <w:sz w:val="24"/>
          <w:szCs w:val="24"/>
        </w:rPr>
        <w:t>,</w:t>
      </w:r>
      <w:r w:rsidRPr="000347B7">
        <w:rPr>
          <w:sz w:val="24"/>
          <w:szCs w:val="24"/>
        </w:rPr>
        <w:t xml:space="preserve"> поддерживать традиции их </w:t>
      </w:r>
      <w:r w:rsidRPr="000347B7">
        <w:rPr>
          <w:w w:val="0"/>
          <w:sz w:val="24"/>
          <w:szCs w:val="24"/>
        </w:rPr>
        <w:t>коллективного планирования, организации, проведения и анализа в школьном сообществе;</w:t>
      </w:r>
    </w:p>
    <w:p w:rsidR="000347B7" w:rsidRPr="000347B7" w:rsidRDefault="000347B7" w:rsidP="000347B7">
      <w:pPr>
        <w:pStyle w:val="ParaAttribute16"/>
        <w:tabs>
          <w:tab w:val="left" w:pos="1134"/>
        </w:tabs>
        <w:spacing w:line="240" w:lineRule="atLeast"/>
        <w:ind w:left="0"/>
        <w:rPr>
          <w:sz w:val="24"/>
          <w:szCs w:val="24"/>
        </w:rPr>
      </w:pPr>
      <w:r w:rsidRPr="000347B7">
        <w:rPr>
          <w:sz w:val="24"/>
          <w:szCs w:val="24"/>
        </w:rPr>
        <w:t>3) реализовывать потенциал классного руководства в воспитании школьников, поддерживать активное участие классных сообществ в жизни школы и республиканском уровне;</w:t>
      </w:r>
    </w:p>
    <w:p w:rsidR="000347B7" w:rsidRPr="000347B7" w:rsidRDefault="000347B7" w:rsidP="000347B7">
      <w:pPr>
        <w:pStyle w:val="ParaAttribute16"/>
        <w:tabs>
          <w:tab w:val="left" w:pos="1134"/>
        </w:tabs>
        <w:spacing w:line="240" w:lineRule="atLeast"/>
        <w:ind w:left="0"/>
        <w:rPr>
          <w:sz w:val="24"/>
          <w:szCs w:val="24"/>
        </w:rPr>
      </w:pPr>
      <w:r w:rsidRPr="000347B7">
        <w:rPr>
          <w:rFonts w:eastAsia="№Е"/>
          <w:sz w:val="24"/>
          <w:szCs w:val="24"/>
        </w:rPr>
        <w:t xml:space="preserve">4) вовлекать школьников в </w:t>
      </w:r>
      <w:r w:rsidRPr="000347B7">
        <w:rPr>
          <w:sz w:val="24"/>
          <w:szCs w:val="24"/>
        </w:rPr>
        <w:t xml:space="preserve">кружки, секции, клубы, студии и иные объединения, работающие по школьным программам внеурочной деятельности, </w:t>
      </w:r>
      <w:r w:rsidRPr="000347B7">
        <w:rPr>
          <w:rFonts w:eastAsia="№Е"/>
          <w:sz w:val="24"/>
          <w:szCs w:val="24"/>
        </w:rPr>
        <w:t>реализовывать их воспитательные возможности, пропагандировать региональный крымоведческий потенциал</w:t>
      </w:r>
      <w:r w:rsidRPr="000347B7">
        <w:rPr>
          <w:w w:val="0"/>
          <w:sz w:val="24"/>
          <w:szCs w:val="24"/>
        </w:rPr>
        <w:t>;</w:t>
      </w:r>
    </w:p>
    <w:p w:rsidR="000347B7" w:rsidRPr="000347B7" w:rsidRDefault="000347B7" w:rsidP="000347B7">
      <w:pPr>
        <w:pStyle w:val="ParaAttribute16"/>
        <w:tabs>
          <w:tab w:val="left" w:pos="1134"/>
        </w:tabs>
        <w:spacing w:line="240" w:lineRule="atLeast"/>
        <w:ind w:left="0"/>
        <w:rPr>
          <w:rFonts w:eastAsia="№Е"/>
          <w:i/>
          <w:sz w:val="24"/>
          <w:szCs w:val="24"/>
        </w:rPr>
      </w:pPr>
      <w:r w:rsidRPr="000347B7">
        <w:rPr>
          <w:rFonts w:eastAsia="№Е"/>
          <w:sz w:val="24"/>
          <w:szCs w:val="24"/>
        </w:rPr>
        <w:lastRenderedPageBreak/>
        <w:t xml:space="preserve">5) использовать в воспитании детей возможности школьного урока, поддерживать использование на уроках интерактивных форм занятий с учащимися; </w:t>
      </w:r>
    </w:p>
    <w:p w:rsidR="000347B7" w:rsidRPr="000347B7" w:rsidRDefault="000347B7" w:rsidP="000347B7">
      <w:pPr>
        <w:pStyle w:val="ParaAttribute16"/>
        <w:tabs>
          <w:tab w:val="left" w:pos="1134"/>
        </w:tabs>
        <w:spacing w:line="240" w:lineRule="atLeast"/>
        <w:ind w:left="0"/>
        <w:rPr>
          <w:sz w:val="24"/>
          <w:szCs w:val="24"/>
        </w:rPr>
      </w:pPr>
      <w:r w:rsidRPr="000347B7">
        <w:rPr>
          <w:sz w:val="24"/>
          <w:szCs w:val="24"/>
        </w:rPr>
        <w:t xml:space="preserve">6) инициировать и поддерживать ученическое самоуправление – как на уровне школы, так и на уровне классных сообществ; </w:t>
      </w:r>
    </w:p>
    <w:p w:rsidR="000347B7" w:rsidRPr="000347B7" w:rsidRDefault="000347B7" w:rsidP="000347B7">
      <w:pPr>
        <w:pStyle w:val="ParaAttribute16"/>
        <w:tabs>
          <w:tab w:val="left" w:pos="1134"/>
        </w:tabs>
        <w:spacing w:line="240" w:lineRule="atLeast"/>
        <w:ind w:left="0"/>
        <w:rPr>
          <w:sz w:val="24"/>
          <w:szCs w:val="24"/>
        </w:rPr>
      </w:pPr>
      <w:r w:rsidRPr="000347B7">
        <w:rPr>
          <w:sz w:val="24"/>
          <w:szCs w:val="24"/>
        </w:rPr>
        <w:t>7) поддерживать деятельность функционирующих на базе школы д</w:t>
      </w:r>
      <w:r w:rsidRPr="000347B7">
        <w:rPr>
          <w:w w:val="0"/>
          <w:sz w:val="24"/>
          <w:szCs w:val="24"/>
        </w:rPr>
        <w:t>етских общественных объединений и организаций;</w:t>
      </w:r>
    </w:p>
    <w:p w:rsidR="000347B7" w:rsidRPr="000347B7" w:rsidRDefault="000347B7" w:rsidP="000347B7">
      <w:pPr>
        <w:pStyle w:val="ParaAttribute16"/>
        <w:tabs>
          <w:tab w:val="left" w:pos="1134"/>
        </w:tabs>
        <w:spacing w:line="240" w:lineRule="atLeast"/>
        <w:ind w:left="0"/>
        <w:rPr>
          <w:rFonts w:eastAsia="№Е"/>
          <w:i/>
          <w:sz w:val="24"/>
          <w:szCs w:val="24"/>
        </w:rPr>
      </w:pPr>
      <w:r w:rsidRPr="000347B7">
        <w:rPr>
          <w:rFonts w:eastAsia="№Е"/>
          <w:sz w:val="24"/>
          <w:szCs w:val="24"/>
        </w:rPr>
        <w:t xml:space="preserve">8) организовывать для школьников </w:t>
      </w:r>
      <w:r w:rsidRPr="000347B7">
        <w:rPr>
          <w:w w:val="0"/>
          <w:sz w:val="24"/>
          <w:szCs w:val="24"/>
        </w:rPr>
        <w:t>экскурсии, походы и реализовывать их воспитательный потенциал с целью</w:t>
      </w:r>
      <w:r w:rsidRPr="000347B7">
        <w:rPr>
          <w:sz w:val="24"/>
          <w:szCs w:val="24"/>
        </w:rPr>
        <w:t xml:space="preserve"> формирования любви к родному краю как основополагающего элемента воспитания патриота Крыма и всей страны,</w:t>
      </w:r>
      <w:r w:rsidRPr="000347B7">
        <w:rPr>
          <w:w w:val="0"/>
          <w:sz w:val="24"/>
          <w:szCs w:val="24"/>
        </w:rPr>
        <w:t xml:space="preserve"> бережного отношения к природному наследию;</w:t>
      </w:r>
    </w:p>
    <w:p w:rsidR="000347B7" w:rsidRPr="000347B7" w:rsidRDefault="000347B7" w:rsidP="000347B7">
      <w:pPr>
        <w:pStyle w:val="ParaAttribute16"/>
        <w:tabs>
          <w:tab w:val="left" w:pos="1134"/>
        </w:tabs>
        <w:spacing w:line="240" w:lineRule="atLeast"/>
        <w:ind w:left="0" w:right="282"/>
        <w:rPr>
          <w:rFonts w:eastAsia="№Е"/>
          <w:i/>
          <w:sz w:val="24"/>
          <w:szCs w:val="24"/>
        </w:rPr>
      </w:pPr>
      <w:r w:rsidRPr="000347B7">
        <w:rPr>
          <w:rFonts w:eastAsia="№Е"/>
          <w:sz w:val="24"/>
          <w:szCs w:val="24"/>
        </w:rPr>
        <w:t>9) организовывать профориентационную работу со школьниками;</w:t>
      </w:r>
    </w:p>
    <w:p w:rsidR="000347B7" w:rsidRPr="000347B7" w:rsidRDefault="000347B7" w:rsidP="000347B7">
      <w:pPr>
        <w:pStyle w:val="ParaAttribute16"/>
        <w:tabs>
          <w:tab w:val="left" w:pos="1134"/>
        </w:tabs>
        <w:spacing w:line="240" w:lineRule="atLeast"/>
        <w:ind w:left="0"/>
        <w:rPr>
          <w:rFonts w:eastAsia="№Е"/>
          <w:i/>
          <w:sz w:val="24"/>
          <w:szCs w:val="24"/>
        </w:rPr>
      </w:pPr>
      <w:r w:rsidRPr="000347B7">
        <w:rPr>
          <w:rFonts w:eastAsia="№Е"/>
          <w:sz w:val="24"/>
          <w:szCs w:val="24"/>
        </w:rPr>
        <w:t xml:space="preserve">10) развивать </w:t>
      </w:r>
      <w:r w:rsidRPr="000347B7">
        <w:rPr>
          <w:w w:val="0"/>
          <w:sz w:val="24"/>
          <w:szCs w:val="24"/>
        </w:rPr>
        <w:t>предметно-эстетическую среду школы</w:t>
      </w:r>
      <w:r w:rsidRPr="000347B7">
        <w:rPr>
          <w:rFonts w:eastAsia="№Е"/>
          <w:sz w:val="24"/>
          <w:szCs w:val="24"/>
        </w:rPr>
        <w:t xml:space="preserve"> и реализовывать ее воспитательные возможности, создавая «школьный дом», в котором уютно всем;</w:t>
      </w:r>
    </w:p>
    <w:p w:rsidR="000347B7" w:rsidRPr="000347B7" w:rsidRDefault="000347B7" w:rsidP="000347B7">
      <w:pPr>
        <w:pStyle w:val="ParaAttribute16"/>
        <w:tabs>
          <w:tab w:val="left" w:pos="1134"/>
        </w:tabs>
        <w:spacing w:line="240" w:lineRule="atLeast"/>
        <w:ind w:left="0"/>
        <w:rPr>
          <w:rFonts w:eastAsia="№Е"/>
          <w:sz w:val="24"/>
          <w:szCs w:val="24"/>
        </w:rPr>
      </w:pPr>
      <w:r w:rsidRPr="000347B7">
        <w:rPr>
          <w:rFonts w:eastAsia="№Е"/>
          <w:sz w:val="24"/>
          <w:szCs w:val="24"/>
        </w:rPr>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347B7" w:rsidRPr="000347B7" w:rsidRDefault="000347B7" w:rsidP="000347B7">
      <w:pPr>
        <w:tabs>
          <w:tab w:val="left" w:pos="993"/>
          <w:tab w:val="left" w:pos="1310"/>
        </w:tabs>
        <w:spacing w:line="240" w:lineRule="atLeast"/>
        <w:rPr>
          <w:rFonts w:ascii="Times New Roman" w:hAnsi="Times New Roman" w:cs="Times New Roman"/>
          <w:sz w:val="24"/>
          <w:szCs w:val="24"/>
        </w:rPr>
      </w:pPr>
      <w:r w:rsidRPr="000347B7">
        <w:rPr>
          <w:rFonts w:ascii="Times New Roman" w:hAnsi="Times New Roman" w:cs="Times New Roman"/>
          <w:sz w:val="24"/>
          <w:szCs w:val="24"/>
        </w:rPr>
        <w:t>12)разрабатывать и реализовывать обучающимися, педагогами с организациями-партнерами благотворительной, экологической, патриотической, трудовой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347B7" w:rsidRPr="000347B7" w:rsidRDefault="000347B7" w:rsidP="000347B7">
      <w:pPr>
        <w:pStyle w:val="ParaAttribute16"/>
        <w:tabs>
          <w:tab w:val="left" w:pos="1134"/>
        </w:tabs>
        <w:spacing w:line="240" w:lineRule="atLeast"/>
        <w:ind w:left="0"/>
        <w:rPr>
          <w:sz w:val="24"/>
          <w:szCs w:val="24"/>
        </w:rPr>
      </w:pPr>
      <w:r w:rsidRPr="000347B7">
        <w:rPr>
          <w:rFonts w:eastAsia="№Е"/>
          <w:sz w:val="24"/>
          <w:szCs w:val="24"/>
        </w:rPr>
        <w:t>13)</w:t>
      </w:r>
      <w:r w:rsidRPr="000347B7">
        <w:rPr>
          <w:sz w:val="24"/>
          <w:szCs w:val="24"/>
        </w:rPr>
        <w:t>сохранить физическое, психическое и нравственное здоровье учащихся.</w:t>
      </w:r>
    </w:p>
    <w:p w:rsidR="000347B7" w:rsidRPr="000347B7" w:rsidRDefault="000347B7" w:rsidP="000347B7">
      <w:pPr>
        <w:pStyle w:val="ParaAttribute16"/>
        <w:spacing w:line="240" w:lineRule="atLeast"/>
        <w:ind w:left="0" w:firstLine="567"/>
        <w:rPr>
          <w:rFonts w:eastAsia="№Е"/>
          <w:i/>
          <w:sz w:val="24"/>
          <w:szCs w:val="24"/>
        </w:rPr>
      </w:pPr>
      <w:r w:rsidRPr="000347B7">
        <w:rPr>
          <w:rFonts w:eastAsia="№Е"/>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0347B7" w:rsidRPr="000347B7" w:rsidRDefault="000347B7" w:rsidP="000347B7">
      <w:pPr>
        <w:spacing w:line="240" w:lineRule="atLeast"/>
        <w:ind w:firstLine="709"/>
        <w:rPr>
          <w:rFonts w:ascii="Times New Roman" w:hAnsi="Times New Roman" w:cs="Times New Roman"/>
          <w:color w:val="000000" w:themeColor="text1"/>
          <w:sz w:val="24"/>
          <w:szCs w:val="24"/>
        </w:rPr>
      </w:pPr>
      <w:r w:rsidRPr="000347B7">
        <w:rPr>
          <w:rFonts w:ascii="Times New Roman" w:hAnsi="Times New Roman" w:cs="Times New Roman"/>
          <w:color w:val="000000" w:themeColor="text1"/>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347B7" w:rsidRPr="005B7077" w:rsidRDefault="000347B7" w:rsidP="005B7077">
      <w:pPr>
        <w:suppressAutoHyphens/>
        <w:spacing w:line="15" w:lineRule="exact"/>
        <w:rPr>
          <w:rFonts w:ascii="Times New Roman" w:eastAsia="Times New Roman" w:hAnsi="Times New Roman" w:cs="Times New Roman"/>
          <w:sz w:val="24"/>
          <w:szCs w:val="24"/>
          <w:lang w:eastAsia="zh-CN" w:bidi="hi-IN"/>
        </w:rPr>
      </w:pPr>
    </w:p>
    <w:p w:rsidR="005B7077" w:rsidRPr="005B7077" w:rsidRDefault="005B7077" w:rsidP="005B7077">
      <w:pPr>
        <w:pStyle w:val="a6"/>
        <w:numPr>
          <w:ilvl w:val="0"/>
          <w:numId w:val="316"/>
        </w:numPr>
        <w:suppressAutoHyphens/>
        <w:jc w:val="center"/>
        <w:rPr>
          <w:rFonts w:eastAsia="SimSun" w:cs="Times New Roman"/>
          <w:b/>
          <w:bCs/>
          <w:u w:val="single"/>
          <w:lang w:bidi="hi-IN"/>
        </w:rPr>
      </w:pPr>
      <w:r w:rsidRPr="005B7077">
        <w:rPr>
          <w:rFonts w:eastAsia="SimSun" w:cs="Times New Roman"/>
          <w:b/>
          <w:bCs/>
          <w:u w:val="single"/>
          <w:lang w:bidi="hi-IN"/>
        </w:rPr>
        <w:t>Виды, формы и содержание деятельности</w:t>
      </w:r>
    </w:p>
    <w:p w:rsidR="005B7077" w:rsidRPr="005B7077" w:rsidRDefault="005B7077" w:rsidP="005B7077">
      <w:pPr>
        <w:suppressAutoHyphens/>
        <w:spacing w:line="235" w:lineRule="auto"/>
        <w:ind w:left="-283"/>
        <w:rPr>
          <w:rFonts w:ascii="Times New Roman" w:eastAsia="SimSun" w:hAnsi="Times New Roman" w:cs="Times New Roman"/>
          <w:sz w:val="24"/>
          <w:szCs w:val="24"/>
          <w:lang w:eastAsia="zh-CN" w:bidi="hi-IN"/>
        </w:rPr>
      </w:pPr>
      <w:r w:rsidRPr="005B7077">
        <w:rPr>
          <w:rFonts w:ascii="Times New Roman" w:eastAsia="Times New Roman" w:hAnsi="Times New Roman" w:cs="Times New Roman"/>
          <w:sz w:val="24"/>
          <w:szCs w:val="24"/>
          <w:lang w:bidi="hi-IN"/>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инвариативном и вариативном модуле.</w:t>
      </w:r>
    </w:p>
    <w:p w:rsidR="003D55FD" w:rsidRPr="00E57FC2" w:rsidRDefault="003D55FD" w:rsidP="003D55FD">
      <w:pPr>
        <w:pStyle w:val="afc"/>
        <w:tabs>
          <w:tab w:val="left" w:pos="2127"/>
          <w:tab w:val="left" w:pos="2977"/>
        </w:tabs>
        <w:spacing w:after="0" w:line="240" w:lineRule="atLeast"/>
        <w:ind w:left="1837" w:right="224"/>
        <w:rPr>
          <w:b/>
          <w:color w:val="000000" w:themeColor="text1"/>
          <w:sz w:val="24"/>
          <w:szCs w:val="24"/>
        </w:rPr>
      </w:pPr>
      <w:r w:rsidRPr="00E57FC2">
        <w:rPr>
          <w:b/>
          <w:color w:val="000000" w:themeColor="text1"/>
          <w:sz w:val="24"/>
          <w:szCs w:val="24"/>
        </w:rPr>
        <w:t>3.1 Модуль «Ключевые общешкольные дела»</w:t>
      </w:r>
    </w:p>
    <w:p w:rsidR="003D55FD" w:rsidRPr="00E57FC2" w:rsidRDefault="003D55FD" w:rsidP="003D55FD">
      <w:pPr>
        <w:pStyle w:val="afc"/>
        <w:tabs>
          <w:tab w:val="left" w:pos="2127"/>
          <w:tab w:val="left" w:pos="2977"/>
        </w:tabs>
        <w:spacing w:after="0" w:line="240" w:lineRule="atLeast"/>
        <w:ind w:right="224" w:firstLine="993"/>
        <w:rPr>
          <w:b/>
          <w:color w:val="000000" w:themeColor="text1"/>
          <w:sz w:val="24"/>
          <w:szCs w:val="24"/>
        </w:rPr>
      </w:pPr>
    </w:p>
    <w:p w:rsidR="003D55FD" w:rsidRPr="00E57FC2" w:rsidRDefault="003D55FD" w:rsidP="003D55FD">
      <w:pPr>
        <w:pStyle w:val="afc"/>
        <w:tabs>
          <w:tab w:val="left" w:pos="2127"/>
          <w:tab w:val="left" w:pos="2977"/>
        </w:tabs>
        <w:spacing w:after="0" w:line="240" w:lineRule="atLeast"/>
        <w:ind w:right="221" w:firstLine="993"/>
        <w:rPr>
          <w:color w:val="000000" w:themeColor="text1"/>
          <w:sz w:val="24"/>
          <w:szCs w:val="24"/>
        </w:rPr>
      </w:pPr>
      <w:r w:rsidRPr="00E57FC2">
        <w:rPr>
          <w:color w:val="000000" w:themeColor="text1"/>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3D55FD" w:rsidRPr="00E57FC2" w:rsidRDefault="003D55FD" w:rsidP="003D55FD">
      <w:pPr>
        <w:pStyle w:val="afc"/>
        <w:tabs>
          <w:tab w:val="left" w:pos="2127"/>
          <w:tab w:val="left" w:pos="2977"/>
        </w:tabs>
        <w:spacing w:after="0" w:line="240" w:lineRule="atLeast"/>
        <w:ind w:right="222" w:firstLine="993"/>
        <w:rPr>
          <w:color w:val="000000" w:themeColor="text1"/>
          <w:sz w:val="24"/>
          <w:szCs w:val="24"/>
        </w:rPr>
      </w:pPr>
      <w:r w:rsidRPr="00E57FC2">
        <w:rPr>
          <w:color w:val="000000" w:themeColor="text1"/>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3D55FD" w:rsidRPr="00E57FC2" w:rsidRDefault="003D55FD" w:rsidP="003D55FD">
      <w:pPr>
        <w:pStyle w:val="2"/>
        <w:tabs>
          <w:tab w:val="left" w:pos="2127"/>
          <w:tab w:val="left" w:pos="2977"/>
        </w:tabs>
        <w:spacing w:line="240" w:lineRule="atLeast"/>
        <w:ind w:firstLine="993"/>
        <w:rPr>
          <w:i/>
          <w:color w:val="000000" w:themeColor="text1"/>
          <w:szCs w:val="24"/>
        </w:rPr>
      </w:pPr>
      <w:r w:rsidRPr="00E57FC2">
        <w:rPr>
          <w:color w:val="000000" w:themeColor="text1"/>
          <w:szCs w:val="24"/>
        </w:rPr>
        <w:t>На внешкольном уровне: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1" w:firstLine="993"/>
        <w:contextualSpacing w:val="0"/>
        <w:rPr>
          <w:color w:val="000000" w:themeColor="text1"/>
        </w:rPr>
      </w:pPr>
      <w:r w:rsidRPr="00E57FC2">
        <w:rPr>
          <w:color w:val="000000" w:themeColor="text1"/>
        </w:rPr>
        <w:t xml:space="preserve">городские методические площадки для обучающихся и педагогов </w:t>
      </w:r>
      <w:r w:rsidRPr="00E57FC2">
        <w:rPr>
          <w:color w:val="000000" w:themeColor="text1"/>
        </w:rPr>
        <w:lastRenderedPageBreak/>
        <w:t>по развитию ученического самоуправления;</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3D55FD" w:rsidRPr="00E57FC2" w:rsidRDefault="003D55FD" w:rsidP="003D55FD">
      <w:pPr>
        <w:pStyle w:val="2"/>
        <w:tabs>
          <w:tab w:val="left" w:pos="2127"/>
          <w:tab w:val="left" w:pos="2977"/>
        </w:tabs>
        <w:spacing w:line="240" w:lineRule="atLeast"/>
        <w:ind w:firstLine="993"/>
        <w:rPr>
          <w:i/>
          <w:color w:val="000000" w:themeColor="text1"/>
          <w:szCs w:val="24"/>
        </w:rPr>
      </w:pPr>
      <w:r w:rsidRPr="00E57FC2">
        <w:rPr>
          <w:color w:val="000000" w:themeColor="text1"/>
          <w:szCs w:val="24"/>
        </w:rPr>
        <w:t>На школьном уровне: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села, региона, России, в которых участвуют все классы школы;</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1" w:firstLine="993"/>
        <w:contextualSpacing w:val="0"/>
        <w:rPr>
          <w:color w:val="000000" w:themeColor="text1"/>
        </w:rPr>
      </w:pPr>
      <w:r w:rsidRPr="00E57FC2">
        <w:rPr>
          <w:color w:val="000000" w:themeColor="text1"/>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E57FC2">
        <w:rPr>
          <w:color w:val="000000" w:themeColor="text1"/>
          <w:spacing w:val="3"/>
        </w:rPr>
        <w:t>со</w:t>
      </w:r>
      <w:r w:rsidRPr="00E57FC2">
        <w:rPr>
          <w:color w:val="000000" w:themeColor="text1"/>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D55FD" w:rsidRPr="00E57FC2" w:rsidRDefault="003D55FD" w:rsidP="003D55FD">
      <w:pPr>
        <w:pStyle w:val="2"/>
        <w:tabs>
          <w:tab w:val="left" w:pos="2127"/>
          <w:tab w:val="left" w:pos="2977"/>
        </w:tabs>
        <w:spacing w:line="240" w:lineRule="atLeast"/>
        <w:ind w:firstLine="993"/>
        <w:rPr>
          <w:i/>
          <w:color w:val="000000" w:themeColor="text1"/>
          <w:szCs w:val="24"/>
        </w:rPr>
      </w:pPr>
      <w:r w:rsidRPr="00E57FC2">
        <w:rPr>
          <w:color w:val="000000" w:themeColor="text1"/>
          <w:szCs w:val="24"/>
        </w:rPr>
        <w:t>На уровне классов:</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3" w:firstLine="993"/>
        <w:contextualSpacing w:val="0"/>
        <w:rPr>
          <w:color w:val="000000" w:themeColor="text1"/>
        </w:rPr>
      </w:pPr>
      <w:r w:rsidRPr="00E57FC2">
        <w:rPr>
          <w:color w:val="000000" w:themeColor="text1"/>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firstLine="993"/>
        <w:contextualSpacing w:val="0"/>
        <w:rPr>
          <w:color w:val="000000" w:themeColor="text1"/>
        </w:rPr>
      </w:pPr>
      <w:r w:rsidRPr="00E57FC2">
        <w:rPr>
          <w:color w:val="000000" w:themeColor="text1"/>
        </w:rPr>
        <w:t>участие школьных классов в реализации общешкольных ключевых дел;</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3" w:firstLine="993"/>
        <w:contextualSpacing w:val="0"/>
        <w:rPr>
          <w:color w:val="000000" w:themeColor="text1"/>
        </w:rPr>
      </w:pPr>
      <w:r w:rsidRPr="00E57FC2">
        <w:rPr>
          <w:color w:val="000000" w:themeColor="text1"/>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3D55FD" w:rsidRPr="00E57FC2" w:rsidRDefault="003D55FD" w:rsidP="003D55FD">
      <w:pPr>
        <w:pStyle w:val="2"/>
        <w:tabs>
          <w:tab w:val="left" w:pos="2127"/>
          <w:tab w:val="left" w:pos="2977"/>
        </w:tabs>
        <w:spacing w:line="240" w:lineRule="atLeast"/>
        <w:ind w:firstLine="993"/>
        <w:rPr>
          <w:i/>
          <w:color w:val="000000" w:themeColor="text1"/>
          <w:szCs w:val="24"/>
        </w:rPr>
      </w:pPr>
      <w:r w:rsidRPr="00E57FC2">
        <w:rPr>
          <w:color w:val="000000" w:themeColor="text1"/>
          <w:szCs w:val="24"/>
        </w:rPr>
        <w:t>На индивидуальном уровне:</w:t>
      </w:r>
    </w:p>
    <w:p w:rsidR="003D55FD" w:rsidRPr="00E57FC2" w:rsidRDefault="003D55FD" w:rsidP="002A0AB5">
      <w:pPr>
        <w:pStyle w:val="2"/>
        <w:keepNext w:val="0"/>
        <w:keepLines w:val="0"/>
        <w:numPr>
          <w:ilvl w:val="0"/>
          <w:numId w:val="353"/>
        </w:numPr>
        <w:tabs>
          <w:tab w:val="left" w:pos="2127"/>
          <w:tab w:val="left" w:pos="2977"/>
        </w:tabs>
        <w:autoSpaceDE w:val="0"/>
        <w:autoSpaceDN w:val="0"/>
        <w:spacing w:line="240" w:lineRule="atLeast"/>
        <w:ind w:left="0" w:firstLine="993"/>
        <w:jc w:val="both"/>
        <w:rPr>
          <w:b w:val="0"/>
          <w:i/>
          <w:color w:val="000000" w:themeColor="text1"/>
          <w:szCs w:val="24"/>
        </w:rPr>
      </w:pPr>
      <w:r w:rsidRPr="00E57FC2">
        <w:rPr>
          <w:b w:val="0"/>
          <w:color w:val="000000" w:themeColor="text1"/>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индивидуальная помощь ребенку (при необходимости) в освоении навыков организации, подготовки, проведения и анализа ключевых дел;</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3" w:firstLine="993"/>
        <w:contextualSpacing w:val="0"/>
        <w:rPr>
          <w:color w:val="000000" w:themeColor="text1"/>
        </w:rPr>
      </w:pPr>
      <w:r w:rsidRPr="00E57FC2">
        <w:rPr>
          <w:color w:val="000000" w:themeColor="text1"/>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3D55FD" w:rsidRPr="00E57FC2" w:rsidRDefault="003D55FD" w:rsidP="003D55FD">
      <w:pPr>
        <w:pStyle w:val="afc"/>
        <w:tabs>
          <w:tab w:val="left" w:pos="2127"/>
          <w:tab w:val="left" w:pos="2977"/>
        </w:tabs>
        <w:spacing w:after="0" w:line="240" w:lineRule="atLeast"/>
        <w:ind w:firstLine="993"/>
        <w:jc w:val="left"/>
        <w:rPr>
          <w:color w:val="000000" w:themeColor="text1"/>
          <w:sz w:val="24"/>
          <w:szCs w:val="24"/>
        </w:rPr>
      </w:pPr>
    </w:p>
    <w:p w:rsidR="003D55FD" w:rsidRPr="00E57FC2" w:rsidRDefault="003D55FD" w:rsidP="002A0AB5">
      <w:pPr>
        <w:pStyle w:val="1"/>
        <w:keepNext w:val="0"/>
        <w:keepLines w:val="0"/>
        <w:numPr>
          <w:ilvl w:val="1"/>
          <w:numId w:val="357"/>
        </w:numPr>
        <w:tabs>
          <w:tab w:val="left" w:pos="1932"/>
          <w:tab w:val="left" w:pos="2127"/>
          <w:tab w:val="left" w:pos="2977"/>
        </w:tabs>
        <w:autoSpaceDE w:val="0"/>
        <w:autoSpaceDN w:val="0"/>
        <w:spacing w:line="240" w:lineRule="atLeast"/>
        <w:rPr>
          <w:b w:val="0"/>
          <w:bCs w:val="0"/>
          <w:color w:val="000000" w:themeColor="text1"/>
          <w:szCs w:val="24"/>
        </w:rPr>
      </w:pPr>
      <w:r w:rsidRPr="00E57FC2">
        <w:rPr>
          <w:color w:val="000000" w:themeColor="text1"/>
          <w:szCs w:val="24"/>
        </w:rPr>
        <w:t>Модуль «Классное руководство»</w:t>
      </w:r>
    </w:p>
    <w:p w:rsidR="003D55FD" w:rsidRPr="00E57FC2" w:rsidRDefault="003D55FD" w:rsidP="003D55FD">
      <w:pPr>
        <w:pStyle w:val="afc"/>
        <w:tabs>
          <w:tab w:val="left" w:pos="2127"/>
          <w:tab w:val="left" w:pos="2977"/>
        </w:tabs>
        <w:spacing w:after="0" w:line="240" w:lineRule="atLeast"/>
        <w:ind w:firstLine="993"/>
        <w:jc w:val="left"/>
        <w:rPr>
          <w:color w:val="000000" w:themeColor="text1"/>
          <w:sz w:val="24"/>
          <w:szCs w:val="24"/>
        </w:rPr>
      </w:pPr>
    </w:p>
    <w:p w:rsidR="003D55FD" w:rsidRPr="00E57FC2" w:rsidRDefault="003D55FD" w:rsidP="003D55FD">
      <w:pPr>
        <w:pStyle w:val="afc"/>
        <w:tabs>
          <w:tab w:val="left" w:pos="2127"/>
          <w:tab w:val="left" w:pos="2977"/>
        </w:tabs>
        <w:spacing w:after="0" w:line="240" w:lineRule="atLeast"/>
        <w:ind w:firstLine="993"/>
        <w:jc w:val="left"/>
        <w:rPr>
          <w:color w:val="000000" w:themeColor="text1"/>
          <w:sz w:val="24"/>
          <w:szCs w:val="24"/>
        </w:rPr>
      </w:pPr>
      <w:r w:rsidRPr="00E57FC2">
        <w:rPr>
          <w:color w:val="000000" w:themeColor="text1"/>
          <w:sz w:val="24"/>
          <w:szCs w:val="24"/>
        </w:rPr>
        <w:lastRenderedPageBreak/>
        <w:t>Осуществляя работу с классом, педагог организует:</w:t>
      </w:r>
    </w:p>
    <w:p w:rsidR="003D55FD" w:rsidRPr="00E57FC2" w:rsidRDefault="003D55FD" w:rsidP="002A0AB5">
      <w:pPr>
        <w:pStyle w:val="a6"/>
        <w:numPr>
          <w:ilvl w:val="2"/>
          <w:numId w:val="354"/>
        </w:numPr>
        <w:tabs>
          <w:tab w:val="left" w:pos="2127"/>
          <w:tab w:val="left" w:pos="2134"/>
          <w:tab w:val="left" w:pos="2977"/>
        </w:tabs>
        <w:autoSpaceDE w:val="0"/>
        <w:autoSpaceDN w:val="0"/>
        <w:spacing w:line="240" w:lineRule="atLeast"/>
        <w:ind w:left="0" w:firstLine="993"/>
        <w:contextualSpacing w:val="0"/>
        <w:jc w:val="left"/>
        <w:rPr>
          <w:color w:val="000000" w:themeColor="text1"/>
        </w:rPr>
      </w:pPr>
      <w:r w:rsidRPr="00E57FC2">
        <w:rPr>
          <w:color w:val="000000" w:themeColor="text1"/>
        </w:rPr>
        <w:t>работу с классным коллективом;</w:t>
      </w:r>
    </w:p>
    <w:p w:rsidR="003D55FD" w:rsidRPr="00E57FC2" w:rsidRDefault="003D55FD" w:rsidP="002A0AB5">
      <w:pPr>
        <w:pStyle w:val="a6"/>
        <w:numPr>
          <w:ilvl w:val="2"/>
          <w:numId w:val="354"/>
        </w:numPr>
        <w:tabs>
          <w:tab w:val="left" w:pos="2127"/>
          <w:tab w:val="left" w:pos="2134"/>
          <w:tab w:val="left" w:pos="2977"/>
        </w:tabs>
        <w:autoSpaceDE w:val="0"/>
        <w:autoSpaceDN w:val="0"/>
        <w:spacing w:line="240" w:lineRule="atLeast"/>
        <w:ind w:left="0" w:firstLine="993"/>
        <w:contextualSpacing w:val="0"/>
        <w:jc w:val="left"/>
        <w:rPr>
          <w:color w:val="000000" w:themeColor="text1"/>
        </w:rPr>
      </w:pPr>
      <w:r w:rsidRPr="00E57FC2">
        <w:rPr>
          <w:color w:val="000000" w:themeColor="text1"/>
        </w:rPr>
        <w:t>индивидуальную работу с учащимися вверенного ему класса;</w:t>
      </w:r>
    </w:p>
    <w:p w:rsidR="003D55FD" w:rsidRPr="00E57FC2" w:rsidRDefault="003D55FD" w:rsidP="002A0AB5">
      <w:pPr>
        <w:pStyle w:val="a6"/>
        <w:numPr>
          <w:ilvl w:val="2"/>
          <w:numId w:val="354"/>
        </w:numPr>
        <w:tabs>
          <w:tab w:val="left" w:pos="2127"/>
          <w:tab w:val="left" w:pos="2134"/>
          <w:tab w:val="left" w:pos="2977"/>
        </w:tabs>
        <w:autoSpaceDE w:val="0"/>
        <w:autoSpaceDN w:val="0"/>
        <w:spacing w:line="240" w:lineRule="atLeast"/>
        <w:ind w:left="0" w:firstLine="993"/>
        <w:contextualSpacing w:val="0"/>
        <w:jc w:val="left"/>
        <w:rPr>
          <w:color w:val="000000" w:themeColor="text1"/>
        </w:rPr>
      </w:pPr>
      <w:r w:rsidRPr="00E57FC2">
        <w:rPr>
          <w:color w:val="000000" w:themeColor="text1"/>
        </w:rPr>
        <w:t>работу с учителями, преподающими в данном классе;</w:t>
      </w:r>
    </w:p>
    <w:p w:rsidR="003D55FD" w:rsidRPr="00E57FC2" w:rsidRDefault="003D55FD" w:rsidP="002A0AB5">
      <w:pPr>
        <w:pStyle w:val="a6"/>
        <w:numPr>
          <w:ilvl w:val="2"/>
          <w:numId w:val="354"/>
        </w:numPr>
        <w:tabs>
          <w:tab w:val="left" w:pos="2127"/>
          <w:tab w:val="left" w:pos="2134"/>
          <w:tab w:val="left" w:pos="2977"/>
        </w:tabs>
        <w:autoSpaceDE w:val="0"/>
        <w:autoSpaceDN w:val="0"/>
        <w:spacing w:line="240" w:lineRule="atLeast"/>
        <w:ind w:left="0" w:firstLine="993"/>
        <w:contextualSpacing w:val="0"/>
        <w:jc w:val="left"/>
        <w:rPr>
          <w:color w:val="000000" w:themeColor="text1"/>
        </w:rPr>
      </w:pPr>
      <w:r w:rsidRPr="00E57FC2">
        <w:rPr>
          <w:color w:val="000000" w:themeColor="text1"/>
        </w:rPr>
        <w:t>работу с родителями учащихся или их законными представителями</w:t>
      </w:r>
    </w:p>
    <w:p w:rsidR="003D55FD" w:rsidRPr="00E57FC2" w:rsidRDefault="003D55FD" w:rsidP="003D55FD">
      <w:pPr>
        <w:pStyle w:val="afc"/>
        <w:tabs>
          <w:tab w:val="left" w:pos="2127"/>
          <w:tab w:val="left" w:pos="2977"/>
        </w:tabs>
        <w:spacing w:after="0" w:line="240" w:lineRule="atLeast"/>
        <w:ind w:firstLine="993"/>
        <w:jc w:val="left"/>
        <w:rPr>
          <w:color w:val="000000" w:themeColor="text1"/>
          <w:sz w:val="24"/>
          <w:szCs w:val="24"/>
        </w:rPr>
      </w:pPr>
      <w:r w:rsidRPr="00E57FC2">
        <w:rPr>
          <w:color w:val="000000" w:themeColor="text1"/>
          <w:sz w:val="24"/>
          <w:szCs w:val="24"/>
        </w:rPr>
        <w:t>Работа с классным коллективом</w:t>
      </w:r>
      <w:r w:rsidRPr="00E57FC2">
        <w:rPr>
          <w:color w:val="000000" w:themeColor="text1"/>
          <w:sz w:val="24"/>
          <w:szCs w:val="24"/>
          <w:u w:val="single"/>
        </w:rPr>
        <w:t>:</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3" w:firstLine="993"/>
        <w:contextualSpacing w:val="0"/>
        <w:rPr>
          <w:color w:val="000000" w:themeColor="text1"/>
        </w:rPr>
      </w:pPr>
      <w:r w:rsidRPr="00E57FC2">
        <w:rPr>
          <w:color w:val="000000" w:themeColor="text1"/>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педагогическое сопровождение ученического самоуправления класса, детской социальной активности;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firstLine="993"/>
        <w:contextualSpacing w:val="0"/>
        <w:rPr>
          <w:color w:val="000000" w:themeColor="text1"/>
        </w:rPr>
      </w:pPr>
      <w:r w:rsidRPr="00E57FC2">
        <w:rPr>
          <w:color w:val="000000" w:themeColor="text1"/>
        </w:rPr>
        <w:t>поддержка детских инициатив и их педагогическое сопровождение;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E57FC2">
        <w:rPr>
          <w:color w:val="000000" w:themeColor="text1"/>
          <w:spacing w:val="2"/>
        </w:rPr>
        <w:t>(ин</w:t>
      </w:r>
      <w:r w:rsidRPr="00E57FC2">
        <w:rPr>
          <w:color w:val="000000" w:themeColor="text1"/>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rsidR="003D55FD" w:rsidRPr="00E57FC2" w:rsidRDefault="003D55FD" w:rsidP="002A0AB5">
      <w:pPr>
        <w:pStyle w:val="a6"/>
        <w:numPr>
          <w:ilvl w:val="0"/>
          <w:numId w:val="351"/>
        </w:numPr>
        <w:tabs>
          <w:tab w:val="left" w:pos="1826"/>
          <w:tab w:val="left" w:pos="2127"/>
          <w:tab w:val="left" w:pos="2977"/>
        </w:tabs>
        <w:autoSpaceDE w:val="0"/>
        <w:autoSpaceDN w:val="0"/>
        <w:spacing w:line="240" w:lineRule="atLeast"/>
        <w:ind w:left="0" w:right="230" w:firstLine="993"/>
        <w:contextualSpacing w:val="0"/>
        <w:rPr>
          <w:color w:val="000000" w:themeColor="text1"/>
        </w:rPr>
      </w:pPr>
      <w:r w:rsidRPr="00E57FC2">
        <w:rPr>
          <w:color w:val="000000" w:themeColor="text1"/>
        </w:rPr>
        <w:t>вовлечь в них детей с самыми разными потребностями и тем самым дать им возможность самореализоваться в них,</w:t>
      </w:r>
    </w:p>
    <w:p w:rsidR="003D55FD" w:rsidRPr="00E57FC2" w:rsidRDefault="003D55FD" w:rsidP="002A0AB5">
      <w:pPr>
        <w:pStyle w:val="a6"/>
        <w:numPr>
          <w:ilvl w:val="0"/>
          <w:numId w:val="351"/>
        </w:numPr>
        <w:tabs>
          <w:tab w:val="left" w:pos="1826"/>
          <w:tab w:val="left" w:pos="2127"/>
          <w:tab w:val="left" w:pos="2977"/>
        </w:tabs>
        <w:autoSpaceDE w:val="0"/>
        <w:autoSpaceDN w:val="0"/>
        <w:spacing w:line="240" w:lineRule="atLeast"/>
        <w:ind w:left="0" w:right="231" w:firstLine="993"/>
        <w:contextualSpacing w:val="0"/>
        <w:rPr>
          <w:color w:val="000000" w:themeColor="text1"/>
        </w:rPr>
      </w:pPr>
      <w:r w:rsidRPr="00E57FC2">
        <w:rPr>
          <w:color w:val="000000" w:themeColor="text1"/>
        </w:rPr>
        <w:t>установить и упрочить доверительные отношения с учащимися класса, стать для них значимым взрослым, задающим образцы поведения в обществе;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firstLine="993"/>
        <w:contextualSpacing w:val="0"/>
        <w:rPr>
          <w:color w:val="000000" w:themeColor="text1"/>
        </w:rPr>
      </w:pPr>
      <w:r w:rsidRPr="00E57FC2">
        <w:rPr>
          <w:color w:val="000000" w:themeColor="text1"/>
        </w:rPr>
        <w:t>сплочение коллектива класса через:</w:t>
      </w:r>
    </w:p>
    <w:p w:rsidR="003D55FD" w:rsidRPr="00E57FC2" w:rsidRDefault="003D55FD" w:rsidP="002A0AB5">
      <w:pPr>
        <w:pStyle w:val="a6"/>
        <w:numPr>
          <w:ilvl w:val="1"/>
          <w:numId w:val="352"/>
        </w:numPr>
        <w:tabs>
          <w:tab w:val="left" w:pos="2127"/>
          <w:tab w:val="left" w:pos="2977"/>
        </w:tabs>
        <w:autoSpaceDE w:val="0"/>
        <w:autoSpaceDN w:val="0"/>
        <w:spacing w:line="240" w:lineRule="atLeast"/>
        <w:ind w:left="0" w:right="223" w:firstLine="993"/>
        <w:contextualSpacing w:val="0"/>
        <w:rPr>
          <w:color w:val="000000" w:themeColor="text1"/>
        </w:rPr>
      </w:pPr>
      <w:r w:rsidRPr="00E57FC2">
        <w:rPr>
          <w:color w:val="000000" w:themeColor="text1"/>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3D55FD" w:rsidRPr="00E57FC2" w:rsidRDefault="003D55FD" w:rsidP="002A0AB5">
      <w:pPr>
        <w:pStyle w:val="a6"/>
        <w:numPr>
          <w:ilvl w:val="1"/>
          <w:numId w:val="352"/>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походы и экскурсии, организуемые классными руководителями совместно с родителями;</w:t>
      </w:r>
    </w:p>
    <w:p w:rsidR="003D55FD" w:rsidRPr="00E57FC2" w:rsidRDefault="003D55FD" w:rsidP="002A0AB5">
      <w:pPr>
        <w:pStyle w:val="a6"/>
        <w:numPr>
          <w:ilvl w:val="1"/>
          <w:numId w:val="352"/>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3D55FD" w:rsidRPr="00E57FC2" w:rsidRDefault="003D55FD" w:rsidP="002A0AB5">
      <w:pPr>
        <w:pStyle w:val="a6"/>
        <w:numPr>
          <w:ilvl w:val="1"/>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3" w:firstLine="993"/>
        <w:contextualSpacing w:val="0"/>
        <w:rPr>
          <w:color w:val="000000" w:themeColor="text1"/>
        </w:rPr>
      </w:pPr>
      <w:r w:rsidRPr="00E57FC2">
        <w:rPr>
          <w:color w:val="000000" w:themeColor="text1"/>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3D55FD" w:rsidRPr="00E57FC2" w:rsidRDefault="003D55FD" w:rsidP="003D55FD">
      <w:pPr>
        <w:pStyle w:val="2"/>
        <w:tabs>
          <w:tab w:val="left" w:pos="2127"/>
          <w:tab w:val="left" w:pos="2977"/>
        </w:tabs>
        <w:spacing w:line="240" w:lineRule="atLeast"/>
        <w:ind w:firstLine="993"/>
        <w:rPr>
          <w:i/>
          <w:color w:val="000000" w:themeColor="text1"/>
          <w:szCs w:val="24"/>
        </w:rPr>
      </w:pPr>
      <w:r w:rsidRPr="00E57FC2">
        <w:rPr>
          <w:color w:val="000000" w:themeColor="text1"/>
          <w:szCs w:val="24"/>
        </w:rPr>
        <w:t>Индивидуальная работа с учащимися:</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E57FC2">
        <w:rPr>
          <w:color w:val="000000" w:themeColor="text1"/>
          <w:spacing w:val="2"/>
        </w:rPr>
        <w:t>про</w:t>
      </w:r>
      <w:r w:rsidRPr="00E57FC2">
        <w:rPr>
          <w:color w:val="000000" w:themeColor="text1"/>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1" w:firstLine="993"/>
        <w:contextualSpacing w:val="0"/>
        <w:rPr>
          <w:color w:val="000000" w:themeColor="text1"/>
        </w:rPr>
      </w:pPr>
      <w:r w:rsidRPr="00E57FC2">
        <w:rPr>
          <w:color w:val="000000" w:themeColor="text1"/>
        </w:rPr>
        <w:t xml:space="preserve">поддержка ребенка в решении важных для него жизненных проблем (налаживание взаимоотношений с одноклассниками или учителями, выбор </w:t>
      </w:r>
      <w:r w:rsidRPr="00E57FC2">
        <w:rPr>
          <w:color w:val="000000" w:themeColor="text1"/>
        </w:rPr>
        <w:lastRenderedPageBreak/>
        <w:t>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E57FC2">
        <w:rPr>
          <w:color w:val="000000" w:themeColor="text1"/>
          <w:spacing w:val="2"/>
        </w:rPr>
        <w:t>твор</w:t>
      </w:r>
      <w:r w:rsidRPr="00E57FC2">
        <w:rPr>
          <w:color w:val="000000" w:themeColor="text1"/>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мотивация ребенка на участие в жизни класса, школы, на участие в общественном детском/молодежном движении и самоуправлении;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5" w:firstLine="993"/>
        <w:contextualSpacing w:val="0"/>
        <w:rPr>
          <w:color w:val="000000" w:themeColor="text1"/>
        </w:rPr>
      </w:pPr>
      <w:r w:rsidRPr="00E57FC2">
        <w:rPr>
          <w:color w:val="000000" w:themeColor="text1"/>
        </w:rPr>
        <w:t>мотивация школьников совместно с учителями-предметниками на участие в конкурсном и олимпиадном движении;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D55FD" w:rsidRPr="00E57FC2" w:rsidRDefault="003D55FD" w:rsidP="003D55FD">
      <w:pPr>
        <w:pStyle w:val="2"/>
        <w:tabs>
          <w:tab w:val="left" w:pos="2127"/>
          <w:tab w:val="left" w:pos="2977"/>
        </w:tabs>
        <w:spacing w:line="240" w:lineRule="atLeast"/>
        <w:ind w:firstLine="993"/>
        <w:rPr>
          <w:i/>
          <w:color w:val="000000" w:themeColor="text1"/>
          <w:szCs w:val="24"/>
        </w:rPr>
      </w:pPr>
      <w:r w:rsidRPr="00E57FC2">
        <w:rPr>
          <w:color w:val="000000" w:themeColor="text1"/>
          <w:szCs w:val="24"/>
        </w:rPr>
        <w:t>Работа с учителями, преподающими в классе: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проведение мини-педсоветов, направленных на решение конкретных проблем класса и интеграцию воспитательных влияний на школьников;</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31" w:firstLine="993"/>
        <w:contextualSpacing w:val="0"/>
        <w:rPr>
          <w:color w:val="000000" w:themeColor="text1"/>
        </w:rPr>
      </w:pPr>
      <w:r w:rsidRPr="00E57FC2">
        <w:rPr>
          <w:color w:val="000000" w:themeColor="text1"/>
        </w:rPr>
        <w:t>привлечение учителей к участию в родительских собраниях класса для объединения усилий в деле обучения и воспитания детей.</w:t>
      </w:r>
    </w:p>
    <w:p w:rsidR="003D55FD" w:rsidRPr="00E57FC2" w:rsidRDefault="003D55FD" w:rsidP="003D55FD">
      <w:pPr>
        <w:pStyle w:val="2"/>
        <w:tabs>
          <w:tab w:val="left" w:pos="2127"/>
          <w:tab w:val="left" w:pos="2977"/>
        </w:tabs>
        <w:spacing w:line="240" w:lineRule="atLeast"/>
        <w:ind w:firstLine="993"/>
        <w:rPr>
          <w:i/>
          <w:color w:val="000000" w:themeColor="text1"/>
          <w:szCs w:val="24"/>
        </w:rPr>
      </w:pPr>
    </w:p>
    <w:p w:rsidR="003D55FD" w:rsidRPr="00E57FC2" w:rsidRDefault="003D55FD" w:rsidP="003D55FD">
      <w:pPr>
        <w:pStyle w:val="2"/>
        <w:tabs>
          <w:tab w:val="left" w:pos="2127"/>
          <w:tab w:val="left" w:pos="2977"/>
        </w:tabs>
        <w:spacing w:line="240" w:lineRule="atLeast"/>
        <w:ind w:firstLine="993"/>
        <w:rPr>
          <w:i/>
          <w:color w:val="000000" w:themeColor="text1"/>
          <w:szCs w:val="24"/>
        </w:rPr>
      </w:pPr>
      <w:r w:rsidRPr="00E57FC2">
        <w:rPr>
          <w:color w:val="000000" w:themeColor="text1"/>
          <w:szCs w:val="24"/>
        </w:rPr>
        <w:t>Работа с родителями учащихся или их законными представителями: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firstLine="993"/>
        <w:contextualSpacing w:val="0"/>
        <w:rPr>
          <w:color w:val="000000" w:themeColor="text1"/>
        </w:rPr>
      </w:pPr>
      <w:r w:rsidRPr="00E57FC2">
        <w:rPr>
          <w:color w:val="000000" w:themeColor="text1"/>
        </w:rPr>
        <w:t>регулярное информирование родителей о школьных успехах и проблемах их детей, о жизни класса в целом;</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6" w:firstLine="993"/>
        <w:contextualSpacing w:val="0"/>
        <w:rPr>
          <w:color w:val="000000" w:themeColor="text1"/>
        </w:rPr>
      </w:pPr>
      <w:r w:rsidRPr="00E57FC2">
        <w:rPr>
          <w:color w:val="000000" w:themeColor="text1"/>
        </w:rPr>
        <w:t>организация родительских собраний, происходящих в режиме обсуждения наиболее острых проблем обучения и воспитания школьников;</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1" w:firstLine="993"/>
        <w:contextualSpacing w:val="0"/>
        <w:rPr>
          <w:color w:val="000000" w:themeColor="text1"/>
        </w:rPr>
      </w:pPr>
      <w:r w:rsidRPr="00E57FC2">
        <w:rPr>
          <w:color w:val="000000" w:themeColor="text1"/>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9" w:firstLine="993"/>
        <w:contextualSpacing w:val="0"/>
        <w:rPr>
          <w:color w:val="000000" w:themeColor="text1"/>
        </w:rPr>
      </w:pPr>
      <w:r w:rsidRPr="00E57FC2">
        <w:rPr>
          <w:color w:val="000000" w:themeColor="text1"/>
        </w:rPr>
        <w:t>привлечение членов семей школьников к организации и проведению дел класса;</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организация на базе класса семейных праздников, конкурсов, соревнований, направленных на сплочение семьи и школы.</w:t>
      </w:r>
    </w:p>
    <w:p w:rsidR="003D55FD" w:rsidRPr="00E57FC2" w:rsidRDefault="003D55FD" w:rsidP="003D55FD">
      <w:pPr>
        <w:pStyle w:val="afc"/>
        <w:tabs>
          <w:tab w:val="left" w:pos="2127"/>
          <w:tab w:val="left" w:pos="2977"/>
        </w:tabs>
        <w:spacing w:after="0" w:line="240" w:lineRule="atLeast"/>
        <w:ind w:firstLine="993"/>
        <w:jc w:val="left"/>
        <w:rPr>
          <w:color w:val="000000" w:themeColor="text1"/>
          <w:sz w:val="24"/>
          <w:szCs w:val="24"/>
        </w:rPr>
      </w:pPr>
    </w:p>
    <w:p w:rsidR="003D55FD" w:rsidRPr="00E57FC2" w:rsidRDefault="003D55FD" w:rsidP="003D55FD">
      <w:pPr>
        <w:pStyle w:val="1"/>
        <w:numPr>
          <w:ilvl w:val="0"/>
          <w:numId w:val="0"/>
        </w:numPr>
        <w:tabs>
          <w:tab w:val="left" w:pos="2127"/>
          <w:tab w:val="left" w:pos="2977"/>
        </w:tabs>
        <w:spacing w:line="240" w:lineRule="atLeast"/>
        <w:ind w:left="1713"/>
        <w:rPr>
          <w:color w:val="000000" w:themeColor="text1"/>
          <w:szCs w:val="24"/>
        </w:rPr>
      </w:pPr>
      <w:r w:rsidRPr="00E57FC2">
        <w:rPr>
          <w:color w:val="000000" w:themeColor="text1"/>
          <w:szCs w:val="24"/>
        </w:rPr>
        <w:t>4.3 Модуль. «Курсы внеурочной деятельности»</w:t>
      </w:r>
    </w:p>
    <w:p w:rsidR="003D55FD" w:rsidRPr="00E57FC2" w:rsidRDefault="003D55FD" w:rsidP="003D55FD">
      <w:pPr>
        <w:pStyle w:val="1"/>
        <w:numPr>
          <w:ilvl w:val="0"/>
          <w:numId w:val="0"/>
        </w:numPr>
        <w:tabs>
          <w:tab w:val="left" w:pos="2127"/>
          <w:tab w:val="left" w:pos="2977"/>
        </w:tabs>
        <w:spacing w:line="240" w:lineRule="atLeast"/>
        <w:ind w:left="720"/>
        <w:jc w:val="left"/>
        <w:rPr>
          <w:color w:val="000000" w:themeColor="text1"/>
          <w:szCs w:val="24"/>
        </w:rPr>
      </w:pPr>
    </w:p>
    <w:p w:rsidR="003D55FD" w:rsidRPr="00E57FC2" w:rsidRDefault="003D55FD" w:rsidP="003D55FD">
      <w:pPr>
        <w:pStyle w:val="afc"/>
        <w:tabs>
          <w:tab w:val="left" w:pos="2127"/>
          <w:tab w:val="left" w:pos="2977"/>
        </w:tabs>
        <w:spacing w:after="0" w:line="240" w:lineRule="atLeast"/>
        <w:ind w:firstLine="993"/>
        <w:jc w:val="left"/>
        <w:rPr>
          <w:color w:val="000000" w:themeColor="text1"/>
          <w:sz w:val="24"/>
          <w:szCs w:val="24"/>
        </w:rPr>
      </w:pPr>
      <w:r w:rsidRPr="00E57FC2">
        <w:rPr>
          <w:color w:val="000000" w:themeColor="text1"/>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3D55FD" w:rsidRPr="00E57FC2" w:rsidRDefault="003D55FD" w:rsidP="003D55FD">
      <w:pPr>
        <w:pStyle w:val="afc"/>
        <w:tabs>
          <w:tab w:val="left" w:pos="2127"/>
          <w:tab w:val="left" w:pos="2977"/>
        </w:tabs>
        <w:spacing w:after="0" w:line="240" w:lineRule="atLeast"/>
        <w:ind w:firstLine="993"/>
        <w:jc w:val="left"/>
        <w:rPr>
          <w:color w:val="000000" w:themeColor="text1"/>
          <w:sz w:val="24"/>
          <w:szCs w:val="24"/>
        </w:rPr>
      </w:pPr>
      <w:r w:rsidRPr="00E57FC2">
        <w:rPr>
          <w:color w:val="000000" w:themeColor="text1"/>
          <w:sz w:val="24"/>
          <w:szCs w:val="24"/>
        </w:rPr>
        <w:t xml:space="preserve">Воспитание на занятиях школьных курсов внеурочной деятельности </w:t>
      </w:r>
      <w:r w:rsidRPr="00E57FC2">
        <w:rPr>
          <w:color w:val="000000" w:themeColor="text1"/>
          <w:sz w:val="24"/>
          <w:szCs w:val="24"/>
        </w:rPr>
        <w:lastRenderedPageBreak/>
        <w:t>осуществляется преимущественно через:</w:t>
      </w:r>
    </w:p>
    <w:p w:rsidR="003D55FD" w:rsidRPr="00E57FC2" w:rsidRDefault="003D55FD" w:rsidP="002A0AB5">
      <w:pPr>
        <w:pStyle w:val="a6"/>
        <w:numPr>
          <w:ilvl w:val="0"/>
          <w:numId w:val="350"/>
        </w:numPr>
        <w:tabs>
          <w:tab w:val="left" w:pos="2127"/>
          <w:tab w:val="left" w:pos="2977"/>
        </w:tabs>
        <w:autoSpaceDE w:val="0"/>
        <w:autoSpaceDN w:val="0"/>
        <w:spacing w:line="240" w:lineRule="atLeast"/>
        <w:ind w:left="0" w:right="223" w:firstLine="993"/>
        <w:contextualSpacing w:val="0"/>
        <w:rPr>
          <w:color w:val="000000" w:themeColor="text1"/>
        </w:rPr>
      </w:pPr>
      <w:r w:rsidRPr="00E57FC2">
        <w:rPr>
          <w:color w:val="000000" w:themeColor="text1"/>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D55FD" w:rsidRPr="00E57FC2" w:rsidRDefault="003D55FD" w:rsidP="002A0AB5">
      <w:pPr>
        <w:pStyle w:val="a6"/>
        <w:numPr>
          <w:ilvl w:val="0"/>
          <w:numId w:val="350"/>
        </w:numPr>
        <w:tabs>
          <w:tab w:val="left" w:pos="2127"/>
          <w:tab w:val="left" w:pos="2977"/>
        </w:tabs>
        <w:autoSpaceDE w:val="0"/>
        <w:autoSpaceDN w:val="0"/>
        <w:spacing w:line="240" w:lineRule="atLeast"/>
        <w:ind w:left="0" w:right="223" w:firstLine="993"/>
        <w:contextualSpacing w:val="0"/>
        <w:rPr>
          <w:color w:val="000000" w:themeColor="text1"/>
        </w:rPr>
      </w:pPr>
      <w:r w:rsidRPr="00E57FC2">
        <w:rPr>
          <w:color w:val="000000" w:themeColor="text1"/>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3D55FD" w:rsidRPr="00E57FC2" w:rsidRDefault="003D55FD" w:rsidP="002A0AB5">
      <w:pPr>
        <w:pStyle w:val="a6"/>
        <w:numPr>
          <w:ilvl w:val="0"/>
          <w:numId w:val="350"/>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создание в детских коллективах традиций, задающих их членам определенные социально значимые формы поведения;</w:t>
      </w:r>
    </w:p>
    <w:p w:rsidR="003D55FD" w:rsidRPr="00E57FC2" w:rsidRDefault="003D55FD" w:rsidP="002A0AB5">
      <w:pPr>
        <w:pStyle w:val="a6"/>
        <w:numPr>
          <w:ilvl w:val="0"/>
          <w:numId w:val="350"/>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3D55FD" w:rsidRPr="00E57FC2" w:rsidRDefault="003D55FD" w:rsidP="002A0AB5">
      <w:pPr>
        <w:pStyle w:val="a6"/>
        <w:numPr>
          <w:ilvl w:val="0"/>
          <w:numId w:val="350"/>
        </w:numPr>
        <w:tabs>
          <w:tab w:val="left" w:pos="2127"/>
          <w:tab w:val="left" w:pos="2977"/>
        </w:tabs>
        <w:autoSpaceDE w:val="0"/>
        <w:autoSpaceDN w:val="0"/>
        <w:spacing w:line="240" w:lineRule="atLeast"/>
        <w:ind w:left="0" w:right="227" w:firstLine="993"/>
        <w:contextualSpacing w:val="0"/>
        <w:rPr>
          <w:color w:val="000000" w:themeColor="text1"/>
        </w:rPr>
      </w:pPr>
      <w:r w:rsidRPr="00E57FC2">
        <w:rPr>
          <w:color w:val="000000" w:themeColor="text1"/>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3D55FD" w:rsidRPr="00E57FC2" w:rsidRDefault="003D55FD" w:rsidP="003D55FD">
      <w:pPr>
        <w:pStyle w:val="afc"/>
        <w:tabs>
          <w:tab w:val="left" w:pos="2127"/>
          <w:tab w:val="left" w:pos="2977"/>
        </w:tabs>
        <w:spacing w:after="0" w:line="240" w:lineRule="atLeast"/>
        <w:ind w:right="220" w:firstLine="993"/>
        <w:rPr>
          <w:color w:val="000000" w:themeColor="text1"/>
          <w:sz w:val="24"/>
          <w:szCs w:val="24"/>
        </w:rPr>
      </w:pPr>
      <w:r w:rsidRPr="00E57FC2">
        <w:rPr>
          <w:b/>
          <w:color w:val="000000" w:themeColor="text1"/>
          <w:sz w:val="24"/>
          <w:szCs w:val="24"/>
        </w:rPr>
        <w:t xml:space="preserve">Познавательная деятельность. </w:t>
      </w:r>
      <w:r w:rsidRPr="00E57FC2">
        <w:rPr>
          <w:color w:val="000000" w:themeColor="text1"/>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D55FD" w:rsidRPr="00E57FC2" w:rsidRDefault="003D55FD" w:rsidP="003D55FD">
      <w:pPr>
        <w:pStyle w:val="afc"/>
        <w:tabs>
          <w:tab w:val="left" w:pos="2127"/>
          <w:tab w:val="left" w:pos="2977"/>
        </w:tabs>
        <w:spacing w:after="0" w:line="240" w:lineRule="atLeast"/>
        <w:ind w:right="222" w:firstLine="993"/>
        <w:rPr>
          <w:color w:val="000000" w:themeColor="text1"/>
          <w:sz w:val="24"/>
          <w:szCs w:val="24"/>
        </w:rPr>
      </w:pPr>
      <w:r w:rsidRPr="00E57FC2">
        <w:rPr>
          <w:b/>
          <w:color w:val="000000" w:themeColor="text1"/>
          <w:sz w:val="24"/>
          <w:szCs w:val="24"/>
        </w:rPr>
        <w:t xml:space="preserve">Художественное творчество. </w:t>
      </w:r>
      <w:r w:rsidRPr="00E57FC2">
        <w:rPr>
          <w:color w:val="000000" w:themeColor="text1"/>
          <w:sz w:val="24"/>
          <w:szCs w:val="24"/>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3D55FD" w:rsidRPr="00E57FC2" w:rsidRDefault="003D55FD" w:rsidP="003D55FD">
      <w:pPr>
        <w:pStyle w:val="afc"/>
        <w:tabs>
          <w:tab w:val="left" w:pos="2127"/>
          <w:tab w:val="left" w:pos="2977"/>
        </w:tabs>
        <w:spacing w:after="0" w:line="240" w:lineRule="atLeast"/>
        <w:ind w:right="222" w:firstLine="993"/>
        <w:rPr>
          <w:color w:val="000000" w:themeColor="text1"/>
          <w:sz w:val="24"/>
          <w:szCs w:val="24"/>
        </w:rPr>
      </w:pPr>
      <w:r w:rsidRPr="00E57FC2">
        <w:rPr>
          <w:b/>
          <w:color w:val="000000" w:themeColor="text1"/>
          <w:sz w:val="24"/>
          <w:szCs w:val="24"/>
        </w:rPr>
        <w:t xml:space="preserve">Проблемно-ценностное общение. </w:t>
      </w:r>
      <w:r w:rsidRPr="00E57FC2">
        <w:rPr>
          <w:color w:val="000000" w:themeColor="text1"/>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3D55FD" w:rsidRPr="00E57FC2" w:rsidRDefault="003D55FD" w:rsidP="003D55FD">
      <w:pPr>
        <w:pStyle w:val="afc"/>
        <w:tabs>
          <w:tab w:val="left" w:pos="2127"/>
          <w:tab w:val="left" w:pos="2977"/>
        </w:tabs>
        <w:spacing w:after="0" w:line="240" w:lineRule="atLeast"/>
        <w:ind w:right="226" w:firstLine="993"/>
        <w:rPr>
          <w:color w:val="000000" w:themeColor="text1"/>
          <w:sz w:val="24"/>
          <w:szCs w:val="24"/>
        </w:rPr>
      </w:pPr>
      <w:r w:rsidRPr="00E57FC2">
        <w:rPr>
          <w:b/>
          <w:color w:val="000000" w:themeColor="text1"/>
          <w:sz w:val="24"/>
          <w:szCs w:val="24"/>
        </w:rPr>
        <w:t xml:space="preserve">Туристско-краеведческая деятельность. </w:t>
      </w:r>
      <w:r w:rsidRPr="00E57FC2">
        <w:rPr>
          <w:color w:val="000000" w:themeColor="text1"/>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3D55FD" w:rsidRPr="00E57FC2" w:rsidRDefault="003D55FD" w:rsidP="003D55FD">
      <w:pPr>
        <w:pStyle w:val="afc"/>
        <w:tabs>
          <w:tab w:val="left" w:pos="2127"/>
          <w:tab w:val="left" w:pos="2977"/>
        </w:tabs>
        <w:spacing w:after="0" w:line="240" w:lineRule="atLeast"/>
        <w:ind w:right="222" w:firstLine="993"/>
        <w:rPr>
          <w:color w:val="000000" w:themeColor="text1"/>
          <w:sz w:val="24"/>
          <w:szCs w:val="24"/>
        </w:rPr>
      </w:pPr>
      <w:r w:rsidRPr="00E57FC2">
        <w:rPr>
          <w:b/>
          <w:color w:val="000000" w:themeColor="text1"/>
          <w:sz w:val="24"/>
          <w:szCs w:val="24"/>
        </w:rPr>
        <w:t xml:space="preserve">Спортивно-оздоровительная деятельность. </w:t>
      </w:r>
      <w:r w:rsidRPr="00E57FC2">
        <w:rPr>
          <w:color w:val="000000" w:themeColor="text1"/>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E57FC2">
        <w:rPr>
          <w:color w:val="000000" w:themeColor="text1"/>
          <w:spacing w:val="2"/>
          <w:sz w:val="24"/>
          <w:szCs w:val="24"/>
        </w:rPr>
        <w:t>форми</w:t>
      </w:r>
      <w:r w:rsidRPr="00E57FC2">
        <w:rPr>
          <w:color w:val="000000" w:themeColor="text1"/>
          <w:sz w:val="24"/>
          <w:szCs w:val="24"/>
        </w:rPr>
        <w:t>рование установок на защиту слабых.</w:t>
      </w:r>
    </w:p>
    <w:p w:rsidR="003D55FD" w:rsidRPr="00E57FC2" w:rsidRDefault="003D55FD" w:rsidP="003D55FD">
      <w:pPr>
        <w:pStyle w:val="afc"/>
        <w:tabs>
          <w:tab w:val="left" w:pos="2127"/>
          <w:tab w:val="left" w:pos="2977"/>
        </w:tabs>
        <w:spacing w:after="0" w:line="240" w:lineRule="atLeast"/>
        <w:ind w:right="220" w:firstLine="993"/>
        <w:rPr>
          <w:color w:val="000000" w:themeColor="text1"/>
          <w:sz w:val="24"/>
          <w:szCs w:val="24"/>
        </w:rPr>
      </w:pPr>
      <w:r w:rsidRPr="00E57FC2">
        <w:rPr>
          <w:b/>
          <w:color w:val="000000" w:themeColor="text1"/>
          <w:sz w:val="24"/>
          <w:szCs w:val="24"/>
        </w:rPr>
        <w:t xml:space="preserve">Трудовая деятельность. </w:t>
      </w:r>
      <w:r w:rsidRPr="00E57FC2">
        <w:rPr>
          <w:color w:val="000000" w:themeColor="text1"/>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3D55FD" w:rsidRPr="00E57FC2" w:rsidRDefault="003D55FD" w:rsidP="003D55FD">
      <w:pPr>
        <w:pStyle w:val="afc"/>
        <w:tabs>
          <w:tab w:val="left" w:pos="2127"/>
          <w:tab w:val="left" w:pos="2977"/>
        </w:tabs>
        <w:spacing w:after="0" w:line="240" w:lineRule="atLeast"/>
        <w:ind w:right="224" w:firstLine="993"/>
        <w:rPr>
          <w:color w:val="000000" w:themeColor="text1"/>
          <w:sz w:val="24"/>
          <w:szCs w:val="24"/>
        </w:rPr>
      </w:pPr>
      <w:r w:rsidRPr="00E57FC2">
        <w:rPr>
          <w:b/>
          <w:color w:val="000000" w:themeColor="text1"/>
          <w:sz w:val="24"/>
          <w:szCs w:val="24"/>
        </w:rPr>
        <w:t xml:space="preserve">Игровая деятельность. </w:t>
      </w:r>
      <w:r w:rsidRPr="00E57FC2">
        <w:rPr>
          <w:color w:val="000000" w:themeColor="text1"/>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3D55FD" w:rsidRPr="00E57FC2" w:rsidRDefault="003D55FD" w:rsidP="003D55FD">
      <w:pPr>
        <w:pStyle w:val="afc"/>
        <w:tabs>
          <w:tab w:val="left" w:pos="2127"/>
          <w:tab w:val="left" w:pos="2977"/>
        </w:tabs>
        <w:spacing w:after="0" w:line="240" w:lineRule="atLeast"/>
        <w:ind w:firstLine="993"/>
        <w:jc w:val="left"/>
        <w:rPr>
          <w:color w:val="000000" w:themeColor="text1"/>
          <w:sz w:val="24"/>
          <w:szCs w:val="24"/>
        </w:rPr>
      </w:pPr>
    </w:p>
    <w:p w:rsidR="003D55FD" w:rsidRPr="00E57FC2" w:rsidRDefault="003D55FD" w:rsidP="002A0AB5">
      <w:pPr>
        <w:pStyle w:val="1"/>
        <w:keepNext w:val="0"/>
        <w:keepLines w:val="0"/>
        <w:numPr>
          <w:ilvl w:val="1"/>
          <w:numId w:val="357"/>
        </w:numPr>
        <w:tabs>
          <w:tab w:val="left" w:pos="1932"/>
          <w:tab w:val="left" w:pos="2127"/>
          <w:tab w:val="left" w:pos="2977"/>
        </w:tabs>
        <w:autoSpaceDE w:val="0"/>
        <w:autoSpaceDN w:val="0"/>
        <w:spacing w:line="240" w:lineRule="atLeast"/>
        <w:rPr>
          <w:b w:val="0"/>
          <w:bCs w:val="0"/>
          <w:color w:val="000000" w:themeColor="text1"/>
          <w:szCs w:val="24"/>
        </w:rPr>
      </w:pPr>
      <w:r w:rsidRPr="00E57FC2">
        <w:rPr>
          <w:color w:val="000000" w:themeColor="text1"/>
          <w:szCs w:val="24"/>
        </w:rPr>
        <w:t xml:space="preserve"> Модуль «Школьный урок»</w:t>
      </w:r>
    </w:p>
    <w:p w:rsidR="003D55FD" w:rsidRPr="00E57FC2" w:rsidRDefault="003D55FD" w:rsidP="003D55FD">
      <w:pPr>
        <w:pStyle w:val="afc"/>
        <w:tabs>
          <w:tab w:val="left" w:pos="2127"/>
          <w:tab w:val="left" w:pos="2977"/>
        </w:tabs>
        <w:spacing w:after="0" w:line="240" w:lineRule="atLeast"/>
        <w:ind w:right="222" w:firstLine="993"/>
        <w:rPr>
          <w:color w:val="000000" w:themeColor="text1"/>
          <w:sz w:val="24"/>
          <w:szCs w:val="24"/>
        </w:rPr>
      </w:pPr>
      <w:r w:rsidRPr="00E57FC2">
        <w:rPr>
          <w:color w:val="000000" w:themeColor="text1"/>
          <w:sz w:val="24"/>
          <w:szCs w:val="24"/>
        </w:rPr>
        <w:lastRenderedPageBreak/>
        <w:t>Реализация школьными педагогами воспитательного потенциала урока предполагает следующее: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 xml:space="preserve">включение в урок игровых процедур, которые помогают поддержать </w:t>
      </w:r>
      <w:r w:rsidRPr="00E57FC2">
        <w:rPr>
          <w:color w:val="000000" w:themeColor="text1"/>
          <w:spacing w:val="2"/>
        </w:rPr>
        <w:t>мо</w:t>
      </w:r>
      <w:r w:rsidRPr="00E57FC2">
        <w:rPr>
          <w:color w:val="000000" w:themeColor="text1"/>
        </w:rPr>
        <w:t xml:space="preserve">тивацию детей к получению знаний, налаживанию позитивных межличностных </w:t>
      </w:r>
      <w:r w:rsidRPr="00E57FC2">
        <w:rPr>
          <w:color w:val="000000" w:themeColor="text1"/>
          <w:spacing w:val="3"/>
        </w:rPr>
        <w:t>от</w:t>
      </w:r>
      <w:r w:rsidRPr="00E57FC2">
        <w:rPr>
          <w:color w:val="000000" w:themeColor="text1"/>
        </w:rPr>
        <w:t>ношений в классе, помогают установлению доброжелательной атмосферы во время урока;</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D55FD" w:rsidRPr="00E57FC2" w:rsidRDefault="003D55FD" w:rsidP="002A0AB5">
      <w:pPr>
        <w:pStyle w:val="a6"/>
        <w:widowControl/>
        <w:numPr>
          <w:ilvl w:val="0"/>
          <w:numId w:val="352"/>
        </w:numPr>
        <w:tabs>
          <w:tab w:val="left" w:pos="993"/>
          <w:tab w:val="left" w:pos="1310"/>
        </w:tabs>
        <w:spacing w:line="240" w:lineRule="atLeast"/>
        <w:contextualSpacing w:val="0"/>
        <w:rPr>
          <w:u w:val="single"/>
        </w:rPr>
      </w:pPr>
      <w:r w:rsidRPr="00E57FC2">
        <w:rPr>
          <w:rFonts w:eastAsia="№Е"/>
        </w:rPr>
        <w:t xml:space="preserve">проведение </w:t>
      </w:r>
      <w:r w:rsidRPr="00E57FC2">
        <w:t xml:space="preserve">в образовательных организациях Республики Крым </w:t>
      </w:r>
      <w:r w:rsidRPr="00E57FC2">
        <w:rPr>
          <w:rFonts w:eastAsia="№Е"/>
        </w:rPr>
        <w:t xml:space="preserve">воспитательных мероприятий и классных часов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посвященных памятным датам в истории Республики Крым. Примерами таких единых уроков могут быть: </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знаний (1 сентября);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окончания Второй мировой войны (2 сентября);</w:t>
      </w:r>
    </w:p>
    <w:p w:rsidR="003D55FD" w:rsidRPr="003D55FD" w:rsidRDefault="003D55FD" w:rsidP="003D55FD">
      <w:pPr>
        <w:pStyle w:val="a6"/>
        <w:tabs>
          <w:tab w:val="left" w:pos="993"/>
          <w:tab w:val="left" w:pos="1310"/>
        </w:tabs>
        <w:spacing w:line="240" w:lineRule="atLeast"/>
        <w:ind w:left="0"/>
        <w:rPr>
          <w:rFonts w:cs="Times New Roman"/>
        </w:rPr>
      </w:pPr>
      <w:r w:rsidRPr="003D55FD">
        <w:rPr>
          <w:rFonts w:cs="Times New Roman"/>
        </w:rPr>
        <w:t xml:space="preserve">- урок, посвященный Дню солидарности в борьбе с терроризмом </w:t>
      </w:r>
      <w:r w:rsidRPr="003D55FD">
        <w:rPr>
          <w:rFonts w:cs="Times New Roman"/>
        </w:rPr>
        <w:br/>
        <w:t>(3 сентября);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Крымской войне 1853-1856 годов (9 сентября);</w:t>
      </w:r>
    </w:p>
    <w:p w:rsidR="003D55FD" w:rsidRPr="003D55FD" w:rsidRDefault="003D55FD" w:rsidP="003D55FD">
      <w:pPr>
        <w:pStyle w:val="af5"/>
        <w:shd w:val="clear" w:color="auto" w:fill="FFFFFF"/>
        <w:spacing w:after="0" w:afterAutospacing="0" w:line="240" w:lineRule="atLeast"/>
        <w:rPr>
          <w:i/>
        </w:rPr>
      </w:pPr>
      <w:r w:rsidRPr="003D55FD">
        <w:rPr>
          <w:bCs/>
          <w:kern w:val="2"/>
          <w:lang w:eastAsia="ko-KR"/>
        </w:rPr>
        <w:t xml:space="preserve">- урок, </w:t>
      </w:r>
      <w:r w:rsidRPr="003D55FD">
        <w:t>посвященный Дню Государственного герба и Государственного флага Республики Крым (24 сентября);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lastRenderedPageBreak/>
        <w:t>- урок, посвященный Дню гражданской обороны (2 октября);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Международному дню учителя (5 октября);</w:t>
      </w:r>
    </w:p>
    <w:p w:rsidR="003D55FD" w:rsidRPr="003D55FD" w:rsidRDefault="003D55FD" w:rsidP="003D55FD">
      <w:pPr>
        <w:pStyle w:val="a6"/>
        <w:tabs>
          <w:tab w:val="left" w:pos="993"/>
          <w:tab w:val="left" w:pos="1310"/>
        </w:tabs>
        <w:spacing w:line="240" w:lineRule="atLeast"/>
        <w:ind w:left="0"/>
        <w:rPr>
          <w:rFonts w:cs="Times New Roman"/>
        </w:rPr>
      </w:pPr>
      <w:r w:rsidRPr="003D55FD">
        <w:rPr>
          <w:rFonts w:cs="Times New Roman"/>
        </w:rPr>
        <w:t>- Всероссийский урок «Экология и энергосбережение» в рамках Всероссийского фестиваля энергосбережения #ВместеЯрче;</w:t>
      </w:r>
    </w:p>
    <w:p w:rsidR="003D55FD" w:rsidRPr="003D55FD" w:rsidRDefault="003D55FD" w:rsidP="003D55FD">
      <w:pPr>
        <w:pStyle w:val="a6"/>
        <w:tabs>
          <w:tab w:val="left" w:pos="993"/>
          <w:tab w:val="left" w:pos="1310"/>
        </w:tabs>
        <w:spacing w:line="240" w:lineRule="atLeast"/>
        <w:ind w:left="0"/>
        <w:rPr>
          <w:rFonts w:cs="Times New Roman"/>
        </w:rPr>
      </w:pPr>
      <w:r w:rsidRPr="003D55FD">
        <w:rPr>
          <w:rFonts w:cs="Times New Roman"/>
        </w:rPr>
        <w:t xml:space="preserve">- Всероссийский урок безопасности школьников в сети «Интернет» </w:t>
      </w:r>
      <w:r w:rsidRPr="003D55FD">
        <w:rPr>
          <w:rFonts w:cs="Times New Roman"/>
        </w:rPr>
        <w:br/>
        <w:t xml:space="preserve">(28-30 октября); </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памяти (День памяти политических репрессий) (30 октября);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народного единства (4 ноября);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матери (28 ноября);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Всемирному дню борьбы со СПИДом (1 декабря);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Неизвестного Солдата (3 декабря);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Героев Отечества (9 декабря);</w:t>
      </w:r>
    </w:p>
    <w:p w:rsidR="003D55FD" w:rsidRPr="003D55FD" w:rsidRDefault="003D55FD" w:rsidP="003D55FD">
      <w:pPr>
        <w:pStyle w:val="a6"/>
        <w:tabs>
          <w:tab w:val="left" w:pos="993"/>
          <w:tab w:val="left" w:pos="1310"/>
        </w:tabs>
        <w:spacing w:line="240" w:lineRule="atLeast"/>
        <w:ind w:left="0"/>
        <w:rPr>
          <w:rFonts w:cs="Times New Roman"/>
        </w:rPr>
      </w:pPr>
      <w:r w:rsidRPr="003D55FD">
        <w:rPr>
          <w:rFonts w:cs="Times New Roman"/>
        </w:rPr>
        <w:t xml:space="preserve">-урок, посвященный Дню Конституции Российской Федерации </w:t>
      </w:r>
      <w:r w:rsidRPr="003D55FD">
        <w:rPr>
          <w:rFonts w:cs="Times New Roman"/>
        </w:rPr>
        <w:br/>
        <w:t>(12 декабря);</w:t>
      </w:r>
    </w:p>
    <w:p w:rsidR="003D55FD" w:rsidRPr="003D55FD" w:rsidRDefault="003D55FD" w:rsidP="003D55FD">
      <w:pPr>
        <w:shd w:val="clear" w:color="auto" w:fill="FFFFFF"/>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Республики Крым (20 января);</w:t>
      </w:r>
    </w:p>
    <w:p w:rsidR="003D55FD" w:rsidRPr="003D55FD" w:rsidRDefault="003D55FD" w:rsidP="003D55FD">
      <w:pPr>
        <w:pStyle w:val="a6"/>
        <w:tabs>
          <w:tab w:val="left" w:pos="993"/>
          <w:tab w:val="left" w:pos="1310"/>
        </w:tabs>
        <w:spacing w:line="240" w:lineRule="atLeast"/>
        <w:ind w:left="0"/>
        <w:rPr>
          <w:rFonts w:cs="Times New Roman"/>
        </w:rPr>
      </w:pPr>
      <w:r w:rsidRPr="003D55FD">
        <w:rPr>
          <w:rFonts w:cs="Times New Roman"/>
        </w:rPr>
        <w:t>- урок, посвященный Дню полного освобождения Ленинграда от фашистской блокады (1944 год) (27 января);</w:t>
      </w:r>
    </w:p>
    <w:p w:rsidR="003D55FD" w:rsidRPr="003D55FD" w:rsidRDefault="003D55FD" w:rsidP="003D55FD">
      <w:pPr>
        <w:pStyle w:val="a6"/>
        <w:tabs>
          <w:tab w:val="left" w:pos="993"/>
          <w:tab w:val="left" w:pos="1310"/>
        </w:tabs>
        <w:spacing w:line="240" w:lineRule="atLeast"/>
        <w:ind w:left="0"/>
        <w:rPr>
          <w:rFonts w:cs="Times New Roman"/>
        </w:rPr>
      </w:pPr>
      <w:r w:rsidRPr="003D55FD">
        <w:rPr>
          <w:rFonts w:cs="Times New Roman"/>
        </w:rPr>
        <w:t>- Урок Мужества к Дню памяти о россиянах, исполнявших служебный долг за пределами Отечества (14-15 февраля);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защитника Отечества (23 февраля);</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Всемирному дню гражданской обороны (1 марта);</w:t>
      </w:r>
    </w:p>
    <w:p w:rsidR="003D55FD" w:rsidRPr="003D55FD" w:rsidRDefault="003D55FD" w:rsidP="003D55FD">
      <w:pPr>
        <w:tabs>
          <w:tab w:val="left" w:pos="993"/>
          <w:tab w:val="left" w:pos="1310"/>
        </w:tabs>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Международному женскому дню (8 марта);</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Общекрымского референдума 2014 года и Дню воссоединения Крыма с Россией (16, 18 марта);</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пожарной охраны. Тематический урок ОБЖ (30 апреля);</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Победы советского народа в Великой Отечественной войне 1941-1945 годов (9 мая);</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Международному дню семьи (15 мая);</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жертв памяти жертв депортации народов Крыма (18 мая);</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славянской письменности (24 мая);</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урок, посвященный Дню семьи, любви и верности (8 июля);</w:t>
      </w:r>
    </w:p>
    <w:p w:rsidR="003D55FD" w:rsidRPr="003D55FD" w:rsidRDefault="003D55FD" w:rsidP="003D55FD">
      <w:pPr>
        <w:spacing w:after="0" w:line="240" w:lineRule="atLeast"/>
        <w:rPr>
          <w:rFonts w:ascii="Times New Roman" w:hAnsi="Times New Roman" w:cs="Times New Roman"/>
          <w:i/>
          <w:sz w:val="24"/>
          <w:szCs w:val="24"/>
          <w:shd w:val="clear" w:color="auto" w:fill="FFFFFF"/>
        </w:rPr>
      </w:pPr>
      <w:r w:rsidRPr="003D55FD">
        <w:rPr>
          <w:rFonts w:ascii="Times New Roman" w:hAnsi="Times New Roman" w:cs="Times New Roman"/>
          <w:sz w:val="24"/>
          <w:szCs w:val="24"/>
        </w:rPr>
        <w:t xml:space="preserve">- урок, </w:t>
      </w:r>
      <w:r w:rsidRPr="003D55FD">
        <w:rPr>
          <w:rFonts w:ascii="Times New Roman" w:hAnsi="Times New Roman" w:cs="Times New Roman"/>
          <w:sz w:val="24"/>
          <w:szCs w:val="24"/>
          <w:shd w:val="clear" w:color="auto" w:fill="FFFFFF"/>
        </w:rPr>
        <w:t>посвященный Всероссийскому Дню отца с привлечением представителей религиозных организаций традиционных конфессий Крыма и социально ориентированных некомерческих организаций.</w:t>
      </w:r>
    </w:p>
    <w:p w:rsidR="003D55FD" w:rsidRPr="00E57FC2" w:rsidRDefault="003D55FD" w:rsidP="003D55FD">
      <w:pPr>
        <w:pStyle w:val="afc"/>
        <w:tabs>
          <w:tab w:val="left" w:pos="2127"/>
          <w:tab w:val="left" w:pos="2977"/>
        </w:tabs>
        <w:spacing w:after="0" w:line="240" w:lineRule="atLeast"/>
        <w:jc w:val="left"/>
        <w:rPr>
          <w:color w:val="000000" w:themeColor="text1"/>
          <w:sz w:val="24"/>
          <w:szCs w:val="24"/>
        </w:rPr>
      </w:pPr>
    </w:p>
    <w:p w:rsidR="003D55FD" w:rsidRPr="00E57FC2" w:rsidRDefault="003D55FD" w:rsidP="002A0AB5">
      <w:pPr>
        <w:pStyle w:val="1"/>
        <w:keepNext w:val="0"/>
        <w:keepLines w:val="0"/>
        <w:numPr>
          <w:ilvl w:val="1"/>
          <w:numId w:val="358"/>
        </w:numPr>
        <w:tabs>
          <w:tab w:val="left" w:pos="1867"/>
          <w:tab w:val="left" w:pos="2127"/>
          <w:tab w:val="left" w:pos="2977"/>
        </w:tabs>
        <w:autoSpaceDE w:val="0"/>
        <w:autoSpaceDN w:val="0"/>
        <w:spacing w:line="240" w:lineRule="atLeast"/>
        <w:rPr>
          <w:b w:val="0"/>
          <w:bCs w:val="0"/>
          <w:color w:val="000000" w:themeColor="text1"/>
          <w:szCs w:val="24"/>
        </w:rPr>
      </w:pPr>
      <w:r w:rsidRPr="00E57FC2">
        <w:rPr>
          <w:color w:val="000000" w:themeColor="text1"/>
          <w:szCs w:val="24"/>
        </w:rPr>
        <w:t>Модуль «Самоуправление»</w:t>
      </w:r>
    </w:p>
    <w:p w:rsidR="003D55FD" w:rsidRPr="00E57FC2" w:rsidRDefault="003D55FD" w:rsidP="003D55FD">
      <w:pPr>
        <w:pStyle w:val="1"/>
        <w:numPr>
          <w:ilvl w:val="0"/>
          <w:numId w:val="0"/>
        </w:numPr>
        <w:tabs>
          <w:tab w:val="left" w:pos="1867"/>
          <w:tab w:val="left" w:pos="2127"/>
          <w:tab w:val="left" w:pos="2977"/>
        </w:tabs>
        <w:spacing w:line="240" w:lineRule="atLeast"/>
        <w:jc w:val="left"/>
        <w:rPr>
          <w:color w:val="000000" w:themeColor="text1"/>
          <w:szCs w:val="24"/>
        </w:rPr>
      </w:pPr>
    </w:p>
    <w:p w:rsidR="003D55FD" w:rsidRPr="00E57FC2" w:rsidRDefault="003D55FD" w:rsidP="003D55FD">
      <w:pPr>
        <w:pStyle w:val="afc"/>
        <w:tabs>
          <w:tab w:val="left" w:pos="2127"/>
          <w:tab w:val="left" w:pos="2977"/>
        </w:tabs>
        <w:spacing w:after="0" w:line="240" w:lineRule="atLeast"/>
        <w:ind w:right="220" w:firstLine="993"/>
        <w:rPr>
          <w:color w:val="000000" w:themeColor="text1"/>
          <w:sz w:val="24"/>
          <w:szCs w:val="24"/>
        </w:rPr>
      </w:pPr>
      <w:r w:rsidRPr="00E57FC2">
        <w:rPr>
          <w:color w:val="000000" w:themeColor="text1"/>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3D55FD" w:rsidRPr="00E57FC2" w:rsidRDefault="003D55FD" w:rsidP="003D55FD">
      <w:pPr>
        <w:pStyle w:val="afc"/>
        <w:tabs>
          <w:tab w:val="left" w:pos="2127"/>
          <w:tab w:val="left" w:pos="2977"/>
        </w:tabs>
        <w:spacing w:after="0" w:line="240" w:lineRule="atLeast"/>
        <w:ind w:right="220" w:firstLine="993"/>
        <w:rPr>
          <w:color w:val="000000" w:themeColor="text1"/>
          <w:sz w:val="24"/>
          <w:szCs w:val="24"/>
        </w:rPr>
      </w:pPr>
      <w:r w:rsidRPr="00E57FC2">
        <w:rPr>
          <w:color w:val="000000" w:themeColor="text1"/>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3D55FD" w:rsidRPr="00E57FC2" w:rsidRDefault="003D55FD" w:rsidP="003D55FD">
      <w:pPr>
        <w:pStyle w:val="afc"/>
        <w:tabs>
          <w:tab w:val="left" w:pos="2127"/>
          <w:tab w:val="left" w:pos="2977"/>
        </w:tabs>
        <w:spacing w:after="0" w:line="240" w:lineRule="atLeast"/>
        <w:ind w:right="222" w:firstLine="993"/>
        <w:rPr>
          <w:color w:val="000000" w:themeColor="text1"/>
          <w:sz w:val="24"/>
          <w:szCs w:val="24"/>
        </w:rPr>
      </w:pPr>
      <w:r w:rsidRPr="00E57FC2">
        <w:rPr>
          <w:color w:val="000000" w:themeColor="text1"/>
          <w:sz w:val="24"/>
          <w:szCs w:val="24"/>
        </w:rPr>
        <w:t>Ученическое самоуправление в МБОУ «Воробьевская средняя школа»  осуществляется следующим образом.</w:t>
      </w:r>
    </w:p>
    <w:p w:rsidR="003D55FD" w:rsidRPr="003D55FD" w:rsidRDefault="003D55FD" w:rsidP="003D55FD">
      <w:pPr>
        <w:tabs>
          <w:tab w:val="left" w:pos="2127"/>
          <w:tab w:val="left" w:pos="2977"/>
        </w:tabs>
        <w:spacing w:line="240" w:lineRule="atLeast"/>
        <w:ind w:firstLine="993"/>
        <w:rPr>
          <w:rFonts w:ascii="Times New Roman" w:hAnsi="Times New Roman" w:cs="Times New Roman"/>
          <w:b/>
          <w:color w:val="000000" w:themeColor="text1"/>
          <w:sz w:val="24"/>
          <w:szCs w:val="24"/>
        </w:rPr>
      </w:pPr>
      <w:r w:rsidRPr="003D55FD">
        <w:rPr>
          <w:rFonts w:ascii="Times New Roman" w:hAnsi="Times New Roman" w:cs="Times New Roman"/>
          <w:b/>
          <w:color w:val="000000" w:themeColor="text1"/>
          <w:sz w:val="24"/>
          <w:szCs w:val="24"/>
        </w:rPr>
        <w:t>На уровне школы:</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19" w:firstLine="993"/>
        <w:contextualSpacing w:val="0"/>
        <w:rPr>
          <w:color w:val="000000" w:themeColor="text1"/>
        </w:rPr>
      </w:pPr>
      <w:r w:rsidRPr="00E57FC2">
        <w:rPr>
          <w:color w:val="000000" w:themeColor="text1"/>
        </w:rPr>
        <w:t xml:space="preserve">через деятельность выборного школьного ученического самоуправления – Школьный ученический Парламент, создаваемого для учета мнения </w:t>
      </w:r>
      <w:r w:rsidRPr="00E57FC2">
        <w:rPr>
          <w:color w:val="000000" w:themeColor="text1"/>
        </w:rPr>
        <w:lastRenderedPageBreak/>
        <w:t>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3D55FD" w:rsidRPr="003D55FD" w:rsidRDefault="003D55FD" w:rsidP="003D55FD">
      <w:pPr>
        <w:tabs>
          <w:tab w:val="left" w:pos="2127"/>
          <w:tab w:val="left" w:pos="2977"/>
        </w:tabs>
        <w:spacing w:line="240" w:lineRule="atLeast"/>
        <w:ind w:firstLine="993"/>
        <w:rPr>
          <w:rFonts w:ascii="Times New Roman" w:hAnsi="Times New Roman" w:cs="Times New Roman"/>
          <w:b/>
          <w:color w:val="000000" w:themeColor="text1"/>
          <w:sz w:val="24"/>
          <w:szCs w:val="24"/>
        </w:rPr>
      </w:pPr>
      <w:r w:rsidRPr="003D55FD">
        <w:rPr>
          <w:rFonts w:ascii="Times New Roman" w:hAnsi="Times New Roman" w:cs="Times New Roman"/>
          <w:b/>
          <w:color w:val="000000" w:themeColor="text1"/>
          <w:sz w:val="24"/>
          <w:szCs w:val="24"/>
        </w:rPr>
        <w:t>На уровне классов:</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 xml:space="preserve">через деятельность выборных Советов коллективных дел класса, представляющих интересы класса в общешкольных делах и призванных координировать его работу с работой </w:t>
      </w:r>
      <w:r w:rsidRPr="00E57FC2">
        <w:rPr>
          <w:color w:val="000000" w:themeColor="text1"/>
          <w:spacing w:val="3"/>
        </w:rPr>
        <w:t>об</w:t>
      </w:r>
      <w:r w:rsidRPr="00E57FC2">
        <w:rPr>
          <w:color w:val="000000" w:themeColor="text1"/>
        </w:rPr>
        <w:t>щешкольных органов самоуправления и классных руководителей;</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30" w:firstLine="993"/>
        <w:contextualSpacing w:val="0"/>
        <w:rPr>
          <w:color w:val="000000" w:themeColor="text1"/>
        </w:rPr>
      </w:pPr>
      <w:r w:rsidRPr="00E57FC2">
        <w:rPr>
          <w:color w:val="000000" w:themeColor="text1"/>
        </w:rPr>
        <w:t>через деятельность выборных органов самоуправления, отвечающих за различные направления работы класса.</w:t>
      </w:r>
    </w:p>
    <w:p w:rsidR="003D55FD" w:rsidRPr="003D55FD" w:rsidRDefault="003D55FD" w:rsidP="003D55FD">
      <w:pPr>
        <w:tabs>
          <w:tab w:val="left" w:pos="2127"/>
          <w:tab w:val="left" w:pos="2977"/>
        </w:tabs>
        <w:spacing w:line="240" w:lineRule="atLeast"/>
        <w:ind w:firstLine="993"/>
        <w:rPr>
          <w:rFonts w:ascii="Times New Roman" w:hAnsi="Times New Roman" w:cs="Times New Roman"/>
          <w:b/>
          <w:color w:val="000000" w:themeColor="text1"/>
          <w:sz w:val="24"/>
          <w:szCs w:val="24"/>
        </w:rPr>
      </w:pPr>
      <w:r w:rsidRPr="003D55FD">
        <w:rPr>
          <w:rFonts w:ascii="Times New Roman" w:hAnsi="Times New Roman" w:cs="Times New Roman"/>
          <w:b/>
          <w:color w:val="000000" w:themeColor="text1"/>
          <w:sz w:val="24"/>
          <w:szCs w:val="24"/>
        </w:rPr>
        <w:t>На индивидуальном уровне:</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3D55FD" w:rsidRPr="00E57FC2" w:rsidRDefault="003D55FD" w:rsidP="002A0AB5">
      <w:pPr>
        <w:pStyle w:val="a6"/>
        <w:numPr>
          <w:ilvl w:val="0"/>
          <w:numId w:val="352"/>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E57FC2">
        <w:rPr>
          <w:color w:val="000000" w:themeColor="text1"/>
          <w:spacing w:val="3"/>
        </w:rPr>
        <w:t>ком</w:t>
      </w:r>
      <w:r w:rsidRPr="00E57FC2">
        <w:rPr>
          <w:color w:val="000000" w:themeColor="text1"/>
        </w:rPr>
        <w:t>натой, комнатными растениями и т. п.</w:t>
      </w:r>
    </w:p>
    <w:p w:rsidR="003D55FD" w:rsidRPr="00E57FC2" w:rsidRDefault="003D55FD" w:rsidP="003D55FD">
      <w:pPr>
        <w:pStyle w:val="afc"/>
        <w:tabs>
          <w:tab w:val="left" w:pos="2127"/>
          <w:tab w:val="left" w:pos="2977"/>
        </w:tabs>
        <w:spacing w:after="0" w:line="240" w:lineRule="atLeast"/>
        <w:jc w:val="left"/>
        <w:rPr>
          <w:color w:val="000000" w:themeColor="text1"/>
          <w:sz w:val="24"/>
          <w:szCs w:val="24"/>
        </w:rPr>
      </w:pPr>
    </w:p>
    <w:p w:rsidR="003D55FD" w:rsidRPr="00E57FC2" w:rsidRDefault="003D55FD" w:rsidP="002A0AB5">
      <w:pPr>
        <w:pStyle w:val="1"/>
        <w:keepNext w:val="0"/>
        <w:keepLines w:val="0"/>
        <w:numPr>
          <w:ilvl w:val="1"/>
          <w:numId w:val="358"/>
        </w:numPr>
        <w:tabs>
          <w:tab w:val="left" w:pos="2127"/>
          <w:tab w:val="left" w:pos="2977"/>
        </w:tabs>
        <w:autoSpaceDE w:val="0"/>
        <w:autoSpaceDN w:val="0"/>
        <w:spacing w:line="240" w:lineRule="atLeast"/>
        <w:rPr>
          <w:b w:val="0"/>
          <w:bCs w:val="0"/>
          <w:color w:val="000000" w:themeColor="text1"/>
          <w:szCs w:val="24"/>
        </w:rPr>
      </w:pPr>
      <w:r w:rsidRPr="00E57FC2">
        <w:rPr>
          <w:color w:val="000000" w:themeColor="text1"/>
          <w:szCs w:val="24"/>
        </w:rPr>
        <w:t>Модуль «Профориентация»</w:t>
      </w:r>
    </w:p>
    <w:p w:rsidR="003D55FD" w:rsidRPr="00E57FC2" w:rsidRDefault="003D55FD" w:rsidP="003D55FD">
      <w:pPr>
        <w:pStyle w:val="1"/>
        <w:numPr>
          <w:ilvl w:val="0"/>
          <w:numId w:val="0"/>
        </w:numPr>
        <w:tabs>
          <w:tab w:val="left" w:pos="2127"/>
          <w:tab w:val="left" w:pos="2977"/>
        </w:tabs>
        <w:spacing w:line="240" w:lineRule="atLeast"/>
        <w:ind w:left="1713"/>
        <w:jc w:val="left"/>
        <w:rPr>
          <w:color w:val="000000" w:themeColor="text1"/>
          <w:szCs w:val="24"/>
        </w:rPr>
      </w:pPr>
    </w:p>
    <w:p w:rsidR="003D55FD" w:rsidRPr="00E57FC2" w:rsidRDefault="003D55FD" w:rsidP="003D55FD">
      <w:pPr>
        <w:pStyle w:val="afc"/>
        <w:tabs>
          <w:tab w:val="left" w:pos="2127"/>
          <w:tab w:val="left" w:pos="2977"/>
        </w:tabs>
        <w:spacing w:after="0" w:line="240" w:lineRule="atLeast"/>
        <w:ind w:right="224" w:firstLine="993"/>
        <w:rPr>
          <w:color w:val="000000" w:themeColor="text1"/>
          <w:sz w:val="24"/>
          <w:szCs w:val="24"/>
        </w:rPr>
      </w:pPr>
      <w:r w:rsidRPr="00E57FC2">
        <w:rPr>
          <w:color w:val="000000" w:themeColor="text1"/>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3D55FD" w:rsidRPr="00E57FC2" w:rsidRDefault="003D55FD" w:rsidP="003D55FD">
      <w:pPr>
        <w:pStyle w:val="afc"/>
        <w:tabs>
          <w:tab w:val="left" w:pos="2127"/>
          <w:tab w:val="left" w:pos="2977"/>
        </w:tabs>
        <w:spacing w:after="0" w:line="240" w:lineRule="atLeast"/>
        <w:ind w:right="222" w:firstLine="993"/>
        <w:rPr>
          <w:color w:val="000000" w:themeColor="text1"/>
          <w:sz w:val="24"/>
          <w:szCs w:val="24"/>
        </w:rPr>
      </w:pPr>
      <w:r w:rsidRPr="00E57FC2">
        <w:rPr>
          <w:color w:val="000000" w:themeColor="text1"/>
          <w:sz w:val="24"/>
          <w:szCs w:val="24"/>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3D55FD" w:rsidRPr="00E57FC2" w:rsidRDefault="003D55FD" w:rsidP="003D55FD">
      <w:pPr>
        <w:pStyle w:val="afc"/>
        <w:tabs>
          <w:tab w:val="left" w:pos="2127"/>
          <w:tab w:val="left" w:pos="2977"/>
        </w:tabs>
        <w:spacing w:after="0" w:line="240" w:lineRule="atLeast"/>
        <w:ind w:firstLine="993"/>
        <w:rPr>
          <w:color w:val="000000" w:themeColor="text1"/>
          <w:sz w:val="24"/>
          <w:szCs w:val="24"/>
        </w:rPr>
      </w:pPr>
      <w:r w:rsidRPr="00E57FC2">
        <w:rPr>
          <w:color w:val="000000" w:themeColor="text1"/>
          <w:sz w:val="24"/>
          <w:szCs w:val="24"/>
        </w:rPr>
        <w:t>Эта работа осуществляется через:</w:t>
      </w:r>
    </w:p>
    <w:p w:rsidR="003D55FD" w:rsidRPr="00E57FC2" w:rsidRDefault="003D55FD" w:rsidP="002A0AB5">
      <w:pPr>
        <w:pStyle w:val="a6"/>
        <w:numPr>
          <w:ilvl w:val="0"/>
          <w:numId w:val="349"/>
        </w:numPr>
        <w:tabs>
          <w:tab w:val="left" w:pos="2127"/>
          <w:tab w:val="left" w:pos="2263"/>
          <w:tab w:val="left" w:pos="2977"/>
        </w:tabs>
        <w:autoSpaceDE w:val="0"/>
        <w:autoSpaceDN w:val="0"/>
        <w:spacing w:line="240" w:lineRule="atLeast"/>
        <w:ind w:left="0" w:right="221" w:firstLine="993"/>
        <w:contextualSpacing w:val="0"/>
        <w:rPr>
          <w:color w:val="000000" w:themeColor="text1"/>
        </w:rPr>
      </w:pPr>
      <w:r w:rsidRPr="00E57FC2">
        <w:rPr>
          <w:color w:val="000000" w:themeColor="text1"/>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E57FC2">
        <w:rPr>
          <w:color w:val="000000" w:themeColor="text1"/>
          <w:spacing w:val="3"/>
        </w:rPr>
        <w:t>про</w:t>
      </w:r>
      <w:r w:rsidRPr="00E57FC2">
        <w:rPr>
          <w:color w:val="000000" w:themeColor="text1"/>
        </w:rPr>
        <w:t>фессий, о достоинствах и недостатках той или иной интересной школьникам профессиональной деятельности;</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экскурсии на предприятия села, дающие школьникам начальные представления о существующих профессиях и условиях работы людей, представляющих эти профессии;</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 xml:space="preserve">посещение профориентационных выставок, ярмарок профессий, профориентационных лагерей, дней открытых дверей в средних специальных учебных </w:t>
      </w:r>
      <w:r w:rsidRPr="00E57FC2">
        <w:rPr>
          <w:color w:val="000000" w:themeColor="text1"/>
        </w:rPr>
        <w:lastRenderedPageBreak/>
        <w:t>заведениях и вузах;</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 xml:space="preserve">совместное с педагогами изучение интернет ресурсов, посвященных </w:t>
      </w:r>
      <w:r w:rsidRPr="00E57FC2">
        <w:rPr>
          <w:color w:val="000000" w:themeColor="text1"/>
          <w:spacing w:val="2"/>
        </w:rPr>
        <w:t>вы</w:t>
      </w:r>
      <w:r w:rsidRPr="00E57FC2">
        <w:rPr>
          <w:color w:val="000000" w:themeColor="text1"/>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9" w:firstLine="993"/>
        <w:contextualSpacing w:val="0"/>
        <w:rPr>
          <w:color w:val="000000" w:themeColor="text1"/>
        </w:rPr>
      </w:pPr>
      <w:r w:rsidRPr="00E57FC2">
        <w:rPr>
          <w:color w:val="000000" w:themeColor="text1"/>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3D55FD" w:rsidRPr="00E57FC2" w:rsidRDefault="003D55FD" w:rsidP="003D55FD">
      <w:pPr>
        <w:pStyle w:val="afc"/>
        <w:tabs>
          <w:tab w:val="left" w:pos="2127"/>
          <w:tab w:val="left" w:pos="2977"/>
        </w:tabs>
        <w:spacing w:after="0" w:line="240" w:lineRule="atLeast"/>
        <w:ind w:firstLine="993"/>
        <w:jc w:val="left"/>
        <w:rPr>
          <w:color w:val="000000" w:themeColor="text1"/>
          <w:sz w:val="24"/>
          <w:szCs w:val="24"/>
        </w:rPr>
      </w:pPr>
    </w:p>
    <w:p w:rsidR="003D55FD" w:rsidRPr="00E57FC2" w:rsidRDefault="003D55FD" w:rsidP="002A0AB5">
      <w:pPr>
        <w:pStyle w:val="1"/>
        <w:keepNext w:val="0"/>
        <w:keepLines w:val="0"/>
        <w:numPr>
          <w:ilvl w:val="1"/>
          <w:numId w:val="358"/>
        </w:numPr>
        <w:tabs>
          <w:tab w:val="left" w:pos="1867"/>
          <w:tab w:val="left" w:pos="2127"/>
          <w:tab w:val="left" w:pos="2977"/>
        </w:tabs>
        <w:autoSpaceDE w:val="0"/>
        <w:autoSpaceDN w:val="0"/>
        <w:spacing w:line="240" w:lineRule="atLeast"/>
        <w:rPr>
          <w:b w:val="0"/>
          <w:bCs w:val="0"/>
          <w:color w:val="000000" w:themeColor="text1"/>
          <w:szCs w:val="24"/>
        </w:rPr>
      </w:pPr>
      <w:r w:rsidRPr="00E57FC2">
        <w:rPr>
          <w:color w:val="000000" w:themeColor="text1"/>
          <w:szCs w:val="24"/>
        </w:rPr>
        <w:t>Модуль «Волонтерство»</w:t>
      </w:r>
    </w:p>
    <w:p w:rsidR="003D55FD" w:rsidRPr="00E57FC2" w:rsidRDefault="003D55FD" w:rsidP="003D55FD">
      <w:pPr>
        <w:pStyle w:val="1"/>
        <w:numPr>
          <w:ilvl w:val="0"/>
          <w:numId w:val="0"/>
        </w:numPr>
        <w:tabs>
          <w:tab w:val="left" w:pos="1867"/>
          <w:tab w:val="left" w:pos="2127"/>
          <w:tab w:val="left" w:pos="2977"/>
        </w:tabs>
        <w:spacing w:line="240" w:lineRule="atLeast"/>
        <w:ind w:left="720" w:hanging="360"/>
        <w:jc w:val="left"/>
        <w:rPr>
          <w:color w:val="000000" w:themeColor="text1"/>
          <w:szCs w:val="24"/>
        </w:rPr>
      </w:pPr>
    </w:p>
    <w:p w:rsidR="003D55FD" w:rsidRPr="003D55FD" w:rsidRDefault="003D55FD" w:rsidP="003D55FD">
      <w:pPr>
        <w:tabs>
          <w:tab w:val="left" w:pos="851"/>
          <w:tab w:val="left" w:pos="2127"/>
          <w:tab w:val="left" w:pos="2977"/>
        </w:tabs>
        <w:spacing w:line="240" w:lineRule="atLeast"/>
        <w:ind w:firstLine="993"/>
        <w:rPr>
          <w:rFonts w:ascii="Times New Roman" w:hAnsi="Times New Roman" w:cs="Times New Roman"/>
          <w:color w:val="000000" w:themeColor="text1"/>
          <w:kern w:val="2"/>
          <w:sz w:val="24"/>
          <w:szCs w:val="24"/>
          <w:lang w:eastAsia="ko-KR"/>
        </w:rPr>
      </w:pPr>
      <w:r w:rsidRPr="003D55FD">
        <w:rPr>
          <w:rFonts w:ascii="Times New Roman" w:hAnsi="Times New Roman" w:cs="Times New Roman"/>
          <w:color w:val="000000" w:themeColor="text1"/>
          <w:kern w:val="2"/>
          <w:sz w:val="24"/>
          <w:szCs w:val="24"/>
          <w:lang w:eastAsia="ko-KR"/>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3D55FD">
        <w:rPr>
          <w:rFonts w:ascii="Times New Roman" w:hAnsi="Times New Roman" w:cs="Times New Roman"/>
          <w:color w:val="000000" w:themeColor="text1"/>
          <w:kern w:val="2"/>
          <w:sz w:val="24"/>
          <w:szCs w:val="24"/>
          <w:highlight w:val="white"/>
          <w:lang w:eastAsia="ko-KR"/>
        </w:rPr>
        <w:t xml:space="preserve">города, страны. </w:t>
      </w:r>
      <w:r w:rsidRPr="003D55FD">
        <w:rPr>
          <w:rFonts w:ascii="Times New Roman" w:hAnsi="Times New Roman" w:cs="Times New Roman"/>
          <w:color w:val="000000" w:themeColor="text1"/>
          <w:kern w:val="2"/>
          <w:sz w:val="24"/>
          <w:szCs w:val="24"/>
          <w:lang w:eastAsia="ko-KR"/>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3D55FD" w:rsidRPr="003D55FD" w:rsidRDefault="003D55FD" w:rsidP="003D55FD">
      <w:pPr>
        <w:tabs>
          <w:tab w:val="left" w:pos="851"/>
          <w:tab w:val="left" w:pos="2127"/>
          <w:tab w:val="left" w:pos="2977"/>
        </w:tabs>
        <w:spacing w:line="240" w:lineRule="atLeast"/>
        <w:ind w:firstLine="993"/>
        <w:rPr>
          <w:rFonts w:ascii="Times New Roman" w:hAnsi="Times New Roman" w:cs="Times New Roman"/>
          <w:color w:val="000000" w:themeColor="text1"/>
          <w:kern w:val="2"/>
          <w:sz w:val="24"/>
          <w:szCs w:val="24"/>
          <w:lang w:eastAsia="ko-KR"/>
        </w:rPr>
      </w:pPr>
      <w:r w:rsidRPr="003D55FD">
        <w:rPr>
          <w:rFonts w:ascii="Times New Roman" w:hAnsi="Times New Roman" w:cs="Times New Roman"/>
          <w:color w:val="000000" w:themeColor="text1"/>
          <w:kern w:val="2"/>
          <w:sz w:val="24"/>
          <w:szCs w:val="24"/>
          <w:lang w:eastAsia="ko-KR"/>
        </w:rPr>
        <w:t>На базе школы организован волонтерский центр «Новое поколение».</w:t>
      </w:r>
    </w:p>
    <w:p w:rsidR="003D55FD" w:rsidRPr="003D55FD" w:rsidRDefault="003D55FD" w:rsidP="003D55FD">
      <w:pPr>
        <w:tabs>
          <w:tab w:val="left" w:pos="851"/>
          <w:tab w:val="left" w:pos="2127"/>
          <w:tab w:val="left" w:pos="2977"/>
        </w:tabs>
        <w:spacing w:line="240" w:lineRule="atLeast"/>
        <w:ind w:firstLine="993"/>
        <w:rPr>
          <w:rFonts w:ascii="Times New Roman" w:hAnsi="Times New Roman" w:cs="Times New Roman"/>
          <w:color w:val="000000" w:themeColor="text1"/>
          <w:kern w:val="2"/>
          <w:sz w:val="24"/>
          <w:szCs w:val="24"/>
          <w:lang w:eastAsia="ko-KR"/>
        </w:rPr>
      </w:pPr>
      <w:r w:rsidRPr="003D55FD">
        <w:rPr>
          <w:rFonts w:ascii="Times New Roman" w:hAnsi="Times New Roman" w:cs="Times New Roman"/>
          <w:color w:val="000000" w:themeColor="text1"/>
          <w:kern w:val="2"/>
          <w:sz w:val="24"/>
          <w:szCs w:val="24"/>
          <w:lang w:eastAsia="ko-KR"/>
        </w:rPr>
        <w:t xml:space="preserve">Воспитательный потенциал волонтерства реализуется в работе школьного волонтерского центра «Новое поколение» следующим образом </w:t>
      </w:r>
    </w:p>
    <w:p w:rsidR="003D55FD" w:rsidRPr="003D55FD" w:rsidRDefault="003D55FD" w:rsidP="003D55FD">
      <w:pPr>
        <w:tabs>
          <w:tab w:val="left" w:pos="851"/>
          <w:tab w:val="left" w:pos="2127"/>
          <w:tab w:val="left" w:pos="2977"/>
        </w:tabs>
        <w:spacing w:line="240" w:lineRule="atLeast"/>
        <w:ind w:firstLine="993"/>
        <w:rPr>
          <w:rFonts w:ascii="Times New Roman" w:hAnsi="Times New Roman" w:cs="Times New Roman"/>
          <w:b/>
          <w:color w:val="000000" w:themeColor="text1"/>
          <w:kern w:val="2"/>
          <w:sz w:val="24"/>
          <w:szCs w:val="24"/>
          <w:lang w:eastAsia="ko-KR"/>
        </w:rPr>
      </w:pPr>
      <w:r w:rsidRPr="003D55FD">
        <w:rPr>
          <w:rFonts w:ascii="Times New Roman" w:hAnsi="Times New Roman" w:cs="Times New Roman"/>
          <w:b/>
          <w:color w:val="000000" w:themeColor="text1"/>
          <w:kern w:val="2"/>
          <w:sz w:val="24"/>
          <w:szCs w:val="24"/>
          <w:lang w:eastAsia="ko-KR"/>
        </w:rPr>
        <w:t>На внешкольном уровне:</w:t>
      </w:r>
    </w:p>
    <w:p w:rsidR="003D55FD" w:rsidRPr="003D55FD" w:rsidRDefault="003D55FD" w:rsidP="002A0AB5">
      <w:pPr>
        <w:widowControl w:val="0"/>
        <w:numPr>
          <w:ilvl w:val="0"/>
          <w:numId w:val="355"/>
        </w:numPr>
        <w:tabs>
          <w:tab w:val="left" w:pos="993"/>
          <w:tab w:val="left" w:pos="1310"/>
          <w:tab w:val="left" w:pos="2127"/>
          <w:tab w:val="left" w:pos="2977"/>
        </w:tabs>
        <w:autoSpaceDE w:val="0"/>
        <w:autoSpaceDN w:val="0"/>
        <w:spacing w:after="0" w:line="240" w:lineRule="atLeast"/>
        <w:ind w:left="0" w:firstLine="993"/>
        <w:jc w:val="both"/>
        <w:rPr>
          <w:rFonts w:ascii="Times New Roman" w:eastAsia="№Е" w:hAnsi="Times New Roman" w:cs="Times New Roman"/>
          <w:color w:val="000000" w:themeColor="text1"/>
          <w:kern w:val="2"/>
          <w:sz w:val="24"/>
          <w:szCs w:val="24"/>
          <w:lang w:eastAsia="ko-KR"/>
        </w:rPr>
      </w:pPr>
      <w:r w:rsidRPr="003D55FD">
        <w:rPr>
          <w:rFonts w:ascii="Times New Roman" w:eastAsia="№Е" w:hAnsi="Times New Roman" w:cs="Times New Roman"/>
          <w:color w:val="000000" w:themeColor="text1"/>
          <w:kern w:val="2"/>
          <w:sz w:val="24"/>
          <w:szCs w:val="24"/>
          <w:lang w:eastAsia="ko-KR"/>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3D55FD" w:rsidRPr="003D55FD" w:rsidRDefault="003D55FD" w:rsidP="002A0AB5">
      <w:pPr>
        <w:widowControl w:val="0"/>
        <w:numPr>
          <w:ilvl w:val="0"/>
          <w:numId w:val="355"/>
        </w:numPr>
        <w:tabs>
          <w:tab w:val="left" w:pos="993"/>
          <w:tab w:val="left" w:pos="1310"/>
          <w:tab w:val="left" w:pos="2127"/>
          <w:tab w:val="left" w:pos="2977"/>
        </w:tabs>
        <w:autoSpaceDE w:val="0"/>
        <w:autoSpaceDN w:val="0"/>
        <w:spacing w:after="0" w:line="240" w:lineRule="atLeast"/>
        <w:ind w:left="0" w:firstLine="993"/>
        <w:jc w:val="both"/>
        <w:rPr>
          <w:rFonts w:ascii="Times New Roman" w:eastAsia="№Е" w:hAnsi="Times New Roman" w:cs="Times New Roman"/>
          <w:color w:val="000000" w:themeColor="text1"/>
          <w:kern w:val="2"/>
          <w:sz w:val="24"/>
          <w:szCs w:val="24"/>
          <w:lang w:eastAsia="ko-KR"/>
        </w:rPr>
      </w:pPr>
      <w:r w:rsidRPr="003D55FD">
        <w:rPr>
          <w:rFonts w:ascii="Times New Roman" w:eastAsia="№Е" w:hAnsi="Times New Roman" w:cs="Times New Roman"/>
          <w:color w:val="000000" w:themeColor="text1"/>
          <w:kern w:val="2"/>
          <w:sz w:val="24"/>
          <w:szCs w:val="24"/>
          <w:lang w:eastAsia="ko-KR"/>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3D55FD" w:rsidRPr="003D55FD" w:rsidRDefault="003D55FD" w:rsidP="002A0AB5">
      <w:pPr>
        <w:widowControl w:val="0"/>
        <w:numPr>
          <w:ilvl w:val="0"/>
          <w:numId w:val="355"/>
        </w:numPr>
        <w:tabs>
          <w:tab w:val="left" w:pos="993"/>
          <w:tab w:val="left" w:pos="1310"/>
          <w:tab w:val="left" w:pos="2127"/>
          <w:tab w:val="left" w:pos="2977"/>
        </w:tabs>
        <w:autoSpaceDE w:val="0"/>
        <w:autoSpaceDN w:val="0"/>
        <w:spacing w:after="0" w:line="240" w:lineRule="atLeast"/>
        <w:ind w:left="0" w:firstLine="993"/>
        <w:jc w:val="both"/>
        <w:rPr>
          <w:rFonts w:ascii="Times New Roman" w:eastAsia="№Е" w:hAnsi="Times New Roman" w:cs="Times New Roman"/>
          <w:color w:val="000000" w:themeColor="text1"/>
          <w:kern w:val="2"/>
          <w:sz w:val="24"/>
          <w:szCs w:val="24"/>
          <w:lang w:eastAsia="ko-KR"/>
        </w:rPr>
      </w:pPr>
      <w:r w:rsidRPr="003D55FD">
        <w:rPr>
          <w:rFonts w:ascii="Times New Roman" w:eastAsia="№Е" w:hAnsi="Times New Roman" w:cs="Times New Roman"/>
          <w:color w:val="000000" w:themeColor="text1"/>
          <w:kern w:val="2"/>
          <w:sz w:val="24"/>
          <w:szCs w:val="24"/>
          <w:lang w:eastAsia="ko-KR"/>
        </w:rPr>
        <w:t xml:space="preserve">посильная помощь, оказываемая школьниками пожилым людям, проживающим в микрорайоне расположения образовательной организации; </w:t>
      </w:r>
    </w:p>
    <w:p w:rsidR="003D55FD" w:rsidRPr="003D55FD" w:rsidRDefault="003D55FD" w:rsidP="002A0AB5">
      <w:pPr>
        <w:widowControl w:val="0"/>
        <w:numPr>
          <w:ilvl w:val="0"/>
          <w:numId w:val="355"/>
        </w:numPr>
        <w:tabs>
          <w:tab w:val="left" w:pos="851"/>
          <w:tab w:val="left" w:pos="993"/>
          <w:tab w:val="left" w:pos="1310"/>
          <w:tab w:val="left" w:pos="2127"/>
          <w:tab w:val="left" w:pos="2977"/>
        </w:tabs>
        <w:autoSpaceDE w:val="0"/>
        <w:autoSpaceDN w:val="0"/>
        <w:spacing w:after="0" w:line="240" w:lineRule="atLeast"/>
        <w:ind w:left="0" w:firstLine="993"/>
        <w:jc w:val="both"/>
        <w:rPr>
          <w:rFonts w:ascii="Times New Roman" w:eastAsia="№Е" w:hAnsi="Times New Roman" w:cs="Times New Roman"/>
          <w:color w:val="000000" w:themeColor="text1"/>
          <w:kern w:val="2"/>
          <w:sz w:val="24"/>
          <w:szCs w:val="24"/>
          <w:lang w:eastAsia="ko-KR"/>
        </w:rPr>
      </w:pPr>
      <w:r w:rsidRPr="003D55FD">
        <w:rPr>
          <w:rFonts w:ascii="Times New Roman" w:eastAsia="№Е" w:hAnsi="Times New Roman" w:cs="Times New Roman"/>
          <w:color w:val="000000" w:themeColor="text1"/>
          <w:kern w:val="2"/>
          <w:sz w:val="24"/>
          <w:szCs w:val="24"/>
          <w:lang w:eastAsia="ko-KR"/>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3D55FD" w:rsidRPr="003D55FD" w:rsidRDefault="003D55FD" w:rsidP="002A0AB5">
      <w:pPr>
        <w:widowControl w:val="0"/>
        <w:numPr>
          <w:ilvl w:val="0"/>
          <w:numId w:val="355"/>
        </w:numPr>
        <w:tabs>
          <w:tab w:val="left" w:pos="851"/>
          <w:tab w:val="left" w:pos="993"/>
          <w:tab w:val="left" w:pos="1310"/>
          <w:tab w:val="left" w:pos="2127"/>
          <w:tab w:val="left" w:pos="2977"/>
        </w:tabs>
        <w:autoSpaceDE w:val="0"/>
        <w:autoSpaceDN w:val="0"/>
        <w:spacing w:after="0" w:line="240" w:lineRule="atLeast"/>
        <w:ind w:left="0" w:firstLine="993"/>
        <w:jc w:val="both"/>
        <w:rPr>
          <w:rFonts w:ascii="Times New Roman" w:eastAsia="№Е" w:hAnsi="Times New Roman" w:cs="Times New Roman"/>
          <w:color w:val="000000" w:themeColor="text1"/>
          <w:kern w:val="2"/>
          <w:sz w:val="24"/>
          <w:szCs w:val="24"/>
          <w:lang w:eastAsia="ko-KR"/>
        </w:rPr>
      </w:pPr>
      <w:r w:rsidRPr="003D55FD">
        <w:rPr>
          <w:rFonts w:ascii="Times New Roman" w:eastAsia="№Е" w:hAnsi="Times New Roman" w:cs="Times New Roman"/>
          <w:color w:val="000000" w:themeColor="text1"/>
          <w:kern w:val="2"/>
          <w:sz w:val="24"/>
          <w:szCs w:val="24"/>
          <w:lang w:eastAsia="ko-KR"/>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w:t>
      </w:r>
      <w:r w:rsidRPr="003D55FD">
        <w:rPr>
          <w:rFonts w:ascii="Times New Roman" w:eastAsia="№Е" w:hAnsi="Times New Roman" w:cs="Times New Roman"/>
          <w:color w:val="000000" w:themeColor="text1"/>
          <w:kern w:val="2"/>
          <w:sz w:val="24"/>
          <w:szCs w:val="24"/>
          <w:lang w:eastAsia="ko-KR"/>
        </w:rPr>
        <w:lastRenderedPageBreak/>
        <w:t>проживании в интернатных учреждениях или учреждениях здравоохранения;</w:t>
      </w:r>
    </w:p>
    <w:p w:rsidR="003D55FD" w:rsidRPr="003D55FD" w:rsidRDefault="003D55FD" w:rsidP="002A0AB5">
      <w:pPr>
        <w:widowControl w:val="0"/>
        <w:numPr>
          <w:ilvl w:val="0"/>
          <w:numId w:val="355"/>
        </w:numPr>
        <w:tabs>
          <w:tab w:val="left" w:pos="851"/>
          <w:tab w:val="left" w:pos="993"/>
          <w:tab w:val="left" w:pos="1310"/>
          <w:tab w:val="left" w:pos="2127"/>
          <w:tab w:val="left" w:pos="2977"/>
        </w:tabs>
        <w:autoSpaceDE w:val="0"/>
        <w:autoSpaceDN w:val="0"/>
        <w:spacing w:after="0" w:line="240" w:lineRule="atLeast"/>
        <w:ind w:left="0" w:firstLine="993"/>
        <w:jc w:val="both"/>
        <w:rPr>
          <w:rFonts w:ascii="Times New Roman" w:eastAsia="№Е" w:hAnsi="Times New Roman" w:cs="Times New Roman"/>
          <w:color w:val="000000" w:themeColor="text1"/>
          <w:kern w:val="2"/>
          <w:sz w:val="24"/>
          <w:szCs w:val="24"/>
          <w:lang w:eastAsia="ko-KR"/>
        </w:rPr>
      </w:pPr>
      <w:r w:rsidRPr="003D55FD">
        <w:rPr>
          <w:rFonts w:ascii="Times New Roman" w:eastAsia="№Е" w:hAnsi="Times New Roman" w:cs="Times New Roman"/>
          <w:color w:val="000000" w:themeColor="text1"/>
          <w:kern w:val="2"/>
          <w:sz w:val="24"/>
          <w:szCs w:val="24"/>
          <w:lang w:eastAsia="ko-KR"/>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3D55FD" w:rsidRPr="003D55FD" w:rsidRDefault="003D55FD" w:rsidP="003D55FD">
      <w:pPr>
        <w:tabs>
          <w:tab w:val="left" w:pos="851"/>
          <w:tab w:val="left" w:pos="2127"/>
          <w:tab w:val="left" w:pos="2977"/>
        </w:tabs>
        <w:spacing w:line="240" w:lineRule="atLeast"/>
        <w:ind w:firstLine="993"/>
        <w:rPr>
          <w:rFonts w:ascii="Times New Roman" w:hAnsi="Times New Roman" w:cs="Times New Roman"/>
          <w:b/>
          <w:color w:val="000000" w:themeColor="text1"/>
          <w:kern w:val="2"/>
          <w:sz w:val="24"/>
          <w:szCs w:val="24"/>
          <w:lang w:eastAsia="ko-KR"/>
        </w:rPr>
      </w:pPr>
      <w:r w:rsidRPr="003D55FD">
        <w:rPr>
          <w:rFonts w:ascii="Times New Roman" w:hAnsi="Times New Roman" w:cs="Times New Roman"/>
          <w:b/>
          <w:color w:val="000000" w:themeColor="text1"/>
          <w:kern w:val="2"/>
          <w:sz w:val="24"/>
          <w:szCs w:val="24"/>
          <w:lang w:eastAsia="ko-KR"/>
        </w:rPr>
        <w:t>На уровне школы:</w:t>
      </w:r>
    </w:p>
    <w:p w:rsidR="003D55FD" w:rsidRPr="003D55FD" w:rsidRDefault="003D55FD" w:rsidP="002A0AB5">
      <w:pPr>
        <w:widowControl w:val="0"/>
        <w:numPr>
          <w:ilvl w:val="0"/>
          <w:numId w:val="355"/>
        </w:numPr>
        <w:tabs>
          <w:tab w:val="left" w:pos="993"/>
          <w:tab w:val="left" w:pos="1310"/>
          <w:tab w:val="left" w:pos="2127"/>
          <w:tab w:val="left" w:pos="2977"/>
        </w:tabs>
        <w:autoSpaceDE w:val="0"/>
        <w:autoSpaceDN w:val="0"/>
        <w:spacing w:after="0" w:line="240" w:lineRule="atLeast"/>
        <w:ind w:left="0" w:firstLine="993"/>
        <w:jc w:val="both"/>
        <w:rPr>
          <w:rFonts w:ascii="Times New Roman" w:eastAsia="№Е" w:hAnsi="Times New Roman" w:cs="Times New Roman"/>
          <w:color w:val="000000" w:themeColor="text1"/>
          <w:kern w:val="2"/>
          <w:sz w:val="24"/>
          <w:szCs w:val="24"/>
          <w:lang w:eastAsia="ko-KR"/>
        </w:rPr>
      </w:pPr>
      <w:r w:rsidRPr="003D55FD">
        <w:rPr>
          <w:rFonts w:ascii="Times New Roman" w:eastAsia="№Е" w:hAnsi="Times New Roman" w:cs="Times New Roman"/>
          <w:color w:val="000000" w:themeColor="text1"/>
          <w:kern w:val="2"/>
          <w:sz w:val="24"/>
          <w:szCs w:val="24"/>
          <w:lang w:eastAsia="ko-KR"/>
        </w:rPr>
        <w:t>участие школьников в организации праздников, торжественных мероприятий, встреч с гостями школы;</w:t>
      </w:r>
    </w:p>
    <w:p w:rsidR="003D55FD" w:rsidRPr="003D55FD" w:rsidRDefault="003D55FD" w:rsidP="002A0AB5">
      <w:pPr>
        <w:widowControl w:val="0"/>
        <w:numPr>
          <w:ilvl w:val="0"/>
          <w:numId w:val="355"/>
        </w:numPr>
        <w:tabs>
          <w:tab w:val="left" w:pos="993"/>
          <w:tab w:val="left" w:pos="1310"/>
          <w:tab w:val="left" w:pos="2127"/>
          <w:tab w:val="left" w:pos="2977"/>
        </w:tabs>
        <w:autoSpaceDE w:val="0"/>
        <w:autoSpaceDN w:val="0"/>
        <w:spacing w:after="0" w:line="240" w:lineRule="atLeast"/>
        <w:ind w:left="0" w:firstLine="993"/>
        <w:jc w:val="both"/>
        <w:rPr>
          <w:rFonts w:ascii="Times New Roman" w:eastAsia="№Е" w:hAnsi="Times New Roman" w:cs="Times New Roman"/>
          <w:color w:val="000000" w:themeColor="text1"/>
          <w:kern w:val="2"/>
          <w:sz w:val="24"/>
          <w:szCs w:val="24"/>
          <w:lang w:eastAsia="ko-KR"/>
        </w:rPr>
      </w:pPr>
      <w:r w:rsidRPr="003D55FD">
        <w:rPr>
          <w:rFonts w:ascii="Times New Roman" w:eastAsia="№Е" w:hAnsi="Times New Roman" w:cs="Times New Roman"/>
          <w:color w:val="000000" w:themeColor="text1"/>
          <w:kern w:val="2"/>
          <w:sz w:val="24"/>
          <w:szCs w:val="24"/>
          <w:lang w:eastAsia="ko-KR"/>
        </w:rPr>
        <w:t>участие школьников в работе с младшими ребятами: проведение для них праздников, утренников, тематических вечеров;</w:t>
      </w:r>
    </w:p>
    <w:p w:rsidR="003D55FD" w:rsidRPr="003D55FD" w:rsidRDefault="003D55FD" w:rsidP="002A0AB5">
      <w:pPr>
        <w:widowControl w:val="0"/>
        <w:numPr>
          <w:ilvl w:val="0"/>
          <w:numId w:val="355"/>
        </w:numPr>
        <w:tabs>
          <w:tab w:val="left" w:pos="851"/>
          <w:tab w:val="left" w:pos="993"/>
          <w:tab w:val="left" w:pos="1310"/>
          <w:tab w:val="left" w:pos="2127"/>
          <w:tab w:val="left" w:pos="2977"/>
        </w:tabs>
        <w:autoSpaceDE w:val="0"/>
        <w:autoSpaceDN w:val="0"/>
        <w:spacing w:after="0" w:line="240" w:lineRule="atLeast"/>
        <w:ind w:left="0" w:firstLine="993"/>
        <w:jc w:val="both"/>
        <w:rPr>
          <w:rFonts w:ascii="Times New Roman" w:eastAsia="№Е" w:hAnsi="Times New Roman" w:cs="Times New Roman"/>
          <w:color w:val="000000" w:themeColor="text1"/>
          <w:kern w:val="2"/>
          <w:sz w:val="24"/>
          <w:szCs w:val="24"/>
          <w:lang w:eastAsia="ko-KR"/>
        </w:rPr>
      </w:pPr>
      <w:r w:rsidRPr="003D55FD">
        <w:rPr>
          <w:rFonts w:ascii="Times New Roman" w:eastAsia="№Е" w:hAnsi="Times New Roman" w:cs="Times New Roman"/>
          <w:color w:val="000000" w:themeColor="text1"/>
          <w:kern w:val="2"/>
          <w:sz w:val="24"/>
          <w:szCs w:val="24"/>
          <w:lang w:eastAsia="ko-KR"/>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3D55FD" w:rsidRPr="00E57FC2" w:rsidRDefault="003D55FD" w:rsidP="003D55FD">
      <w:pPr>
        <w:pStyle w:val="afc"/>
        <w:tabs>
          <w:tab w:val="left" w:pos="2127"/>
          <w:tab w:val="left" w:pos="2977"/>
        </w:tabs>
        <w:spacing w:after="0" w:line="240" w:lineRule="atLeast"/>
        <w:jc w:val="left"/>
        <w:rPr>
          <w:color w:val="000000" w:themeColor="text1"/>
          <w:sz w:val="24"/>
          <w:szCs w:val="24"/>
        </w:rPr>
      </w:pPr>
    </w:p>
    <w:p w:rsidR="003D55FD" w:rsidRPr="00E57FC2" w:rsidRDefault="003D55FD" w:rsidP="003D55FD">
      <w:pPr>
        <w:pStyle w:val="1"/>
        <w:numPr>
          <w:ilvl w:val="0"/>
          <w:numId w:val="0"/>
        </w:numPr>
        <w:tabs>
          <w:tab w:val="left" w:pos="1867"/>
          <w:tab w:val="left" w:pos="2127"/>
          <w:tab w:val="left" w:pos="2977"/>
        </w:tabs>
        <w:spacing w:line="240" w:lineRule="atLeast"/>
        <w:ind w:left="1713"/>
        <w:jc w:val="left"/>
        <w:rPr>
          <w:b w:val="0"/>
          <w:bCs w:val="0"/>
          <w:color w:val="000000" w:themeColor="text1"/>
          <w:szCs w:val="24"/>
        </w:rPr>
      </w:pPr>
      <w:r w:rsidRPr="00E57FC2">
        <w:rPr>
          <w:color w:val="000000" w:themeColor="text1"/>
          <w:szCs w:val="24"/>
        </w:rPr>
        <w:t>3.8. Модуль «Организация предметно - эстетической среды»</w:t>
      </w:r>
    </w:p>
    <w:p w:rsidR="003D55FD" w:rsidRPr="00E57FC2" w:rsidRDefault="003D55FD" w:rsidP="003D55FD">
      <w:pPr>
        <w:pStyle w:val="1"/>
        <w:numPr>
          <w:ilvl w:val="0"/>
          <w:numId w:val="0"/>
        </w:numPr>
        <w:tabs>
          <w:tab w:val="left" w:pos="1867"/>
          <w:tab w:val="left" w:pos="2127"/>
          <w:tab w:val="left" w:pos="2977"/>
        </w:tabs>
        <w:spacing w:line="240" w:lineRule="atLeast"/>
        <w:ind w:left="1713"/>
        <w:jc w:val="left"/>
        <w:rPr>
          <w:color w:val="000000" w:themeColor="text1"/>
          <w:szCs w:val="24"/>
        </w:rPr>
      </w:pPr>
    </w:p>
    <w:p w:rsidR="003D55FD" w:rsidRPr="00E57FC2" w:rsidRDefault="003D55FD" w:rsidP="003D55FD">
      <w:pPr>
        <w:pStyle w:val="afc"/>
        <w:tabs>
          <w:tab w:val="left" w:pos="2127"/>
          <w:tab w:val="left" w:pos="2977"/>
        </w:tabs>
        <w:spacing w:after="0" w:line="240" w:lineRule="atLeast"/>
        <w:ind w:right="219" w:firstLine="993"/>
        <w:rPr>
          <w:color w:val="000000" w:themeColor="text1"/>
          <w:sz w:val="24"/>
          <w:szCs w:val="24"/>
        </w:rPr>
      </w:pPr>
      <w:r w:rsidRPr="00E57FC2">
        <w:rPr>
          <w:color w:val="000000" w:themeColor="text1"/>
          <w:sz w:val="24"/>
          <w:szCs w:val="24"/>
        </w:rPr>
        <w:t>Окружающая ребенка предметно-эстетическая среда МБОУ «Воробьевская средняя школа»,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3D55FD" w:rsidRPr="00E57FC2" w:rsidRDefault="003D55FD" w:rsidP="003D55FD">
      <w:pPr>
        <w:pStyle w:val="afc"/>
        <w:tabs>
          <w:tab w:val="left" w:pos="2127"/>
          <w:tab w:val="left" w:pos="2977"/>
        </w:tabs>
        <w:spacing w:after="0" w:line="240" w:lineRule="atLeast"/>
        <w:ind w:right="228" w:firstLine="993"/>
        <w:rPr>
          <w:color w:val="000000" w:themeColor="text1"/>
          <w:sz w:val="24"/>
          <w:szCs w:val="24"/>
        </w:rPr>
      </w:pPr>
      <w:r w:rsidRPr="00E57FC2">
        <w:rPr>
          <w:color w:val="000000" w:themeColor="text1"/>
          <w:sz w:val="24"/>
          <w:szCs w:val="24"/>
        </w:rPr>
        <w:t>Воспитывающее влияние на ребенка осуществляется через такие формы работы с предметно-эстетической средой школы как:</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19" w:firstLine="993"/>
        <w:contextualSpacing w:val="0"/>
        <w:rPr>
          <w:color w:val="000000" w:themeColor="text1"/>
        </w:rPr>
      </w:pPr>
      <w:r w:rsidRPr="00E57FC2">
        <w:rPr>
          <w:color w:val="000000" w:themeColor="text1"/>
        </w:rPr>
        <w:t xml:space="preserve">оформление интерьера школьных помещений и их периодическая </w:t>
      </w:r>
      <w:r w:rsidRPr="00E57FC2">
        <w:rPr>
          <w:color w:val="000000" w:themeColor="text1"/>
          <w:spacing w:val="2"/>
        </w:rPr>
        <w:t>пере</w:t>
      </w:r>
      <w:r w:rsidRPr="00E57FC2">
        <w:rPr>
          <w:color w:val="000000" w:themeColor="text1"/>
        </w:rPr>
        <w:t>ориентация, которая может служить хорошим средством разрушения негативных установок школьников на учебные и вне учебные занятия;</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18" w:firstLine="993"/>
        <w:contextualSpacing w:val="0"/>
        <w:rPr>
          <w:color w:val="000000" w:themeColor="text1"/>
        </w:rPr>
      </w:pPr>
      <w:r w:rsidRPr="00E57FC2">
        <w:rPr>
          <w:color w:val="000000" w:themeColor="text1"/>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E57FC2">
        <w:rPr>
          <w:color w:val="000000" w:themeColor="text1"/>
          <w:spacing w:val="-3"/>
        </w:rPr>
        <w:t>обу</w:t>
      </w:r>
      <w:r w:rsidRPr="00E57FC2">
        <w:rPr>
          <w:color w:val="000000" w:themeColor="text1"/>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4" w:firstLine="993"/>
        <w:contextualSpacing w:val="0"/>
        <w:rPr>
          <w:color w:val="000000" w:themeColor="text1"/>
        </w:rPr>
      </w:pPr>
      <w:r w:rsidRPr="00E57FC2">
        <w:rPr>
          <w:color w:val="000000" w:themeColor="text1"/>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color w:val="000000" w:themeColor="text1"/>
        </w:rPr>
      </w:pPr>
      <w:r w:rsidRPr="00E57FC2">
        <w:rPr>
          <w:color w:val="000000" w:themeColor="text1"/>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3D55FD" w:rsidRPr="00E57FC2" w:rsidRDefault="003D55FD" w:rsidP="002A0AB5">
      <w:pPr>
        <w:pStyle w:val="a6"/>
        <w:numPr>
          <w:ilvl w:val="0"/>
          <w:numId w:val="349"/>
        </w:numPr>
        <w:tabs>
          <w:tab w:val="left" w:pos="2127"/>
          <w:tab w:val="left" w:pos="2977"/>
        </w:tabs>
        <w:autoSpaceDE w:val="0"/>
        <w:autoSpaceDN w:val="0"/>
        <w:spacing w:line="240" w:lineRule="atLeast"/>
        <w:ind w:left="0" w:right="220" w:firstLine="993"/>
        <w:contextualSpacing w:val="0"/>
        <w:rPr>
          <w:color w:val="000000" w:themeColor="text1"/>
        </w:rPr>
      </w:pPr>
      <w:r w:rsidRPr="00E57FC2">
        <w:rPr>
          <w:color w:val="000000" w:themeColor="text1"/>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3D55FD" w:rsidRPr="003D55FD" w:rsidRDefault="003D55FD" w:rsidP="002A0AB5">
      <w:pPr>
        <w:widowControl w:val="0"/>
        <w:numPr>
          <w:ilvl w:val="0"/>
          <w:numId w:val="349"/>
        </w:numPr>
        <w:tabs>
          <w:tab w:val="left" w:pos="993"/>
        </w:tabs>
        <w:spacing w:after="0" w:line="240" w:lineRule="atLeast"/>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lastRenderedPageBreak/>
        <w:t xml:space="preserve"> организацию и проведение церемоний поднятия (спуска) государственного флага Российской Федерации;</w:t>
      </w:r>
    </w:p>
    <w:p w:rsidR="003D55FD" w:rsidRPr="003D55FD" w:rsidRDefault="003D55FD" w:rsidP="002A0AB5">
      <w:pPr>
        <w:widowControl w:val="0"/>
        <w:numPr>
          <w:ilvl w:val="0"/>
          <w:numId w:val="349"/>
        </w:numPr>
        <w:tabs>
          <w:tab w:val="left" w:pos="993"/>
        </w:tabs>
        <w:spacing w:after="0" w:line="240" w:lineRule="atLeast"/>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5" w:firstLine="993"/>
        <w:contextualSpacing w:val="0"/>
        <w:rPr>
          <w:rFonts w:cs="Times New Roman"/>
          <w:color w:val="000000" w:themeColor="text1"/>
        </w:rPr>
      </w:pPr>
      <w:r w:rsidRPr="003D55FD">
        <w:rPr>
          <w:rFonts w:cs="Times New Roman"/>
          <w:color w:val="000000" w:themeColor="text1"/>
        </w:rPr>
        <w:t>регулярная организация и проведение конкурсов творческих проектов по благоустройству различных участков пришкольной территории;</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4" w:firstLine="993"/>
        <w:contextualSpacing w:val="0"/>
        <w:rPr>
          <w:rFonts w:cs="Times New Roman"/>
          <w:color w:val="000000" w:themeColor="text1"/>
        </w:rPr>
      </w:pPr>
      <w:r w:rsidRPr="003D55FD">
        <w:rPr>
          <w:rFonts w:cs="Times New Roman"/>
          <w:color w:val="000000" w:themeColor="text1"/>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3D55FD" w:rsidRPr="00E57FC2" w:rsidRDefault="003D55FD" w:rsidP="003D55FD">
      <w:pPr>
        <w:tabs>
          <w:tab w:val="left" w:pos="2127"/>
          <w:tab w:val="left" w:pos="2977"/>
        </w:tabs>
        <w:spacing w:line="240" w:lineRule="atLeast"/>
        <w:ind w:right="224" w:firstLine="993"/>
        <w:rPr>
          <w:color w:val="000000" w:themeColor="text1"/>
          <w:sz w:val="24"/>
          <w:szCs w:val="24"/>
        </w:rPr>
      </w:pPr>
    </w:p>
    <w:p w:rsidR="003D55FD" w:rsidRPr="003D55FD" w:rsidRDefault="003D55FD" w:rsidP="003D55FD">
      <w:pPr>
        <w:tabs>
          <w:tab w:val="left" w:pos="2127"/>
          <w:tab w:val="left" w:pos="2977"/>
        </w:tabs>
        <w:spacing w:after="0" w:line="240" w:lineRule="atLeast"/>
        <w:ind w:firstLine="993"/>
        <w:jc w:val="center"/>
        <w:rPr>
          <w:rFonts w:ascii="Times New Roman" w:hAnsi="Times New Roman" w:cs="Times New Roman"/>
          <w:b/>
          <w:color w:val="000000" w:themeColor="text1"/>
          <w:kern w:val="2"/>
          <w:sz w:val="24"/>
          <w:szCs w:val="24"/>
          <w:lang w:eastAsia="ko-KR"/>
        </w:rPr>
      </w:pPr>
      <w:r w:rsidRPr="003D55FD">
        <w:rPr>
          <w:rFonts w:ascii="Times New Roman" w:hAnsi="Times New Roman" w:cs="Times New Roman"/>
          <w:b/>
          <w:color w:val="000000" w:themeColor="text1"/>
          <w:kern w:val="2"/>
          <w:sz w:val="24"/>
          <w:szCs w:val="24"/>
          <w:lang w:eastAsia="ko-KR"/>
        </w:rPr>
        <w:t>3.9 Модуль «Экскурсии, походы, экспедиции»</w:t>
      </w:r>
    </w:p>
    <w:p w:rsidR="003D55FD" w:rsidRPr="003D55FD" w:rsidRDefault="003D55FD" w:rsidP="003D55FD">
      <w:pPr>
        <w:tabs>
          <w:tab w:val="left" w:pos="2127"/>
          <w:tab w:val="left" w:pos="2977"/>
        </w:tabs>
        <w:spacing w:after="0" w:line="240" w:lineRule="atLeast"/>
        <w:ind w:firstLine="993"/>
        <w:jc w:val="center"/>
        <w:rPr>
          <w:rFonts w:ascii="Times New Roman" w:hAnsi="Times New Roman" w:cs="Times New Roman"/>
          <w:color w:val="000000" w:themeColor="text1"/>
          <w:kern w:val="2"/>
          <w:sz w:val="24"/>
          <w:szCs w:val="24"/>
          <w:lang w:eastAsia="ko-KR"/>
        </w:rPr>
      </w:pPr>
    </w:p>
    <w:p w:rsidR="003D55FD" w:rsidRPr="003D55FD" w:rsidRDefault="003D55FD" w:rsidP="003D55FD">
      <w:pPr>
        <w:tabs>
          <w:tab w:val="left" w:pos="2127"/>
          <w:tab w:val="left" w:pos="2977"/>
        </w:tabs>
        <w:adjustRightInd w:val="0"/>
        <w:spacing w:after="0" w:line="240" w:lineRule="atLeast"/>
        <w:ind w:firstLine="993"/>
        <w:rPr>
          <w:rFonts w:ascii="Times New Roman" w:hAnsi="Times New Roman" w:cs="Times New Roman"/>
          <w:color w:val="000000" w:themeColor="text1"/>
          <w:kern w:val="2"/>
          <w:sz w:val="24"/>
          <w:szCs w:val="24"/>
          <w:lang w:eastAsia="ko-KR"/>
        </w:rPr>
      </w:pPr>
      <w:r w:rsidRPr="003D55FD">
        <w:rPr>
          <w:rFonts w:ascii="Times New Roman" w:hAnsi="Times New Roman" w:cs="Times New Roman"/>
          <w:color w:val="000000" w:themeColor="text1"/>
          <w:kern w:val="2"/>
          <w:sz w:val="24"/>
          <w:szCs w:val="24"/>
          <w:lang w:eastAsia="ko-KR"/>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3D55FD" w:rsidRPr="003D55FD" w:rsidRDefault="003D55FD" w:rsidP="002A0AB5">
      <w:pPr>
        <w:pStyle w:val="a6"/>
        <w:widowControl/>
        <w:numPr>
          <w:ilvl w:val="0"/>
          <w:numId w:val="356"/>
        </w:numPr>
        <w:tabs>
          <w:tab w:val="left" w:pos="885"/>
          <w:tab w:val="left" w:pos="2127"/>
          <w:tab w:val="left" w:pos="2977"/>
        </w:tabs>
        <w:spacing w:line="240" w:lineRule="atLeast"/>
        <w:ind w:left="0" w:right="176" w:firstLine="993"/>
        <w:contextualSpacing w:val="0"/>
        <w:rPr>
          <w:rFonts w:eastAsia="Calibri" w:cs="Times New Roman"/>
          <w:color w:val="000000" w:themeColor="text1"/>
        </w:rPr>
      </w:pPr>
      <w:r w:rsidRPr="003D55FD">
        <w:rPr>
          <w:rFonts w:eastAsia="№Е" w:cs="Times New Roman"/>
          <w:color w:val="000000" w:themeColor="text1"/>
          <w:kern w:val="2"/>
          <w:lang w:eastAsia="ko-KR"/>
        </w:rPr>
        <w:t xml:space="preserve">. </w:t>
      </w:r>
      <w:r w:rsidRPr="003D55FD">
        <w:rPr>
          <w:rFonts w:eastAsia="Calibri" w:cs="Times New Roman"/>
          <w:color w:val="000000" w:themeColor="text1"/>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3D55FD" w:rsidRPr="003D55FD" w:rsidRDefault="003D55FD" w:rsidP="002A0AB5">
      <w:pPr>
        <w:pStyle w:val="a6"/>
        <w:widowControl/>
        <w:numPr>
          <w:ilvl w:val="0"/>
          <w:numId w:val="356"/>
        </w:numPr>
        <w:tabs>
          <w:tab w:val="left" w:pos="885"/>
          <w:tab w:val="left" w:pos="2127"/>
          <w:tab w:val="left" w:pos="2977"/>
        </w:tabs>
        <w:spacing w:line="240" w:lineRule="atLeast"/>
        <w:ind w:left="0" w:right="176" w:firstLine="993"/>
        <w:contextualSpacing w:val="0"/>
        <w:rPr>
          <w:rFonts w:eastAsia="Calibri" w:cs="Times New Roman"/>
          <w:color w:val="000000" w:themeColor="text1"/>
        </w:rPr>
      </w:pPr>
      <w:r w:rsidRPr="003D55FD">
        <w:rPr>
          <w:rFonts w:eastAsia="Calibri" w:cs="Times New Roman"/>
          <w:color w:val="000000" w:themeColor="text1"/>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3D55FD" w:rsidRPr="003D55FD" w:rsidRDefault="003D55FD" w:rsidP="003D55FD">
      <w:pPr>
        <w:pStyle w:val="afc"/>
        <w:tabs>
          <w:tab w:val="left" w:pos="2127"/>
          <w:tab w:val="left" w:pos="2977"/>
        </w:tabs>
        <w:spacing w:after="0" w:line="240" w:lineRule="atLeast"/>
        <w:ind w:firstLine="993"/>
        <w:jc w:val="left"/>
        <w:rPr>
          <w:color w:val="000000" w:themeColor="text1"/>
          <w:sz w:val="24"/>
          <w:szCs w:val="24"/>
        </w:rPr>
      </w:pPr>
    </w:p>
    <w:p w:rsidR="003D55FD" w:rsidRPr="003D55FD" w:rsidRDefault="003D55FD" w:rsidP="002A0AB5">
      <w:pPr>
        <w:pStyle w:val="1"/>
        <w:keepNext w:val="0"/>
        <w:keepLines w:val="0"/>
        <w:numPr>
          <w:ilvl w:val="1"/>
          <w:numId w:val="359"/>
        </w:numPr>
        <w:tabs>
          <w:tab w:val="left" w:pos="2062"/>
          <w:tab w:val="left" w:pos="2127"/>
          <w:tab w:val="left" w:pos="2977"/>
        </w:tabs>
        <w:autoSpaceDE w:val="0"/>
        <w:autoSpaceDN w:val="0"/>
        <w:spacing w:line="240" w:lineRule="atLeast"/>
        <w:jc w:val="left"/>
        <w:rPr>
          <w:rFonts w:cs="Times New Roman"/>
          <w:b w:val="0"/>
          <w:bCs w:val="0"/>
          <w:color w:val="000000" w:themeColor="text1"/>
          <w:szCs w:val="24"/>
        </w:rPr>
      </w:pPr>
      <w:r w:rsidRPr="003D55FD">
        <w:rPr>
          <w:rFonts w:cs="Times New Roman"/>
          <w:color w:val="000000" w:themeColor="text1"/>
          <w:szCs w:val="24"/>
        </w:rPr>
        <w:t xml:space="preserve"> Модуль «Работа с родителями»</w:t>
      </w:r>
    </w:p>
    <w:p w:rsidR="003D55FD" w:rsidRPr="003D55FD" w:rsidRDefault="003D55FD" w:rsidP="003D55FD">
      <w:pPr>
        <w:pStyle w:val="1"/>
        <w:numPr>
          <w:ilvl w:val="0"/>
          <w:numId w:val="0"/>
        </w:numPr>
        <w:tabs>
          <w:tab w:val="left" w:pos="2062"/>
          <w:tab w:val="left" w:pos="2127"/>
          <w:tab w:val="left" w:pos="2977"/>
        </w:tabs>
        <w:spacing w:line="240" w:lineRule="atLeast"/>
        <w:ind w:left="1713"/>
        <w:jc w:val="left"/>
        <w:rPr>
          <w:rFonts w:cs="Times New Roman"/>
          <w:color w:val="000000" w:themeColor="text1"/>
          <w:szCs w:val="24"/>
        </w:rPr>
      </w:pPr>
    </w:p>
    <w:p w:rsidR="003D55FD" w:rsidRPr="003D55FD" w:rsidRDefault="003D55FD" w:rsidP="003D55FD">
      <w:pPr>
        <w:pStyle w:val="afc"/>
        <w:tabs>
          <w:tab w:val="left" w:pos="2127"/>
          <w:tab w:val="left" w:pos="2977"/>
        </w:tabs>
        <w:spacing w:after="0" w:line="240" w:lineRule="atLeast"/>
        <w:ind w:right="222" w:firstLine="993"/>
        <w:rPr>
          <w:color w:val="000000" w:themeColor="text1"/>
          <w:sz w:val="24"/>
          <w:szCs w:val="24"/>
        </w:rPr>
      </w:pPr>
      <w:r w:rsidRPr="003D55FD">
        <w:rPr>
          <w:color w:val="000000" w:themeColor="text1"/>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3D55FD" w:rsidRPr="003D55FD" w:rsidRDefault="003D55FD" w:rsidP="003D55FD">
      <w:pPr>
        <w:pStyle w:val="afc"/>
        <w:tabs>
          <w:tab w:val="left" w:pos="2127"/>
          <w:tab w:val="left" w:pos="2977"/>
        </w:tabs>
        <w:spacing w:after="0" w:line="240" w:lineRule="atLeast"/>
        <w:ind w:firstLine="993"/>
        <w:rPr>
          <w:color w:val="000000" w:themeColor="text1"/>
          <w:sz w:val="24"/>
          <w:szCs w:val="24"/>
        </w:rPr>
      </w:pPr>
      <w:r w:rsidRPr="003D55FD">
        <w:rPr>
          <w:color w:val="000000" w:themeColor="text1"/>
          <w:sz w:val="24"/>
          <w:szCs w:val="24"/>
        </w:rPr>
        <w:t>Работа с родителями или законными представителями обучающихся в МБОУ «Воробьевская средняя школа» осуществляется в рамках следующих видов и форм деятельности:</w:t>
      </w:r>
    </w:p>
    <w:p w:rsidR="003D55FD" w:rsidRPr="003D55FD" w:rsidRDefault="003D55FD" w:rsidP="003D55FD">
      <w:pPr>
        <w:tabs>
          <w:tab w:val="left" w:pos="2127"/>
          <w:tab w:val="left" w:pos="2977"/>
        </w:tabs>
        <w:spacing w:after="0" w:line="240" w:lineRule="atLeast"/>
        <w:ind w:firstLine="993"/>
        <w:rPr>
          <w:rFonts w:ascii="Times New Roman" w:hAnsi="Times New Roman" w:cs="Times New Roman"/>
          <w:b/>
          <w:color w:val="000000" w:themeColor="text1"/>
          <w:sz w:val="24"/>
          <w:szCs w:val="24"/>
        </w:rPr>
      </w:pPr>
      <w:r w:rsidRPr="003D55FD">
        <w:rPr>
          <w:rFonts w:ascii="Times New Roman" w:hAnsi="Times New Roman" w:cs="Times New Roman"/>
          <w:b/>
          <w:color w:val="000000" w:themeColor="text1"/>
          <w:sz w:val="24"/>
          <w:szCs w:val="24"/>
        </w:rPr>
        <w:t>На школьном уровне:</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4" w:firstLine="993"/>
        <w:contextualSpacing w:val="0"/>
        <w:rPr>
          <w:rFonts w:cs="Times New Roman"/>
          <w:color w:val="000000" w:themeColor="text1"/>
        </w:rPr>
      </w:pPr>
      <w:r w:rsidRPr="003D55FD">
        <w:rPr>
          <w:rFonts w:cs="Times New Roman"/>
          <w:color w:val="000000" w:themeColor="text1"/>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rFonts w:cs="Times New Roman"/>
          <w:color w:val="000000" w:themeColor="text1"/>
        </w:rPr>
      </w:pPr>
      <w:r w:rsidRPr="003D55FD">
        <w:rPr>
          <w:rFonts w:cs="Times New Roman"/>
          <w:color w:val="000000" w:themeColor="text1"/>
        </w:rPr>
        <w:lastRenderedPageBreak/>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rFonts w:cs="Times New Roman"/>
          <w:color w:val="000000" w:themeColor="text1"/>
        </w:rPr>
      </w:pPr>
      <w:r w:rsidRPr="003D55FD">
        <w:rPr>
          <w:rFonts w:cs="Times New Roman"/>
          <w:color w:val="000000" w:themeColor="text1"/>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7" w:firstLine="993"/>
        <w:contextualSpacing w:val="0"/>
        <w:rPr>
          <w:rFonts w:cs="Times New Roman"/>
          <w:color w:val="000000" w:themeColor="text1"/>
        </w:rPr>
      </w:pPr>
      <w:r w:rsidRPr="003D55FD">
        <w:rPr>
          <w:rFonts w:cs="Times New Roman"/>
          <w:color w:val="000000" w:themeColor="text1"/>
        </w:rPr>
        <w:t>общешкольные родительские собрания, происходящие в режиме обсуждения наиболее острых проблем обучения и воспитания обучающихся;</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0" w:firstLine="993"/>
        <w:contextualSpacing w:val="0"/>
        <w:rPr>
          <w:rFonts w:cs="Times New Roman"/>
          <w:color w:val="000000" w:themeColor="text1"/>
        </w:rPr>
      </w:pPr>
      <w:r w:rsidRPr="003D55FD">
        <w:rPr>
          <w:rFonts w:cs="Times New Roman"/>
          <w:color w:val="000000" w:themeColor="text1"/>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3D55FD">
        <w:rPr>
          <w:rFonts w:cs="Times New Roman"/>
          <w:color w:val="000000" w:themeColor="text1"/>
          <w:spacing w:val="3"/>
        </w:rPr>
        <w:t>де</w:t>
      </w:r>
      <w:r w:rsidRPr="003D55FD">
        <w:rPr>
          <w:rFonts w:cs="Times New Roman"/>
          <w:color w:val="000000" w:themeColor="text1"/>
        </w:rPr>
        <w:t>тей;</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3" w:firstLine="993"/>
        <w:contextualSpacing w:val="0"/>
        <w:rPr>
          <w:rFonts w:cs="Times New Roman"/>
          <w:color w:val="000000" w:themeColor="text1"/>
        </w:rPr>
      </w:pPr>
      <w:r w:rsidRPr="003D55FD">
        <w:rPr>
          <w:rFonts w:cs="Times New Roman"/>
          <w:color w:val="000000" w:themeColor="text1"/>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3D55FD" w:rsidRPr="003D55FD" w:rsidRDefault="003D55FD" w:rsidP="003D55FD">
      <w:pPr>
        <w:tabs>
          <w:tab w:val="left" w:pos="2127"/>
          <w:tab w:val="left" w:pos="2977"/>
        </w:tabs>
        <w:spacing w:after="0" w:line="240" w:lineRule="atLeast"/>
        <w:ind w:firstLine="993"/>
        <w:rPr>
          <w:rFonts w:ascii="Times New Roman" w:hAnsi="Times New Roman" w:cs="Times New Roman"/>
          <w:b/>
          <w:color w:val="000000" w:themeColor="text1"/>
          <w:sz w:val="24"/>
          <w:szCs w:val="24"/>
        </w:rPr>
      </w:pPr>
      <w:r w:rsidRPr="003D55FD">
        <w:rPr>
          <w:rFonts w:ascii="Times New Roman" w:hAnsi="Times New Roman" w:cs="Times New Roman"/>
          <w:b/>
          <w:color w:val="000000" w:themeColor="text1"/>
          <w:sz w:val="24"/>
          <w:szCs w:val="24"/>
        </w:rPr>
        <w:t>На уровне класса:</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rFonts w:cs="Times New Roman"/>
          <w:color w:val="000000" w:themeColor="text1"/>
        </w:rPr>
      </w:pPr>
      <w:r w:rsidRPr="003D55FD">
        <w:rPr>
          <w:rFonts w:cs="Times New Roman"/>
          <w:color w:val="000000" w:themeColor="text1"/>
        </w:rPr>
        <w:t>классный родительский комитет, участвующий в решении вопросов воспитания и социализации детей их класса;</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rFonts w:cs="Times New Roman"/>
          <w:color w:val="000000" w:themeColor="text1"/>
        </w:rPr>
      </w:pPr>
      <w:r w:rsidRPr="003D55FD">
        <w:rPr>
          <w:rFonts w:cs="Times New Roman"/>
          <w:color w:val="000000" w:themeColor="text1"/>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31" w:firstLine="993"/>
        <w:contextualSpacing w:val="0"/>
        <w:rPr>
          <w:rFonts w:cs="Times New Roman"/>
          <w:color w:val="000000" w:themeColor="text1"/>
        </w:rPr>
      </w:pPr>
      <w:r w:rsidRPr="003D55FD">
        <w:rPr>
          <w:rFonts w:cs="Times New Roman"/>
          <w:color w:val="000000" w:themeColor="text1"/>
        </w:rPr>
        <w:t>классные родительские собрания, происходящие в режиме обсуждения наиболее острых проблем обучения и воспитания, обучающихся класса;</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rFonts w:cs="Times New Roman"/>
          <w:color w:val="000000" w:themeColor="text1"/>
        </w:rPr>
      </w:pPr>
      <w:r w:rsidRPr="003D55FD">
        <w:rPr>
          <w:rFonts w:cs="Times New Roman"/>
          <w:color w:val="000000" w:themeColor="text1"/>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3D55FD">
        <w:rPr>
          <w:rFonts w:cs="Times New Roman"/>
          <w:color w:val="000000" w:themeColor="text1"/>
          <w:spacing w:val="2"/>
        </w:rPr>
        <w:t>педа</w:t>
      </w:r>
      <w:r w:rsidRPr="003D55FD">
        <w:rPr>
          <w:rFonts w:cs="Times New Roman"/>
          <w:color w:val="000000" w:themeColor="text1"/>
        </w:rPr>
        <w:t>гогов.</w:t>
      </w:r>
    </w:p>
    <w:p w:rsidR="003D55FD" w:rsidRPr="003D55FD" w:rsidRDefault="003D55FD" w:rsidP="003D55FD">
      <w:pPr>
        <w:tabs>
          <w:tab w:val="left" w:pos="2127"/>
          <w:tab w:val="left" w:pos="2977"/>
        </w:tabs>
        <w:spacing w:after="0" w:line="240" w:lineRule="atLeast"/>
        <w:ind w:firstLine="993"/>
        <w:rPr>
          <w:rFonts w:ascii="Times New Roman" w:hAnsi="Times New Roman" w:cs="Times New Roman"/>
          <w:b/>
          <w:color w:val="000000" w:themeColor="text1"/>
          <w:sz w:val="24"/>
          <w:szCs w:val="24"/>
        </w:rPr>
      </w:pPr>
      <w:r w:rsidRPr="003D55FD">
        <w:rPr>
          <w:rFonts w:ascii="Times New Roman" w:hAnsi="Times New Roman" w:cs="Times New Roman"/>
          <w:b/>
          <w:color w:val="000000" w:themeColor="text1"/>
          <w:sz w:val="24"/>
          <w:szCs w:val="24"/>
        </w:rPr>
        <w:t>На индивидуальном уровне:</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4" w:firstLine="993"/>
        <w:contextualSpacing w:val="0"/>
        <w:rPr>
          <w:rFonts w:cs="Times New Roman"/>
          <w:color w:val="000000" w:themeColor="text1"/>
        </w:rPr>
      </w:pPr>
      <w:r w:rsidRPr="003D55FD">
        <w:rPr>
          <w:rFonts w:cs="Times New Roman"/>
          <w:color w:val="000000" w:themeColor="text1"/>
        </w:rPr>
        <w:t>работа специалистов по запросу родителей для решения острых конфликтных ситуаций;</w:t>
      </w:r>
    </w:p>
    <w:p w:rsidR="003D55FD" w:rsidRPr="003D55FD" w:rsidRDefault="003D55FD" w:rsidP="002A0AB5">
      <w:pPr>
        <w:pStyle w:val="a6"/>
        <w:numPr>
          <w:ilvl w:val="0"/>
          <w:numId w:val="349"/>
        </w:numPr>
        <w:tabs>
          <w:tab w:val="left" w:pos="2127"/>
          <w:tab w:val="left" w:pos="2977"/>
        </w:tabs>
        <w:autoSpaceDE w:val="0"/>
        <w:autoSpaceDN w:val="0"/>
        <w:spacing w:line="240" w:lineRule="atLeast"/>
        <w:ind w:left="0" w:right="222" w:firstLine="993"/>
        <w:contextualSpacing w:val="0"/>
        <w:rPr>
          <w:rFonts w:cs="Times New Roman"/>
          <w:color w:val="000000" w:themeColor="text1"/>
        </w:rPr>
      </w:pPr>
      <w:r w:rsidRPr="003D55FD">
        <w:rPr>
          <w:rFonts w:cs="Times New Roman"/>
          <w:color w:val="000000" w:themeColor="text1"/>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3D55FD">
        <w:rPr>
          <w:rFonts w:cs="Times New Roman"/>
          <w:color w:val="000000" w:themeColor="text1"/>
          <w:spacing w:val="4"/>
        </w:rPr>
        <w:t>ре</w:t>
      </w:r>
      <w:r w:rsidRPr="003D55FD">
        <w:rPr>
          <w:rFonts w:cs="Times New Roman"/>
          <w:color w:val="000000" w:themeColor="text1"/>
        </w:rPr>
        <w:t>бенка;</w:t>
      </w:r>
    </w:p>
    <w:p w:rsidR="003D55FD" w:rsidRPr="003D55FD" w:rsidRDefault="003D55FD" w:rsidP="002A0AB5">
      <w:pPr>
        <w:pStyle w:val="a6"/>
        <w:numPr>
          <w:ilvl w:val="0"/>
          <w:numId w:val="349"/>
        </w:numPr>
        <w:tabs>
          <w:tab w:val="left" w:pos="2127"/>
          <w:tab w:val="left" w:pos="2134"/>
          <w:tab w:val="left" w:pos="2977"/>
        </w:tabs>
        <w:autoSpaceDE w:val="0"/>
        <w:autoSpaceDN w:val="0"/>
        <w:spacing w:line="240" w:lineRule="atLeast"/>
        <w:ind w:left="0" w:right="225" w:firstLine="993"/>
        <w:contextualSpacing w:val="0"/>
        <w:jc w:val="left"/>
        <w:rPr>
          <w:rFonts w:cs="Times New Roman"/>
          <w:color w:val="000000" w:themeColor="text1"/>
        </w:rPr>
      </w:pPr>
      <w:r w:rsidRPr="003D55FD">
        <w:rPr>
          <w:rFonts w:cs="Times New Roman"/>
          <w:color w:val="000000" w:themeColor="text1"/>
        </w:rPr>
        <w:t>помощь со стороны родителей в подготовке и проведении общешкольных и внутри классных мероприятий воспитательной направленности;</w:t>
      </w:r>
    </w:p>
    <w:p w:rsidR="003D55FD" w:rsidRPr="003D55FD" w:rsidRDefault="003D55FD" w:rsidP="002A0AB5">
      <w:pPr>
        <w:pStyle w:val="a6"/>
        <w:numPr>
          <w:ilvl w:val="0"/>
          <w:numId w:val="349"/>
        </w:numPr>
        <w:tabs>
          <w:tab w:val="left" w:pos="2127"/>
          <w:tab w:val="left" w:pos="2134"/>
          <w:tab w:val="left" w:pos="2977"/>
        </w:tabs>
        <w:autoSpaceDE w:val="0"/>
        <w:autoSpaceDN w:val="0"/>
        <w:spacing w:line="240" w:lineRule="atLeast"/>
        <w:ind w:left="0" w:right="225" w:firstLine="993"/>
        <w:contextualSpacing w:val="0"/>
        <w:jc w:val="left"/>
        <w:rPr>
          <w:rFonts w:cs="Times New Roman"/>
          <w:color w:val="000000" w:themeColor="text1"/>
        </w:rPr>
      </w:pPr>
      <w:r w:rsidRPr="003D55FD">
        <w:rPr>
          <w:rFonts w:cs="Times New Roman"/>
          <w:color w:val="000000" w:themeColor="text1"/>
        </w:rPr>
        <w:t>индивидуальное консультирование c целью координации воспитательных усилий педагогов и родителей (законных представителей).</w:t>
      </w:r>
    </w:p>
    <w:p w:rsidR="003D55FD" w:rsidRPr="003D55FD" w:rsidRDefault="003D55FD" w:rsidP="003D55FD">
      <w:pPr>
        <w:pStyle w:val="a6"/>
        <w:tabs>
          <w:tab w:val="left" w:pos="2127"/>
          <w:tab w:val="left" w:pos="2134"/>
          <w:tab w:val="left" w:pos="2977"/>
        </w:tabs>
        <w:autoSpaceDE w:val="0"/>
        <w:autoSpaceDN w:val="0"/>
        <w:spacing w:line="240" w:lineRule="atLeast"/>
        <w:ind w:left="993" w:right="225"/>
        <w:jc w:val="left"/>
        <w:rPr>
          <w:rFonts w:cs="Times New Roman"/>
          <w:color w:val="000000" w:themeColor="text1"/>
        </w:rPr>
      </w:pPr>
    </w:p>
    <w:p w:rsidR="003D55FD" w:rsidRPr="003D55FD" w:rsidRDefault="003D55FD" w:rsidP="003D55FD">
      <w:pPr>
        <w:tabs>
          <w:tab w:val="left" w:pos="851"/>
        </w:tabs>
        <w:spacing w:after="0" w:line="240" w:lineRule="atLeast"/>
        <w:jc w:val="center"/>
        <w:rPr>
          <w:rFonts w:ascii="Times New Roman" w:hAnsi="Times New Roman" w:cs="Times New Roman"/>
          <w:b/>
          <w:iCs/>
          <w:w w:val="0"/>
          <w:sz w:val="24"/>
          <w:szCs w:val="24"/>
        </w:rPr>
      </w:pPr>
      <w:r w:rsidRPr="003D55FD">
        <w:rPr>
          <w:rFonts w:ascii="Times New Roman" w:hAnsi="Times New Roman" w:cs="Times New Roman"/>
          <w:b/>
          <w:iCs/>
          <w:w w:val="0"/>
          <w:sz w:val="24"/>
          <w:szCs w:val="24"/>
        </w:rPr>
        <w:t>3.11. Модуль «Социальное партнёрство»</w:t>
      </w:r>
    </w:p>
    <w:p w:rsidR="003D55FD" w:rsidRPr="003D55FD" w:rsidRDefault="003D55FD" w:rsidP="003D55FD">
      <w:pPr>
        <w:tabs>
          <w:tab w:val="left" w:pos="851"/>
        </w:tabs>
        <w:spacing w:after="0" w:line="240" w:lineRule="atLeast"/>
        <w:jc w:val="center"/>
        <w:rPr>
          <w:rFonts w:ascii="Times New Roman" w:hAnsi="Times New Roman" w:cs="Times New Roman"/>
          <w:b/>
          <w:iCs/>
          <w:w w:val="0"/>
          <w:sz w:val="24"/>
          <w:szCs w:val="24"/>
        </w:rPr>
      </w:pPr>
    </w:p>
    <w:p w:rsidR="003D55FD" w:rsidRPr="003D55FD" w:rsidRDefault="003D55FD" w:rsidP="003D55FD">
      <w:pPr>
        <w:spacing w:after="0" w:line="240" w:lineRule="atLeast"/>
        <w:ind w:left="-15" w:firstLine="723"/>
        <w:rPr>
          <w:rFonts w:ascii="Times New Roman" w:hAnsi="Times New Roman" w:cs="Times New Roman"/>
          <w:sz w:val="24"/>
          <w:szCs w:val="24"/>
        </w:rPr>
      </w:pPr>
      <w:r w:rsidRPr="003D55FD">
        <w:rPr>
          <w:rFonts w:ascii="Times New Roman" w:hAnsi="Times New Roman" w:cs="Times New Roman"/>
          <w:sz w:val="24"/>
          <w:szCs w:val="24"/>
        </w:rPr>
        <w:t xml:space="preserve">Школа взаимодействует с другими образовательными организациями (ЦДЮТ, музыкальная школа, Дворец спорта г. Евпатория), организациями культуры и спорта, общественными объединениями (ЦСССДМ, Центр занятости, ОМВД ГИБДД по Сакскому району, Сакская ЦРБ, Воробьевский ФАП, ООО АГРО-ПРИОЗЕРНЫЙ), традиционными религиозными организациями народов России, Республики Крым, разделяющими в своей деятельности цель и задачи воспитания, ценности и традиции уклада школы.  </w:t>
      </w:r>
    </w:p>
    <w:p w:rsidR="003D55FD" w:rsidRPr="003D55FD" w:rsidRDefault="003D55FD" w:rsidP="003D55FD">
      <w:pPr>
        <w:spacing w:after="0" w:line="240" w:lineRule="atLeast"/>
        <w:ind w:left="-15" w:firstLine="713"/>
        <w:rPr>
          <w:rFonts w:ascii="Times New Roman" w:hAnsi="Times New Roman" w:cs="Times New Roman"/>
          <w:sz w:val="24"/>
          <w:szCs w:val="24"/>
        </w:rPr>
      </w:pPr>
      <w:r w:rsidRPr="003D55FD">
        <w:rPr>
          <w:rFonts w:ascii="Times New Roman" w:hAnsi="Times New Roman" w:cs="Times New Roman"/>
          <w:sz w:val="24"/>
          <w:szCs w:val="24"/>
        </w:rPr>
        <w:t xml:space="preserve">Реализация воспитательного потенциала социального партнерства школы предусматривает: </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xml:space="preserve">- участие представителей организаций-партнеров в проведении отдельных мероприятий в рамках рабочей программы воспитания и календарного плана воспитательной работы (дни </w:t>
      </w:r>
      <w:r w:rsidRPr="003D55FD">
        <w:rPr>
          <w:rFonts w:ascii="Times New Roman" w:hAnsi="Times New Roman" w:cs="Times New Roman"/>
          <w:sz w:val="24"/>
          <w:szCs w:val="24"/>
        </w:rPr>
        <w:lastRenderedPageBreak/>
        <w:t xml:space="preserve">открытых дверей, государственные, региональные, школьные праздники, торжественные мероприятия и т.п.); </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xml:space="preserve">- проведение на базе организаций-партнеров акций воспитательной направленности; </w:t>
      </w:r>
    </w:p>
    <w:p w:rsidR="003D55FD" w:rsidRPr="003D55FD" w:rsidRDefault="003D55FD" w:rsidP="003D55FD">
      <w:pPr>
        <w:tabs>
          <w:tab w:val="left" w:pos="993"/>
          <w:tab w:val="left" w:pos="1310"/>
        </w:tabs>
        <w:spacing w:after="0" w:line="240" w:lineRule="atLeast"/>
        <w:rPr>
          <w:rFonts w:ascii="Times New Roman" w:hAnsi="Times New Roman" w:cs="Times New Roman"/>
          <w:iCs/>
          <w:sz w:val="24"/>
          <w:szCs w:val="24"/>
        </w:rPr>
      </w:pPr>
      <w:r w:rsidRPr="003D55FD">
        <w:rPr>
          <w:rFonts w:ascii="Times New Roman" w:hAnsi="Times New Roman" w:cs="Times New Roman"/>
          <w:sz w:val="24"/>
          <w:szCs w:val="24"/>
        </w:rPr>
        <w:t>-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3D55FD" w:rsidRPr="003D55FD" w:rsidRDefault="003D55FD" w:rsidP="003D55FD">
      <w:pPr>
        <w:pStyle w:val="a6"/>
        <w:tabs>
          <w:tab w:val="left" w:pos="2127"/>
          <w:tab w:val="left" w:pos="2134"/>
          <w:tab w:val="left" w:pos="2977"/>
        </w:tabs>
        <w:autoSpaceDE w:val="0"/>
        <w:autoSpaceDN w:val="0"/>
        <w:spacing w:line="240" w:lineRule="atLeast"/>
        <w:ind w:left="993" w:right="225"/>
        <w:jc w:val="left"/>
        <w:rPr>
          <w:rFonts w:cs="Times New Roman"/>
          <w:color w:val="000000" w:themeColor="text1"/>
        </w:rPr>
      </w:pPr>
    </w:p>
    <w:p w:rsidR="003D55FD" w:rsidRPr="003D55FD" w:rsidRDefault="003D55FD" w:rsidP="003D55FD">
      <w:pPr>
        <w:spacing w:after="0" w:line="240" w:lineRule="atLeast"/>
        <w:ind w:firstLine="567"/>
        <w:jc w:val="center"/>
        <w:rPr>
          <w:rFonts w:ascii="Times New Roman" w:hAnsi="Times New Roman" w:cs="Times New Roman"/>
          <w:b/>
          <w:iCs/>
          <w:w w:val="0"/>
          <w:sz w:val="24"/>
          <w:szCs w:val="24"/>
        </w:rPr>
      </w:pPr>
      <w:bookmarkStart w:id="80" w:name="__RefHeading___8"/>
      <w:bookmarkEnd w:id="80"/>
      <w:r w:rsidRPr="003D55FD">
        <w:rPr>
          <w:rFonts w:ascii="Times New Roman" w:hAnsi="Times New Roman" w:cs="Times New Roman"/>
          <w:b/>
          <w:iCs/>
          <w:w w:val="0"/>
          <w:sz w:val="24"/>
          <w:szCs w:val="24"/>
        </w:rPr>
        <w:t>3.12.Модуль  «Конкурные программы и проекты  («Крым в моем сердце», «Крымский вернисаж», «Творческий поиск», «Я люблю тебя, Сакский район!»)</w:t>
      </w:r>
    </w:p>
    <w:p w:rsidR="003D55FD" w:rsidRPr="003D55FD" w:rsidRDefault="003D55FD" w:rsidP="003D55FD">
      <w:pPr>
        <w:spacing w:after="0" w:line="240" w:lineRule="atLeast"/>
        <w:ind w:firstLine="567"/>
        <w:jc w:val="center"/>
        <w:rPr>
          <w:rFonts w:ascii="Times New Roman" w:hAnsi="Times New Roman" w:cs="Times New Roman"/>
          <w:b/>
          <w:iCs/>
          <w:w w:val="0"/>
          <w:sz w:val="24"/>
          <w:szCs w:val="24"/>
        </w:rPr>
      </w:pPr>
    </w:p>
    <w:p w:rsidR="003D55FD" w:rsidRPr="003D55FD" w:rsidRDefault="003D55FD" w:rsidP="003D55FD">
      <w:pPr>
        <w:spacing w:after="0" w:line="240" w:lineRule="atLeast"/>
        <w:ind w:firstLine="567"/>
        <w:rPr>
          <w:rFonts w:ascii="Times New Roman" w:hAnsi="Times New Roman" w:cs="Times New Roman"/>
          <w:iCs/>
          <w:sz w:val="24"/>
          <w:szCs w:val="24"/>
        </w:rPr>
      </w:pPr>
      <w:r w:rsidRPr="003D55FD">
        <w:rPr>
          <w:rFonts w:ascii="Times New Roman" w:hAnsi="Times New Roman" w:cs="Times New Roman"/>
          <w:w w:val="0"/>
          <w:sz w:val="24"/>
          <w:szCs w:val="24"/>
        </w:rPr>
        <w:t>В Республике Крым с</w:t>
      </w:r>
      <w:r w:rsidRPr="003D55FD">
        <w:rPr>
          <w:rFonts w:ascii="Times New Roman" w:hAnsi="Times New Roman" w:cs="Times New Roman"/>
          <w:color w:val="333333"/>
          <w:sz w:val="24"/>
          <w:szCs w:val="24"/>
        </w:rPr>
        <w:t xml:space="preserve"> целью </w:t>
      </w:r>
      <w:r w:rsidRPr="003D55FD">
        <w:rPr>
          <w:rFonts w:ascii="Times New Roman" w:hAnsi="Times New Roman" w:cs="Times New Roman"/>
          <w:sz w:val="24"/>
          <w:szCs w:val="24"/>
        </w:rPr>
        <w:t xml:space="preserve">поиска, выявления, развития и поддержки одарённых детей Крыма, реализации их творческого и интеллектуального потенциала, стимулирования талантливой молодёжи, презентации достижений в различных отраслях искусства, науки и других сферах деятельности, популяризации детского и юношеского творчества, пропаганды регионального культурного наследия </w:t>
      </w:r>
      <w:r w:rsidRPr="003D55FD">
        <w:rPr>
          <w:rFonts w:ascii="Times New Roman" w:hAnsi="Times New Roman" w:cs="Times New Roman"/>
          <w:iCs/>
          <w:sz w:val="24"/>
          <w:szCs w:val="24"/>
        </w:rPr>
        <w:t>проводится более 300 конкурсов, фестивалей, олимпиад, соревнований и иных мероприятий, направленных на гражданское, патриотическое, духовно-нравственное, физическое, трудовое, экологическое воспитание, приобщение детей к культурному наследию.</w:t>
      </w:r>
    </w:p>
    <w:p w:rsidR="003D55FD" w:rsidRPr="003D55FD" w:rsidRDefault="003D55FD" w:rsidP="003D55FD">
      <w:pPr>
        <w:spacing w:after="0" w:line="240" w:lineRule="atLeast"/>
        <w:ind w:firstLine="567"/>
        <w:rPr>
          <w:rFonts w:ascii="Times New Roman" w:hAnsi="Times New Roman" w:cs="Times New Roman"/>
          <w:iCs/>
          <w:sz w:val="24"/>
          <w:szCs w:val="24"/>
        </w:rPr>
      </w:pPr>
      <w:r w:rsidRPr="003D55FD">
        <w:rPr>
          <w:rFonts w:ascii="Times New Roman" w:hAnsi="Times New Roman" w:cs="Times New Roman"/>
          <w:iCs/>
          <w:sz w:val="24"/>
          <w:szCs w:val="24"/>
        </w:rPr>
        <w:t xml:space="preserve">Традиционными  являются такие конкурсные программы, как: «Крымский вальс», «Мы – наследники Победы!», «Прикосновение к истокам», «Крым в моем сердце», фестиваль детского творчества «Крымский вундеркинд», «Таланты многодетной семьи», «Зерно истины», </w:t>
      </w:r>
      <w:r w:rsidRPr="003D55FD">
        <w:rPr>
          <w:rFonts w:ascii="Times New Roman" w:hAnsi="Times New Roman" w:cs="Times New Roman"/>
          <w:sz w:val="24"/>
          <w:szCs w:val="24"/>
        </w:rPr>
        <w:t xml:space="preserve">«Сердце, отданное людям», </w:t>
      </w:r>
      <w:r w:rsidRPr="003D55FD">
        <w:rPr>
          <w:rFonts w:ascii="Times New Roman" w:eastAsia="Calibri" w:hAnsi="Times New Roman" w:cs="Times New Roman"/>
          <w:sz w:val="24"/>
          <w:szCs w:val="24"/>
        </w:rPr>
        <w:t xml:space="preserve">конкурс семейных школьных команд «Семейный очаг», </w:t>
      </w:r>
      <w:r w:rsidRPr="003D55FD">
        <w:rPr>
          <w:rFonts w:ascii="Times New Roman" w:hAnsi="Times New Roman" w:cs="Times New Roman"/>
          <w:sz w:val="24"/>
          <w:szCs w:val="24"/>
        </w:rPr>
        <w:t xml:space="preserve">конкурс творческих работ «Хочу написать Закон», </w:t>
      </w:r>
      <w:r w:rsidRPr="003D55FD">
        <w:rPr>
          <w:rFonts w:ascii="Times New Roman" w:hAnsi="Times New Roman" w:cs="Times New Roman"/>
          <w:sz w:val="24"/>
          <w:szCs w:val="24"/>
          <w:lang w:eastAsia="ar-SA"/>
        </w:rPr>
        <w:t>телевизионный конкурс знатоков православной культуры</w:t>
      </w:r>
      <w:r w:rsidRPr="003D55FD">
        <w:rPr>
          <w:rFonts w:ascii="Times New Roman" w:hAnsi="Times New Roman" w:cs="Times New Roman"/>
          <w:sz w:val="24"/>
          <w:szCs w:val="24"/>
        </w:rPr>
        <w:t xml:space="preserve"> «Зерно истины», республиканская конференция учащихся общеобразовательных учреждений Республики Крым «Православие в Крыму: история, традиции, современность» </w:t>
      </w:r>
      <w:r w:rsidRPr="003D55FD">
        <w:rPr>
          <w:rFonts w:ascii="Times New Roman" w:hAnsi="Times New Roman" w:cs="Times New Roman"/>
          <w:iCs/>
          <w:sz w:val="24"/>
          <w:szCs w:val="24"/>
        </w:rPr>
        <w:t>и др.</w:t>
      </w:r>
    </w:p>
    <w:p w:rsidR="003D55FD" w:rsidRPr="003D55FD" w:rsidRDefault="003D55FD" w:rsidP="003D55FD">
      <w:pPr>
        <w:spacing w:after="0" w:line="240" w:lineRule="atLeast"/>
        <w:ind w:firstLine="567"/>
        <w:rPr>
          <w:rFonts w:ascii="Times New Roman" w:hAnsi="Times New Roman" w:cs="Times New Roman"/>
          <w:iCs/>
          <w:sz w:val="24"/>
          <w:szCs w:val="24"/>
        </w:rPr>
      </w:pPr>
      <w:r w:rsidRPr="003D55FD">
        <w:rPr>
          <w:rFonts w:ascii="Times New Roman" w:hAnsi="Times New Roman" w:cs="Times New Roman"/>
          <w:iCs/>
          <w:sz w:val="24"/>
          <w:szCs w:val="24"/>
        </w:rPr>
        <w:t>При организации работы данного модуля осуществлять взаимодействие с  МБОУ ДО</w:t>
      </w:r>
      <w:r w:rsidRPr="003D55FD">
        <w:rPr>
          <w:rFonts w:ascii="Times New Roman" w:hAnsi="Times New Roman" w:cs="Times New Roman"/>
          <w:sz w:val="24"/>
          <w:szCs w:val="24"/>
        </w:rPr>
        <w:t xml:space="preserve">«Центр детского и юношеского творчества». </w:t>
      </w:r>
    </w:p>
    <w:p w:rsidR="003D55FD" w:rsidRPr="003D55FD" w:rsidRDefault="003D55FD" w:rsidP="003D55FD">
      <w:pPr>
        <w:spacing w:after="0" w:line="240" w:lineRule="atLeast"/>
        <w:ind w:firstLine="567"/>
        <w:rPr>
          <w:rFonts w:ascii="Times New Roman" w:hAnsi="Times New Roman" w:cs="Times New Roman"/>
          <w:iCs/>
          <w:sz w:val="24"/>
          <w:szCs w:val="24"/>
        </w:rPr>
      </w:pPr>
    </w:p>
    <w:p w:rsidR="003D55FD" w:rsidRPr="003D55FD" w:rsidRDefault="003D55FD" w:rsidP="003D55FD">
      <w:pPr>
        <w:spacing w:after="0" w:line="240" w:lineRule="atLeast"/>
        <w:ind w:firstLine="567"/>
        <w:rPr>
          <w:rFonts w:ascii="Times New Roman" w:hAnsi="Times New Roman" w:cs="Times New Roman"/>
          <w:iCs/>
          <w:sz w:val="24"/>
          <w:szCs w:val="24"/>
        </w:rPr>
      </w:pPr>
      <w:r w:rsidRPr="003D55FD">
        <w:rPr>
          <w:rFonts w:ascii="Times New Roman" w:hAnsi="Times New Roman" w:cs="Times New Roman"/>
          <w:b/>
          <w:sz w:val="24"/>
          <w:szCs w:val="24"/>
        </w:rPr>
        <w:t xml:space="preserve">ГБОУ ДО РК </w:t>
      </w:r>
      <w:r w:rsidRPr="003D55FD">
        <w:rPr>
          <w:rFonts w:ascii="Times New Roman" w:hAnsi="Times New Roman" w:cs="Times New Roman"/>
          <w:sz w:val="24"/>
          <w:szCs w:val="24"/>
        </w:rPr>
        <w:t>«</w:t>
      </w:r>
      <w:r w:rsidRPr="003D55FD">
        <w:rPr>
          <w:rFonts w:ascii="Times New Roman" w:hAnsi="Times New Roman" w:cs="Times New Roman"/>
          <w:b/>
          <w:sz w:val="24"/>
          <w:szCs w:val="24"/>
        </w:rPr>
        <w:t>Центр детского и юношеского творчества»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3D55FD" w:rsidRPr="003D55FD" w:rsidTr="00E4511D">
        <w:trPr>
          <w:trHeight w:val="543"/>
        </w:trPr>
        <w:tc>
          <w:tcPr>
            <w:tcW w:w="9889" w:type="dxa"/>
          </w:tcPr>
          <w:p w:rsidR="003D55FD" w:rsidRPr="003D55FD" w:rsidRDefault="003D55FD" w:rsidP="003D55FD">
            <w:pPr>
              <w:spacing w:after="0" w:line="240" w:lineRule="atLeast"/>
              <w:rPr>
                <w:rFonts w:ascii="Times New Roman" w:hAnsi="Times New Roman" w:cs="Times New Roman"/>
                <w:sz w:val="24"/>
                <w:szCs w:val="24"/>
                <w:lang w:eastAsia="zh-CN"/>
              </w:rPr>
            </w:pPr>
            <w:r w:rsidRPr="003D55FD">
              <w:rPr>
                <w:rFonts w:ascii="Times New Roman" w:hAnsi="Times New Roman" w:cs="Times New Roman"/>
                <w:sz w:val="24"/>
                <w:szCs w:val="24"/>
              </w:rPr>
              <w:t>Республиканский фестиваль «Крымский вальс» для выпускников общеобразовательных учреждений Республики Крым</w:t>
            </w:r>
          </w:p>
        </w:tc>
      </w:tr>
      <w:tr w:rsidR="003D55FD" w:rsidRPr="003D55FD" w:rsidTr="00E4511D">
        <w:trPr>
          <w:trHeight w:val="276"/>
        </w:trPr>
        <w:tc>
          <w:tcPr>
            <w:tcW w:w="9889" w:type="dxa"/>
          </w:tcPr>
          <w:p w:rsidR="003D55FD" w:rsidRPr="003D55FD" w:rsidRDefault="003D55FD" w:rsidP="003D55FD">
            <w:pPr>
              <w:spacing w:after="0" w:line="240" w:lineRule="atLeast"/>
              <w:rPr>
                <w:rFonts w:ascii="Times New Roman" w:hAnsi="Times New Roman" w:cs="Times New Roman"/>
                <w:sz w:val="24"/>
                <w:szCs w:val="24"/>
                <w:lang w:eastAsia="zh-CN"/>
              </w:rPr>
            </w:pPr>
            <w:r w:rsidRPr="003D55FD">
              <w:rPr>
                <w:rFonts w:ascii="Times New Roman" w:hAnsi="Times New Roman" w:cs="Times New Roman"/>
                <w:sz w:val="24"/>
                <w:szCs w:val="24"/>
                <w:lang w:eastAsia="zh-CN"/>
              </w:rPr>
              <w:t>Республиканский открытый фестиваль-конкурс детского творчества «Крым в сердце моем»</w:t>
            </w:r>
          </w:p>
        </w:tc>
      </w:tr>
      <w:tr w:rsidR="003D55FD" w:rsidRPr="003D55FD" w:rsidTr="00E4511D">
        <w:trPr>
          <w:trHeight w:val="261"/>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Республиканский конкурс детских рисунков, плакатов «Я – против коррупции»</w:t>
            </w:r>
          </w:p>
        </w:tc>
      </w:tr>
      <w:tr w:rsidR="003D55FD" w:rsidRPr="003D55FD" w:rsidTr="00E4511D">
        <w:trPr>
          <w:trHeight w:val="265"/>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Республиканский конкурс на знание Конституции Российской Федерации</w:t>
            </w:r>
          </w:p>
        </w:tc>
      </w:tr>
      <w:tr w:rsidR="003D55FD" w:rsidRPr="003D55FD" w:rsidTr="00E4511D">
        <w:trPr>
          <w:trHeight w:val="643"/>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lang w:eastAsia="zh-CN"/>
              </w:rPr>
              <w:t>Республиканский конкурс юных журналистов, поэтов и прозаиков «Мой голос» среди учащихся образовательных организаций Республики Крым</w:t>
            </w:r>
          </w:p>
        </w:tc>
      </w:tr>
      <w:tr w:rsidR="003D55FD" w:rsidRPr="003D55FD" w:rsidTr="00E4511D">
        <w:trPr>
          <w:trHeight w:val="69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lang w:eastAsia="zh-CN"/>
              </w:rPr>
              <w:t>Республиканский смотр-конкурс среди общеобразовательных и дошкольных образовательных организации на лучшую организацию работы по профилактике детского дорожно-транспортного травматизма «Безопасность детей в наших руках»</w:t>
            </w:r>
          </w:p>
        </w:tc>
      </w:tr>
      <w:tr w:rsidR="003D55FD" w:rsidRPr="003D55FD" w:rsidTr="00E4511D">
        <w:trPr>
          <w:trHeight w:val="613"/>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lang w:eastAsia="zh-CN"/>
              </w:rPr>
              <w:t>Республиканский конкурс детского творчества по безопасности дорожного движения среди воспитанников и учащихся образовательных организаций Республики Крым «Дорога глазами детей»</w:t>
            </w:r>
          </w:p>
        </w:tc>
      </w:tr>
      <w:tr w:rsidR="003D55FD" w:rsidRPr="003D55FD" w:rsidTr="00E4511D">
        <w:trPr>
          <w:trHeight w:val="613"/>
        </w:trPr>
        <w:tc>
          <w:tcPr>
            <w:tcW w:w="9889" w:type="dxa"/>
          </w:tcPr>
          <w:p w:rsidR="003D55FD" w:rsidRPr="003D55FD" w:rsidRDefault="003D55FD" w:rsidP="003D55FD">
            <w:pPr>
              <w:spacing w:after="0" w:line="240" w:lineRule="atLeast"/>
              <w:rPr>
                <w:rFonts w:ascii="Times New Roman" w:hAnsi="Times New Roman" w:cs="Times New Roman"/>
                <w:sz w:val="24"/>
                <w:szCs w:val="24"/>
                <w:lang w:eastAsia="zh-CN"/>
              </w:rPr>
            </w:pPr>
            <w:r w:rsidRPr="003D55FD">
              <w:rPr>
                <w:rFonts w:ascii="Times New Roman" w:hAnsi="Times New Roman" w:cs="Times New Roman"/>
                <w:iCs/>
                <w:sz w:val="24"/>
                <w:szCs w:val="24"/>
              </w:rPr>
              <w:t>Республиканский этап Всероссийского конкурса юных инспекторов движения «Безопасное колесо»</w:t>
            </w:r>
          </w:p>
        </w:tc>
      </w:tr>
      <w:tr w:rsidR="003D55FD" w:rsidRPr="003D55FD" w:rsidTr="00E4511D">
        <w:trPr>
          <w:trHeight w:val="458"/>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lastRenderedPageBreak/>
              <w:t>Республиканский открытый фестиваль-конкурс «Парад солистов» среди учащихся образовательных организаций Республики Крым</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lang w:eastAsia="zh-CN"/>
              </w:rPr>
              <w:t>Республиканский патриотический конкурс детского творчества «Ради жизни на земле!..» среди учащихся образовательных организаций Республики Крым</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lang w:eastAsia="zh-CN"/>
              </w:rPr>
            </w:pPr>
            <w:r w:rsidRPr="003D55FD">
              <w:rPr>
                <w:rFonts w:ascii="Times New Roman" w:hAnsi="Times New Roman" w:cs="Times New Roman"/>
                <w:sz w:val="24"/>
                <w:szCs w:val="24"/>
              </w:rPr>
              <w:t>Республиканская выставка-конкурс декоративно-прикладного творчества «Прикосновение к истокам» среди учащихся образовательных организаций Республики Крым</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color w:val="333333"/>
                <w:sz w:val="24"/>
                <w:szCs w:val="24"/>
                <w:shd w:val="clear" w:color="auto" w:fill="FFFFFF"/>
              </w:rPr>
              <w:t>Республиканский  конкурс  «Семейныйочаг»</w:t>
            </w:r>
          </w:p>
        </w:tc>
      </w:tr>
    </w:tbl>
    <w:p w:rsidR="003D55FD" w:rsidRPr="003D55FD" w:rsidRDefault="003D55FD" w:rsidP="003D55FD">
      <w:pPr>
        <w:pStyle w:val="afa"/>
        <w:tabs>
          <w:tab w:val="left" w:pos="426"/>
        </w:tabs>
        <w:spacing w:line="240" w:lineRule="atLeast"/>
        <w:rPr>
          <w:rFonts w:ascii="Times New Roman" w:hAnsi="Times New Roman" w:cs="Times New Roman"/>
          <w:sz w:val="24"/>
          <w:szCs w:val="24"/>
        </w:rPr>
      </w:pPr>
      <w:r w:rsidRPr="003D55FD">
        <w:rPr>
          <w:rFonts w:ascii="Times New Roman" w:hAnsi="Times New Roman" w:cs="Times New Roman"/>
          <w:b/>
          <w:sz w:val="24"/>
          <w:szCs w:val="24"/>
        </w:rPr>
        <w:t>ГБОУ ДО РК «Центр детско-юношеского туризма и краеведения»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xml:space="preserve">Республиканская патриотическая краеведческая конференция учащихся              </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«Крым – наш общий дом», посвященная Великой Победы;</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iCs/>
                <w:sz w:val="24"/>
                <w:szCs w:val="24"/>
              </w:rPr>
              <w:t xml:space="preserve">Всероссийские спортивные соревнования школьников «Президентские состязания» </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iCs/>
                <w:sz w:val="24"/>
                <w:szCs w:val="24"/>
              </w:rPr>
              <w:t>Всероссийские спортивные игры школьников «Президентские спортивные игры»</w:t>
            </w:r>
          </w:p>
        </w:tc>
      </w:tr>
      <w:tr w:rsidR="003D55FD" w:rsidRPr="003D55FD" w:rsidTr="00E4511D">
        <w:trPr>
          <w:trHeight w:val="229"/>
        </w:trPr>
        <w:tc>
          <w:tcPr>
            <w:tcW w:w="9889" w:type="dxa"/>
            <w:tcBorders>
              <w:left w:val="nil"/>
              <w:right w:val="nil"/>
            </w:tcBorders>
          </w:tcPr>
          <w:p w:rsidR="003D55FD" w:rsidRPr="003D55FD" w:rsidRDefault="003D55FD" w:rsidP="003D55FD">
            <w:pPr>
              <w:tabs>
                <w:tab w:val="left" w:pos="426"/>
              </w:tabs>
              <w:spacing w:after="0" w:line="240" w:lineRule="atLeast"/>
              <w:rPr>
                <w:rFonts w:ascii="Times New Roman" w:hAnsi="Times New Roman" w:cs="Times New Roman"/>
                <w:b/>
                <w:sz w:val="24"/>
                <w:szCs w:val="24"/>
              </w:rPr>
            </w:pPr>
          </w:p>
          <w:p w:rsidR="003D55FD" w:rsidRPr="003D55FD" w:rsidRDefault="003D55FD" w:rsidP="003D55FD">
            <w:pPr>
              <w:tabs>
                <w:tab w:val="left" w:pos="426"/>
              </w:tabs>
              <w:spacing w:after="0" w:line="240" w:lineRule="atLeast"/>
              <w:rPr>
                <w:rFonts w:ascii="Times New Roman" w:hAnsi="Times New Roman" w:cs="Times New Roman"/>
                <w:b/>
                <w:sz w:val="24"/>
                <w:szCs w:val="24"/>
              </w:rPr>
            </w:pPr>
            <w:r w:rsidRPr="003D55FD">
              <w:rPr>
                <w:rFonts w:ascii="Times New Roman" w:hAnsi="Times New Roman" w:cs="Times New Roman"/>
                <w:b/>
                <w:sz w:val="24"/>
                <w:szCs w:val="24"/>
              </w:rPr>
              <w:t>ГБОУ ДО РК «Малая академия наук «Искатель»</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xml:space="preserve">Республиканский заочный конкурс работ юных фотохудожников </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«Крым – полуостров мечты»</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xml:space="preserve">Республиканский конкурс-защита научно-исследовательских работ </w:t>
            </w:r>
          </w:p>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МАН «Искатель»</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Республиканский конкурс «Космические фантазии»</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Республиканский конкурс «Мы – гордость Крыма»</w:t>
            </w:r>
          </w:p>
        </w:tc>
      </w:tr>
      <w:tr w:rsidR="003D55FD" w:rsidRPr="003D55FD" w:rsidTr="00E4511D">
        <w:trPr>
          <w:trHeight w:val="229"/>
        </w:trPr>
        <w:tc>
          <w:tcPr>
            <w:tcW w:w="9889" w:type="dxa"/>
            <w:vAlign w:val="center"/>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Республиканский конкурс исследовательских работ и проектов учащихся младшего школьного возраста «Я – исследователь» (1-4 класс)</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Республиканский конкурс исследовательских работ и проектов учащихся среднего школьного возраста «Шаг в науку»</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Республиканская выставка - конкурс декоративно-прикладного творчества и изобразительного искусства «Знай и люби свой край»</w:t>
            </w:r>
          </w:p>
        </w:tc>
      </w:tr>
      <w:tr w:rsidR="003D55FD" w:rsidRPr="003D55FD" w:rsidTr="00E4511D">
        <w:trPr>
          <w:trHeight w:val="908"/>
        </w:trPr>
        <w:tc>
          <w:tcPr>
            <w:tcW w:w="9889" w:type="dxa"/>
            <w:tcBorders>
              <w:left w:val="nil"/>
              <w:right w:val="nil"/>
            </w:tcBorders>
          </w:tcPr>
          <w:p w:rsidR="003D55FD" w:rsidRPr="003D55FD" w:rsidRDefault="003D55FD" w:rsidP="003D55FD">
            <w:pPr>
              <w:tabs>
                <w:tab w:val="left" w:pos="284"/>
              </w:tabs>
              <w:spacing w:after="0" w:line="240" w:lineRule="atLeast"/>
              <w:rPr>
                <w:rFonts w:ascii="Times New Roman" w:hAnsi="Times New Roman" w:cs="Times New Roman"/>
                <w:b/>
                <w:sz w:val="24"/>
                <w:szCs w:val="24"/>
              </w:rPr>
            </w:pPr>
          </w:p>
          <w:p w:rsidR="003D55FD" w:rsidRPr="003D55FD" w:rsidRDefault="003D55FD" w:rsidP="003D55FD">
            <w:pPr>
              <w:tabs>
                <w:tab w:val="left" w:pos="284"/>
              </w:tabs>
              <w:spacing w:after="0" w:line="240" w:lineRule="atLeast"/>
              <w:rPr>
                <w:rFonts w:ascii="Times New Roman" w:hAnsi="Times New Roman" w:cs="Times New Roman"/>
                <w:sz w:val="24"/>
                <w:szCs w:val="24"/>
              </w:rPr>
            </w:pPr>
            <w:r w:rsidRPr="003D55FD">
              <w:rPr>
                <w:rFonts w:ascii="Times New Roman" w:hAnsi="Times New Roman" w:cs="Times New Roman"/>
                <w:b/>
                <w:sz w:val="24"/>
                <w:szCs w:val="24"/>
              </w:rPr>
              <w:t>ГБОУ ДО РК «Эколого-биологический центр»</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Республиканский конкурс природоведческих исследовательских проектов «Первооткрыватель» для учащихся 1-4 классов</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Республиканская эколого-природоохранная акция «Птица года»</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Республиканская экологическая акция «Сохраним можжевельники Крыма»</w:t>
            </w:r>
          </w:p>
        </w:tc>
      </w:tr>
    </w:tbl>
    <w:p w:rsidR="003D55FD" w:rsidRPr="003D55FD" w:rsidRDefault="003D55FD" w:rsidP="003D55FD">
      <w:pPr>
        <w:spacing w:after="0" w:line="240" w:lineRule="atLeast"/>
        <w:rPr>
          <w:rFonts w:ascii="Times New Roman" w:hAnsi="Times New Roman" w:cs="Times New Roman"/>
          <w:b/>
          <w:iCs/>
          <w:w w:val="0"/>
          <w:sz w:val="24"/>
          <w:szCs w:val="24"/>
        </w:rPr>
      </w:pPr>
    </w:p>
    <w:p w:rsidR="003D55FD" w:rsidRPr="003D55FD" w:rsidRDefault="003D55FD" w:rsidP="003D55FD">
      <w:pPr>
        <w:spacing w:after="0" w:line="240" w:lineRule="atLeast"/>
        <w:rPr>
          <w:rFonts w:ascii="Times New Roman" w:hAnsi="Times New Roman" w:cs="Times New Roman"/>
          <w:b/>
          <w:iCs/>
          <w:w w:val="0"/>
          <w:sz w:val="24"/>
          <w:szCs w:val="24"/>
        </w:rPr>
      </w:pPr>
      <w:r w:rsidRPr="003D55FD">
        <w:rPr>
          <w:rFonts w:ascii="Times New Roman" w:hAnsi="Times New Roman" w:cs="Times New Roman"/>
          <w:b/>
          <w:iCs/>
          <w:w w:val="0"/>
          <w:sz w:val="24"/>
          <w:szCs w:val="24"/>
        </w:rPr>
        <w:t>Платформа «Россия – страна возможностей»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 xml:space="preserve">Всероссийский конкурс для школьников 8-10 классов «Большая перемена» </w:t>
            </w:r>
          </w:p>
        </w:tc>
      </w:tr>
      <w:tr w:rsidR="003D55FD" w:rsidRPr="003D55FD" w:rsidTr="00E4511D">
        <w:trPr>
          <w:trHeight w:val="229"/>
        </w:trPr>
        <w:tc>
          <w:tcPr>
            <w:tcW w:w="9889" w:type="dxa"/>
          </w:tcPr>
          <w:p w:rsidR="003D55FD" w:rsidRPr="003D55FD" w:rsidRDefault="003D55FD" w:rsidP="003D55FD">
            <w:pPr>
              <w:spacing w:after="0" w:line="240" w:lineRule="atLeast"/>
              <w:rPr>
                <w:rFonts w:ascii="Times New Roman" w:hAnsi="Times New Roman" w:cs="Times New Roman"/>
                <w:sz w:val="24"/>
                <w:szCs w:val="24"/>
              </w:rPr>
            </w:pPr>
            <w:r w:rsidRPr="003D55FD">
              <w:rPr>
                <w:rFonts w:ascii="Times New Roman" w:hAnsi="Times New Roman" w:cs="Times New Roman"/>
                <w:sz w:val="24"/>
                <w:szCs w:val="24"/>
              </w:rPr>
              <w:t>Всероссийский конкурс «РДШ – территория самоуправления»</w:t>
            </w:r>
          </w:p>
        </w:tc>
      </w:tr>
    </w:tbl>
    <w:p w:rsidR="003D55FD" w:rsidRPr="003D55FD" w:rsidRDefault="003D55FD" w:rsidP="003D55FD">
      <w:pPr>
        <w:keepNext/>
        <w:keepLines/>
        <w:spacing w:after="0" w:line="240" w:lineRule="atLeast"/>
        <w:jc w:val="center"/>
        <w:outlineLvl w:val="0"/>
        <w:rPr>
          <w:rFonts w:ascii="Times New Roman" w:hAnsi="Times New Roman" w:cs="Times New Roman"/>
          <w:b/>
          <w:color w:val="000000" w:themeColor="text1"/>
          <w:sz w:val="24"/>
          <w:szCs w:val="24"/>
        </w:rPr>
      </w:pPr>
    </w:p>
    <w:p w:rsidR="003D55FD" w:rsidRPr="003D55FD" w:rsidRDefault="003D55FD" w:rsidP="003D55FD">
      <w:pPr>
        <w:spacing w:after="0" w:line="240" w:lineRule="atLeast"/>
        <w:jc w:val="center"/>
        <w:rPr>
          <w:rFonts w:ascii="Times New Roman" w:hAnsi="Times New Roman" w:cs="Times New Roman"/>
          <w:b/>
          <w:sz w:val="24"/>
          <w:szCs w:val="24"/>
        </w:rPr>
      </w:pPr>
      <w:r w:rsidRPr="003D55FD">
        <w:rPr>
          <w:rFonts w:ascii="Times New Roman" w:hAnsi="Times New Roman" w:cs="Times New Roman"/>
          <w:b/>
          <w:w w:val="0"/>
          <w:sz w:val="24"/>
          <w:szCs w:val="24"/>
        </w:rPr>
        <w:t xml:space="preserve">3.13.Модуль </w:t>
      </w:r>
      <w:r w:rsidRPr="003D55FD">
        <w:rPr>
          <w:rFonts w:ascii="Times New Roman" w:hAnsi="Times New Roman" w:cs="Times New Roman"/>
          <w:b/>
          <w:sz w:val="24"/>
          <w:szCs w:val="24"/>
        </w:rPr>
        <w:t xml:space="preserve"> «Профилактика и безопасность»</w:t>
      </w:r>
    </w:p>
    <w:p w:rsidR="003D55FD" w:rsidRPr="00E57FC2" w:rsidRDefault="003D55FD" w:rsidP="003D55FD">
      <w:pPr>
        <w:pStyle w:val="afc"/>
        <w:spacing w:after="0" w:line="240" w:lineRule="atLeast"/>
        <w:ind w:left="262" w:right="119" w:firstLine="706"/>
        <w:rPr>
          <w:sz w:val="24"/>
          <w:szCs w:val="24"/>
        </w:rPr>
      </w:pPr>
      <w:r w:rsidRPr="00E57FC2">
        <w:rPr>
          <w:sz w:val="24"/>
          <w:szCs w:val="24"/>
        </w:rPr>
        <w:t>Нашколувозложеномножествозадач,средикоторыхприоритетнойявляется</w:t>
      </w:r>
      <w:r w:rsidRPr="00E57FC2">
        <w:rPr>
          <w:spacing w:val="-1"/>
          <w:sz w:val="24"/>
          <w:szCs w:val="24"/>
        </w:rPr>
        <w:t>сохранениеиукрепление</w:t>
      </w:r>
      <w:r w:rsidRPr="00E57FC2">
        <w:rPr>
          <w:sz w:val="24"/>
          <w:szCs w:val="24"/>
        </w:rPr>
        <w:t>физического,психическогоинравственногоздоровьясредствамиобразования.Дляобеспечениясистемногоподходакдеятельностипоздоровьесбережениюдолжныбытьвовлеченывсеучастникиобразовательныхотношений.</w:t>
      </w:r>
    </w:p>
    <w:p w:rsidR="003D55FD" w:rsidRPr="00E57FC2" w:rsidRDefault="003D55FD" w:rsidP="003D55FD">
      <w:pPr>
        <w:pStyle w:val="afc"/>
        <w:spacing w:after="0" w:line="240" w:lineRule="atLeast"/>
        <w:ind w:left="968"/>
        <w:rPr>
          <w:sz w:val="24"/>
          <w:szCs w:val="24"/>
        </w:rPr>
      </w:pPr>
      <w:r w:rsidRPr="00E57FC2">
        <w:rPr>
          <w:sz w:val="24"/>
          <w:szCs w:val="24"/>
        </w:rPr>
        <w:t>Систематичекаяработаприэтом будетнаправленана:</w:t>
      </w:r>
    </w:p>
    <w:p w:rsidR="003D55FD" w:rsidRPr="00E57FC2" w:rsidRDefault="003D55FD" w:rsidP="002A0AB5">
      <w:pPr>
        <w:pStyle w:val="a6"/>
        <w:numPr>
          <w:ilvl w:val="0"/>
          <w:numId w:val="360"/>
        </w:numPr>
        <w:tabs>
          <w:tab w:val="left" w:pos="1156"/>
        </w:tabs>
        <w:autoSpaceDE w:val="0"/>
        <w:autoSpaceDN w:val="0"/>
        <w:spacing w:line="240" w:lineRule="atLeast"/>
        <w:ind w:right="120" w:firstLine="701"/>
        <w:contextualSpacing w:val="0"/>
      </w:pPr>
      <w:r w:rsidRPr="00E57FC2">
        <w:t>развитие навыков безопасности и формирования безопасной среды в школе, вбыту,наотдыхе;формированиепредставленийобинформационнойбезопасности,одевиантномповедении;</w:t>
      </w:r>
    </w:p>
    <w:p w:rsidR="003D55FD" w:rsidRPr="00E57FC2" w:rsidRDefault="003D55FD" w:rsidP="002A0AB5">
      <w:pPr>
        <w:pStyle w:val="a6"/>
        <w:numPr>
          <w:ilvl w:val="0"/>
          <w:numId w:val="360"/>
        </w:numPr>
        <w:tabs>
          <w:tab w:val="left" w:pos="1257"/>
        </w:tabs>
        <w:autoSpaceDE w:val="0"/>
        <w:autoSpaceDN w:val="0"/>
        <w:spacing w:line="240" w:lineRule="atLeast"/>
        <w:ind w:right="119" w:firstLine="701"/>
        <w:contextualSpacing w:val="0"/>
      </w:pPr>
      <w:r w:rsidRPr="00E57FC2">
        <w:t>профилактикуправонарушенийсрединесовершеннолетнихивыполнениеКонцепциипрофилактикизлоупотребленияпсихоактивнымивеществамивобразовательнойсреде;</w:t>
      </w:r>
    </w:p>
    <w:p w:rsidR="003D55FD" w:rsidRPr="00E57FC2" w:rsidRDefault="003D55FD" w:rsidP="002A0AB5">
      <w:pPr>
        <w:pStyle w:val="a6"/>
        <w:numPr>
          <w:ilvl w:val="0"/>
          <w:numId w:val="360"/>
        </w:numPr>
        <w:tabs>
          <w:tab w:val="left" w:pos="1108"/>
        </w:tabs>
        <w:autoSpaceDE w:val="0"/>
        <w:autoSpaceDN w:val="0"/>
        <w:spacing w:line="240" w:lineRule="atLeast"/>
        <w:ind w:right="752" w:firstLine="701"/>
        <w:contextualSpacing w:val="0"/>
      </w:pPr>
      <w:r w:rsidRPr="00E57FC2">
        <w:lastRenderedPageBreak/>
        <w:t>формирование у учащихся культуры здорового образа жизни, ценностныхпредставленийофизическомздоровье,оценностидуховногоинравственногоздоровья;</w:t>
      </w:r>
    </w:p>
    <w:p w:rsidR="003D55FD" w:rsidRPr="00E57FC2" w:rsidRDefault="003D55FD" w:rsidP="002A0AB5">
      <w:pPr>
        <w:pStyle w:val="a6"/>
        <w:numPr>
          <w:ilvl w:val="0"/>
          <w:numId w:val="360"/>
        </w:numPr>
        <w:tabs>
          <w:tab w:val="left" w:pos="1108"/>
        </w:tabs>
        <w:autoSpaceDE w:val="0"/>
        <w:autoSpaceDN w:val="0"/>
        <w:spacing w:line="240" w:lineRule="atLeast"/>
        <w:ind w:right="165" w:firstLine="701"/>
        <w:contextualSpacing w:val="0"/>
      </w:pPr>
      <w:r w:rsidRPr="00E57FC2">
        <w:t>формированиеуучащихсянавыковсохранениясобственногоздоровья,овладениездоровьесберегающими технологиямивпроцессеобучения ивовнеурочноевремя;</w:t>
      </w:r>
    </w:p>
    <w:p w:rsidR="003D55FD" w:rsidRPr="00E57FC2" w:rsidRDefault="003D55FD" w:rsidP="002A0AB5">
      <w:pPr>
        <w:pStyle w:val="a6"/>
        <w:numPr>
          <w:ilvl w:val="0"/>
          <w:numId w:val="360"/>
        </w:numPr>
        <w:tabs>
          <w:tab w:val="left" w:pos="1209"/>
        </w:tabs>
        <w:autoSpaceDE w:val="0"/>
        <w:autoSpaceDN w:val="0"/>
        <w:spacing w:line="240" w:lineRule="atLeast"/>
        <w:ind w:right="118" w:firstLine="701"/>
        <w:contextualSpacing w:val="0"/>
      </w:pPr>
      <w:r w:rsidRPr="00E57FC2">
        <w:t>формированиепредставленийоценностизанятийфизическойкультуройиспортом,пониманиявлиянияэтойдеятельностинаразвитиеличностичеловека,напроцессобученияивзрослойжизни;</w:t>
      </w:r>
    </w:p>
    <w:p w:rsidR="003D55FD" w:rsidRPr="00E57FC2" w:rsidRDefault="003D55FD" w:rsidP="003D55FD">
      <w:pPr>
        <w:pStyle w:val="afc"/>
        <w:spacing w:after="0" w:line="240" w:lineRule="atLeast"/>
        <w:ind w:left="262" w:right="1395" w:firstLine="706"/>
        <w:rPr>
          <w:sz w:val="24"/>
          <w:szCs w:val="24"/>
        </w:rPr>
      </w:pPr>
      <w:r w:rsidRPr="00E57FC2">
        <w:rPr>
          <w:sz w:val="24"/>
          <w:szCs w:val="24"/>
        </w:rPr>
        <w:t>Действенными формами работы в данном направлении воспитательнойдеятельностиявляются:</w:t>
      </w:r>
    </w:p>
    <w:p w:rsidR="003D55FD" w:rsidRPr="00E57FC2" w:rsidRDefault="003D55FD" w:rsidP="002A0AB5">
      <w:pPr>
        <w:pStyle w:val="a6"/>
        <w:numPr>
          <w:ilvl w:val="0"/>
          <w:numId w:val="360"/>
        </w:numPr>
        <w:tabs>
          <w:tab w:val="left" w:pos="1175"/>
        </w:tabs>
        <w:autoSpaceDE w:val="0"/>
        <w:autoSpaceDN w:val="0"/>
        <w:spacing w:line="240" w:lineRule="atLeast"/>
        <w:ind w:right="113" w:firstLine="701"/>
        <w:contextualSpacing w:val="0"/>
      </w:pPr>
      <w:r w:rsidRPr="00E57FC2">
        <w:t>программы и проекты, направленные на обеспечение безопасности учащихся (врамкахдеятельностиотрядаюныхинспекторовдорожногодвижения,проведениетематических классных часов, учений и игр по основам безопасности, оказания первоймедицинскойпомощи);</w:t>
      </w:r>
    </w:p>
    <w:p w:rsidR="003D55FD" w:rsidRPr="00E57FC2" w:rsidRDefault="003D55FD" w:rsidP="002A0AB5">
      <w:pPr>
        <w:pStyle w:val="a6"/>
        <w:numPr>
          <w:ilvl w:val="0"/>
          <w:numId w:val="360"/>
        </w:numPr>
        <w:tabs>
          <w:tab w:val="left" w:pos="1122"/>
        </w:tabs>
        <w:autoSpaceDE w:val="0"/>
        <w:autoSpaceDN w:val="0"/>
        <w:spacing w:line="240" w:lineRule="atLeast"/>
        <w:ind w:right="111" w:firstLine="701"/>
        <w:contextualSpacing w:val="0"/>
      </w:pPr>
      <w:r w:rsidRPr="00E57FC2">
        <w:t>мероприятия и проекты, направленные на воспитание ответственного отношения</w:t>
      </w:r>
      <w:r w:rsidRPr="00E57FC2">
        <w:rPr>
          <w:spacing w:val="-1"/>
        </w:rPr>
        <w:t>состояниюсвоегоздоровья,напрофилактику</w:t>
      </w:r>
      <w:r w:rsidRPr="00E57FC2">
        <w:t>развитиявредныхпривычек,различныхформасоциальногоповедения,оказывающихотрицательноевоздействиеназдоровьечеловека(регулярноепроведениепрофилактическихмероприятий,лекций,встречсмедицинскимиработниками,сотрудникамиправоохранительныхорганов,детскимииподростковымипсихологами,проведениеднейздоровья,олимпиад иконкурсов);</w:t>
      </w:r>
    </w:p>
    <w:p w:rsidR="003D55FD" w:rsidRPr="00E57FC2" w:rsidRDefault="003D55FD" w:rsidP="002A0AB5">
      <w:pPr>
        <w:pStyle w:val="a6"/>
        <w:numPr>
          <w:ilvl w:val="0"/>
          <w:numId w:val="360"/>
        </w:numPr>
        <w:tabs>
          <w:tab w:val="left" w:pos="1185"/>
        </w:tabs>
        <w:autoSpaceDE w:val="0"/>
        <w:autoSpaceDN w:val="0"/>
        <w:spacing w:line="240" w:lineRule="atLeast"/>
        <w:ind w:right="112" w:firstLine="701"/>
        <w:contextualSpacing w:val="0"/>
      </w:pPr>
      <w:r w:rsidRPr="00E57FC2">
        <w:t>мероприятияипроекты,направленныенаобеспечениеусловийдлязанятийфизической культурой и спортом ( работа школьного спортивного клуба</w:t>
      </w:r>
      <w:r w:rsidRPr="00E57FC2">
        <w:rPr>
          <w:color w:val="FF0000"/>
        </w:rPr>
        <w:t>,</w:t>
      </w:r>
      <w:r w:rsidRPr="00E57FC2">
        <w:t>проведениеразнообразных спортивных мероприятий, состязаний, проведение школьных олимпийскихигр,традиционныхдней здоровья,конкурс«Мама,папа,я –спортивная семья!»идр.);</w:t>
      </w:r>
    </w:p>
    <w:p w:rsidR="003D55FD" w:rsidRPr="00E57FC2" w:rsidRDefault="003D55FD" w:rsidP="002A0AB5">
      <w:pPr>
        <w:pStyle w:val="a6"/>
        <w:numPr>
          <w:ilvl w:val="0"/>
          <w:numId w:val="360"/>
        </w:numPr>
        <w:tabs>
          <w:tab w:val="left" w:pos="602"/>
          <w:tab w:val="left" w:pos="1122"/>
          <w:tab w:val="left" w:pos="1787"/>
          <w:tab w:val="left" w:pos="2909"/>
          <w:tab w:val="left" w:pos="5921"/>
          <w:tab w:val="left" w:pos="7485"/>
          <w:tab w:val="left" w:pos="8689"/>
          <w:tab w:val="left" w:pos="9154"/>
        </w:tabs>
        <w:autoSpaceDE w:val="0"/>
        <w:autoSpaceDN w:val="0"/>
        <w:spacing w:line="240" w:lineRule="atLeast"/>
        <w:ind w:left="257" w:right="108" w:firstLine="706"/>
        <w:contextualSpacing w:val="0"/>
      </w:pPr>
      <w:r w:rsidRPr="00E57FC2">
        <w:t>мероприятия и проекты, направленные на формирование здорового образа жизнии</w:t>
      </w:r>
      <w:r w:rsidRPr="00E57FC2">
        <w:tab/>
        <w:t>культуры</w:t>
      </w:r>
      <w:r w:rsidRPr="00E57FC2">
        <w:tab/>
        <w:t>здоровья</w:t>
      </w:r>
      <w:r w:rsidRPr="00E57FC2">
        <w:tab/>
        <w:t>(научно-исследовательская</w:t>
      </w:r>
      <w:r w:rsidRPr="00E57FC2">
        <w:tab/>
        <w:t>деятельность</w:t>
      </w:r>
      <w:r w:rsidRPr="00E57FC2">
        <w:tab/>
        <w:t>учащихся</w:t>
      </w:r>
      <w:r w:rsidRPr="00E57FC2">
        <w:tab/>
        <w:t>по</w:t>
      </w:r>
      <w:r w:rsidRPr="00E57FC2">
        <w:tab/>
        <w:t>темездоровогообразажизни,Дниздоровья</w:t>
      </w:r>
      <w:r w:rsidRPr="00E57FC2">
        <w:rPr>
          <w:spacing w:val="14"/>
        </w:rPr>
        <w:t xml:space="preserve">, </w:t>
      </w:r>
      <w:r w:rsidRPr="00E57FC2">
        <w:t>викторины,конкурсымеждуклассамиподаннойтематике,месячник«Здоровье»,дниединыхдействий,ярмаркиимероприятиянасвежемвоздухе,работалетнегооздоровительного лагеря сдневнымпребываниемдетей идр.);</w:t>
      </w:r>
    </w:p>
    <w:p w:rsidR="005B7077" w:rsidRDefault="003D55FD" w:rsidP="003D55FD">
      <w:pPr>
        <w:pStyle w:val="afc"/>
        <w:spacing w:after="0" w:line="240" w:lineRule="atLeast"/>
        <w:ind w:left="968"/>
        <w:rPr>
          <w:sz w:val="24"/>
          <w:szCs w:val="24"/>
        </w:rPr>
      </w:pPr>
      <w:r w:rsidRPr="00E57FC2">
        <w:rPr>
          <w:sz w:val="24"/>
          <w:szCs w:val="24"/>
        </w:rPr>
        <w:t>-организациягорячего питания.</w:t>
      </w:r>
    </w:p>
    <w:p w:rsidR="003D55FD" w:rsidRPr="003D55FD" w:rsidRDefault="003D55FD" w:rsidP="003D55FD">
      <w:pPr>
        <w:pStyle w:val="afc"/>
        <w:spacing w:after="0" w:line="240" w:lineRule="atLeast"/>
        <w:ind w:left="968"/>
        <w:rPr>
          <w:sz w:val="24"/>
          <w:szCs w:val="24"/>
        </w:rPr>
      </w:pPr>
    </w:p>
    <w:p w:rsidR="005B7077" w:rsidRDefault="005B7077" w:rsidP="002A0AB5">
      <w:pPr>
        <w:pStyle w:val="a6"/>
        <w:numPr>
          <w:ilvl w:val="0"/>
          <w:numId w:val="317"/>
        </w:numPr>
        <w:suppressAutoHyphens/>
        <w:jc w:val="center"/>
        <w:rPr>
          <w:rFonts w:eastAsia="SimSun" w:cs="Times New Roman"/>
          <w:b/>
          <w:bCs/>
          <w:u w:val="single"/>
          <w:lang w:eastAsia="zh-CN" w:bidi="hi-IN"/>
        </w:rPr>
      </w:pPr>
      <w:r w:rsidRPr="005B7077">
        <w:rPr>
          <w:rFonts w:eastAsia="SimSun" w:cs="Times New Roman"/>
          <w:b/>
          <w:bCs/>
          <w:u w:val="single"/>
          <w:lang w:eastAsia="zh-CN" w:bidi="hi-IN"/>
        </w:rPr>
        <w:t>Основные направления самоанализа воспитательной работы</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Планирование анализа воспитательного процесса включается в календарный план воспитательной работы.</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Основные принципы самоанализа воспитательной работы:</w:t>
      </w:r>
    </w:p>
    <w:p w:rsidR="003D55FD" w:rsidRPr="003D55FD" w:rsidRDefault="003D55FD" w:rsidP="002A0AB5">
      <w:pPr>
        <w:widowControl w:val="0"/>
        <w:numPr>
          <w:ilvl w:val="0"/>
          <w:numId w:val="36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взаимное уважение всех участников образовательных отношений; </w:t>
      </w:r>
    </w:p>
    <w:p w:rsidR="003D55FD" w:rsidRPr="003D55FD" w:rsidRDefault="003D55FD" w:rsidP="002A0AB5">
      <w:pPr>
        <w:widowControl w:val="0"/>
        <w:numPr>
          <w:ilvl w:val="0"/>
          <w:numId w:val="36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w:t>
      </w:r>
      <w:r w:rsidRPr="003D55FD">
        <w:rPr>
          <w:rFonts w:ascii="Times New Roman" w:hAnsi="Times New Roman" w:cs="Times New Roman"/>
          <w:color w:val="000000" w:themeColor="text1"/>
          <w:sz w:val="24"/>
          <w:szCs w:val="24"/>
        </w:rPr>
        <w:lastRenderedPageBreak/>
        <w:t xml:space="preserve">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3D55FD" w:rsidRPr="003D55FD" w:rsidRDefault="003D55FD" w:rsidP="002A0AB5">
      <w:pPr>
        <w:widowControl w:val="0"/>
        <w:numPr>
          <w:ilvl w:val="0"/>
          <w:numId w:val="36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3D55FD" w:rsidRPr="003D55FD" w:rsidRDefault="003D55FD" w:rsidP="002A0AB5">
      <w:pPr>
        <w:widowControl w:val="0"/>
        <w:numPr>
          <w:ilvl w:val="0"/>
          <w:numId w:val="361"/>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Основные направления анализа воспитательного процесса </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1. Результаты воспитания, социализации и саморазвития обучающихся. </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Анализ проводится классными руководителями вместе с заместителем директора по воспитательной работе </w:t>
      </w:r>
      <w:bookmarkStart w:id="81" w:name="_Hlk100927456"/>
      <w:r w:rsidRPr="003D55FD">
        <w:rPr>
          <w:rFonts w:ascii="Times New Roman" w:hAnsi="Times New Roman" w:cs="Times New Roman"/>
          <w:color w:val="000000" w:themeColor="text1"/>
          <w:sz w:val="24"/>
          <w:szCs w:val="24"/>
        </w:rPr>
        <w:t xml:space="preserve">(советником директора по воспитанию, педагогом-психологом, социальным педагогом, при наличии) </w:t>
      </w:r>
      <w:bookmarkEnd w:id="81"/>
      <w:r w:rsidRPr="003D55FD">
        <w:rPr>
          <w:rFonts w:ascii="Times New Roman" w:hAnsi="Times New Roman" w:cs="Times New Roman"/>
          <w:color w:val="000000" w:themeColor="text1"/>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2. Состояние совместной деятельности обучающихся и взрослых.</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3D55FD" w:rsidRPr="003D55FD" w:rsidRDefault="003D55FD" w:rsidP="002A0AB5">
      <w:pPr>
        <w:widowControl w:val="0"/>
        <w:numPr>
          <w:ilvl w:val="0"/>
          <w:numId w:val="3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реализации воспитательного потенциала урочной деятельности;</w:t>
      </w:r>
    </w:p>
    <w:p w:rsidR="003D55FD" w:rsidRPr="003D55FD" w:rsidRDefault="003D55FD" w:rsidP="002A0AB5">
      <w:pPr>
        <w:widowControl w:val="0"/>
        <w:numPr>
          <w:ilvl w:val="0"/>
          <w:numId w:val="3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организуемой внеурочной деятельности обучающихся;</w:t>
      </w:r>
    </w:p>
    <w:p w:rsidR="003D55FD" w:rsidRPr="003D55FD" w:rsidRDefault="003D55FD" w:rsidP="002A0AB5">
      <w:pPr>
        <w:widowControl w:val="0"/>
        <w:numPr>
          <w:ilvl w:val="0"/>
          <w:numId w:val="3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деятельности классных руководителей и их классов;</w:t>
      </w:r>
    </w:p>
    <w:p w:rsidR="003D55FD" w:rsidRPr="003D55FD" w:rsidRDefault="003D55FD" w:rsidP="002A0AB5">
      <w:pPr>
        <w:widowControl w:val="0"/>
        <w:numPr>
          <w:ilvl w:val="0"/>
          <w:numId w:val="3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проводимых общешкольных основных дел, мероприятий;</w:t>
      </w:r>
    </w:p>
    <w:p w:rsidR="003D55FD" w:rsidRPr="003D55FD" w:rsidRDefault="003D55FD" w:rsidP="002A0AB5">
      <w:pPr>
        <w:widowControl w:val="0"/>
        <w:numPr>
          <w:ilvl w:val="0"/>
          <w:numId w:val="3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внешкольных мероприятий; </w:t>
      </w:r>
    </w:p>
    <w:p w:rsidR="003D55FD" w:rsidRPr="003D55FD" w:rsidRDefault="003D55FD" w:rsidP="002A0AB5">
      <w:pPr>
        <w:widowControl w:val="0"/>
        <w:numPr>
          <w:ilvl w:val="0"/>
          <w:numId w:val="3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lastRenderedPageBreak/>
        <w:t>создания и поддержки предметно-пространственной среды;</w:t>
      </w:r>
    </w:p>
    <w:p w:rsidR="003D55FD" w:rsidRPr="003D55FD" w:rsidRDefault="003D55FD" w:rsidP="002A0AB5">
      <w:pPr>
        <w:widowControl w:val="0"/>
        <w:numPr>
          <w:ilvl w:val="0"/>
          <w:numId w:val="3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взаимодействия с родительским сообществом;</w:t>
      </w:r>
    </w:p>
    <w:p w:rsidR="003D55FD" w:rsidRPr="003D55FD" w:rsidRDefault="003D55FD" w:rsidP="002A0AB5">
      <w:pPr>
        <w:widowControl w:val="0"/>
        <w:numPr>
          <w:ilvl w:val="0"/>
          <w:numId w:val="3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деятельности ученического самоуправления;</w:t>
      </w:r>
    </w:p>
    <w:p w:rsidR="003D55FD" w:rsidRPr="003D55FD" w:rsidRDefault="003D55FD" w:rsidP="002A0AB5">
      <w:pPr>
        <w:widowControl w:val="0"/>
        <w:numPr>
          <w:ilvl w:val="0"/>
          <w:numId w:val="3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деятельности по профориентации обучающихся;</w:t>
      </w:r>
    </w:p>
    <w:p w:rsidR="003D55FD" w:rsidRPr="003D55FD" w:rsidRDefault="003D55FD" w:rsidP="003D55FD">
      <w:pPr>
        <w:tabs>
          <w:tab w:val="left" w:pos="567"/>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3D55FD" w:rsidRPr="003D55FD" w:rsidRDefault="003D55FD" w:rsidP="003D55FD">
      <w:pPr>
        <w:tabs>
          <w:tab w:val="left" w:pos="851"/>
        </w:tabs>
        <w:spacing w:line="240" w:lineRule="auto"/>
        <w:ind w:firstLine="709"/>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3D55FD" w:rsidRPr="003D55FD" w:rsidRDefault="003D55FD" w:rsidP="003D55FD">
      <w:pPr>
        <w:spacing w:line="240" w:lineRule="auto"/>
        <w:ind w:firstLine="360"/>
        <w:rPr>
          <w:rFonts w:ascii="Times New Roman" w:hAnsi="Times New Roman" w:cs="Times New Roman"/>
          <w:color w:val="000000" w:themeColor="text1"/>
          <w:sz w:val="24"/>
          <w:szCs w:val="24"/>
        </w:rPr>
      </w:pPr>
      <w:r w:rsidRPr="003D55FD">
        <w:rPr>
          <w:rFonts w:ascii="Times New Roman" w:hAnsi="Times New Roman" w:cs="Times New Roman"/>
          <w:color w:val="000000" w:themeColor="text1"/>
          <w:sz w:val="24"/>
          <w:szCs w:val="24"/>
        </w:rPr>
        <w:t>Программа воспитания МБОУ «Воробьевская средняя школа» - открытая программа, и это позволяет ее дополнять, уточнять, совершенствовать, корректировать.</w:t>
      </w:r>
    </w:p>
    <w:p w:rsidR="003D55FD" w:rsidRPr="003D55FD" w:rsidRDefault="003D55FD" w:rsidP="003D55FD">
      <w:pPr>
        <w:pStyle w:val="a6"/>
        <w:suppressAutoHyphens/>
        <w:ind w:left="437" w:firstLine="0"/>
        <w:rPr>
          <w:rFonts w:eastAsia="SimSun" w:cs="Times New Roman"/>
          <w:bCs/>
          <w:lang w:eastAsia="zh-CN" w:bidi="hi-IN"/>
        </w:rPr>
      </w:pPr>
    </w:p>
    <w:p w:rsidR="005B7077" w:rsidRPr="005B7077" w:rsidRDefault="005B7077" w:rsidP="005B7077">
      <w:pPr>
        <w:pStyle w:val="1"/>
        <w:rPr>
          <w:rFonts w:cs="Times New Roman"/>
          <w:szCs w:val="24"/>
        </w:rPr>
      </w:pPr>
      <w:bookmarkStart w:id="82" w:name="_Toc103611768"/>
      <w:r w:rsidRPr="005B7077">
        <w:rPr>
          <w:rFonts w:cs="Times New Roman"/>
          <w:szCs w:val="24"/>
        </w:rPr>
        <w:t>ОРГАНИЗАЦИОННЫЙ РАЗДЕЛ</w:t>
      </w:r>
      <w:bookmarkEnd w:id="82"/>
    </w:p>
    <w:p w:rsidR="005B7077" w:rsidRPr="005B7077" w:rsidRDefault="005B7077" w:rsidP="005B7077">
      <w:pPr>
        <w:pStyle w:val="2"/>
        <w:rPr>
          <w:rFonts w:cs="Times New Roman"/>
          <w:szCs w:val="24"/>
        </w:rPr>
      </w:pPr>
      <w:bookmarkStart w:id="83" w:name="_Toc103611769"/>
      <w:r w:rsidRPr="005B7077">
        <w:rPr>
          <w:rFonts w:cs="Times New Roman"/>
          <w:szCs w:val="24"/>
        </w:rPr>
        <w:t xml:space="preserve">3.1. Учебный план начального общего образования МБОУ </w:t>
      </w:r>
      <w:r>
        <w:rPr>
          <w:rFonts w:cs="Times New Roman"/>
          <w:szCs w:val="24"/>
        </w:rPr>
        <w:t>«Воробьевская средняя школа»</w:t>
      </w:r>
      <w:bookmarkEnd w:id="83"/>
    </w:p>
    <w:p w:rsidR="005B7077" w:rsidRPr="005B7077" w:rsidRDefault="005B7077" w:rsidP="005B7077">
      <w:pPr>
        <w:pStyle w:val="a3"/>
        <w:rPr>
          <w:szCs w:val="24"/>
        </w:rPr>
      </w:pPr>
      <w:r w:rsidRPr="005B7077">
        <w:rPr>
          <w:szCs w:val="24"/>
        </w:rPr>
        <w:t xml:space="preserve">Учебный план МБОУ </w:t>
      </w:r>
      <w:r>
        <w:rPr>
          <w:szCs w:val="24"/>
        </w:rPr>
        <w:t>«Воробьевская средняя школа»</w:t>
      </w:r>
      <w:r w:rsidRPr="005B7077">
        <w:rPr>
          <w:szCs w:val="24"/>
        </w:rPr>
        <w:t>, реализующего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B7077" w:rsidRPr="005B7077" w:rsidRDefault="005B7077" w:rsidP="005B7077">
      <w:pPr>
        <w:pStyle w:val="a3"/>
        <w:rPr>
          <w:szCs w:val="24"/>
        </w:rPr>
      </w:pPr>
      <w:r w:rsidRPr="005B7077">
        <w:rPr>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5B7077" w:rsidRPr="005B7077" w:rsidRDefault="005B7077" w:rsidP="005B7077">
      <w:pPr>
        <w:pStyle w:val="a3"/>
        <w:rPr>
          <w:szCs w:val="24"/>
        </w:rPr>
      </w:pPr>
      <w:r w:rsidRPr="005B7077">
        <w:rPr>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5B7077" w:rsidRPr="005B7077" w:rsidRDefault="005B7077" w:rsidP="005B7077">
      <w:pPr>
        <w:pStyle w:val="a3"/>
        <w:rPr>
          <w:szCs w:val="24"/>
        </w:rPr>
      </w:pPr>
      <w:r w:rsidRPr="005B7077">
        <w:rPr>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5B7077" w:rsidRPr="005B7077" w:rsidRDefault="005B7077" w:rsidP="005B7077">
      <w:pPr>
        <w:pStyle w:val="a3"/>
        <w:rPr>
          <w:szCs w:val="24"/>
        </w:rPr>
      </w:pPr>
      <w:r w:rsidRPr="005B7077">
        <w:rPr>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5B7077" w:rsidRPr="005B7077" w:rsidRDefault="005B7077" w:rsidP="005B7077">
      <w:pPr>
        <w:pStyle w:val="a3"/>
        <w:rPr>
          <w:szCs w:val="24"/>
        </w:rPr>
      </w:pPr>
      <w:r w:rsidRPr="005B7077">
        <w:rPr>
          <w:szCs w:val="24"/>
        </w:rPr>
        <w:t>Учебный план состоит из двух частей – обязательной части и части, формируемой участниками образовательных отношений.</w:t>
      </w:r>
    </w:p>
    <w:p w:rsidR="005B7077" w:rsidRPr="005B7077" w:rsidRDefault="005B7077" w:rsidP="005B7077">
      <w:pPr>
        <w:pStyle w:val="a3"/>
        <w:rPr>
          <w:szCs w:val="24"/>
        </w:rPr>
      </w:pPr>
      <w:r w:rsidRPr="005B7077">
        <w:rPr>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5B7077" w:rsidRPr="005B7077" w:rsidRDefault="005B7077" w:rsidP="005B7077">
      <w:pPr>
        <w:pStyle w:val="a3"/>
        <w:rPr>
          <w:szCs w:val="24"/>
        </w:rPr>
      </w:pPr>
      <w:r w:rsidRPr="005B7077">
        <w:rPr>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w:t>
      </w:r>
      <w:r w:rsidRPr="005B7077">
        <w:rPr>
          <w:szCs w:val="24"/>
        </w:rPr>
        <w:lastRenderedPageBreak/>
        <w:t>образовательную программу начального общего образования, и учебное время, отводимое на их изучение по классам (годам) обучения.</w:t>
      </w:r>
    </w:p>
    <w:p w:rsidR="005B7077" w:rsidRPr="005B7077" w:rsidRDefault="005B7077" w:rsidP="005B7077">
      <w:pPr>
        <w:pStyle w:val="a3"/>
        <w:rPr>
          <w:szCs w:val="24"/>
        </w:rPr>
      </w:pPr>
      <w:r w:rsidRPr="005B7077">
        <w:rPr>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5B7077" w:rsidRPr="005B7077" w:rsidRDefault="005B7077" w:rsidP="005B7077">
      <w:pPr>
        <w:pStyle w:val="a3"/>
        <w:rPr>
          <w:szCs w:val="24"/>
        </w:rPr>
      </w:pPr>
      <w:r w:rsidRPr="005B7077">
        <w:rPr>
          <w:szCs w:val="24"/>
        </w:rPr>
        <w:t xml:space="preserve">МБОУ </w:t>
      </w:r>
      <w:r>
        <w:rPr>
          <w:szCs w:val="24"/>
        </w:rPr>
        <w:t>«Воробьевская средняя школа»</w:t>
      </w:r>
      <w:r w:rsidRPr="005B7077">
        <w:rPr>
          <w:szCs w:val="24"/>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5B7077" w:rsidRPr="005B7077" w:rsidRDefault="005B7077" w:rsidP="005B7077">
      <w:pPr>
        <w:pStyle w:val="a3"/>
        <w:rPr>
          <w:szCs w:val="24"/>
        </w:rPr>
      </w:pPr>
      <w:r w:rsidRPr="005B7077">
        <w:rPr>
          <w:rStyle w:val="Bold"/>
          <w:rFonts w:eastAsia="Century Schoolbook"/>
          <w:szCs w:val="24"/>
        </w:rPr>
        <w:t>Урочная деятельность</w:t>
      </w:r>
      <w:r w:rsidRPr="005B7077">
        <w:rPr>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5B7077" w:rsidRPr="005B7077" w:rsidRDefault="005B7077" w:rsidP="005B7077">
      <w:pPr>
        <w:pStyle w:val="a3"/>
        <w:rPr>
          <w:szCs w:val="24"/>
        </w:rPr>
      </w:pPr>
      <w:r w:rsidRPr="005B7077">
        <w:rPr>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5B7077" w:rsidRPr="005B7077" w:rsidRDefault="005B7077" w:rsidP="005B7077">
      <w:pPr>
        <w:pStyle w:val="a3"/>
        <w:rPr>
          <w:szCs w:val="24"/>
        </w:rPr>
      </w:pPr>
      <w:r w:rsidRPr="005B7077">
        <w:rPr>
          <w:rStyle w:val="Bold"/>
          <w:rFonts w:eastAsia="Century Schoolbook"/>
          <w:szCs w:val="24"/>
        </w:rPr>
        <w:t>Внеурочная деятельность</w:t>
      </w:r>
      <w:r w:rsidRPr="005B7077">
        <w:rPr>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sidR="003D55FD">
        <w:rPr>
          <w:szCs w:val="24"/>
        </w:rPr>
        <w:t>у</w:t>
      </w:r>
      <w:r w:rsidRPr="005B7077">
        <w:rPr>
          <w:szCs w:val="24"/>
        </w:rPr>
        <w:t>рсии, походы, соревнования, посещения театров, музеев, проведение общественно-полезных практик и иные формы).</w:t>
      </w:r>
    </w:p>
    <w:p w:rsidR="005B7077" w:rsidRPr="005B7077" w:rsidRDefault="005B7077" w:rsidP="005B7077">
      <w:pPr>
        <w:pStyle w:val="a3"/>
        <w:rPr>
          <w:szCs w:val="24"/>
        </w:rPr>
      </w:pPr>
      <w:r w:rsidRPr="005B7077">
        <w:rPr>
          <w:szCs w:val="24"/>
        </w:rPr>
        <w:t xml:space="preserve">Организация занятий по направлениям внеурочной деятельности является неотъемлемой частью образовательной деятельности в МБОУ </w:t>
      </w:r>
      <w:r>
        <w:rPr>
          <w:szCs w:val="24"/>
        </w:rPr>
        <w:t>«Воробьевская средняя школа»</w:t>
      </w:r>
      <w:r w:rsidRPr="005B7077">
        <w:rPr>
          <w:szCs w:val="24"/>
        </w:rPr>
        <w:t xml:space="preserve">. МБОУ </w:t>
      </w:r>
      <w:r>
        <w:rPr>
          <w:szCs w:val="24"/>
        </w:rPr>
        <w:t>«Воробьевская средняя школа»</w:t>
      </w:r>
      <w:r w:rsidRPr="005B7077">
        <w:rPr>
          <w:szCs w:val="24"/>
        </w:rPr>
        <w:t>, осуществляющее образовательную деятельность, предоставляет обучающимся возможность выбора широкого спектра занятий, направленных на их развитие.</w:t>
      </w:r>
    </w:p>
    <w:p w:rsidR="005B7077" w:rsidRPr="005B7077" w:rsidRDefault="005B7077" w:rsidP="005B7077">
      <w:pPr>
        <w:pStyle w:val="a3"/>
        <w:rPr>
          <w:szCs w:val="24"/>
        </w:rPr>
      </w:pPr>
      <w:r w:rsidRPr="005B7077">
        <w:rPr>
          <w:szCs w:val="24"/>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МБОУ </w:t>
      </w:r>
      <w:r>
        <w:rPr>
          <w:szCs w:val="24"/>
        </w:rPr>
        <w:t>«Воробьевская средняя школа»</w:t>
      </w:r>
      <w:r w:rsidRPr="005B7077">
        <w:rPr>
          <w:szCs w:val="24"/>
        </w:rPr>
        <w:t>.</w:t>
      </w:r>
    </w:p>
    <w:p w:rsidR="005B7077" w:rsidRPr="005B7077" w:rsidRDefault="005B7077" w:rsidP="005B7077">
      <w:pPr>
        <w:pStyle w:val="a3"/>
        <w:rPr>
          <w:szCs w:val="24"/>
        </w:rPr>
      </w:pPr>
      <w:r w:rsidRPr="005B7077">
        <w:rPr>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МБОУ </w:t>
      </w:r>
      <w:r>
        <w:rPr>
          <w:szCs w:val="24"/>
        </w:rPr>
        <w:t>«Воробьевская средняя школа»</w:t>
      </w:r>
      <w:r w:rsidRPr="005B7077">
        <w:rPr>
          <w:szCs w:val="24"/>
        </w:rPr>
        <w:t>. Реализация индивидуальных учебных планов, программ сопровождается тьюторской поддержкой.</w:t>
      </w:r>
    </w:p>
    <w:p w:rsidR="005B7077" w:rsidRPr="005B7077" w:rsidRDefault="005B7077" w:rsidP="005B7077">
      <w:pPr>
        <w:pStyle w:val="a3"/>
        <w:rPr>
          <w:szCs w:val="24"/>
        </w:rPr>
      </w:pPr>
      <w:r w:rsidRPr="005B7077">
        <w:rPr>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B7077" w:rsidRPr="005B7077" w:rsidRDefault="005B7077" w:rsidP="005B7077">
      <w:pPr>
        <w:pStyle w:val="a3"/>
        <w:rPr>
          <w:szCs w:val="24"/>
        </w:rPr>
      </w:pPr>
      <w:r w:rsidRPr="005B7077">
        <w:rPr>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5B7077" w:rsidRPr="005B7077" w:rsidRDefault="005B7077" w:rsidP="005B7077">
      <w:pPr>
        <w:pStyle w:val="a3"/>
        <w:rPr>
          <w:szCs w:val="24"/>
        </w:rPr>
      </w:pPr>
      <w:r w:rsidRPr="005B7077">
        <w:rPr>
          <w:szCs w:val="24"/>
        </w:rPr>
        <w:lastRenderedPageBreak/>
        <w:t xml:space="preserve">При проведении занятий по родному языку (1 – 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5B7077" w:rsidRPr="005B7077" w:rsidRDefault="005B7077" w:rsidP="005B7077">
      <w:pPr>
        <w:pStyle w:val="a3"/>
        <w:rPr>
          <w:szCs w:val="24"/>
        </w:rPr>
      </w:pPr>
      <w:r w:rsidRPr="005B7077">
        <w:rPr>
          <w:szCs w:val="24"/>
        </w:rPr>
        <w:t xml:space="preserve">МБОУ </w:t>
      </w:r>
      <w:r>
        <w:rPr>
          <w:szCs w:val="24"/>
        </w:rPr>
        <w:t>«Воробьевская средняя школа»</w:t>
      </w:r>
      <w:r w:rsidRPr="005B7077">
        <w:rPr>
          <w:szCs w:val="24"/>
        </w:rPr>
        <w:t>,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5B7077" w:rsidRPr="005B7077" w:rsidRDefault="005B7077" w:rsidP="005B7077">
      <w:pPr>
        <w:pStyle w:val="a3"/>
        <w:rPr>
          <w:szCs w:val="24"/>
        </w:rPr>
      </w:pPr>
      <w:r w:rsidRPr="005B7077">
        <w:rPr>
          <w:szCs w:val="24"/>
        </w:rPr>
        <w:t>Продолжительность учебного года при получении начального общего образования составляет 34 недели, в 1 классе – 33 недели.</w:t>
      </w:r>
    </w:p>
    <w:p w:rsidR="005B7077" w:rsidRPr="005B7077" w:rsidRDefault="005B7077" w:rsidP="005B7077">
      <w:pPr>
        <w:pStyle w:val="a3"/>
        <w:rPr>
          <w:szCs w:val="24"/>
        </w:rPr>
      </w:pPr>
      <w:r w:rsidRPr="005B7077">
        <w:rPr>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5B7077" w:rsidRPr="005B7077" w:rsidRDefault="005B7077" w:rsidP="005B7077">
      <w:pPr>
        <w:pStyle w:val="a3"/>
        <w:rPr>
          <w:szCs w:val="24"/>
        </w:rPr>
      </w:pPr>
      <w:r w:rsidRPr="005B7077">
        <w:rPr>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5B7077" w:rsidRPr="005B7077" w:rsidRDefault="005B7077" w:rsidP="005B7077">
      <w:pPr>
        <w:pStyle w:val="a3"/>
        <w:rPr>
          <w:szCs w:val="24"/>
        </w:rPr>
      </w:pPr>
      <w:r w:rsidRPr="005B7077">
        <w:rPr>
          <w:szCs w:val="24"/>
        </w:rPr>
        <w:t>Продолжительность урока составляет:</w:t>
      </w:r>
    </w:p>
    <w:p w:rsidR="005B7077" w:rsidRPr="005B7077" w:rsidRDefault="005B7077" w:rsidP="002A0AB5">
      <w:pPr>
        <w:pStyle w:val="a3"/>
        <w:numPr>
          <w:ilvl w:val="0"/>
          <w:numId w:val="318"/>
        </w:numPr>
        <w:rPr>
          <w:szCs w:val="24"/>
        </w:rPr>
      </w:pPr>
      <w:r w:rsidRPr="005B7077">
        <w:rPr>
          <w:szCs w:val="24"/>
        </w:rPr>
        <w:t>в 1 классе – 35 мин (сентябрь – декабрь), 40 мин (январь – май);</w:t>
      </w:r>
    </w:p>
    <w:p w:rsidR="005B7077" w:rsidRDefault="005B7077" w:rsidP="002A0AB5">
      <w:pPr>
        <w:pStyle w:val="a3"/>
        <w:numPr>
          <w:ilvl w:val="0"/>
          <w:numId w:val="318"/>
        </w:numPr>
        <w:rPr>
          <w:szCs w:val="24"/>
        </w:rPr>
      </w:pPr>
      <w:r w:rsidRPr="005B7077">
        <w:rPr>
          <w:szCs w:val="24"/>
        </w:rPr>
        <w:t>во 2–4 классах – 40–45 мин (по решению образовательной организации).</w:t>
      </w:r>
    </w:p>
    <w:p w:rsidR="00465A1E" w:rsidRDefault="00465A1E" w:rsidP="00465A1E">
      <w:pPr>
        <w:pStyle w:val="a3"/>
        <w:rPr>
          <w:szCs w:val="24"/>
        </w:rPr>
      </w:pPr>
    </w:p>
    <w:p w:rsidR="00465A1E" w:rsidRDefault="00465A1E" w:rsidP="00465A1E">
      <w:pPr>
        <w:pStyle w:val="a3"/>
        <w:rPr>
          <w:szCs w:val="24"/>
        </w:rPr>
      </w:pPr>
    </w:p>
    <w:p w:rsidR="00B85691" w:rsidRDefault="00B85691" w:rsidP="00B85691">
      <w:pPr>
        <w:pStyle w:val="Heading2"/>
        <w:spacing w:before="90"/>
        <w:ind w:left="1973" w:right="2243"/>
      </w:pPr>
      <w:r>
        <w:t>Годовой учебный план начального общего образования</w:t>
      </w:r>
      <w:r>
        <w:rPr>
          <w:spacing w:val="-57"/>
        </w:rPr>
        <w:t xml:space="preserve"> </w:t>
      </w:r>
      <w:r>
        <w:t>на</w:t>
      </w:r>
      <w:r>
        <w:rPr>
          <w:spacing w:val="-1"/>
        </w:rPr>
        <w:t xml:space="preserve"> </w:t>
      </w:r>
      <w:r>
        <w:t>2022 -</w:t>
      </w:r>
      <w:r>
        <w:rPr>
          <w:spacing w:val="-1"/>
        </w:rPr>
        <w:t xml:space="preserve"> </w:t>
      </w:r>
      <w:r>
        <w:t>2023 учебный год</w:t>
      </w:r>
    </w:p>
    <w:p w:rsidR="00B85691" w:rsidRDefault="00B85691" w:rsidP="00B85691">
      <w:pPr>
        <w:pStyle w:val="afc"/>
        <w:spacing w:before="3"/>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691"/>
        <w:gridCol w:w="888"/>
        <w:gridCol w:w="822"/>
        <w:gridCol w:w="850"/>
        <w:gridCol w:w="852"/>
        <w:gridCol w:w="843"/>
      </w:tblGrid>
      <w:tr w:rsidR="00B85691" w:rsidTr="007A5333">
        <w:trPr>
          <w:trHeight w:val="275"/>
        </w:trPr>
        <w:tc>
          <w:tcPr>
            <w:tcW w:w="2518" w:type="dxa"/>
            <w:vMerge w:val="restart"/>
          </w:tcPr>
          <w:p w:rsidR="00B85691" w:rsidRDefault="00B85691" w:rsidP="007A5333">
            <w:pPr>
              <w:pStyle w:val="TableParagraph"/>
              <w:spacing w:before="181"/>
              <w:ind w:left="119"/>
              <w:rPr>
                <w:b/>
                <w:sz w:val="24"/>
              </w:rPr>
            </w:pPr>
            <w:r>
              <w:rPr>
                <w:b/>
                <w:sz w:val="24"/>
              </w:rPr>
              <w:t>Предметные</w:t>
            </w:r>
            <w:r>
              <w:rPr>
                <w:b/>
                <w:spacing w:val="-8"/>
                <w:sz w:val="24"/>
              </w:rPr>
              <w:t xml:space="preserve"> </w:t>
            </w:r>
            <w:r>
              <w:rPr>
                <w:b/>
                <w:sz w:val="24"/>
              </w:rPr>
              <w:t>области</w:t>
            </w:r>
          </w:p>
        </w:tc>
        <w:tc>
          <w:tcPr>
            <w:tcW w:w="2691" w:type="dxa"/>
            <w:vMerge w:val="restart"/>
          </w:tcPr>
          <w:p w:rsidR="00B85691" w:rsidRDefault="00B85691" w:rsidP="007A5333">
            <w:pPr>
              <w:pStyle w:val="TableParagraph"/>
              <w:spacing w:before="181"/>
              <w:ind w:left="292"/>
              <w:rPr>
                <w:b/>
                <w:sz w:val="24"/>
              </w:rPr>
            </w:pPr>
            <w:r>
              <w:rPr>
                <w:b/>
                <w:sz w:val="24"/>
              </w:rPr>
              <w:t>Учебные</w:t>
            </w:r>
            <w:r>
              <w:rPr>
                <w:b/>
                <w:spacing w:val="-6"/>
                <w:sz w:val="24"/>
              </w:rPr>
              <w:t xml:space="preserve"> </w:t>
            </w:r>
            <w:r>
              <w:rPr>
                <w:b/>
                <w:sz w:val="24"/>
              </w:rPr>
              <w:t>предметы</w:t>
            </w:r>
          </w:p>
        </w:tc>
        <w:tc>
          <w:tcPr>
            <w:tcW w:w="3412" w:type="dxa"/>
            <w:gridSpan w:val="4"/>
          </w:tcPr>
          <w:p w:rsidR="00B85691" w:rsidRDefault="00B85691" w:rsidP="007A5333">
            <w:pPr>
              <w:pStyle w:val="TableParagraph"/>
              <w:spacing w:line="256" w:lineRule="exact"/>
              <w:ind w:left="450"/>
              <w:rPr>
                <w:b/>
                <w:sz w:val="24"/>
              </w:rPr>
            </w:pPr>
            <w:r>
              <w:rPr>
                <w:b/>
                <w:sz w:val="24"/>
              </w:rPr>
              <w:t>Количество</w:t>
            </w:r>
            <w:r>
              <w:rPr>
                <w:b/>
                <w:spacing w:val="-9"/>
                <w:sz w:val="24"/>
              </w:rPr>
              <w:t xml:space="preserve"> </w:t>
            </w:r>
            <w:r>
              <w:rPr>
                <w:b/>
                <w:sz w:val="24"/>
              </w:rPr>
              <w:t>часов</w:t>
            </w:r>
            <w:r>
              <w:rPr>
                <w:b/>
                <w:spacing w:val="-10"/>
                <w:sz w:val="24"/>
              </w:rPr>
              <w:t xml:space="preserve"> </w:t>
            </w:r>
            <w:r>
              <w:rPr>
                <w:b/>
                <w:sz w:val="24"/>
              </w:rPr>
              <w:t>в</w:t>
            </w:r>
            <w:r>
              <w:rPr>
                <w:b/>
                <w:spacing w:val="-10"/>
                <w:sz w:val="24"/>
              </w:rPr>
              <w:t xml:space="preserve"> </w:t>
            </w:r>
            <w:r>
              <w:rPr>
                <w:b/>
                <w:sz w:val="24"/>
              </w:rPr>
              <w:t>год</w:t>
            </w:r>
          </w:p>
        </w:tc>
        <w:tc>
          <w:tcPr>
            <w:tcW w:w="843" w:type="dxa"/>
            <w:vMerge w:val="restart"/>
          </w:tcPr>
          <w:p w:rsidR="00B85691" w:rsidRDefault="00B85691" w:rsidP="007A5333">
            <w:pPr>
              <w:pStyle w:val="TableParagraph"/>
              <w:spacing w:before="181"/>
              <w:ind w:left="128"/>
              <w:rPr>
                <w:b/>
                <w:sz w:val="24"/>
              </w:rPr>
            </w:pPr>
            <w:r>
              <w:rPr>
                <w:b/>
                <w:sz w:val="24"/>
              </w:rPr>
              <w:t>Всего</w:t>
            </w:r>
          </w:p>
        </w:tc>
      </w:tr>
      <w:tr w:rsidR="00B85691" w:rsidTr="00A369E8">
        <w:trPr>
          <w:trHeight w:val="359"/>
        </w:trPr>
        <w:tc>
          <w:tcPr>
            <w:tcW w:w="2518" w:type="dxa"/>
            <w:vMerge/>
            <w:tcBorders>
              <w:top w:val="nil"/>
            </w:tcBorders>
          </w:tcPr>
          <w:p w:rsidR="00B85691" w:rsidRDefault="00B85691" w:rsidP="007A5333">
            <w:pPr>
              <w:rPr>
                <w:sz w:val="2"/>
                <w:szCs w:val="2"/>
              </w:rPr>
            </w:pPr>
          </w:p>
        </w:tc>
        <w:tc>
          <w:tcPr>
            <w:tcW w:w="2691" w:type="dxa"/>
            <w:vMerge/>
            <w:tcBorders>
              <w:top w:val="nil"/>
            </w:tcBorders>
          </w:tcPr>
          <w:p w:rsidR="00B85691" w:rsidRDefault="00B85691" w:rsidP="007A5333">
            <w:pPr>
              <w:rPr>
                <w:sz w:val="2"/>
                <w:szCs w:val="2"/>
              </w:rPr>
            </w:pPr>
          </w:p>
        </w:tc>
        <w:tc>
          <w:tcPr>
            <w:tcW w:w="888" w:type="dxa"/>
          </w:tcPr>
          <w:p w:rsidR="00B85691" w:rsidRDefault="00B85691" w:rsidP="007A5333">
            <w:pPr>
              <w:pStyle w:val="TableParagraph"/>
              <w:spacing w:before="39"/>
              <w:ind w:left="40"/>
              <w:jc w:val="center"/>
              <w:rPr>
                <w:b/>
                <w:sz w:val="24"/>
              </w:rPr>
            </w:pPr>
            <w:r>
              <w:rPr>
                <w:b/>
                <w:w w:val="99"/>
                <w:sz w:val="24"/>
              </w:rPr>
              <w:t>I</w:t>
            </w:r>
          </w:p>
        </w:tc>
        <w:tc>
          <w:tcPr>
            <w:tcW w:w="822" w:type="dxa"/>
            <w:shd w:val="clear" w:color="auto" w:fill="auto"/>
          </w:tcPr>
          <w:p w:rsidR="00B85691" w:rsidRPr="00A369E8" w:rsidRDefault="00B85691" w:rsidP="007A5333">
            <w:pPr>
              <w:pStyle w:val="TableParagraph"/>
              <w:spacing w:before="39"/>
              <w:ind w:left="267" w:right="211"/>
              <w:jc w:val="center"/>
              <w:rPr>
                <w:b/>
                <w:sz w:val="24"/>
              </w:rPr>
            </w:pPr>
            <w:r w:rsidRPr="00A369E8">
              <w:rPr>
                <w:b/>
                <w:sz w:val="24"/>
              </w:rPr>
              <w:t>II</w:t>
            </w:r>
          </w:p>
        </w:tc>
        <w:tc>
          <w:tcPr>
            <w:tcW w:w="850" w:type="dxa"/>
            <w:shd w:val="clear" w:color="auto" w:fill="auto"/>
          </w:tcPr>
          <w:p w:rsidR="00B85691" w:rsidRPr="00A369E8" w:rsidRDefault="00B85691" w:rsidP="007A5333">
            <w:pPr>
              <w:pStyle w:val="TableParagraph"/>
              <w:spacing w:before="39"/>
              <w:ind w:right="256"/>
              <w:jc w:val="right"/>
              <w:rPr>
                <w:b/>
                <w:sz w:val="24"/>
              </w:rPr>
            </w:pPr>
            <w:r w:rsidRPr="00A369E8">
              <w:rPr>
                <w:b/>
                <w:sz w:val="24"/>
              </w:rPr>
              <w:t>III</w:t>
            </w:r>
          </w:p>
        </w:tc>
        <w:tc>
          <w:tcPr>
            <w:tcW w:w="852" w:type="dxa"/>
            <w:shd w:val="clear" w:color="auto" w:fill="auto"/>
          </w:tcPr>
          <w:p w:rsidR="00B85691" w:rsidRPr="00A369E8" w:rsidRDefault="00B85691" w:rsidP="007A5333">
            <w:pPr>
              <w:pStyle w:val="TableParagraph"/>
              <w:spacing w:before="39"/>
              <w:ind w:left="217" w:right="171"/>
              <w:jc w:val="center"/>
              <w:rPr>
                <w:b/>
                <w:sz w:val="24"/>
              </w:rPr>
            </w:pPr>
            <w:r w:rsidRPr="00A369E8">
              <w:rPr>
                <w:b/>
                <w:sz w:val="24"/>
              </w:rPr>
              <w:t>IV</w:t>
            </w:r>
          </w:p>
        </w:tc>
        <w:tc>
          <w:tcPr>
            <w:tcW w:w="843" w:type="dxa"/>
            <w:vMerge/>
            <w:tcBorders>
              <w:top w:val="nil"/>
            </w:tcBorders>
          </w:tcPr>
          <w:p w:rsidR="00B85691" w:rsidRDefault="00B85691" w:rsidP="007A5333">
            <w:pPr>
              <w:rPr>
                <w:sz w:val="2"/>
                <w:szCs w:val="2"/>
              </w:rPr>
            </w:pPr>
          </w:p>
        </w:tc>
      </w:tr>
      <w:tr w:rsidR="00B85691" w:rsidTr="00A369E8">
        <w:trPr>
          <w:trHeight w:val="278"/>
        </w:trPr>
        <w:tc>
          <w:tcPr>
            <w:tcW w:w="9464" w:type="dxa"/>
            <w:gridSpan w:val="7"/>
            <w:shd w:val="clear" w:color="auto" w:fill="auto"/>
          </w:tcPr>
          <w:p w:rsidR="00B85691" w:rsidRPr="00A369E8" w:rsidRDefault="00B85691" w:rsidP="007A5333">
            <w:pPr>
              <w:pStyle w:val="TableParagraph"/>
              <w:spacing w:line="258" w:lineRule="exact"/>
              <w:ind w:left="1235" w:right="1224"/>
              <w:jc w:val="center"/>
              <w:rPr>
                <w:b/>
                <w:sz w:val="24"/>
              </w:rPr>
            </w:pPr>
            <w:r w:rsidRPr="00A369E8">
              <w:rPr>
                <w:b/>
                <w:sz w:val="24"/>
              </w:rPr>
              <w:t>Обязательная</w:t>
            </w:r>
            <w:r w:rsidRPr="00A369E8">
              <w:rPr>
                <w:b/>
                <w:spacing w:val="-7"/>
                <w:sz w:val="24"/>
              </w:rPr>
              <w:t xml:space="preserve"> </w:t>
            </w:r>
            <w:r w:rsidRPr="00A369E8">
              <w:rPr>
                <w:b/>
                <w:sz w:val="24"/>
              </w:rPr>
              <w:t>часть</w:t>
            </w:r>
          </w:p>
        </w:tc>
      </w:tr>
      <w:tr w:rsidR="00B85691" w:rsidTr="00A369E8">
        <w:trPr>
          <w:trHeight w:val="275"/>
        </w:trPr>
        <w:tc>
          <w:tcPr>
            <w:tcW w:w="2518" w:type="dxa"/>
            <w:vMerge w:val="restart"/>
          </w:tcPr>
          <w:p w:rsidR="00B85691" w:rsidRPr="00B85691" w:rsidRDefault="00B85691" w:rsidP="007A5333">
            <w:pPr>
              <w:pStyle w:val="TableParagraph"/>
              <w:ind w:left="107"/>
              <w:rPr>
                <w:sz w:val="24"/>
                <w:lang w:val="ru-RU"/>
              </w:rPr>
            </w:pPr>
            <w:r w:rsidRPr="00B85691">
              <w:rPr>
                <w:sz w:val="24"/>
                <w:lang w:val="ru-RU"/>
              </w:rPr>
              <w:t>Русский</w:t>
            </w:r>
            <w:r w:rsidRPr="00B85691">
              <w:rPr>
                <w:spacing w:val="-2"/>
                <w:sz w:val="24"/>
                <w:lang w:val="ru-RU"/>
              </w:rPr>
              <w:t xml:space="preserve"> </w:t>
            </w:r>
            <w:r w:rsidRPr="00B85691">
              <w:rPr>
                <w:sz w:val="24"/>
                <w:lang w:val="ru-RU"/>
              </w:rPr>
              <w:t>язык</w:t>
            </w:r>
            <w:r w:rsidRPr="00B85691">
              <w:rPr>
                <w:spacing w:val="-1"/>
                <w:sz w:val="24"/>
                <w:lang w:val="ru-RU"/>
              </w:rPr>
              <w:t xml:space="preserve"> </w:t>
            </w:r>
            <w:r w:rsidRPr="00B85691">
              <w:rPr>
                <w:sz w:val="24"/>
                <w:lang w:val="ru-RU"/>
              </w:rPr>
              <w:t>и</w:t>
            </w:r>
          </w:p>
          <w:p w:rsidR="00B85691" w:rsidRPr="00B85691" w:rsidRDefault="00B85691" w:rsidP="007A5333">
            <w:pPr>
              <w:pStyle w:val="TableParagraph"/>
              <w:spacing w:line="273" w:lineRule="exact"/>
              <w:ind w:left="107"/>
              <w:rPr>
                <w:sz w:val="24"/>
                <w:lang w:val="ru-RU"/>
              </w:rPr>
            </w:pPr>
            <w:r w:rsidRPr="00B85691">
              <w:rPr>
                <w:sz w:val="24"/>
                <w:lang w:val="ru-RU"/>
              </w:rPr>
              <w:t>литературное</w:t>
            </w:r>
            <w:r w:rsidRPr="00B85691">
              <w:rPr>
                <w:spacing w:val="-7"/>
                <w:sz w:val="24"/>
                <w:lang w:val="ru-RU"/>
              </w:rPr>
              <w:t xml:space="preserve"> </w:t>
            </w:r>
            <w:r w:rsidRPr="00B85691">
              <w:rPr>
                <w:sz w:val="24"/>
                <w:lang w:val="ru-RU"/>
              </w:rPr>
              <w:t>чтение</w:t>
            </w:r>
          </w:p>
        </w:tc>
        <w:tc>
          <w:tcPr>
            <w:tcW w:w="2691" w:type="dxa"/>
          </w:tcPr>
          <w:p w:rsidR="00B85691" w:rsidRDefault="00B85691" w:rsidP="007A5333">
            <w:pPr>
              <w:pStyle w:val="TableParagraph"/>
              <w:spacing w:line="256" w:lineRule="exact"/>
              <w:ind w:left="105"/>
              <w:rPr>
                <w:sz w:val="24"/>
              </w:rPr>
            </w:pPr>
            <w:r>
              <w:rPr>
                <w:sz w:val="24"/>
              </w:rPr>
              <w:t>Русский</w:t>
            </w:r>
            <w:r>
              <w:rPr>
                <w:spacing w:val="-2"/>
                <w:sz w:val="24"/>
              </w:rPr>
              <w:t xml:space="preserve"> </w:t>
            </w:r>
            <w:r>
              <w:rPr>
                <w:sz w:val="24"/>
              </w:rPr>
              <w:t>язык</w:t>
            </w:r>
          </w:p>
        </w:tc>
        <w:tc>
          <w:tcPr>
            <w:tcW w:w="888" w:type="dxa"/>
          </w:tcPr>
          <w:p w:rsidR="00B85691" w:rsidRDefault="00B85691" w:rsidP="007A5333">
            <w:pPr>
              <w:pStyle w:val="TableParagraph"/>
              <w:spacing w:line="256" w:lineRule="exact"/>
              <w:ind w:left="266"/>
              <w:rPr>
                <w:sz w:val="24"/>
              </w:rPr>
            </w:pPr>
            <w:r>
              <w:rPr>
                <w:sz w:val="24"/>
              </w:rPr>
              <w:t>165</w:t>
            </w:r>
          </w:p>
        </w:tc>
        <w:tc>
          <w:tcPr>
            <w:tcW w:w="822" w:type="dxa"/>
            <w:shd w:val="clear" w:color="auto" w:fill="auto"/>
          </w:tcPr>
          <w:p w:rsidR="00B85691" w:rsidRPr="00A369E8" w:rsidRDefault="00B85691" w:rsidP="007A5333">
            <w:pPr>
              <w:pStyle w:val="TableParagraph"/>
              <w:spacing w:line="256" w:lineRule="exact"/>
              <w:ind w:right="222"/>
              <w:jc w:val="right"/>
              <w:rPr>
                <w:sz w:val="24"/>
              </w:rPr>
            </w:pPr>
            <w:r w:rsidRPr="00A369E8">
              <w:rPr>
                <w:sz w:val="24"/>
              </w:rPr>
              <w:t>170</w:t>
            </w:r>
          </w:p>
        </w:tc>
        <w:tc>
          <w:tcPr>
            <w:tcW w:w="850" w:type="dxa"/>
            <w:shd w:val="clear" w:color="auto" w:fill="auto"/>
          </w:tcPr>
          <w:p w:rsidR="00B85691" w:rsidRPr="00A369E8" w:rsidRDefault="00B85691" w:rsidP="007A5333">
            <w:pPr>
              <w:pStyle w:val="TableParagraph"/>
              <w:spacing w:line="256" w:lineRule="exact"/>
              <w:ind w:right="241"/>
              <w:jc w:val="right"/>
              <w:rPr>
                <w:sz w:val="24"/>
              </w:rPr>
            </w:pPr>
            <w:r w:rsidRPr="00A369E8">
              <w:rPr>
                <w:sz w:val="24"/>
              </w:rPr>
              <w:t>170</w:t>
            </w:r>
          </w:p>
        </w:tc>
        <w:tc>
          <w:tcPr>
            <w:tcW w:w="852" w:type="dxa"/>
            <w:shd w:val="clear" w:color="auto" w:fill="auto"/>
          </w:tcPr>
          <w:p w:rsidR="00B85691" w:rsidRPr="00A369E8" w:rsidRDefault="00B85691" w:rsidP="007A5333">
            <w:pPr>
              <w:pStyle w:val="TableParagraph"/>
              <w:spacing w:line="256" w:lineRule="exact"/>
              <w:ind w:left="217" w:right="224"/>
              <w:jc w:val="center"/>
              <w:rPr>
                <w:sz w:val="24"/>
              </w:rPr>
            </w:pPr>
            <w:r w:rsidRPr="00A369E8">
              <w:rPr>
                <w:sz w:val="24"/>
              </w:rPr>
              <w:t>170</w:t>
            </w:r>
          </w:p>
        </w:tc>
        <w:tc>
          <w:tcPr>
            <w:tcW w:w="843" w:type="dxa"/>
          </w:tcPr>
          <w:p w:rsidR="00B85691" w:rsidRDefault="00B85691" w:rsidP="007A5333">
            <w:pPr>
              <w:pStyle w:val="TableParagraph"/>
              <w:spacing w:line="256" w:lineRule="exact"/>
              <w:ind w:right="234"/>
              <w:jc w:val="right"/>
              <w:rPr>
                <w:sz w:val="24"/>
              </w:rPr>
            </w:pPr>
            <w:r>
              <w:rPr>
                <w:sz w:val="24"/>
              </w:rPr>
              <w:t>675</w:t>
            </w:r>
          </w:p>
        </w:tc>
      </w:tr>
      <w:tr w:rsidR="00B85691" w:rsidTr="00A369E8">
        <w:trPr>
          <w:trHeight w:val="275"/>
        </w:trPr>
        <w:tc>
          <w:tcPr>
            <w:tcW w:w="2518" w:type="dxa"/>
            <w:vMerge/>
            <w:tcBorders>
              <w:top w:val="nil"/>
            </w:tcBorders>
          </w:tcPr>
          <w:p w:rsidR="00B85691" w:rsidRDefault="00B85691" w:rsidP="007A5333">
            <w:pPr>
              <w:rPr>
                <w:sz w:val="2"/>
                <w:szCs w:val="2"/>
              </w:rPr>
            </w:pPr>
          </w:p>
        </w:tc>
        <w:tc>
          <w:tcPr>
            <w:tcW w:w="2691" w:type="dxa"/>
          </w:tcPr>
          <w:p w:rsidR="00B85691" w:rsidRDefault="00B85691" w:rsidP="007A5333">
            <w:pPr>
              <w:pStyle w:val="TableParagraph"/>
              <w:spacing w:line="256" w:lineRule="exact"/>
              <w:ind w:left="105"/>
              <w:rPr>
                <w:sz w:val="24"/>
              </w:rPr>
            </w:pPr>
            <w:r>
              <w:rPr>
                <w:sz w:val="24"/>
              </w:rPr>
              <w:t>Литературное</w:t>
            </w:r>
            <w:r>
              <w:rPr>
                <w:spacing w:val="-7"/>
                <w:sz w:val="24"/>
              </w:rPr>
              <w:t xml:space="preserve"> </w:t>
            </w:r>
            <w:r>
              <w:rPr>
                <w:sz w:val="24"/>
              </w:rPr>
              <w:t>чтение</w:t>
            </w:r>
          </w:p>
        </w:tc>
        <w:tc>
          <w:tcPr>
            <w:tcW w:w="888" w:type="dxa"/>
          </w:tcPr>
          <w:p w:rsidR="00B85691" w:rsidRDefault="00B85691" w:rsidP="007A5333">
            <w:pPr>
              <w:pStyle w:val="TableParagraph"/>
              <w:spacing w:line="256" w:lineRule="exact"/>
              <w:ind w:left="266"/>
              <w:rPr>
                <w:sz w:val="24"/>
              </w:rPr>
            </w:pPr>
            <w:r>
              <w:rPr>
                <w:sz w:val="24"/>
              </w:rPr>
              <w:t>132</w:t>
            </w:r>
          </w:p>
        </w:tc>
        <w:tc>
          <w:tcPr>
            <w:tcW w:w="822" w:type="dxa"/>
            <w:shd w:val="clear" w:color="auto" w:fill="auto"/>
          </w:tcPr>
          <w:p w:rsidR="00B85691" w:rsidRPr="00A369E8" w:rsidRDefault="00B85691" w:rsidP="007A5333">
            <w:pPr>
              <w:pStyle w:val="TableParagraph"/>
              <w:spacing w:line="256" w:lineRule="exact"/>
              <w:ind w:right="222"/>
              <w:jc w:val="right"/>
              <w:rPr>
                <w:sz w:val="24"/>
              </w:rPr>
            </w:pPr>
            <w:r w:rsidRPr="00A369E8">
              <w:rPr>
                <w:sz w:val="24"/>
              </w:rPr>
              <w:t>136</w:t>
            </w:r>
          </w:p>
        </w:tc>
        <w:tc>
          <w:tcPr>
            <w:tcW w:w="850" w:type="dxa"/>
            <w:shd w:val="clear" w:color="auto" w:fill="auto"/>
          </w:tcPr>
          <w:p w:rsidR="00B85691" w:rsidRPr="00A369E8" w:rsidRDefault="00B85691" w:rsidP="007A5333">
            <w:pPr>
              <w:pStyle w:val="TableParagraph"/>
              <w:spacing w:line="256" w:lineRule="exact"/>
              <w:ind w:right="241"/>
              <w:jc w:val="right"/>
              <w:rPr>
                <w:sz w:val="24"/>
              </w:rPr>
            </w:pPr>
            <w:r w:rsidRPr="00A369E8">
              <w:rPr>
                <w:sz w:val="24"/>
              </w:rPr>
              <w:t>136</w:t>
            </w:r>
          </w:p>
        </w:tc>
        <w:tc>
          <w:tcPr>
            <w:tcW w:w="852" w:type="dxa"/>
            <w:shd w:val="clear" w:color="auto" w:fill="auto"/>
          </w:tcPr>
          <w:p w:rsidR="00B85691" w:rsidRPr="00A369E8" w:rsidRDefault="00B85691" w:rsidP="007A5333">
            <w:pPr>
              <w:pStyle w:val="TableParagraph"/>
              <w:spacing w:line="256" w:lineRule="exact"/>
              <w:ind w:left="217" w:right="224"/>
              <w:jc w:val="center"/>
              <w:rPr>
                <w:sz w:val="24"/>
              </w:rPr>
            </w:pPr>
            <w:r w:rsidRPr="00A369E8">
              <w:rPr>
                <w:sz w:val="24"/>
              </w:rPr>
              <w:t>136</w:t>
            </w:r>
          </w:p>
        </w:tc>
        <w:tc>
          <w:tcPr>
            <w:tcW w:w="843" w:type="dxa"/>
          </w:tcPr>
          <w:p w:rsidR="00B85691" w:rsidRDefault="00B85691" w:rsidP="007A5333">
            <w:pPr>
              <w:pStyle w:val="TableParagraph"/>
              <w:spacing w:line="256" w:lineRule="exact"/>
              <w:ind w:right="234"/>
              <w:jc w:val="right"/>
              <w:rPr>
                <w:sz w:val="24"/>
              </w:rPr>
            </w:pPr>
            <w:r>
              <w:rPr>
                <w:sz w:val="24"/>
              </w:rPr>
              <w:t>540</w:t>
            </w:r>
          </w:p>
        </w:tc>
      </w:tr>
      <w:tr w:rsidR="00B85691" w:rsidTr="00A369E8">
        <w:trPr>
          <w:trHeight w:val="551"/>
        </w:trPr>
        <w:tc>
          <w:tcPr>
            <w:tcW w:w="2518" w:type="dxa"/>
          </w:tcPr>
          <w:p w:rsidR="00B85691" w:rsidRDefault="00B85691" w:rsidP="007A5333">
            <w:pPr>
              <w:pStyle w:val="TableParagraph"/>
              <w:ind w:left="107"/>
              <w:rPr>
                <w:sz w:val="24"/>
              </w:rPr>
            </w:pPr>
            <w:r>
              <w:rPr>
                <w:sz w:val="24"/>
              </w:rPr>
              <w:t>Иностранный</w:t>
            </w:r>
            <w:r>
              <w:rPr>
                <w:spacing w:val="1"/>
                <w:sz w:val="24"/>
              </w:rPr>
              <w:t xml:space="preserve"> </w:t>
            </w:r>
            <w:r>
              <w:rPr>
                <w:sz w:val="24"/>
              </w:rPr>
              <w:t>язык</w:t>
            </w:r>
          </w:p>
        </w:tc>
        <w:tc>
          <w:tcPr>
            <w:tcW w:w="2691" w:type="dxa"/>
          </w:tcPr>
          <w:p w:rsidR="00B85691" w:rsidRDefault="00B85691" w:rsidP="007A5333">
            <w:pPr>
              <w:pStyle w:val="TableParagraph"/>
              <w:ind w:left="105"/>
              <w:rPr>
                <w:sz w:val="24"/>
              </w:rPr>
            </w:pPr>
            <w:r>
              <w:rPr>
                <w:sz w:val="24"/>
              </w:rPr>
              <w:t>Иностранный</w:t>
            </w:r>
            <w:r>
              <w:rPr>
                <w:spacing w:val="1"/>
                <w:sz w:val="24"/>
              </w:rPr>
              <w:t xml:space="preserve"> </w:t>
            </w:r>
            <w:r>
              <w:rPr>
                <w:sz w:val="24"/>
              </w:rPr>
              <w:t>язык</w:t>
            </w:r>
          </w:p>
          <w:p w:rsidR="00B85691" w:rsidRDefault="00B85691" w:rsidP="007A5333">
            <w:pPr>
              <w:pStyle w:val="TableParagraph"/>
              <w:spacing w:line="264" w:lineRule="exact"/>
              <w:ind w:left="105"/>
              <w:rPr>
                <w:sz w:val="24"/>
              </w:rPr>
            </w:pPr>
            <w:r>
              <w:rPr>
                <w:sz w:val="24"/>
              </w:rPr>
              <w:t>(английский</w:t>
            </w:r>
            <w:r>
              <w:rPr>
                <w:spacing w:val="-9"/>
                <w:sz w:val="24"/>
              </w:rPr>
              <w:t xml:space="preserve"> </w:t>
            </w:r>
            <w:r>
              <w:rPr>
                <w:sz w:val="24"/>
              </w:rPr>
              <w:t>язык)</w:t>
            </w:r>
          </w:p>
        </w:tc>
        <w:tc>
          <w:tcPr>
            <w:tcW w:w="888" w:type="dxa"/>
          </w:tcPr>
          <w:p w:rsidR="00B85691" w:rsidRDefault="00B85691" w:rsidP="007A5333">
            <w:pPr>
              <w:pStyle w:val="TableParagraph"/>
              <w:ind w:left="12"/>
              <w:jc w:val="center"/>
              <w:rPr>
                <w:sz w:val="24"/>
              </w:rPr>
            </w:pPr>
            <w:r>
              <w:rPr>
                <w:w w:val="99"/>
                <w:sz w:val="24"/>
              </w:rPr>
              <w:t>-</w:t>
            </w:r>
          </w:p>
        </w:tc>
        <w:tc>
          <w:tcPr>
            <w:tcW w:w="822" w:type="dxa"/>
            <w:shd w:val="clear" w:color="auto" w:fill="auto"/>
          </w:tcPr>
          <w:p w:rsidR="00B85691" w:rsidRPr="00A369E8" w:rsidRDefault="00B85691" w:rsidP="007A5333">
            <w:pPr>
              <w:pStyle w:val="TableParagraph"/>
              <w:ind w:left="267" w:right="264"/>
              <w:jc w:val="center"/>
              <w:rPr>
                <w:sz w:val="24"/>
              </w:rPr>
            </w:pPr>
            <w:r w:rsidRPr="00A369E8">
              <w:rPr>
                <w:sz w:val="24"/>
              </w:rPr>
              <w:t>68</w:t>
            </w:r>
          </w:p>
        </w:tc>
        <w:tc>
          <w:tcPr>
            <w:tcW w:w="850" w:type="dxa"/>
            <w:shd w:val="clear" w:color="auto" w:fill="auto"/>
          </w:tcPr>
          <w:p w:rsidR="00B85691" w:rsidRPr="00A369E8" w:rsidRDefault="00B85691" w:rsidP="007A5333">
            <w:pPr>
              <w:pStyle w:val="TableParagraph"/>
              <w:ind w:right="301"/>
              <w:jc w:val="right"/>
              <w:rPr>
                <w:sz w:val="24"/>
              </w:rPr>
            </w:pPr>
            <w:r w:rsidRPr="00A369E8">
              <w:rPr>
                <w:sz w:val="24"/>
              </w:rPr>
              <w:t>68</w:t>
            </w:r>
          </w:p>
        </w:tc>
        <w:tc>
          <w:tcPr>
            <w:tcW w:w="852" w:type="dxa"/>
            <w:shd w:val="clear" w:color="auto" w:fill="auto"/>
          </w:tcPr>
          <w:p w:rsidR="00B85691" w:rsidRPr="00A369E8" w:rsidRDefault="00B85691" w:rsidP="007A5333">
            <w:pPr>
              <w:pStyle w:val="TableParagraph"/>
              <w:ind w:left="217" w:right="224"/>
              <w:jc w:val="center"/>
              <w:rPr>
                <w:sz w:val="24"/>
              </w:rPr>
            </w:pPr>
            <w:r w:rsidRPr="00A369E8">
              <w:rPr>
                <w:sz w:val="24"/>
              </w:rPr>
              <w:t>68</w:t>
            </w:r>
          </w:p>
        </w:tc>
        <w:tc>
          <w:tcPr>
            <w:tcW w:w="843" w:type="dxa"/>
          </w:tcPr>
          <w:p w:rsidR="00B85691" w:rsidRDefault="00B85691" w:rsidP="007A5333">
            <w:pPr>
              <w:pStyle w:val="TableParagraph"/>
              <w:ind w:right="234"/>
              <w:jc w:val="right"/>
              <w:rPr>
                <w:sz w:val="24"/>
              </w:rPr>
            </w:pPr>
            <w:r>
              <w:rPr>
                <w:sz w:val="24"/>
              </w:rPr>
              <w:t>204</w:t>
            </w:r>
          </w:p>
        </w:tc>
      </w:tr>
      <w:tr w:rsidR="00B85691" w:rsidTr="00A369E8">
        <w:trPr>
          <w:trHeight w:val="552"/>
        </w:trPr>
        <w:tc>
          <w:tcPr>
            <w:tcW w:w="2518" w:type="dxa"/>
          </w:tcPr>
          <w:p w:rsidR="00B85691" w:rsidRDefault="00B85691" w:rsidP="007A5333">
            <w:pPr>
              <w:pStyle w:val="TableParagraph"/>
              <w:ind w:left="107"/>
              <w:rPr>
                <w:sz w:val="24"/>
              </w:rPr>
            </w:pPr>
            <w:r>
              <w:rPr>
                <w:sz w:val="24"/>
              </w:rPr>
              <w:t>Математика</w:t>
            </w:r>
            <w:r>
              <w:rPr>
                <w:spacing w:val="-11"/>
                <w:sz w:val="24"/>
              </w:rPr>
              <w:t xml:space="preserve"> </w:t>
            </w:r>
            <w:r>
              <w:rPr>
                <w:sz w:val="24"/>
              </w:rPr>
              <w:t>и</w:t>
            </w:r>
          </w:p>
          <w:p w:rsidR="00B85691" w:rsidRDefault="00B85691" w:rsidP="007A5333">
            <w:pPr>
              <w:pStyle w:val="TableParagraph"/>
              <w:spacing w:line="264" w:lineRule="exact"/>
              <w:ind w:left="107"/>
              <w:rPr>
                <w:sz w:val="24"/>
              </w:rPr>
            </w:pPr>
            <w:r>
              <w:rPr>
                <w:sz w:val="24"/>
              </w:rPr>
              <w:t>информатика</w:t>
            </w:r>
          </w:p>
        </w:tc>
        <w:tc>
          <w:tcPr>
            <w:tcW w:w="2691" w:type="dxa"/>
          </w:tcPr>
          <w:p w:rsidR="00B85691" w:rsidRDefault="00B85691" w:rsidP="007A5333">
            <w:pPr>
              <w:pStyle w:val="TableParagraph"/>
              <w:ind w:left="105"/>
              <w:rPr>
                <w:sz w:val="24"/>
              </w:rPr>
            </w:pPr>
            <w:r>
              <w:rPr>
                <w:sz w:val="24"/>
              </w:rPr>
              <w:t>Математика</w:t>
            </w:r>
          </w:p>
        </w:tc>
        <w:tc>
          <w:tcPr>
            <w:tcW w:w="888" w:type="dxa"/>
          </w:tcPr>
          <w:p w:rsidR="00B85691" w:rsidRDefault="00B85691" w:rsidP="007A5333">
            <w:pPr>
              <w:pStyle w:val="TableParagraph"/>
              <w:ind w:left="266"/>
              <w:rPr>
                <w:sz w:val="24"/>
              </w:rPr>
            </w:pPr>
            <w:r>
              <w:rPr>
                <w:sz w:val="24"/>
              </w:rPr>
              <w:t>132</w:t>
            </w:r>
          </w:p>
        </w:tc>
        <w:tc>
          <w:tcPr>
            <w:tcW w:w="822" w:type="dxa"/>
            <w:shd w:val="clear" w:color="auto" w:fill="auto"/>
          </w:tcPr>
          <w:p w:rsidR="00B85691" w:rsidRPr="00A369E8" w:rsidRDefault="00B85691" w:rsidP="007A5333">
            <w:pPr>
              <w:pStyle w:val="TableParagraph"/>
              <w:ind w:right="222"/>
              <w:jc w:val="right"/>
              <w:rPr>
                <w:sz w:val="24"/>
              </w:rPr>
            </w:pPr>
            <w:r w:rsidRPr="00A369E8">
              <w:rPr>
                <w:sz w:val="24"/>
              </w:rPr>
              <w:t>136</w:t>
            </w:r>
          </w:p>
        </w:tc>
        <w:tc>
          <w:tcPr>
            <w:tcW w:w="850" w:type="dxa"/>
            <w:shd w:val="clear" w:color="auto" w:fill="auto"/>
          </w:tcPr>
          <w:p w:rsidR="00B85691" w:rsidRPr="00A369E8" w:rsidRDefault="00B85691" w:rsidP="007A5333">
            <w:pPr>
              <w:pStyle w:val="TableParagraph"/>
              <w:ind w:right="241"/>
              <w:jc w:val="right"/>
              <w:rPr>
                <w:sz w:val="24"/>
              </w:rPr>
            </w:pPr>
            <w:r w:rsidRPr="00A369E8">
              <w:rPr>
                <w:sz w:val="24"/>
              </w:rPr>
              <w:t>136</w:t>
            </w:r>
          </w:p>
        </w:tc>
        <w:tc>
          <w:tcPr>
            <w:tcW w:w="852" w:type="dxa"/>
            <w:shd w:val="clear" w:color="auto" w:fill="auto"/>
          </w:tcPr>
          <w:p w:rsidR="00B85691" w:rsidRPr="00A369E8" w:rsidRDefault="00B85691" w:rsidP="007A5333">
            <w:pPr>
              <w:pStyle w:val="TableParagraph"/>
              <w:ind w:left="217" w:right="224"/>
              <w:jc w:val="center"/>
              <w:rPr>
                <w:sz w:val="24"/>
              </w:rPr>
            </w:pPr>
            <w:r w:rsidRPr="00A369E8">
              <w:rPr>
                <w:sz w:val="24"/>
              </w:rPr>
              <w:t>136</w:t>
            </w:r>
          </w:p>
        </w:tc>
        <w:tc>
          <w:tcPr>
            <w:tcW w:w="843" w:type="dxa"/>
          </w:tcPr>
          <w:p w:rsidR="00B85691" w:rsidRDefault="00B85691" w:rsidP="007A5333">
            <w:pPr>
              <w:pStyle w:val="TableParagraph"/>
              <w:ind w:right="234"/>
              <w:jc w:val="right"/>
              <w:rPr>
                <w:sz w:val="24"/>
              </w:rPr>
            </w:pPr>
            <w:r>
              <w:rPr>
                <w:sz w:val="24"/>
              </w:rPr>
              <w:t>540</w:t>
            </w:r>
          </w:p>
        </w:tc>
      </w:tr>
      <w:tr w:rsidR="00B85691" w:rsidTr="00A369E8">
        <w:trPr>
          <w:trHeight w:val="827"/>
        </w:trPr>
        <w:tc>
          <w:tcPr>
            <w:tcW w:w="2518" w:type="dxa"/>
          </w:tcPr>
          <w:p w:rsidR="00B85691" w:rsidRPr="00B85691" w:rsidRDefault="00B85691" w:rsidP="007A5333">
            <w:pPr>
              <w:pStyle w:val="TableParagraph"/>
              <w:ind w:left="107" w:right="467"/>
              <w:rPr>
                <w:sz w:val="24"/>
                <w:lang w:val="ru-RU"/>
              </w:rPr>
            </w:pPr>
            <w:r w:rsidRPr="00B85691">
              <w:rPr>
                <w:sz w:val="24"/>
                <w:lang w:val="ru-RU"/>
              </w:rPr>
              <w:t>Обществознание и</w:t>
            </w:r>
            <w:r w:rsidRPr="00B85691">
              <w:rPr>
                <w:spacing w:val="-57"/>
                <w:sz w:val="24"/>
                <w:lang w:val="ru-RU"/>
              </w:rPr>
              <w:t xml:space="preserve"> </w:t>
            </w:r>
            <w:r w:rsidRPr="00B85691">
              <w:rPr>
                <w:sz w:val="24"/>
                <w:lang w:val="ru-RU"/>
              </w:rPr>
              <w:t>естествознание</w:t>
            </w:r>
          </w:p>
          <w:p w:rsidR="00B85691" w:rsidRPr="00B85691" w:rsidRDefault="00B85691" w:rsidP="007A5333">
            <w:pPr>
              <w:pStyle w:val="TableParagraph"/>
              <w:spacing w:line="264" w:lineRule="exact"/>
              <w:ind w:left="107"/>
              <w:rPr>
                <w:sz w:val="24"/>
                <w:lang w:val="ru-RU"/>
              </w:rPr>
            </w:pPr>
            <w:r w:rsidRPr="00B85691">
              <w:rPr>
                <w:sz w:val="24"/>
                <w:lang w:val="ru-RU"/>
              </w:rPr>
              <w:t>(Окружающий</w:t>
            </w:r>
            <w:r w:rsidRPr="00B85691">
              <w:rPr>
                <w:spacing w:val="-6"/>
                <w:sz w:val="24"/>
                <w:lang w:val="ru-RU"/>
              </w:rPr>
              <w:t xml:space="preserve"> </w:t>
            </w:r>
            <w:r w:rsidRPr="00B85691">
              <w:rPr>
                <w:sz w:val="24"/>
                <w:lang w:val="ru-RU"/>
              </w:rPr>
              <w:t>мир)</w:t>
            </w:r>
          </w:p>
        </w:tc>
        <w:tc>
          <w:tcPr>
            <w:tcW w:w="2691" w:type="dxa"/>
          </w:tcPr>
          <w:p w:rsidR="00B85691" w:rsidRDefault="00B85691" w:rsidP="007A5333">
            <w:pPr>
              <w:pStyle w:val="TableParagraph"/>
              <w:ind w:left="105"/>
              <w:rPr>
                <w:sz w:val="24"/>
              </w:rPr>
            </w:pPr>
            <w:r>
              <w:rPr>
                <w:sz w:val="24"/>
              </w:rPr>
              <w:t>Окружающий</w:t>
            </w:r>
            <w:r>
              <w:rPr>
                <w:spacing w:val="-6"/>
                <w:sz w:val="24"/>
              </w:rPr>
              <w:t xml:space="preserve"> </w:t>
            </w:r>
            <w:r>
              <w:rPr>
                <w:sz w:val="24"/>
              </w:rPr>
              <w:t>мир</w:t>
            </w:r>
          </w:p>
        </w:tc>
        <w:tc>
          <w:tcPr>
            <w:tcW w:w="888" w:type="dxa"/>
          </w:tcPr>
          <w:p w:rsidR="00B85691" w:rsidRDefault="00B85691" w:rsidP="007A5333">
            <w:pPr>
              <w:pStyle w:val="TableParagraph"/>
              <w:ind w:left="326"/>
              <w:rPr>
                <w:sz w:val="24"/>
              </w:rPr>
            </w:pPr>
            <w:r>
              <w:rPr>
                <w:sz w:val="24"/>
              </w:rPr>
              <w:t>66</w:t>
            </w:r>
          </w:p>
        </w:tc>
        <w:tc>
          <w:tcPr>
            <w:tcW w:w="822" w:type="dxa"/>
            <w:shd w:val="clear" w:color="auto" w:fill="auto"/>
          </w:tcPr>
          <w:p w:rsidR="00B85691" w:rsidRPr="00A369E8" w:rsidRDefault="00B85691" w:rsidP="007A5333">
            <w:pPr>
              <w:pStyle w:val="TableParagraph"/>
              <w:ind w:left="267" w:right="264"/>
              <w:jc w:val="center"/>
              <w:rPr>
                <w:sz w:val="24"/>
              </w:rPr>
            </w:pPr>
            <w:r w:rsidRPr="00A369E8">
              <w:rPr>
                <w:sz w:val="24"/>
              </w:rPr>
              <w:t>68</w:t>
            </w:r>
          </w:p>
        </w:tc>
        <w:tc>
          <w:tcPr>
            <w:tcW w:w="850" w:type="dxa"/>
            <w:shd w:val="clear" w:color="auto" w:fill="auto"/>
          </w:tcPr>
          <w:p w:rsidR="00B85691" w:rsidRPr="00A369E8" w:rsidRDefault="00B85691" w:rsidP="007A5333">
            <w:pPr>
              <w:pStyle w:val="TableParagraph"/>
              <w:ind w:right="301"/>
              <w:jc w:val="right"/>
              <w:rPr>
                <w:sz w:val="24"/>
              </w:rPr>
            </w:pPr>
            <w:r w:rsidRPr="00A369E8">
              <w:rPr>
                <w:sz w:val="24"/>
              </w:rPr>
              <w:t>68</w:t>
            </w:r>
          </w:p>
        </w:tc>
        <w:tc>
          <w:tcPr>
            <w:tcW w:w="852" w:type="dxa"/>
            <w:shd w:val="clear" w:color="auto" w:fill="auto"/>
          </w:tcPr>
          <w:p w:rsidR="00B85691" w:rsidRPr="00A369E8" w:rsidRDefault="00B85691" w:rsidP="007A5333">
            <w:pPr>
              <w:pStyle w:val="TableParagraph"/>
              <w:ind w:left="217" w:right="224"/>
              <w:jc w:val="center"/>
              <w:rPr>
                <w:sz w:val="24"/>
              </w:rPr>
            </w:pPr>
            <w:r w:rsidRPr="00A369E8">
              <w:rPr>
                <w:sz w:val="24"/>
              </w:rPr>
              <w:t>68</w:t>
            </w:r>
          </w:p>
        </w:tc>
        <w:tc>
          <w:tcPr>
            <w:tcW w:w="843" w:type="dxa"/>
          </w:tcPr>
          <w:p w:rsidR="00B85691" w:rsidRDefault="00B85691" w:rsidP="007A5333">
            <w:pPr>
              <w:pStyle w:val="TableParagraph"/>
              <w:ind w:right="234"/>
              <w:jc w:val="right"/>
              <w:rPr>
                <w:sz w:val="24"/>
              </w:rPr>
            </w:pPr>
            <w:r>
              <w:rPr>
                <w:sz w:val="24"/>
              </w:rPr>
              <w:t>270</w:t>
            </w:r>
          </w:p>
        </w:tc>
      </w:tr>
      <w:tr w:rsidR="00B85691" w:rsidTr="00A369E8">
        <w:trPr>
          <w:trHeight w:val="827"/>
        </w:trPr>
        <w:tc>
          <w:tcPr>
            <w:tcW w:w="2518" w:type="dxa"/>
          </w:tcPr>
          <w:p w:rsidR="00B85691" w:rsidRPr="00B85691" w:rsidRDefault="00B85691" w:rsidP="007A5333">
            <w:pPr>
              <w:pStyle w:val="TableParagraph"/>
              <w:ind w:left="107" w:right="192"/>
              <w:rPr>
                <w:sz w:val="24"/>
                <w:lang w:val="ru-RU"/>
              </w:rPr>
            </w:pPr>
            <w:r w:rsidRPr="00B85691">
              <w:rPr>
                <w:sz w:val="24"/>
                <w:lang w:val="ru-RU"/>
              </w:rPr>
              <w:t>Основы религиозных</w:t>
            </w:r>
            <w:r w:rsidRPr="00B85691">
              <w:rPr>
                <w:spacing w:val="-58"/>
                <w:sz w:val="24"/>
                <w:lang w:val="ru-RU"/>
              </w:rPr>
              <w:t xml:space="preserve"> </w:t>
            </w:r>
            <w:r w:rsidRPr="00B85691">
              <w:rPr>
                <w:sz w:val="24"/>
                <w:lang w:val="ru-RU"/>
              </w:rPr>
              <w:t>культур</w:t>
            </w:r>
            <w:r w:rsidRPr="00B85691">
              <w:rPr>
                <w:spacing w:val="-7"/>
                <w:sz w:val="24"/>
                <w:lang w:val="ru-RU"/>
              </w:rPr>
              <w:t xml:space="preserve"> </w:t>
            </w:r>
            <w:r w:rsidRPr="00B85691">
              <w:rPr>
                <w:sz w:val="24"/>
                <w:lang w:val="ru-RU"/>
              </w:rPr>
              <w:t>и</w:t>
            </w:r>
            <w:r w:rsidRPr="00B85691">
              <w:rPr>
                <w:spacing w:val="-7"/>
                <w:sz w:val="24"/>
                <w:lang w:val="ru-RU"/>
              </w:rPr>
              <w:t xml:space="preserve"> </w:t>
            </w:r>
            <w:r w:rsidRPr="00B85691">
              <w:rPr>
                <w:sz w:val="24"/>
                <w:lang w:val="ru-RU"/>
              </w:rPr>
              <w:t>светской</w:t>
            </w:r>
          </w:p>
          <w:p w:rsidR="00B85691" w:rsidRPr="00B85691" w:rsidRDefault="00B85691" w:rsidP="007A5333">
            <w:pPr>
              <w:pStyle w:val="TableParagraph"/>
              <w:spacing w:line="264" w:lineRule="exact"/>
              <w:ind w:left="107"/>
              <w:rPr>
                <w:sz w:val="24"/>
                <w:lang w:val="ru-RU"/>
              </w:rPr>
            </w:pPr>
            <w:r w:rsidRPr="00B85691">
              <w:rPr>
                <w:sz w:val="24"/>
                <w:lang w:val="ru-RU"/>
              </w:rPr>
              <w:t>этики</w:t>
            </w:r>
          </w:p>
        </w:tc>
        <w:tc>
          <w:tcPr>
            <w:tcW w:w="2691" w:type="dxa"/>
          </w:tcPr>
          <w:p w:rsidR="00B85691" w:rsidRPr="00B85691" w:rsidRDefault="00B85691" w:rsidP="007A5333">
            <w:pPr>
              <w:pStyle w:val="TableParagraph"/>
              <w:rPr>
                <w:lang w:val="ru-RU"/>
              </w:rPr>
            </w:pPr>
          </w:p>
        </w:tc>
        <w:tc>
          <w:tcPr>
            <w:tcW w:w="888" w:type="dxa"/>
          </w:tcPr>
          <w:p w:rsidR="00B85691" w:rsidRDefault="00B85691" w:rsidP="007A5333">
            <w:pPr>
              <w:pStyle w:val="TableParagraph"/>
              <w:ind w:left="12"/>
              <w:jc w:val="center"/>
              <w:rPr>
                <w:sz w:val="24"/>
              </w:rPr>
            </w:pPr>
            <w:r>
              <w:rPr>
                <w:w w:val="99"/>
                <w:sz w:val="24"/>
              </w:rPr>
              <w:t>-</w:t>
            </w:r>
          </w:p>
        </w:tc>
        <w:tc>
          <w:tcPr>
            <w:tcW w:w="822" w:type="dxa"/>
            <w:shd w:val="clear" w:color="auto" w:fill="auto"/>
          </w:tcPr>
          <w:p w:rsidR="00B85691" w:rsidRPr="00A369E8" w:rsidRDefault="00B85691" w:rsidP="007A5333">
            <w:pPr>
              <w:pStyle w:val="TableParagraph"/>
              <w:ind w:left="6"/>
              <w:jc w:val="center"/>
              <w:rPr>
                <w:sz w:val="24"/>
              </w:rPr>
            </w:pPr>
            <w:r w:rsidRPr="00A369E8">
              <w:rPr>
                <w:w w:val="99"/>
                <w:sz w:val="24"/>
              </w:rPr>
              <w:t>-</w:t>
            </w:r>
          </w:p>
        </w:tc>
        <w:tc>
          <w:tcPr>
            <w:tcW w:w="850" w:type="dxa"/>
            <w:shd w:val="clear" w:color="auto" w:fill="auto"/>
          </w:tcPr>
          <w:p w:rsidR="00B85691" w:rsidRPr="00A369E8" w:rsidRDefault="00B85691" w:rsidP="007A5333">
            <w:pPr>
              <w:pStyle w:val="TableParagraph"/>
              <w:ind w:right="7"/>
              <w:jc w:val="center"/>
              <w:rPr>
                <w:sz w:val="24"/>
              </w:rPr>
            </w:pPr>
            <w:r w:rsidRPr="00A369E8">
              <w:rPr>
                <w:w w:val="99"/>
                <w:sz w:val="24"/>
              </w:rPr>
              <w:t>-</w:t>
            </w:r>
          </w:p>
        </w:tc>
        <w:tc>
          <w:tcPr>
            <w:tcW w:w="852" w:type="dxa"/>
            <w:shd w:val="clear" w:color="auto" w:fill="auto"/>
          </w:tcPr>
          <w:p w:rsidR="00B85691" w:rsidRPr="00A369E8" w:rsidRDefault="00B85691" w:rsidP="007A5333">
            <w:pPr>
              <w:pStyle w:val="TableParagraph"/>
              <w:ind w:left="217" w:right="224"/>
              <w:jc w:val="center"/>
              <w:rPr>
                <w:sz w:val="24"/>
              </w:rPr>
            </w:pPr>
            <w:r w:rsidRPr="00A369E8">
              <w:rPr>
                <w:sz w:val="24"/>
              </w:rPr>
              <w:t>34</w:t>
            </w:r>
          </w:p>
        </w:tc>
        <w:tc>
          <w:tcPr>
            <w:tcW w:w="843" w:type="dxa"/>
          </w:tcPr>
          <w:p w:rsidR="00B85691" w:rsidRDefault="00B85691" w:rsidP="007A5333">
            <w:pPr>
              <w:pStyle w:val="TableParagraph"/>
              <w:ind w:left="276" w:right="276"/>
              <w:jc w:val="center"/>
              <w:rPr>
                <w:sz w:val="24"/>
              </w:rPr>
            </w:pPr>
            <w:r>
              <w:rPr>
                <w:sz w:val="24"/>
              </w:rPr>
              <w:t>34</w:t>
            </w:r>
          </w:p>
        </w:tc>
      </w:tr>
      <w:tr w:rsidR="00B85691" w:rsidTr="00A369E8">
        <w:trPr>
          <w:trHeight w:val="278"/>
        </w:trPr>
        <w:tc>
          <w:tcPr>
            <w:tcW w:w="2518" w:type="dxa"/>
            <w:vMerge w:val="restart"/>
          </w:tcPr>
          <w:p w:rsidR="00B85691" w:rsidRDefault="00B85691" w:rsidP="007A5333">
            <w:pPr>
              <w:pStyle w:val="TableParagraph"/>
              <w:spacing w:line="270" w:lineRule="exact"/>
              <w:ind w:left="107"/>
              <w:rPr>
                <w:sz w:val="24"/>
              </w:rPr>
            </w:pPr>
            <w:r>
              <w:rPr>
                <w:sz w:val="24"/>
              </w:rPr>
              <w:t>Искусство</w:t>
            </w:r>
          </w:p>
        </w:tc>
        <w:tc>
          <w:tcPr>
            <w:tcW w:w="2691" w:type="dxa"/>
          </w:tcPr>
          <w:p w:rsidR="00B85691" w:rsidRDefault="00B85691" w:rsidP="007A5333">
            <w:pPr>
              <w:pStyle w:val="TableParagraph"/>
              <w:spacing w:line="258" w:lineRule="exact"/>
              <w:ind w:left="105"/>
              <w:rPr>
                <w:sz w:val="24"/>
              </w:rPr>
            </w:pPr>
            <w:r>
              <w:rPr>
                <w:sz w:val="24"/>
              </w:rPr>
              <w:t>Музыка</w:t>
            </w:r>
          </w:p>
        </w:tc>
        <w:tc>
          <w:tcPr>
            <w:tcW w:w="888" w:type="dxa"/>
          </w:tcPr>
          <w:p w:rsidR="00B85691" w:rsidRDefault="00B85691" w:rsidP="007A5333">
            <w:pPr>
              <w:pStyle w:val="TableParagraph"/>
              <w:spacing w:line="258" w:lineRule="exact"/>
              <w:ind w:left="326"/>
              <w:rPr>
                <w:sz w:val="24"/>
              </w:rPr>
            </w:pPr>
            <w:r>
              <w:rPr>
                <w:sz w:val="24"/>
              </w:rPr>
              <w:t>33</w:t>
            </w:r>
          </w:p>
        </w:tc>
        <w:tc>
          <w:tcPr>
            <w:tcW w:w="822" w:type="dxa"/>
            <w:shd w:val="clear" w:color="auto" w:fill="auto"/>
          </w:tcPr>
          <w:p w:rsidR="00B85691" w:rsidRPr="00A369E8" w:rsidRDefault="00B85691" w:rsidP="007A5333">
            <w:pPr>
              <w:pStyle w:val="TableParagraph"/>
              <w:spacing w:line="258" w:lineRule="exact"/>
              <w:ind w:left="267" w:right="264"/>
              <w:jc w:val="center"/>
              <w:rPr>
                <w:sz w:val="24"/>
              </w:rPr>
            </w:pPr>
            <w:r w:rsidRPr="00A369E8">
              <w:rPr>
                <w:sz w:val="24"/>
              </w:rPr>
              <w:t>34</w:t>
            </w:r>
          </w:p>
        </w:tc>
        <w:tc>
          <w:tcPr>
            <w:tcW w:w="850" w:type="dxa"/>
            <w:shd w:val="clear" w:color="auto" w:fill="auto"/>
          </w:tcPr>
          <w:p w:rsidR="00B85691" w:rsidRPr="00A369E8" w:rsidRDefault="00B85691" w:rsidP="007A5333">
            <w:pPr>
              <w:pStyle w:val="TableParagraph"/>
              <w:spacing w:line="258" w:lineRule="exact"/>
              <w:ind w:right="301"/>
              <w:jc w:val="right"/>
              <w:rPr>
                <w:sz w:val="24"/>
              </w:rPr>
            </w:pPr>
            <w:r w:rsidRPr="00A369E8">
              <w:rPr>
                <w:sz w:val="24"/>
              </w:rPr>
              <w:t>34</w:t>
            </w:r>
          </w:p>
        </w:tc>
        <w:tc>
          <w:tcPr>
            <w:tcW w:w="852" w:type="dxa"/>
            <w:shd w:val="clear" w:color="auto" w:fill="auto"/>
          </w:tcPr>
          <w:p w:rsidR="00B85691" w:rsidRPr="00A369E8" w:rsidRDefault="00B85691" w:rsidP="007A5333">
            <w:pPr>
              <w:pStyle w:val="TableParagraph"/>
              <w:spacing w:line="258" w:lineRule="exact"/>
              <w:ind w:left="217" w:right="224"/>
              <w:jc w:val="center"/>
              <w:rPr>
                <w:sz w:val="24"/>
              </w:rPr>
            </w:pPr>
            <w:r w:rsidRPr="00A369E8">
              <w:rPr>
                <w:sz w:val="24"/>
              </w:rPr>
              <w:t>34</w:t>
            </w:r>
          </w:p>
        </w:tc>
        <w:tc>
          <w:tcPr>
            <w:tcW w:w="843" w:type="dxa"/>
          </w:tcPr>
          <w:p w:rsidR="00B85691" w:rsidRDefault="00B85691" w:rsidP="007A5333">
            <w:pPr>
              <w:pStyle w:val="TableParagraph"/>
              <w:spacing w:line="258" w:lineRule="exact"/>
              <w:ind w:right="234"/>
              <w:jc w:val="right"/>
              <w:rPr>
                <w:sz w:val="24"/>
              </w:rPr>
            </w:pPr>
            <w:r>
              <w:rPr>
                <w:sz w:val="24"/>
              </w:rPr>
              <w:t>135</w:t>
            </w:r>
          </w:p>
        </w:tc>
      </w:tr>
      <w:tr w:rsidR="00B85691" w:rsidTr="00A369E8">
        <w:trPr>
          <w:trHeight w:val="551"/>
        </w:trPr>
        <w:tc>
          <w:tcPr>
            <w:tcW w:w="2518" w:type="dxa"/>
            <w:vMerge/>
            <w:tcBorders>
              <w:top w:val="nil"/>
            </w:tcBorders>
          </w:tcPr>
          <w:p w:rsidR="00B85691" w:rsidRDefault="00B85691" w:rsidP="007A5333">
            <w:pPr>
              <w:rPr>
                <w:sz w:val="2"/>
                <w:szCs w:val="2"/>
              </w:rPr>
            </w:pPr>
          </w:p>
        </w:tc>
        <w:tc>
          <w:tcPr>
            <w:tcW w:w="2691" w:type="dxa"/>
          </w:tcPr>
          <w:p w:rsidR="00B85691" w:rsidRDefault="00B85691" w:rsidP="007A5333">
            <w:pPr>
              <w:pStyle w:val="TableParagraph"/>
              <w:ind w:left="105"/>
              <w:rPr>
                <w:sz w:val="24"/>
              </w:rPr>
            </w:pPr>
            <w:r>
              <w:rPr>
                <w:sz w:val="24"/>
              </w:rPr>
              <w:t>Изобразительное</w:t>
            </w:r>
          </w:p>
          <w:p w:rsidR="00B85691" w:rsidRDefault="00B85691" w:rsidP="007A5333">
            <w:pPr>
              <w:pStyle w:val="TableParagraph"/>
              <w:spacing w:line="264" w:lineRule="exact"/>
              <w:ind w:left="105"/>
              <w:rPr>
                <w:sz w:val="24"/>
              </w:rPr>
            </w:pPr>
            <w:r>
              <w:rPr>
                <w:sz w:val="24"/>
              </w:rPr>
              <w:t>искусство</w:t>
            </w:r>
          </w:p>
        </w:tc>
        <w:tc>
          <w:tcPr>
            <w:tcW w:w="888" w:type="dxa"/>
          </w:tcPr>
          <w:p w:rsidR="00B85691" w:rsidRDefault="00B85691" w:rsidP="007A5333">
            <w:pPr>
              <w:pStyle w:val="TableParagraph"/>
              <w:ind w:left="326"/>
              <w:rPr>
                <w:sz w:val="24"/>
              </w:rPr>
            </w:pPr>
            <w:r>
              <w:rPr>
                <w:sz w:val="24"/>
              </w:rPr>
              <w:t>33</w:t>
            </w:r>
          </w:p>
        </w:tc>
        <w:tc>
          <w:tcPr>
            <w:tcW w:w="822" w:type="dxa"/>
            <w:shd w:val="clear" w:color="auto" w:fill="auto"/>
          </w:tcPr>
          <w:p w:rsidR="00B85691" w:rsidRPr="00A369E8" w:rsidRDefault="00B85691" w:rsidP="007A5333">
            <w:pPr>
              <w:pStyle w:val="TableParagraph"/>
              <w:ind w:left="267" w:right="264"/>
              <w:jc w:val="center"/>
              <w:rPr>
                <w:sz w:val="24"/>
              </w:rPr>
            </w:pPr>
            <w:r w:rsidRPr="00A369E8">
              <w:rPr>
                <w:sz w:val="24"/>
              </w:rPr>
              <w:t>34</w:t>
            </w:r>
          </w:p>
        </w:tc>
        <w:tc>
          <w:tcPr>
            <w:tcW w:w="850" w:type="dxa"/>
            <w:shd w:val="clear" w:color="auto" w:fill="auto"/>
          </w:tcPr>
          <w:p w:rsidR="00B85691" w:rsidRPr="00A369E8" w:rsidRDefault="00B85691" w:rsidP="007A5333">
            <w:pPr>
              <w:pStyle w:val="TableParagraph"/>
              <w:ind w:right="301"/>
              <w:jc w:val="right"/>
              <w:rPr>
                <w:sz w:val="24"/>
              </w:rPr>
            </w:pPr>
            <w:r w:rsidRPr="00A369E8">
              <w:rPr>
                <w:sz w:val="24"/>
              </w:rPr>
              <w:t>34</w:t>
            </w:r>
          </w:p>
        </w:tc>
        <w:tc>
          <w:tcPr>
            <w:tcW w:w="852" w:type="dxa"/>
            <w:shd w:val="clear" w:color="auto" w:fill="auto"/>
          </w:tcPr>
          <w:p w:rsidR="00B85691" w:rsidRPr="00A369E8" w:rsidRDefault="00B85691" w:rsidP="007A5333">
            <w:pPr>
              <w:pStyle w:val="TableParagraph"/>
              <w:ind w:left="217" w:right="224"/>
              <w:jc w:val="center"/>
              <w:rPr>
                <w:sz w:val="24"/>
              </w:rPr>
            </w:pPr>
            <w:r w:rsidRPr="00A369E8">
              <w:rPr>
                <w:sz w:val="24"/>
              </w:rPr>
              <w:t>34</w:t>
            </w:r>
          </w:p>
        </w:tc>
        <w:tc>
          <w:tcPr>
            <w:tcW w:w="843" w:type="dxa"/>
          </w:tcPr>
          <w:p w:rsidR="00B85691" w:rsidRDefault="00B85691" w:rsidP="007A5333">
            <w:pPr>
              <w:pStyle w:val="TableParagraph"/>
              <w:ind w:right="234"/>
              <w:jc w:val="right"/>
              <w:rPr>
                <w:sz w:val="24"/>
              </w:rPr>
            </w:pPr>
            <w:r>
              <w:rPr>
                <w:sz w:val="24"/>
              </w:rPr>
              <w:t>135</w:t>
            </w:r>
          </w:p>
        </w:tc>
      </w:tr>
      <w:tr w:rsidR="00B85691" w:rsidTr="00A369E8">
        <w:trPr>
          <w:trHeight w:val="275"/>
        </w:trPr>
        <w:tc>
          <w:tcPr>
            <w:tcW w:w="2518" w:type="dxa"/>
          </w:tcPr>
          <w:p w:rsidR="00B85691" w:rsidRDefault="00B85691" w:rsidP="007A5333">
            <w:pPr>
              <w:pStyle w:val="TableParagraph"/>
              <w:spacing w:line="256" w:lineRule="exact"/>
              <w:ind w:left="107"/>
              <w:rPr>
                <w:sz w:val="24"/>
              </w:rPr>
            </w:pPr>
            <w:r>
              <w:rPr>
                <w:sz w:val="24"/>
              </w:rPr>
              <w:t>Технология</w:t>
            </w:r>
          </w:p>
        </w:tc>
        <w:tc>
          <w:tcPr>
            <w:tcW w:w="2691" w:type="dxa"/>
          </w:tcPr>
          <w:p w:rsidR="00B85691" w:rsidRDefault="00B85691" w:rsidP="007A5333">
            <w:pPr>
              <w:pStyle w:val="TableParagraph"/>
              <w:spacing w:line="256" w:lineRule="exact"/>
              <w:ind w:left="105"/>
              <w:rPr>
                <w:sz w:val="24"/>
              </w:rPr>
            </w:pPr>
            <w:r>
              <w:rPr>
                <w:sz w:val="24"/>
              </w:rPr>
              <w:t>Технология</w:t>
            </w:r>
          </w:p>
        </w:tc>
        <w:tc>
          <w:tcPr>
            <w:tcW w:w="888" w:type="dxa"/>
          </w:tcPr>
          <w:p w:rsidR="00B85691" w:rsidRDefault="00B85691" w:rsidP="007A5333">
            <w:pPr>
              <w:pStyle w:val="TableParagraph"/>
              <w:spacing w:line="256" w:lineRule="exact"/>
              <w:ind w:left="326"/>
              <w:rPr>
                <w:sz w:val="24"/>
              </w:rPr>
            </w:pPr>
            <w:r>
              <w:rPr>
                <w:sz w:val="24"/>
              </w:rPr>
              <w:t>33</w:t>
            </w:r>
          </w:p>
        </w:tc>
        <w:tc>
          <w:tcPr>
            <w:tcW w:w="822" w:type="dxa"/>
            <w:shd w:val="clear" w:color="auto" w:fill="auto"/>
          </w:tcPr>
          <w:p w:rsidR="00B85691" w:rsidRPr="00A369E8" w:rsidRDefault="00B85691" w:rsidP="007A5333">
            <w:pPr>
              <w:pStyle w:val="TableParagraph"/>
              <w:spacing w:line="256" w:lineRule="exact"/>
              <w:ind w:left="267" w:right="264"/>
              <w:jc w:val="center"/>
              <w:rPr>
                <w:sz w:val="24"/>
              </w:rPr>
            </w:pPr>
            <w:r w:rsidRPr="00A369E8">
              <w:rPr>
                <w:sz w:val="24"/>
              </w:rPr>
              <w:t>34</w:t>
            </w:r>
          </w:p>
        </w:tc>
        <w:tc>
          <w:tcPr>
            <w:tcW w:w="850" w:type="dxa"/>
            <w:shd w:val="clear" w:color="auto" w:fill="auto"/>
          </w:tcPr>
          <w:p w:rsidR="00B85691" w:rsidRPr="00A369E8" w:rsidRDefault="00B85691" w:rsidP="007A5333">
            <w:pPr>
              <w:pStyle w:val="TableParagraph"/>
              <w:spacing w:line="256" w:lineRule="exact"/>
              <w:ind w:right="301"/>
              <w:jc w:val="right"/>
              <w:rPr>
                <w:sz w:val="24"/>
              </w:rPr>
            </w:pPr>
            <w:r w:rsidRPr="00A369E8">
              <w:rPr>
                <w:sz w:val="24"/>
              </w:rPr>
              <w:t>34</w:t>
            </w:r>
          </w:p>
        </w:tc>
        <w:tc>
          <w:tcPr>
            <w:tcW w:w="852" w:type="dxa"/>
            <w:shd w:val="clear" w:color="auto" w:fill="auto"/>
          </w:tcPr>
          <w:p w:rsidR="00B85691" w:rsidRPr="00A369E8" w:rsidRDefault="00B85691" w:rsidP="007A5333">
            <w:pPr>
              <w:pStyle w:val="TableParagraph"/>
              <w:spacing w:line="256" w:lineRule="exact"/>
              <w:ind w:left="217" w:right="224"/>
              <w:jc w:val="center"/>
              <w:rPr>
                <w:sz w:val="24"/>
              </w:rPr>
            </w:pPr>
            <w:r w:rsidRPr="00A369E8">
              <w:rPr>
                <w:sz w:val="24"/>
              </w:rPr>
              <w:t>34</w:t>
            </w:r>
          </w:p>
        </w:tc>
        <w:tc>
          <w:tcPr>
            <w:tcW w:w="843" w:type="dxa"/>
          </w:tcPr>
          <w:p w:rsidR="00B85691" w:rsidRDefault="00B85691" w:rsidP="007A5333">
            <w:pPr>
              <w:pStyle w:val="TableParagraph"/>
              <w:spacing w:line="256" w:lineRule="exact"/>
              <w:ind w:right="234"/>
              <w:jc w:val="right"/>
              <w:rPr>
                <w:sz w:val="24"/>
              </w:rPr>
            </w:pPr>
            <w:r>
              <w:rPr>
                <w:sz w:val="24"/>
              </w:rPr>
              <w:t>135</w:t>
            </w:r>
          </w:p>
        </w:tc>
      </w:tr>
      <w:tr w:rsidR="00B85691" w:rsidTr="00A369E8">
        <w:trPr>
          <w:trHeight w:val="275"/>
        </w:trPr>
        <w:tc>
          <w:tcPr>
            <w:tcW w:w="2518" w:type="dxa"/>
          </w:tcPr>
          <w:p w:rsidR="00B85691" w:rsidRDefault="00B85691" w:rsidP="007A5333">
            <w:pPr>
              <w:pStyle w:val="TableParagraph"/>
              <w:spacing w:line="256" w:lineRule="exact"/>
              <w:ind w:left="107"/>
              <w:rPr>
                <w:sz w:val="24"/>
              </w:rPr>
            </w:pPr>
            <w:r>
              <w:rPr>
                <w:sz w:val="24"/>
              </w:rPr>
              <w:t>Физическая</w:t>
            </w:r>
            <w:r>
              <w:rPr>
                <w:spacing w:val="-15"/>
                <w:sz w:val="24"/>
              </w:rPr>
              <w:t xml:space="preserve"> </w:t>
            </w:r>
            <w:r>
              <w:rPr>
                <w:sz w:val="24"/>
              </w:rPr>
              <w:t>культура</w:t>
            </w:r>
          </w:p>
        </w:tc>
        <w:tc>
          <w:tcPr>
            <w:tcW w:w="2691" w:type="dxa"/>
          </w:tcPr>
          <w:p w:rsidR="00B85691" w:rsidRDefault="00B85691" w:rsidP="007A5333">
            <w:pPr>
              <w:pStyle w:val="TableParagraph"/>
              <w:spacing w:line="256" w:lineRule="exact"/>
              <w:ind w:left="105"/>
              <w:rPr>
                <w:sz w:val="24"/>
              </w:rPr>
            </w:pPr>
            <w:r>
              <w:rPr>
                <w:sz w:val="24"/>
              </w:rPr>
              <w:t>Физическая</w:t>
            </w:r>
            <w:r>
              <w:rPr>
                <w:spacing w:val="-15"/>
                <w:sz w:val="24"/>
              </w:rPr>
              <w:t xml:space="preserve"> </w:t>
            </w:r>
            <w:r>
              <w:rPr>
                <w:sz w:val="24"/>
              </w:rPr>
              <w:t>культура</w:t>
            </w:r>
          </w:p>
        </w:tc>
        <w:tc>
          <w:tcPr>
            <w:tcW w:w="888" w:type="dxa"/>
          </w:tcPr>
          <w:p w:rsidR="00B85691" w:rsidRDefault="00B85691" w:rsidP="007A5333">
            <w:pPr>
              <w:pStyle w:val="TableParagraph"/>
              <w:spacing w:line="256" w:lineRule="exact"/>
              <w:ind w:left="326"/>
              <w:rPr>
                <w:sz w:val="24"/>
              </w:rPr>
            </w:pPr>
            <w:r>
              <w:rPr>
                <w:sz w:val="24"/>
              </w:rPr>
              <w:t>66</w:t>
            </w:r>
          </w:p>
        </w:tc>
        <w:tc>
          <w:tcPr>
            <w:tcW w:w="822" w:type="dxa"/>
            <w:shd w:val="clear" w:color="auto" w:fill="auto"/>
          </w:tcPr>
          <w:p w:rsidR="00B85691" w:rsidRPr="00A369E8" w:rsidRDefault="00B85691" w:rsidP="007A5333">
            <w:pPr>
              <w:pStyle w:val="TableParagraph"/>
              <w:spacing w:line="256" w:lineRule="exact"/>
              <w:ind w:left="267" w:right="264"/>
              <w:jc w:val="center"/>
              <w:rPr>
                <w:sz w:val="24"/>
              </w:rPr>
            </w:pPr>
            <w:r w:rsidRPr="00A369E8">
              <w:rPr>
                <w:sz w:val="24"/>
              </w:rPr>
              <w:t>68</w:t>
            </w:r>
          </w:p>
        </w:tc>
        <w:tc>
          <w:tcPr>
            <w:tcW w:w="850" w:type="dxa"/>
            <w:shd w:val="clear" w:color="auto" w:fill="auto"/>
          </w:tcPr>
          <w:p w:rsidR="00B85691" w:rsidRPr="00A369E8" w:rsidRDefault="00B85691" w:rsidP="007A5333">
            <w:pPr>
              <w:pStyle w:val="TableParagraph"/>
              <w:spacing w:line="256" w:lineRule="exact"/>
              <w:ind w:right="301"/>
              <w:jc w:val="right"/>
              <w:rPr>
                <w:sz w:val="24"/>
              </w:rPr>
            </w:pPr>
            <w:r w:rsidRPr="00A369E8">
              <w:rPr>
                <w:sz w:val="24"/>
              </w:rPr>
              <w:t>68</w:t>
            </w:r>
          </w:p>
        </w:tc>
        <w:tc>
          <w:tcPr>
            <w:tcW w:w="852" w:type="dxa"/>
            <w:shd w:val="clear" w:color="auto" w:fill="auto"/>
          </w:tcPr>
          <w:p w:rsidR="00B85691" w:rsidRPr="00A369E8" w:rsidRDefault="00B85691" w:rsidP="007A5333">
            <w:pPr>
              <w:pStyle w:val="TableParagraph"/>
              <w:spacing w:line="256" w:lineRule="exact"/>
              <w:ind w:left="217" w:right="224"/>
              <w:jc w:val="center"/>
              <w:rPr>
                <w:sz w:val="24"/>
              </w:rPr>
            </w:pPr>
            <w:r w:rsidRPr="00A369E8">
              <w:rPr>
                <w:sz w:val="24"/>
              </w:rPr>
              <w:t>68</w:t>
            </w:r>
          </w:p>
        </w:tc>
        <w:tc>
          <w:tcPr>
            <w:tcW w:w="843" w:type="dxa"/>
          </w:tcPr>
          <w:p w:rsidR="00B85691" w:rsidRDefault="00B85691" w:rsidP="007A5333">
            <w:pPr>
              <w:pStyle w:val="TableParagraph"/>
              <w:spacing w:line="256" w:lineRule="exact"/>
              <w:ind w:right="234"/>
              <w:jc w:val="right"/>
              <w:rPr>
                <w:sz w:val="24"/>
              </w:rPr>
            </w:pPr>
            <w:r>
              <w:rPr>
                <w:sz w:val="24"/>
              </w:rPr>
              <w:t>270</w:t>
            </w:r>
          </w:p>
        </w:tc>
      </w:tr>
      <w:tr w:rsidR="00B85691" w:rsidTr="00A369E8">
        <w:trPr>
          <w:trHeight w:val="275"/>
        </w:trPr>
        <w:tc>
          <w:tcPr>
            <w:tcW w:w="2518" w:type="dxa"/>
          </w:tcPr>
          <w:p w:rsidR="00B85691" w:rsidRDefault="00B85691" w:rsidP="007A5333">
            <w:pPr>
              <w:pStyle w:val="TableParagraph"/>
              <w:rPr>
                <w:sz w:val="20"/>
              </w:rPr>
            </w:pPr>
          </w:p>
        </w:tc>
        <w:tc>
          <w:tcPr>
            <w:tcW w:w="2691" w:type="dxa"/>
          </w:tcPr>
          <w:p w:rsidR="00B85691" w:rsidRDefault="00B85691" w:rsidP="007A5333">
            <w:pPr>
              <w:pStyle w:val="TableParagraph"/>
              <w:spacing w:line="256" w:lineRule="exact"/>
              <w:ind w:left="105"/>
              <w:rPr>
                <w:b/>
                <w:sz w:val="24"/>
              </w:rPr>
            </w:pPr>
            <w:r>
              <w:rPr>
                <w:b/>
                <w:sz w:val="24"/>
              </w:rPr>
              <w:t>Итого:</w:t>
            </w:r>
          </w:p>
        </w:tc>
        <w:tc>
          <w:tcPr>
            <w:tcW w:w="888" w:type="dxa"/>
          </w:tcPr>
          <w:p w:rsidR="00B85691" w:rsidRDefault="00B85691" w:rsidP="007A5333">
            <w:pPr>
              <w:pStyle w:val="TableParagraph"/>
              <w:spacing w:line="256" w:lineRule="exact"/>
              <w:ind w:left="266"/>
              <w:rPr>
                <w:b/>
                <w:sz w:val="24"/>
              </w:rPr>
            </w:pPr>
            <w:r>
              <w:rPr>
                <w:b/>
                <w:sz w:val="24"/>
              </w:rPr>
              <w:t>660</w:t>
            </w:r>
          </w:p>
        </w:tc>
        <w:tc>
          <w:tcPr>
            <w:tcW w:w="822" w:type="dxa"/>
            <w:shd w:val="clear" w:color="auto" w:fill="auto"/>
          </w:tcPr>
          <w:p w:rsidR="00B85691" w:rsidRPr="00A369E8" w:rsidRDefault="00B85691" w:rsidP="007A5333">
            <w:pPr>
              <w:pStyle w:val="TableParagraph"/>
              <w:spacing w:line="256" w:lineRule="exact"/>
              <w:ind w:right="222"/>
              <w:jc w:val="right"/>
              <w:rPr>
                <w:b/>
                <w:sz w:val="24"/>
              </w:rPr>
            </w:pPr>
            <w:r w:rsidRPr="00A369E8">
              <w:rPr>
                <w:b/>
                <w:sz w:val="24"/>
              </w:rPr>
              <w:t>748</w:t>
            </w:r>
          </w:p>
        </w:tc>
        <w:tc>
          <w:tcPr>
            <w:tcW w:w="850" w:type="dxa"/>
            <w:shd w:val="clear" w:color="auto" w:fill="auto"/>
          </w:tcPr>
          <w:p w:rsidR="00B85691" w:rsidRPr="00A369E8" w:rsidRDefault="00B85691" w:rsidP="007A5333">
            <w:pPr>
              <w:pStyle w:val="TableParagraph"/>
              <w:spacing w:line="256" w:lineRule="exact"/>
              <w:ind w:right="241"/>
              <w:jc w:val="right"/>
              <w:rPr>
                <w:b/>
                <w:sz w:val="24"/>
              </w:rPr>
            </w:pPr>
            <w:r w:rsidRPr="00A369E8">
              <w:rPr>
                <w:b/>
                <w:sz w:val="24"/>
              </w:rPr>
              <w:t>748</w:t>
            </w:r>
          </w:p>
        </w:tc>
        <w:tc>
          <w:tcPr>
            <w:tcW w:w="852" w:type="dxa"/>
            <w:shd w:val="clear" w:color="auto" w:fill="auto"/>
          </w:tcPr>
          <w:p w:rsidR="00B85691" w:rsidRPr="00A369E8" w:rsidRDefault="00B85691" w:rsidP="007A5333">
            <w:pPr>
              <w:pStyle w:val="TableParagraph"/>
              <w:spacing w:line="256" w:lineRule="exact"/>
              <w:ind w:left="217" w:right="224"/>
              <w:jc w:val="center"/>
              <w:rPr>
                <w:b/>
                <w:sz w:val="24"/>
              </w:rPr>
            </w:pPr>
            <w:r w:rsidRPr="00A369E8">
              <w:rPr>
                <w:b/>
                <w:sz w:val="24"/>
              </w:rPr>
              <w:t>782</w:t>
            </w:r>
          </w:p>
        </w:tc>
        <w:tc>
          <w:tcPr>
            <w:tcW w:w="843" w:type="dxa"/>
          </w:tcPr>
          <w:p w:rsidR="00B85691" w:rsidRDefault="00B85691" w:rsidP="007A5333">
            <w:pPr>
              <w:pStyle w:val="TableParagraph"/>
              <w:spacing w:line="256" w:lineRule="exact"/>
              <w:ind w:right="174"/>
              <w:jc w:val="right"/>
              <w:rPr>
                <w:b/>
                <w:sz w:val="24"/>
              </w:rPr>
            </w:pPr>
            <w:r>
              <w:rPr>
                <w:b/>
                <w:sz w:val="24"/>
              </w:rPr>
              <w:t>2938</w:t>
            </w:r>
          </w:p>
        </w:tc>
      </w:tr>
      <w:tr w:rsidR="00B85691" w:rsidTr="00A369E8">
        <w:trPr>
          <w:trHeight w:val="275"/>
        </w:trPr>
        <w:tc>
          <w:tcPr>
            <w:tcW w:w="9464" w:type="dxa"/>
            <w:gridSpan w:val="7"/>
            <w:shd w:val="clear" w:color="auto" w:fill="auto"/>
          </w:tcPr>
          <w:p w:rsidR="00B85691" w:rsidRPr="00A369E8" w:rsidRDefault="00B85691" w:rsidP="007A5333">
            <w:pPr>
              <w:pStyle w:val="TableParagraph"/>
              <w:spacing w:line="256" w:lineRule="exact"/>
              <w:ind w:left="1235" w:right="1231"/>
              <w:jc w:val="center"/>
              <w:rPr>
                <w:b/>
                <w:sz w:val="24"/>
                <w:lang w:val="ru-RU"/>
              </w:rPr>
            </w:pPr>
            <w:r w:rsidRPr="00A369E8">
              <w:rPr>
                <w:b/>
                <w:sz w:val="24"/>
                <w:lang w:val="ru-RU"/>
              </w:rPr>
              <w:t>Часть,</w:t>
            </w:r>
            <w:r w:rsidRPr="00A369E8">
              <w:rPr>
                <w:b/>
                <w:spacing w:val="-11"/>
                <w:sz w:val="24"/>
                <w:lang w:val="ru-RU"/>
              </w:rPr>
              <w:t xml:space="preserve"> </w:t>
            </w:r>
            <w:r w:rsidRPr="00A369E8">
              <w:rPr>
                <w:b/>
                <w:sz w:val="24"/>
                <w:lang w:val="ru-RU"/>
              </w:rPr>
              <w:t>формируемая</w:t>
            </w:r>
            <w:r w:rsidRPr="00A369E8">
              <w:rPr>
                <w:b/>
                <w:spacing w:val="-11"/>
                <w:sz w:val="24"/>
                <w:lang w:val="ru-RU"/>
              </w:rPr>
              <w:t xml:space="preserve"> </w:t>
            </w:r>
            <w:r w:rsidRPr="00A369E8">
              <w:rPr>
                <w:b/>
                <w:sz w:val="24"/>
                <w:lang w:val="ru-RU"/>
              </w:rPr>
              <w:t>участниками</w:t>
            </w:r>
            <w:r w:rsidRPr="00A369E8">
              <w:rPr>
                <w:b/>
                <w:spacing w:val="-11"/>
                <w:sz w:val="24"/>
                <w:lang w:val="ru-RU"/>
              </w:rPr>
              <w:t xml:space="preserve"> </w:t>
            </w:r>
            <w:r w:rsidRPr="00A369E8">
              <w:rPr>
                <w:b/>
                <w:sz w:val="24"/>
                <w:lang w:val="ru-RU"/>
              </w:rPr>
              <w:t>образовательных</w:t>
            </w:r>
            <w:r w:rsidRPr="00A369E8">
              <w:rPr>
                <w:b/>
                <w:spacing w:val="-10"/>
                <w:sz w:val="24"/>
                <w:lang w:val="ru-RU"/>
              </w:rPr>
              <w:t xml:space="preserve"> </w:t>
            </w:r>
            <w:r w:rsidRPr="00A369E8">
              <w:rPr>
                <w:b/>
                <w:sz w:val="24"/>
                <w:lang w:val="ru-RU"/>
              </w:rPr>
              <w:t>отношений</w:t>
            </w:r>
          </w:p>
        </w:tc>
      </w:tr>
      <w:tr w:rsidR="00B85691" w:rsidTr="00A369E8">
        <w:trPr>
          <w:trHeight w:val="278"/>
        </w:trPr>
        <w:tc>
          <w:tcPr>
            <w:tcW w:w="2518" w:type="dxa"/>
          </w:tcPr>
          <w:p w:rsidR="00B85691" w:rsidRPr="00B85691" w:rsidRDefault="00B85691" w:rsidP="007A5333">
            <w:pPr>
              <w:pStyle w:val="TableParagraph"/>
              <w:spacing w:line="258" w:lineRule="exact"/>
              <w:ind w:left="107"/>
              <w:rPr>
                <w:sz w:val="24"/>
                <w:lang w:val="ru-RU"/>
              </w:rPr>
            </w:pPr>
            <w:r>
              <w:rPr>
                <w:sz w:val="24"/>
                <w:lang w:val="ru-RU"/>
              </w:rPr>
              <w:t>Крымоведение</w:t>
            </w:r>
          </w:p>
        </w:tc>
        <w:tc>
          <w:tcPr>
            <w:tcW w:w="2691" w:type="dxa"/>
          </w:tcPr>
          <w:p w:rsidR="00B85691" w:rsidRPr="00B85691" w:rsidRDefault="00B85691" w:rsidP="007A5333">
            <w:pPr>
              <w:pStyle w:val="TableParagraph"/>
              <w:spacing w:line="258" w:lineRule="exact"/>
              <w:ind w:left="105"/>
              <w:rPr>
                <w:sz w:val="24"/>
                <w:lang w:val="ru-RU"/>
              </w:rPr>
            </w:pPr>
            <w:r>
              <w:rPr>
                <w:sz w:val="24"/>
                <w:lang w:val="ru-RU"/>
              </w:rPr>
              <w:t>Крымоведение</w:t>
            </w:r>
          </w:p>
        </w:tc>
        <w:tc>
          <w:tcPr>
            <w:tcW w:w="888" w:type="dxa"/>
          </w:tcPr>
          <w:p w:rsidR="00B85691" w:rsidRDefault="00B85691" w:rsidP="007A5333">
            <w:pPr>
              <w:pStyle w:val="TableParagraph"/>
              <w:spacing w:line="258" w:lineRule="exact"/>
              <w:ind w:left="304"/>
              <w:rPr>
                <w:sz w:val="24"/>
              </w:rPr>
            </w:pPr>
            <w:r>
              <w:rPr>
                <w:sz w:val="24"/>
              </w:rPr>
              <w:t>33</w:t>
            </w:r>
          </w:p>
        </w:tc>
        <w:tc>
          <w:tcPr>
            <w:tcW w:w="822" w:type="dxa"/>
            <w:shd w:val="clear" w:color="auto" w:fill="auto"/>
          </w:tcPr>
          <w:p w:rsidR="00B85691" w:rsidRPr="00A369E8" w:rsidRDefault="00B85691" w:rsidP="007A5333">
            <w:pPr>
              <w:pStyle w:val="TableParagraph"/>
              <w:spacing w:line="258" w:lineRule="exact"/>
              <w:ind w:left="266"/>
              <w:rPr>
                <w:sz w:val="24"/>
              </w:rPr>
            </w:pPr>
            <w:r w:rsidRPr="00A369E8">
              <w:rPr>
                <w:sz w:val="24"/>
              </w:rPr>
              <w:t>34</w:t>
            </w:r>
          </w:p>
        </w:tc>
        <w:tc>
          <w:tcPr>
            <w:tcW w:w="850" w:type="dxa"/>
            <w:shd w:val="clear" w:color="auto" w:fill="auto"/>
          </w:tcPr>
          <w:p w:rsidR="00B85691" w:rsidRPr="00A369E8" w:rsidRDefault="00B85691" w:rsidP="007A5333">
            <w:pPr>
              <w:pStyle w:val="TableParagraph"/>
              <w:spacing w:line="258" w:lineRule="exact"/>
              <w:ind w:right="301"/>
              <w:jc w:val="right"/>
              <w:rPr>
                <w:sz w:val="24"/>
              </w:rPr>
            </w:pPr>
            <w:r w:rsidRPr="00A369E8">
              <w:rPr>
                <w:sz w:val="24"/>
              </w:rPr>
              <w:t>34</w:t>
            </w:r>
          </w:p>
        </w:tc>
        <w:tc>
          <w:tcPr>
            <w:tcW w:w="852" w:type="dxa"/>
            <w:shd w:val="clear" w:color="auto" w:fill="auto"/>
          </w:tcPr>
          <w:p w:rsidR="00B85691" w:rsidRPr="00A369E8" w:rsidRDefault="00B85691" w:rsidP="007A5333">
            <w:pPr>
              <w:pStyle w:val="TableParagraph"/>
              <w:rPr>
                <w:sz w:val="20"/>
              </w:rPr>
            </w:pPr>
          </w:p>
        </w:tc>
        <w:tc>
          <w:tcPr>
            <w:tcW w:w="843" w:type="dxa"/>
          </w:tcPr>
          <w:p w:rsidR="00B85691" w:rsidRDefault="00B85691" w:rsidP="007A5333">
            <w:pPr>
              <w:pStyle w:val="TableParagraph"/>
              <w:spacing w:line="258" w:lineRule="exact"/>
              <w:ind w:right="234"/>
              <w:jc w:val="right"/>
              <w:rPr>
                <w:sz w:val="24"/>
              </w:rPr>
            </w:pPr>
            <w:r>
              <w:rPr>
                <w:sz w:val="24"/>
              </w:rPr>
              <w:t>101</w:t>
            </w:r>
          </w:p>
        </w:tc>
      </w:tr>
      <w:tr w:rsidR="00B85691" w:rsidTr="00A369E8">
        <w:trPr>
          <w:trHeight w:val="275"/>
        </w:trPr>
        <w:tc>
          <w:tcPr>
            <w:tcW w:w="2518" w:type="dxa"/>
          </w:tcPr>
          <w:p w:rsidR="00B85691" w:rsidRDefault="00B85691" w:rsidP="007A5333">
            <w:pPr>
              <w:pStyle w:val="TableParagraph"/>
              <w:rPr>
                <w:sz w:val="20"/>
              </w:rPr>
            </w:pPr>
          </w:p>
        </w:tc>
        <w:tc>
          <w:tcPr>
            <w:tcW w:w="2691" w:type="dxa"/>
          </w:tcPr>
          <w:p w:rsidR="00B85691" w:rsidRDefault="00B85691" w:rsidP="007A5333">
            <w:pPr>
              <w:pStyle w:val="TableParagraph"/>
              <w:spacing w:line="256" w:lineRule="exact"/>
              <w:ind w:left="105"/>
              <w:rPr>
                <w:sz w:val="24"/>
              </w:rPr>
            </w:pPr>
            <w:r>
              <w:rPr>
                <w:sz w:val="24"/>
              </w:rPr>
              <w:t>Итого:</w:t>
            </w:r>
          </w:p>
        </w:tc>
        <w:tc>
          <w:tcPr>
            <w:tcW w:w="888" w:type="dxa"/>
          </w:tcPr>
          <w:p w:rsidR="00B85691" w:rsidRDefault="00B85691" w:rsidP="007A5333">
            <w:pPr>
              <w:pStyle w:val="TableParagraph"/>
              <w:spacing w:line="256" w:lineRule="exact"/>
              <w:ind w:left="304"/>
              <w:rPr>
                <w:sz w:val="24"/>
              </w:rPr>
            </w:pPr>
            <w:r>
              <w:rPr>
                <w:sz w:val="24"/>
              </w:rPr>
              <w:t>33</w:t>
            </w:r>
          </w:p>
        </w:tc>
        <w:tc>
          <w:tcPr>
            <w:tcW w:w="822" w:type="dxa"/>
            <w:shd w:val="clear" w:color="auto" w:fill="auto"/>
          </w:tcPr>
          <w:p w:rsidR="00B85691" w:rsidRPr="00A369E8" w:rsidRDefault="00B85691" w:rsidP="007A5333">
            <w:pPr>
              <w:pStyle w:val="TableParagraph"/>
              <w:spacing w:line="256" w:lineRule="exact"/>
              <w:ind w:left="266"/>
              <w:rPr>
                <w:sz w:val="24"/>
              </w:rPr>
            </w:pPr>
            <w:r w:rsidRPr="00A369E8">
              <w:rPr>
                <w:sz w:val="24"/>
              </w:rPr>
              <w:t>34</w:t>
            </w:r>
          </w:p>
        </w:tc>
        <w:tc>
          <w:tcPr>
            <w:tcW w:w="850" w:type="dxa"/>
            <w:shd w:val="clear" w:color="auto" w:fill="auto"/>
          </w:tcPr>
          <w:p w:rsidR="00B85691" w:rsidRPr="00A369E8" w:rsidRDefault="00B85691" w:rsidP="007A5333">
            <w:pPr>
              <w:pStyle w:val="TableParagraph"/>
              <w:spacing w:line="256" w:lineRule="exact"/>
              <w:ind w:right="301"/>
              <w:jc w:val="right"/>
              <w:rPr>
                <w:sz w:val="24"/>
              </w:rPr>
            </w:pPr>
            <w:r w:rsidRPr="00A369E8">
              <w:rPr>
                <w:sz w:val="24"/>
              </w:rPr>
              <w:t>34</w:t>
            </w:r>
          </w:p>
        </w:tc>
        <w:tc>
          <w:tcPr>
            <w:tcW w:w="852" w:type="dxa"/>
            <w:shd w:val="clear" w:color="auto" w:fill="auto"/>
          </w:tcPr>
          <w:p w:rsidR="00B85691" w:rsidRPr="00A369E8" w:rsidRDefault="00B85691" w:rsidP="007A5333">
            <w:pPr>
              <w:pStyle w:val="TableParagraph"/>
              <w:rPr>
                <w:sz w:val="20"/>
              </w:rPr>
            </w:pPr>
          </w:p>
        </w:tc>
        <w:tc>
          <w:tcPr>
            <w:tcW w:w="843" w:type="dxa"/>
          </w:tcPr>
          <w:p w:rsidR="00B85691" w:rsidRDefault="00B85691" w:rsidP="007A5333">
            <w:pPr>
              <w:pStyle w:val="TableParagraph"/>
              <w:spacing w:line="256" w:lineRule="exact"/>
              <w:ind w:right="234"/>
              <w:jc w:val="right"/>
              <w:rPr>
                <w:sz w:val="24"/>
              </w:rPr>
            </w:pPr>
            <w:r>
              <w:rPr>
                <w:sz w:val="24"/>
              </w:rPr>
              <w:t>101</w:t>
            </w:r>
          </w:p>
        </w:tc>
      </w:tr>
      <w:tr w:rsidR="00B85691" w:rsidTr="00A369E8">
        <w:trPr>
          <w:trHeight w:val="275"/>
        </w:trPr>
        <w:tc>
          <w:tcPr>
            <w:tcW w:w="5209" w:type="dxa"/>
            <w:gridSpan w:val="2"/>
          </w:tcPr>
          <w:p w:rsidR="00B85691" w:rsidRDefault="00B85691" w:rsidP="007A5333">
            <w:pPr>
              <w:pStyle w:val="TableParagraph"/>
              <w:spacing w:line="256" w:lineRule="exact"/>
              <w:ind w:left="107"/>
              <w:rPr>
                <w:sz w:val="24"/>
              </w:rPr>
            </w:pPr>
            <w:r>
              <w:rPr>
                <w:sz w:val="24"/>
              </w:rPr>
              <w:t>Максимально</w:t>
            </w:r>
            <w:r>
              <w:rPr>
                <w:spacing w:val="-11"/>
                <w:sz w:val="24"/>
              </w:rPr>
              <w:t xml:space="preserve"> </w:t>
            </w:r>
            <w:r>
              <w:rPr>
                <w:sz w:val="24"/>
              </w:rPr>
              <w:t>допустимая</w:t>
            </w:r>
            <w:r>
              <w:rPr>
                <w:spacing w:val="-11"/>
                <w:sz w:val="24"/>
              </w:rPr>
              <w:t xml:space="preserve"> </w:t>
            </w:r>
            <w:r>
              <w:rPr>
                <w:sz w:val="24"/>
              </w:rPr>
              <w:t>годовая</w:t>
            </w:r>
            <w:r>
              <w:rPr>
                <w:spacing w:val="-11"/>
                <w:sz w:val="24"/>
              </w:rPr>
              <w:t xml:space="preserve"> </w:t>
            </w:r>
            <w:r>
              <w:rPr>
                <w:sz w:val="24"/>
              </w:rPr>
              <w:t>нагрузка</w:t>
            </w:r>
          </w:p>
        </w:tc>
        <w:tc>
          <w:tcPr>
            <w:tcW w:w="888" w:type="dxa"/>
          </w:tcPr>
          <w:p w:rsidR="00B85691" w:rsidRDefault="00B85691" w:rsidP="007A5333">
            <w:pPr>
              <w:pStyle w:val="TableParagraph"/>
              <w:spacing w:line="256" w:lineRule="exact"/>
              <w:ind w:left="244"/>
              <w:rPr>
                <w:b/>
                <w:sz w:val="24"/>
              </w:rPr>
            </w:pPr>
            <w:r>
              <w:rPr>
                <w:b/>
                <w:sz w:val="24"/>
              </w:rPr>
              <w:t>693</w:t>
            </w:r>
          </w:p>
        </w:tc>
        <w:tc>
          <w:tcPr>
            <w:tcW w:w="822" w:type="dxa"/>
            <w:shd w:val="clear" w:color="auto" w:fill="auto"/>
          </w:tcPr>
          <w:p w:rsidR="00B85691" w:rsidRPr="00A369E8" w:rsidRDefault="00B85691" w:rsidP="007A5333">
            <w:pPr>
              <w:pStyle w:val="TableParagraph"/>
              <w:spacing w:line="256" w:lineRule="exact"/>
              <w:ind w:left="206"/>
              <w:rPr>
                <w:b/>
                <w:sz w:val="24"/>
              </w:rPr>
            </w:pPr>
            <w:r w:rsidRPr="00A369E8">
              <w:rPr>
                <w:b/>
                <w:sz w:val="24"/>
              </w:rPr>
              <w:t>782</w:t>
            </w:r>
          </w:p>
        </w:tc>
        <w:tc>
          <w:tcPr>
            <w:tcW w:w="850" w:type="dxa"/>
            <w:shd w:val="clear" w:color="auto" w:fill="auto"/>
          </w:tcPr>
          <w:p w:rsidR="00B85691" w:rsidRPr="00A369E8" w:rsidRDefault="00B85691" w:rsidP="007A5333">
            <w:pPr>
              <w:pStyle w:val="TableParagraph"/>
              <w:spacing w:line="256" w:lineRule="exact"/>
              <w:ind w:right="241"/>
              <w:jc w:val="right"/>
              <w:rPr>
                <w:b/>
                <w:sz w:val="24"/>
              </w:rPr>
            </w:pPr>
            <w:r w:rsidRPr="00A369E8">
              <w:rPr>
                <w:b/>
                <w:sz w:val="24"/>
              </w:rPr>
              <w:t>782</w:t>
            </w:r>
          </w:p>
        </w:tc>
        <w:tc>
          <w:tcPr>
            <w:tcW w:w="852" w:type="dxa"/>
            <w:shd w:val="clear" w:color="auto" w:fill="auto"/>
          </w:tcPr>
          <w:p w:rsidR="00B85691" w:rsidRPr="00A369E8" w:rsidRDefault="00B85691" w:rsidP="007A5333">
            <w:pPr>
              <w:pStyle w:val="TableParagraph"/>
              <w:spacing w:line="256" w:lineRule="exact"/>
              <w:ind w:left="217" w:right="224"/>
              <w:jc w:val="center"/>
              <w:rPr>
                <w:b/>
                <w:sz w:val="24"/>
              </w:rPr>
            </w:pPr>
            <w:r w:rsidRPr="00A369E8">
              <w:rPr>
                <w:b/>
                <w:sz w:val="24"/>
              </w:rPr>
              <w:t>782</w:t>
            </w:r>
          </w:p>
        </w:tc>
        <w:tc>
          <w:tcPr>
            <w:tcW w:w="843" w:type="dxa"/>
          </w:tcPr>
          <w:p w:rsidR="00B85691" w:rsidRDefault="00B85691" w:rsidP="007A5333">
            <w:pPr>
              <w:pStyle w:val="TableParagraph"/>
              <w:spacing w:line="256" w:lineRule="exact"/>
              <w:ind w:right="174"/>
              <w:jc w:val="right"/>
              <w:rPr>
                <w:b/>
                <w:sz w:val="24"/>
              </w:rPr>
            </w:pPr>
            <w:r>
              <w:rPr>
                <w:b/>
                <w:sz w:val="24"/>
              </w:rPr>
              <w:t>3039</w:t>
            </w:r>
          </w:p>
        </w:tc>
      </w:tr>
    </w:tbl>
    <w:p w:rsidR="00465A1E" w:rsidRDefault="00465A1E" w:rsidP="00091019">
      <w:pPr>
        <w:pStyle w:val="a3"/>
        <w:ind w:firstLine="0"/>
        <w:rPr>
          <w:szCs w:val="24"/>
        </w:rPr>
      </w:pPr>
    </w:p>
    <w:p w:rsidR="00465A1E" w:rsidRPr="005B7077" w:rsidRDefault="00465A1E" w:rsidP="00465A1E">
      <w:pPr>
        <w:pStyle w:val="a3"/>
        <w:rPr>
          <w:szCs w:val="24"/>
        </w:rPr>
      </w:pPr>
    </w:p>
    <w:tbl>
      <w:tblPr>
        <w:tblW w:w="5000" w:type="pct"/>
        <w:tblCellMar>
          <w:left w:w="0" w:type="dxa"/>
          <w:right w:w="0" w:type="dxa"/>
        </w:tblCellMar>
        <w:tblLook w:val="0000"/>
      </w:tblPr>
      <w:tblGrid>
        <w:gridCol w:w="1807"/>
        <w:gridCol w:w="4169"/>
        <w:gridCol w:w="704"/>
        <w:gridCol w:w="707"/>
        <w:gridCol w:w="707"/>
        <w:gridCol w:w="709"/>
        <w:gridCol w:w="778"/>
      </w:tblGrid>
      <w:tr w:rsidR="005B7077" w:rsidRPr="00091019" w:rsidTr="005B7077">
        <w:trPr>
          <w:trHeight w:val="449"/>
          <w:tblHeader/>
        </w:trPr>
        <w:tc>
          <w:tcPr>
            <w:tcW w:w="5000" w:type="pct"/>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5B7077" w:rsidRPr="00091019" w:rsidRDefault="005B7077" w:rsidP="00B85691">
            <w:pPr>
              <w:pStyle w:val="TableParagraph"/>
              <w:jc w:val="center"/>
              <w:rPr>
                <w:b/>
              </w:rPr>
            </w:pPr>
            <w:r w:rsidRPr="00091019">
              <w:rPr>
                <w:b/>
              </w:rPr>
              <w:t>Примерный учебный план начального общего образования</w:t>
            </w:r>
          </w:p>
          <w:p w:rsidR="005B7077" w:rsidRPr="00091019" w:rsidRDefault="005B7077" w:rsidP="00B85691">
            <w:pPr>
              <w:pStyle w:val="TableParagraph"/>
              <w:jc w:val="center"/>
              <w:rPr>
                <w:b/>
              </w:rPr>
            </w:pPr>
            <w:r w:rsidRPr="00091019">
              <w:rPr>
                <w:b/>
              </w:rPr>
              <w:t>(5-дневная учебная неделя с изучением родного языка или обучением на родном языке)</w:t>
            </w:r>
            <w:r w:rsidRPr="00091019">
              <w:rPr>
                <w:rStyle w:val="footnote-num"/>
                <w:rFonts w:eastAsia="Tahoma"/>
                <w:b/>
                <w:sz w:val="24"/>
                <w:szCs w:val="24"/>
              </w:rPr>
              <w:t>*</w:t>
            </w:r>
          </w:p>
        </w:tc>
      </w:tr>
      <w:tr w:rsidR="005B7077" w:rsidRPr="00091019" w:rsidTr="005B7077">
        <w:trPr>
          <w:trHeight w:val="60"/>
          <w:tblHeader/>
        </w:trPr>
        <w:tc>
          <w:tcPr>
            <w:tcW w:w="947"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5B7077" w:rsidRPr="00091019" w:rsidRDefault="005B7077" w:rsidP="00465A1E">
            <w:pPr>
              <w:pStyle w:val="TableParagraph"/>
              <w:rPr>
                <w:b/>
              </w:rPr>
            </w:pPr>
            <w:r w:rsidRPr="00091019">
              <w:rPr>
                <w:b/>
              </w:rPr>
              <w:t>Предметные области</w:t>
            </w:r>
          </w:p>
        </w:tc>
        <w:tc>
          <w:tcPr>
            <w:tcW w:w="2183"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5B7077" w:rsidRPr="00091019" w:rsidRDefault="005B7077" w:rsidP="00465A1E">
            <w:pPr>
              <w:pStyle w:val="TableParagraph"/>
              <w:rPr>
                <w:b/>
              </w:rPr>
            </w:pPr>
            <w:r w:rsidRPr="00091019">
              <w:rPr>
                <w:b/>
              </w:rPr>
              <w:t>Учебные предметы классы</w:t>
            </w:r>
          </w:p>
        </w:tc>
        <w:tc>
          <w:tcPr>
            <w:tcW w:w="1496" w:type="pct"/>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5B7077" w:rsidRPr="00091019" w:rsidRDefault="005B7077" w:rsidP="00465A1E">
            <w:pPr>
              <w:pStyle w:val="TableParagraph"/>
              <w:rPr>
                <w:b/>
              </w:rPr>
            </w:pPr>
            <w:r w:rsidRPr="00091019">
              <w:rPr>
                <w:b/>
              </w:rPr>
              <w:t>Количество часов в неделю</w:t>
            </w:r>
          </w:p>
        </w:tc>
        <w:tc>
          <w:tcPr>
            <w:tcW w:w="374" w:type="pct"/>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5B7077" w:rsidRPr="00091019" w:rsidRDefault="005B7077" w:rsidP="00465A1E">
            <w:pPr>
              <w:pStyle w:val="TableParagraph"/>
              <w:rPr>
                <w:b/>
              </w:rPr>
            </w:pPr>
            <w:r w:rsidRPr="00091019">
              <w:rPr>
                <w:b/>
              </w:rPr>
              <w:t>Всего</w:t>
            </w:r>
          </w:p>
        </w:tc>
      </w:tr>
      <w:tr w:rsidR="005B7077" w:rsidRPr="00091019" w:rsidTr="00465A1E">
        <w:trPr>
          <w:trHeight w:val="113"/>
          <w:tblHeader/>
        </w:trPr>
        <w:tc>
          <w:tcPr>
            <w:tcW w:w="947"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c>
          <w:tcPr>
            <w:tcW w:w="2183"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c>
          <w:tcPr>
            <w:tcW w:w="373" w:type="pc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5B7077" w:rsidRPr="00091019" w:rsidRDefault="005B7077" w:rsidP="00465A1E">
            <w:pPr>
              <w:pStyle w:val="TableParagraph"/>
              <w:rPr>
                <w:b/>
              </w:rPr>
            </w:pPr>
            <w:r w:rsidRPr="00091019">
              <w:rPr>
                <w:b/>
              </w:rPr>
              <w:t>I</w:t>
            </w:r>
          </w:p>
        </w:tc>
        <w:tc>
          <w:tcPr>
            <w:tcW w:w="374" w:type="pc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5B7077" w:rsidRPr="00091019" w:rsidRDefault="005B7077" w:rsidP="00465A1E">
            <w:pPr>
              <w:pStyle w:val="TableParagraph"/>
              <w:rPr>
                <w:b/>
              </w:rPr>
            </w:pPr>
            <w:r w:rsidRPr="00091019">
              <w:rPr>
                <w:b/>
              </w:rPr>
              <w:t>II</w:t>
            </w:r>
          </w:p>
        </w:tc>
        <w:tc>
          <w:tcPr>
            <w:tcW w:w="374" w:type="pc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5B7077" w:rsidRPr="00091019" w:rsidRDefault="005B7077" w:rsidP="00465A1E">
            <w:pPr>
              <w:pStyle w:val="TableParagraph"/>
              <w:rPr>
                <w:b/>
              </w:rPr>
            </w:pPr>
            <w:r w:rsidRPr="00091019">
              <w:rPr>
                <w:b/>
              </w:rPr>
              <w:t>III</w:t>
            </w:r>
          </w:p>
        </w:tc>
        <w:tc>
          <w:tcPr>
            <w:tcW w:w="374" w:type="pc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5B7077" w:rsidRPr="00091019" w:rsidRDefault="005B7077" w:rsidP="00465A1E">
            <w:pPr>
              <w:pStyle w:val="TableParagraph"/>
              <w:rPr>
                <w:b/>
              </w:rPr>
            </w:pPr>
            <w:r w:rsidRPr="00091019">
              <w:rPr>
                <w:b/>
              </w:rPr>
              <w:t>IV</w:t>
            </w:r>
          </w:p>
        </w:tc>
        <w:tc>
          <w:tcPr>
            <w:tcW w:w="374"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r>
      <w:tr w:rsidR="005B7077" w:rsidRPr="00091019" w:rsidTr="00465A1E">
        <w:trPr>
          <w:trHeight w:hRule="exact" w:val="562"/>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465A1E" w:rsidP="00465A1E">
            <w:pPr>
              <w:pStyle w:val="TableParagraph"/>
            </w:pPr>
            <w:r w:rsidRPr="00091019">
              <w:rPr>
                <w:rStyle w:val="Italic"/>
                <w:rFonts w:eastAsia="Courier New"/>
                <w:sz w:val="24"/>
                <w:szCs w:val="24"/>
              </w:rPr>
              <w:t>Обязательная часть</w:t>
            </w:r>
          </w:p>
        </w:tc>
        <w:tc>
          <w:tcPr>
            <w:tcW w:w="1870" w:type="pct"/>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p>
        </w:tc>
      </w:tr>
      <w:tr w:rsidR="005B7077" w:rsidRPr="00091019" w:rsidTr="005B7077">
        <w:trPr>
          <w:trHeight w:val="60"/>
        </w:trPr>
        <w:tc>
          <w:tcPr>
            <w:tcW w:w="947"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Русский язык и литературное чтение</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Русский язык</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5</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5</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5</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5</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20</w:t>
            </w:r>
          </w:p>
        </w:tc>
      </w:tr>
      <w:tr w:rsidR="005B7077" w:rsidRPr="00091019" w:rsidTr="005B7077">
        <w:trPr>
          <w:trHeight w:val="60"/>
        </w:trPr>
        <w:tc>
          <w:tcPr>
            <w:tcW w:w="947"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Литературное чтение</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12</w:t>
            </w:r>
          </w:p>
        </w:tc>
      </w:tr>
      <w:tr w:rsidR="005B7077" w:rsidRPr="00091019" w:rsidTr="005B7077">
        <w:trPr>
          <w:trHeight w:val="60"/>
        </w:trPr>
        <w:tc>
          <w:tcPr>
            <w:tcW w:w="947"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Родной язык и литературное чтение на родном языке</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Родной язык и (или) государственный язык республики Российской Федерации</w:t>
            </w:r>
          </w:p>
        </w:tc>
        <w:tc>
          <w:tcPr>
            <w:tcW w:w="373"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7</w:t>
            </w:r>
          </w:p>
        </w:tc>
      </w:tr>
      <w:tr w:rsidR="005B7077" w:rsidRPr="00091019" w:rsidTr="005B7077">
        <w:trPr>
          <w:trHeight w:val="60"/>
        </w:trPr>
        <w:tc>
          <w:tcPr>
            <w:tcW w:w="947"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Литературное чтение на родном языке</w:t>
            </w:r>
          </w:p>
        </w:tc>
        <w:tc>
          <w:tcPr>
            <w:tcW w:w="373"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c>
          <w:tcPr>
            <w:tcW w:w="374"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c>
          <w:tcPr>
            <w:tcW w:w="374"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c>
          <w:tcPr>
            <w:tcW w:w="374"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c>
          <w:tcPr>
            <w:tcW w:w="374"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r>
      <w:tr w:rsidR="005B7077" w:rsidRPr="00091019" w:rsidTr="005B7077">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Иностранный язык</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Иностранный язык</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6</w:t>
            </w:r>
          </w:p>
        </w:tc>
      </w:tr>
      <w:tr w:rsidR="005B7077" w:rsidRPr="00091019" w:rsidTr="00465A1E">
        <w:trPr>
          <w:trHeight w:val="496"/>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Математика и информатика</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 xml:space="preserve">Математика </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16</w:t>
            </w:r>
          </w:p>
        </w:tc>
      </w:tr>
      <w:tr w:rsidR="005B7077" w:rsidRPr="00091019" w:rsidTr="00465A1E">
        <w:trPr>
          <w:trHeight w:val="1089"/>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Обществознание и естествознание (Окружающий мир)</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Окружающий мир</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8</w:t>
            </w:r>
          </w:p>
        </w:tc>
      </w:tr>
      <w:tr w:rsidR="005B7077" w:rsidRPr="00091019" w:rsidTr="005B7077">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Основы религиозных культур и светской этики</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Основы религиозных культур и светской этики</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r>
      <w:tr w:rsidR="005B7077" w:rsidRPr="00091019" w:rsidTr="005B7077">
        <w:trPr>
          <w:trHeight w:val="60"/>
        </w:trPr>
        <w:tc>
          <w:tcPr>
            <w:tcW w:w="947"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Искусство</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 xml:space="preserve">Изобразительное искусство </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4</w:t>
            </w:r>
          </w:p>
        </w:tc>
      </w:tr>
      <w:tr w:rsidR="005B7077" w:rsidRPr="00091019" w:rsidTr="005B7077">
        <w:trPr>
          <w:trHeight w:val="60"/>
        </w:trPr>
        <w:tc>
          <w:tcPr>
            <w:tcW w:w="947" w:type="pct"/>
            <w:vMerge/>
            <w:tcBorders>
              <w:top w:val="single" w:sz="4" w:space="0" w:color="000000"/>
              <w:left w:val="single" w:sz="4" w:space="0" w:color="000000"/>
              <w:bottom w:val="single" w:sz="4" w:space="0" w:color="000000"/>
              <w:right w:val="single" w:sz="4" w:space="0" w:color="000000"/>
            </w:tcBorders>
          </w:tcPr>
          <w:p w:rsidR="005B7077" w:rsidRPr="00091019" w:rsidRDefault="005B7077" w:rsidP="00465A1E">
            <w:pPr>
              <w:pStyle w:val="TableParagraph"/>
            </w:pP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Музыка</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4</w:t>
            </w:r>
          </w:p>
        </w:tc>
      </w:tr>
      <w:tr w:rsidR="005B7077" w:rsidRPr="00091019" w:rsidTr="005B7077">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 xml:space="preserve">Технология </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 xml:space="preserve">Технология </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4</w:t>
            </w:r>
          </w:p>
        </w:tc>
      </w:tr>
      <w:tr w:rsidR="005B7077" w:rsidRPr="00091019" w:rsidTr="005B7077">
        <w:trPr>
          <w:trHeight w:val="60"/>
        </w:trPr>
        <w:tc>
          <w:tcPr>
            <w:tcW w:w="947"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Физическая культура</w:t>
            </w:r>
          </w:p>
        </w:tc>
        <w:tc>
          <w:tcPr>
            <w:tcW w:w="218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Физическая культура</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8</w:t>
            </w:r>
          </w:p>
        </w:tc>
      </w:tr>
      <w:tr w:rsidR="005B7077" w:rsidRPr="00091019" w:rsidTr="005B7077">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Итого</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90</w:t>
            </w:r>
          </w:p>
        </w:tc>
      </w:tr>
      <w:tr w:rsidR="005B7077" w:rsidRPr="00091019" w:rsidTr="00465A1E">
        <w:trPr>
          <w:trHeight w:val="53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rPr>
                <w:rStyle w:val="Italic"/>
                <w:rFonts w:eastAsia="Courier New"/>
                <w:sz w:val="24"/>
                <w:szCs w:val="24"/>
              </w:rPr>
              <w:t>Часть, формируемая участниками образовательных отношений</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0</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0</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0</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0</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0</w:t>
            </w:r>
          </w:p>
        </w:tc>
      </w:tr>
      <w:tr w:rsidR="005B7077" w:rsidRPr="00091019" w:rsidTr="005B7077">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Учебные недели</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33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34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34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34</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135</w:t>
            </w:r>
          </w:p>
        </w:tc>
      </w:tr>
      <w:tr w:rsidR="005B7077" w:rsidRPr="00091019" w:rsidTr="005B7077">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lastRenderedPageBreak/>
              <w:t>Всего часов</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693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782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782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782</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3039</w:t>
            </w:r>
          </w:p>
        </w:tc>
      </w:tr>
      <w:tr w:rsidR="005B7077" w:rsidRPr="00091019" w:rsidTr="005B7077">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Рекомендуемая недельная нагрузка при 5-дневной учебной неделе</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90</w:t>
            </w:r>
          </w:p>
        </w:tc>
      </w:tr>
      <w:tr w:rsidR="005B7077" w:rsidRPr="00091019" w:rsidTr="005B7077">
        <w:trPr>
          <w:trHeight w:val="60"/>
        </w:trPr>
        <w:tc>
          <w:tcPr>
            <w:tcW w:w="3130"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373"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21</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23</w:t>
            </w:r>
          </w:p>
        </w:tc>
        <w:tc>
          <w:tcPr>
            <w:tcW w:w="374"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091019" w:rsidRDefault="005B7077" w:rsidP="00465A1E">
            <w:pPr>
              <w:pStyle w:val="TableParagraph"/>
            </w:pPr>
            <w:r w:rsidRPr="00091019">
              <w:t>90</w:t>
            </w:r>
          </w:p>
        </w:tc>
      </w:tr>
    </w:tbl>
    <w:p w:rsidR="005B7077" w:rsidRPr="005B7077" w:rsidRDefault="005B7077" w:rsidP="00465A1E">
      <w:pPr>
        <w:pStyle w:val="a3"/>
        <w:rPr>
          <w:szCs w:val="24"/>
        </w:rPr>
      </w:pPr>
      <w:r w:rsidRPr="005B7077">
        <w:rPr>
          <w:szCs w:val="24"/>
        </w:rPr>
        <w:t>*С учётом общего объема аудиторной работы обучающихся по ФГОС не более 3190 академических часов.</w:t>
      </w:r>
    </w:p>
    <w:p w:rsidR="005B7077" w:rsidRDefault="005B7077" w:rsidP="00E4511D">
      <w:pPr>
        <w:jc w:val="both"/>
        <w:rPr>
          <w:rFonts w:ascii="Times New Roman" w:eastAsia="Times New Roman" w:hAnsi="Times New Roman" w:cs="Times New Roman"/>
          <w:sz w:val="24"/>
          <w:szCs w:val="24"/>
        </w:rPr>
      </w:pPr>
    </w:p>
    <w:p w:rsidR="00FB6469" w:rsidRDefault="00FB6469" w:rsidP="00E4511D">
      <w:pPr>
        <w:jc w:val="both"/>
        <w:rPr>
          <w:rFonts w:ascii="Times New Roman" w:eastAsia="Times New Roman" w:hAnsi="Times New Roman" w:cs="Times New Roman"/>
          <w:sz w:val="24"/>
          <w:szCs w:val="24"/>
        </w:rPr>
      </w:pPr>
    </w:p>
    <w:p w:rsidR="00FB6469" w:rsidRDefault="00FB6469" w:rsidP="00E4511D">
      <w:pPr>
        <w:jc w:val="both"/>
        <w:rPr>
          <w:rFonts w:ascii="Times New Roman" w:eastAsia="Times New Roman" w:hAnsi="Times New Roman" w:cs="Times New Roman"/>
          <w:sz w:val="24"/>
          <w:szCs w:val="24"/>
        </w:rPr>
      </w:pPr>
    </w:p>
    <w:p w:rsidR="00FB6469" w:rsidRDefault="00FB6469"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465A1E" w:rsidRDefault="00465A1E" w:rsidP="00E4511D">
      <w:pPr>
        <w:jc w:val="both"/>
        <w:rPr>
          <w:rFonts w:ascii="Times New Roman" w:eastAsia="Times New Roman" w:hAnsi="Times New Roman" w:cs="Times New Roman"/>
          <w:sz w:val="24"/>
          <w:szCs w:val="24"/>
        </w:rPr>
      </w:pPr>
    </w:p>
    <w:p w:rsidR="00091019" w:rsidRDefault="00091019" w:rsidP="00E4511D">
      <w:pPr>
        <w:jc w:val="both"/>
        <w:rPr>
          <w:rFonts w:ascii="Times New Roman" w:eastAsia="Times New Roman" w:hAnsi="Times New Roman" w:cs="Times New Roman"/>
          <w:sz w:val="24"/>
          <w:szCs w:val="24"/>
        </w:rPr>
      </w:pPr>
    </w:p>
    <w:p w:rsidR="00091019" w:rsidRDefault="00091019" w:rsidP="00E4511D">
      <w:pPr>
        <w:jc w:val="both"/>
        <w:rPr>
          <w:rFonts w:ascii="Times New Roman" w:eastAsia="Times New Roman" w:hAnsi="Times New Roman" w:cs="Times New Roman"/>
          <w:sz w:val="24"/>
          <w:szCs w:val="24"/>
        </w:rPr>
      </w:pPr>
    </w:p>
    <w:p w:rsidR="00091019" w:rsidRDefault="00091019" w:rsidP="00E4511D">
      <w:pPr>
        <w:jc w:val="both"/>
        <w:rPr>
          <w:rFonts w:ascii="Times New Roman" w:eastAsia="Times New Roman" w:hAnsi="Times New Roman" w:cs="Times New Roman"/>
          <w:sz w:val="24"/>
          <w:szCs w:val="24"/>
        </w:rPr>
      </w:pPr>
    </w:p>
    <w:p w:rsidR="00FB6469" w:rsidRDefault="00FB6469" w:rsidP="00E4511D">
      <w:pPr>
        <w:jc w:val="both"/>
        <w:rPr>
          <w:rFonts w:ascii="Times New Roman" w:eastAsia="Times New Roman" w:hAnsi="Times New Roman" w:cs="Times New Roman"/>
          <w:sz w:val="24"/>
          <w:szCs w:val="24"/>
        </w:rPr>
      </w:pPr>
    </w:p>
    <w:tbl>
      <w:tblPr>
        <w:tblStyle w:val="TableNormal"/>
        <w:tblW w:w="10209" w:type="dxa"/>
        <w:tblInd w:w="-13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3599"/>
        <w:gridCol w:w="2893"/>
        <w:gridCol w:w="743"/>
        <w:gridCol w:w="743"/>
        <w:gridCol w:w="743"/>
        <w:gridCol w:w="745"/>
        <w:gridCol w:w="743"/>
      </w:tblGrid>
      <w:tr w:rsidR="00FB6469" w:rsidRPr="00FB6469" w:rsidTr="00FB6469">
        <w:trPr>
          <w:trHeight w:val="343"/>
        </w:trPr>
        <w:tc>
          <w:tcPr>
            <w:tcW w:w="10209" w:type="dxa"/>
            <w:gridSpan w:val="7"/>
            <w:tcBorders>
              <w:left w:val="single" w:sz="4" w:space="0" w:color="231F20"/>
              <w:bottom w:val="single" w:sz="4" w:space="0" w:color="231F20"/>
              <w:right w:val="single" w:sz="4" w:space="0" w:color="231F20"/>
            </w:tcBorders>
          </w:tcPr>
          <w:p w:rsidR="00FB6469" w:rsidRPr="00FB6469" w:rsidRDefault="00FB6469" w:rsidP="00FB6469">
            <w:pPr>
              <w:pStyle w:val="TableParagraph"/>
              <w:jc w:val="center"/>
              <w:rPr>
                <w:b/>
                <w:lang w:val="ru-RU"/>
              </w:rPr>
            </w:pPr>
            <w:r w:rsidRPr="00FB6469">
              <w:rPr>
                <w:b/>
                <w:lang w:val="ru-RU"/>
              </w:rPr>
              <w:t>Примерный учебныйплан  начальногообщего  образования(5-дневная  учебная неделя)</w:t>
            </w:r>
            <w:r w:rsidRPr="00FB6469">
              <w:rPr>
                <w:b/>
                <w:position w:val="4"/>
                <w:lang w:val="ru-RU"/>
              </w:rPr>
              <w:t>*</w:t>
            </w:r>
          </w:p>
        </w:tc>
      </w:tr>
      <w:tr w:rsidR="00FB6469" w:rsidRPr="00FB6469" w:rsidTr="00FB6469">
        <w:trPr>
          <w:trHeight w:val="345"/>
        </w:trPr>
        <w:tc>
          <w:tcPr>
            <w:tcW w:w="3599" w:type="dxa"/>
            <w:vMerge w:val="restart"/>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b/>
                <w:lang w:val="ru-RU"/>
              </w:rPr>
            </w:pPr>
          </w:p>
          <w:p w:rsidR="00FB6469" w:rsidRPr="00FB6469" w:rsidRDefault="00FB6469" w:rsidP="00FB6469">
            <w:pPr>
              <w:pStyle w:val="TableParagraph"/>
              <w:rPr>
                <w:b/>
              </w:rPr>
            </w:pPr>
            <w:r w:rsidRPr="00FB6469">
              <w:rPr>
                <w:b/>
              </w:rPr>
              <w:t>Предметные</w:t>
            </w:r>
            <w:r w:rsidRPr="00FB6469">
              <w:rPr>
                <w:b/>
                <w:lang w:val="ru-RU"/>
              </w:rPr>
              <w:t xml:space="preserve"> </w:t>
            </w:r>
            <w:r w:rsidRPr="00FB6469">
              <w:rPr>
                <w:b/>
              </w:rPr>
              <w:t>области</w:t>
            </w:r>
          </w:p>
        </w:tc>
        <w:tc>
          <w:tcPr>
            <w:tcW w:w="2893" w:type="dxa"/>
            <w:vMerge w:val="restart"/>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b/>
              </w:rPr>
            </w:pPr>
            <w:r w:rsidRPr="00FB6469">
              <w:rPr>
                <w:b/>
              </w:rPr>
              <w:t>Учебные</w:t>
            </w:r>
            <w:r w:rsidRPr="00FB6469">
              <w:rPr>
                <w:b/>
                <w:lang w:val="ru-RU"/>
              </w:rPr>
              <w:t xml:space="preserve"> </w:t>
            </w:r>
            <w:r w:rsidRPr="00FB6469">
              <w:rPr>
                <w:b/>
              </w:rPr>
              <w:t>предметы</w:t>
            </w:r>
            <w:r w:rsidRPr="00FB6469">
              <w:rPr>
                <w:b/>
                <w:lang w:val="ru-RU"/>
              </w:rPr>
              <w:t xml:space="preserve"> </w:t>
            </w:r>
            <w:r w:rsidRPr="00FB6469">
              <w:rPr>
                <w:b/>
                <w:w w:val="105"/>
              </w:rPr>
              <w:t>классы</w:t>
            </w:r>
          </w:p>
        </w:tc>
        <w:tc>
          <w:tcPr>
            <w:tcW w:w="2974" w:type="dxa"/>
            <w:gridSpan w:val="4"/>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b/>
              </w:rPr>
            </w:pPr>
            <w:r w:rsidRPr="00FB6469">
              <w:rPr>
                <w:b/>
              </w:rPr>
              <w:t>Количество</w:t>
            </w:r>
            <w:r w:rsidRPr="00FB6469">
              <w:rPr>
                <w:b/>
                <w:lang w:val="ru-RU"/>
              </w:rPr>
              <w:t xml:space="preserve"> </w:t>
            </w:r>
            <w:r w:rsidRPr="00FB6469">
              <w:rPr>
                <w:b/>
              </w:rPr>
              <w:t>часов</w:t>
            </w:r>
            <w:r w:rsidRPr="00FB6469">
              <w:rPr>
                <w:b/>
                <w:lang w:val="ru-RU"/>
              </w:rPr>
              <w:t xml:space="preserve"> </w:t>
            </w:r>
            <w:r w:rsidRPr="00FB6469">
              <w:rPr>
                <w:b/>
              </w:rPr>
              <w:t>в</w:t>
            </w:r>
            <w:r w:rsidRPr="00FB6469">
              <w:rPr>
                <w:b/>
                <w:lang w:val="ru-RU"/>
              </w:rPr>
              <w:t xml:space="preserve"> </w:t>
            </w:r>
            <w:r w:rsidRPr="00FB6469">
              <w:rPr>
                <w:b/>
              </w:rPr>
              <w:t>неделю</w:t>
            </w:r>
          </w:p>
        </w:tc>
        <w:tc>
          <w:tcPr>
            <w:tcW w:w="743" w:type="dxa"/>
            <w:vMerge w:val="restart"/>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b/>
              </w:rPr>
            </w:pPr>
          </w:p>
          <w:p w:rsidR="00FB6469" w:rsidRPr="00FB6469" w:rsidRDefault="00FB6469" w:rsidP="00FB6469">
            <w:pPr>
              <w:pStyle w:val="TableParagraph"/>
              <w:rPr>
                <w:b/>
              </w:rPr>
            </w:pPr>
            <w:r w:rsidRPr="00FB6469">
              <w:rPr>
                <w:b/>
                <w:w w:val="105"/>
              </w:rPr>
              <w:t>Всего</w:t>
            </w:r>
          </w:p>
        </w:tc>
      </w:tr>
      <w:tr w:rsidR="00FB6469" w:rsidRPr="00FB6469" w:rsidTr="00FB6469">
        <w:trPr>
          <w:trHeight w:val="345"/>
        </w:trPr>
        <w:tc>
          <w:tcPr>
            <w:tcW w:w="3599" w:type="dxa"/>
            <w:vMerge/>
            <w:tcBorders>
              <w:top w:val="nil"/>
              <w:left w:val="single" w:sz="4" w:space="0" w:color="231F20"/>
              <w:bottom w:val="single" w:sz="4" w:space="0" w:color="231F20"/>
              <w:right w:val="single" w:sz="4" w:space="0" w:color="231F20"/>
            </w:tcBorders>
          </w:tcPr>
          <w:p w:rsidR="00FB6469" w:rsidRPr="00FB6469" w:rsidRDefault="00FB6469" w:rsidP="00FB6469">
            <w:pPr>
              <w:pStyle w:val="TableParagraph"/>
            </w:pPr>
          </w:p>
        </w:tc>
        <w:tc>
          <w:tcPr>
            <w:tcW w:w="2893" w:type="dxa"/>
            <w:vMerge/>
            <w:tcBorders>
              <w:top w:val="nil"/>
              <w:left w:val="single" w:sz="4" w:space="0" w:color="231F20"/>
              <w:bottom w:val="single" w:sz="4" w:space="0" w:color="231F20"/>
              <w:right w:val="single" w:sz="4" w:space="0" w:color="231F20"/>
            </w:tcBorders>
          </w:tcPr>
          <w:p w:rsidR="00FB6469" w:rsidRPr="00FB6469" w:rsidRDefault="00FB6469" w:rsidP="00FB6469">
            <w:pPr>
              <w:pStyle w:val="TableParagraph"/>
            </w:pP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b/>
              </w:rPr>
            </w:pPr>
            <w:r w:rsidRPr="00FB6469">
              <w:rPr>
                <w:b/>
                <w:w w:val="124"/>
              </w:rPr>
              <w:t>I</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b/>
              </w:rPr>
            </w:pPr>
            <w:r w:rsidRPr="00FB6469">
              <w:rPr>
                <w:b/>
                <w:w w:val="125"/>
              </w:rPr>
              <w:t>II</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b/>
              </w:rPr>
            </w:pPr>
            <w:r w:rsidRPr="00FB6469">
              <w:rPr>
                <w:b/>
                <w:w w:val="125"/>
              </w:rPr>
              <w:t>III</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b/>
              </w:rPr>
            </w:pPr>
            <w:r w:rsidRPr="00FB6469">
              <w:rPr>
                <w:b/>
                <w:w w:val="130"/>
              </w:rPr>
              <w:t>IV</w:t>
            </w:r>
          </w:p>
        </w:tc>
        <w:tc>
          <w:tcPr>
            <w:tcW w:w="743" w:type="dxa"/>
            <w:vMerge/>
            <w:tcBorders>
              <w:top w:val="nil"/>
              <w:left w:val="single" w:sz="4" w:space="0" w:color="231F20"/>
              <w:bottom w:val="single" w:sz="4" w:space="0" w:color="231F20"/>
              <w:right w:val="single" w:sz="4" w:space="0" w:color="231F20"/>
            </w:tcBorders>
          </w:tcPr>
          <w:p w:rsidR="00FB6469" w:rsidRPr="00FB6469" w:rsidRDefault="00FB6469" w:rsidP="00FB6469">
            <w:pPr>
              <w:pStyle w:val="TableParagraph"/>
            </w:pPr>
          </w:p>
        </w:tc>
      </w:tr>
      <w:tr w:rsidR="00FB6469" w:rsidRPr="00FB6469" w:rsidTr="00FB6469">
        <w:trPr>
          <w:trHeight w:val="366"/>
        </w:trPr>
        <w:tc>
          <w:tcPr>
            <w:tcW w:w="3599"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p>
        </w:tc>
        <w:tc>
          <w:tcPr>
            <w:tcW w:w="289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i/>
              </w:rPr>
            </w:pPr>
            <w:r w:rsidRPr="00FB6469">
              <w:rPr>
                <w:i/>
                <w:w w:val="120"/>
              </w:rPr>
              <w:t>Обязательная</w:t>
            </w:r>
            <w:r w:rsidRPr="00FB6469">
              <w:rPr>
                <w:i/>
                <w:w w:val="120"/>
                <w:lang w:val="ru-RU"/>
              </w:rPr>
              <w:t xml:space="preserve"> </w:t>
            </w:r>
            <w:r w:rsidRPr="00FB6469">
              <w:rPr>
                <w:i/>
                <w:w w:val="120"/>
              </w:rPr>
              <w:t>часть</w:t>
            </w:r>
          </w:p>
        </w:tc>
        <w:tc>
          <w:tcPr>
            <w:tcW w:w="3717" w:type="dxa"/>
            <w:gridSpan w:val="5"/>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p>
        </w:tc>
      </w:tr>
      <w:tr w:rsidR="00FB6469" w:rsidRPr="00FB6469" w:rsidTr="00FB6469">
        <w:trPr>
          <w:trHeight w:val="366"/>
        </w:trPr>
        <w:tc>
          <w:tcPr>
            <w:tcW w:w="3599" w:type="dxa"/>
            <w:vMerge w:val="restart"/>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0"/>
              </w:rPr>
              <w:t>Русскийязык</w:t>
            </w:r>
            <w:r w:rsidRPr="00FB6469">
              <w:rPr>
                <w:w w:val="120"/>
                <w:lang w:val="ru-RU"/>
              </w:rPr>
              <w:t xml:space="preserve"> </w:t>
            </w:r>
            <w:r w:rsidRPr="00FB6469">
              <w:rPr>
                <w:w w:val="120"/>
              </w:rPr>
              <w:t>и</w:t>
            </w:r>
            <w:r w:rsidRPr="00FB6469">
              <w:rPr>
                <w:w w:val="120"/>
                <w:lang w:val="ru-RU"/>
              </w:rPr>
              <w:t xml:space="preserve"> </w:t>
            </w:r>
            <w:r w:rsidRPr="00FB6469">
              <w:rPr>
                <w:w w:val="120"/>
              </w:rPr>
              <w:t>литературно</w:t>
            </w:r>
            <w:r w:rsidRPr="00FB6469">
              <w:rPr>
                <w:w w:val="120"/>
                <w:lang w:val="ru-RU"/>
              </w:rPr>
              <w:t xml:space="preserve"> </w:t>
            </w:r>
            <w:r w:rsidRPr="00FB6469">
              <w:rPr>
                <w:w w:val="120"/>
              </w:rPr>
              <w:t>ечтение</w:t>
            </w:r>
          </w:p>
        </w:tc>
        <w:tc>
          <w:tcPr>
            <w:tcW w:w="289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5"/>
              </w:rPr>
              <w:t>Русский</w:t>
            </w:r>
            <w:r w:rsidRPr="00FB6469">
              <w:rPr>
                <w:w w:val="125"/>
                <w:lang w:val="ru-RU"/>
              </w:rPr>
              <w:t xml:space="preserve"> </w:t>
            </w:r>
            <w:r w:rsidRPr="00FB6469">
              <w:rPr>
                <w:w w:val="125"/>
              </w:rPr>
              <w:t>язык</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5</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5</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5</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5</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0"/>
              </w:rPr>
              <w:t>20</w:t>
            </w:r>
          </w:p>
        </w:tc>
      </w:tr>
      <w:tr w:rsidR="00FB6469" w:rsidRPr="00FB6469" w:rsidTr="00FB6469">
        <w:trPr>
          <w:trHeight w:val="366"/>
        </w:trPr>
        <w:tc>
          <w:tcPr>
            <w:tcW w:w="3599" w:type="dxa"/>
            <w:vMerge/>
            <w:tcBorders>
              <w:top w:val="nil"/>
              <w:left w:val="single" w:sz="4" w:space="0" w:color="231F20"/>
              <w:bottom w:val="single" w:sz="4" w:space="0" w:color="231F20"/>
              <w:right w:val="single" w:sz="4" w:space="0" w:color="231F20"/>
            </w:tcBorders>
          </w:tcPr>
          <w:p w:rsidR="00FB6469" w:rsidRPr="00FB6469" w:rsidRDefault="00FB6469" w:rsidP="00FB6469">
            <w:pPr>
              <w:pStyle w:val="TableParagraph"/>
            </w:pPr>
          </w:p>
        </w:tc>
        <w:tc>
          <w:tcPr>
            <w:tcW w:w="289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5"/>
              </w:rPr>
              <w:t>Литературное</w:t>
            </w:r>
            <w:r w:rsidRPr="00FB6469">
              <w:rPr>
                <w:w w:val="115"/>
                <w:lang w:val="ru-RU"/>
              </w:rPr>
              <w:t xml:space="preserve"> </w:t>
            </w:r>
            <w:r w:rsidRPr="00FB6469">
              <w:rPr>
                <w:w w:val="115"/>
              </w:rPr>
              <w:t>чтение</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0"/>
              </w:rPr>
              <w:t>16</w:t>
            </w:r>
          </w:p>
        </w:tc>
      </w:tr>
      <w:tr w:rsidR="00FB6469" w:rsidRPr="00FB6469" w:rsidTr="00FB6469">
        <w:trPr>
          <w:trHeight w:val="366"/>
        </w:trPr>
        <w:tc>
          <w:tcPr>
            <w:tcW w:w="3599"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0"/>
              </w:rPr>
              <w:t>Иностранный</w:t>
            </w:r>
            <w:r w:rsidRPr="00FB6469">
              <w:rPr>
                <w:w w:val="120"/>
                <w:lang w:val="ru-RU"/>
              </w:rPr>
              <w:t xml:space="preserve"> </w:t>
            </w:r>
            <w:r w:rsidRPr="00FB6469">
              <w:rPr>
                <w:w w:val="120"/>
              </w:rPr>
              <w:t>язык</w:t>
            </w:r>
          </w:p>
        </w:tc>
        <w:tc>
          <w:tcPr>
            <w:tcW w:w="289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0"/>
              </w:rPr>
              <w:t>Иностранный</w:t>
            </w:r>
            <w:r w:rsidRPr="00FB6469">
              <w:rPr>
                <w:w w:val="120"/>
                <w:lang w:val="ru-RU"/>
              </w:rPr>
              <w:t xml:space="preserve"> </w:t>
            </w:r>
            <w:r w:rsidRPr="00FB6469">
              <w:rPr>
                <w:w w:val="120"/>
              </w:rPr>
              <w:t>язык</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6"/>
              </w:rPr>
              <w:t>–</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2</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2</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2</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6</w:t>
            </w:r>
          </w:p>
        </w:tc>
      </w:tr>
      <w:tr w:rsidR="00FB6469" w:rsidRPr="00FB6469" w:rsidTr="00FB6469">
        <w:trPr>
          <w:trHeight w:val="366"/>
        </w:trPr>
        <w:tc>
          <w:tcPr>
            <w:tcW w:w="3599"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0"/>
              </w:rPr>
              <w:t>Математика</w:t>
            </w:r>
            <w:r w:rsidRPr="00FB6469">
              <w:rPr>
                <w:w w:val="120"/>
                <w:lang w:val="ru-RU"/>
              </w:rPr>
              <w:t xml:space="preserve"> </w:t>
            </w:r>
            <w:r w:rsidRPr="00FB6469">
              <w:rPr>
                <w:w w:val="120"/>
              </w:rPr>
              <w:t>и</w:t>
            </w:r>
            <w:r w:rsidRPr="00FB6469">
              <w:rPr>
                <w:w w:val="120"/>
                <w:lang w:val="ru-RU"/>
              </w:rPr>
              <w:t xml:space="preserve"> </w:t>
            </w:r>
            <w:r w:rsidRPr="00FB6469">
              <w:rPr>
                <w:w w:val="120"/>
              </w:rPr>
              <w:t>информатика</w:t>
            </w:r>
          </w:p>
        </w:tc>
        <w:tc>
          <w:tcPr>
            <w:tcW w:w="289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0"/>
              </w:rPr>
              <w:t>Математика</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0"/>
              </w:rPr>
              <w:t>16</w:t>
            </w:r>
          </w:p>
        </w:tc>
      </w:tr>
      <w:tr w:rsidR="00FB6469" w:rsidRPr="00FB6469" w:rsidTr="00FB6469">
        <w:trPr>
          <w:trHeight w:val="567"/>
        </w:trPr>
        <w:tc>
          <w:tcPr>
            <w:tcW w:w="3599"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5"/>
              </w:rPr>
              <w:t>Обществознание</w:t>
            </w:r>
            <w:r w:rsidRPr="00FB6469">
              <w:rPr>
                <w:w w:val="115"/>
                <w:lang w:val="ru-RU"/>
              </w:rPr>
              <w:t xml:space="preserve"> </w:t>
            </w:r>
            <w:r w:rsidRPr="00FB6469">
              <w:rPr>
                <w:w w:val="115"/>
              </w:rPr>
              <w:t>и</w:t>
            </w:r>
            <w:r w:rsidRPr="00FB6469">
              <w:rPr>
                <w:w w:val="115"/>
                <w:lang w:val="ru-RU"/>
              </w:rPr>
              <w:t xml:space="preserve"> </w:t>
            </w:r>
            <w:r w:rsidRPr="00FB6469">
              <w:rPr>
                <w:w w:val="115"/>
              </w:rPr>
              <w:t>естествознание(Окружающиймир)</w:t>
            </w:r>
          </w:p>
        </w:tc>
        <w:tc>
          <w:tcPr>
            <w:tcW w:w="289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0"/>
              </w:rPr>
              <w:t>Окружающий</w:t>
            </w:r>
            <w:r w:rsidRPr="00FB6469">
              <w:rPr>
                <w:w w:val="120"/>
                <w:lang w:val="ru-RU"/>
              </w:rPr>
              <w:t xml:space="preserve"> </w:t>
            </w:r>
            <w:r w:rsidRPr="00FB6469">
              <w:rPr>
                <w:w w:val="120"/>
              </w:rPr>
              <w:t>мир</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2</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2</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2</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2</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8</w:t>
            </w:r>
          </w:p>
        </w:tc>
      </w:tr>
      <w:tr w:rsidR="00FB6469" w:rsidRPr="00FB6469" w:rsidTr="00FB6469">
        <w:trPr>
          <w:trHeight w:val="567"/>
        </w:trPr>
        <w:tc>
          <w:tcPr>
            <w:tcW w:w="3599"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lang w:val="ru-RU"/>
              </w:rPr>
            </w:pPr>
            <w:r w:rsidRPr="00FB6469">
              <w:rPr>
                <w:w w:val="115"/>
                <w:lang w:val="ru-RU"/>
              </w:rPr>
              <w:t xml:space="preserve">Основы религиозных культур </w:t>
            </w:r>
            <w:r w:rsidRPr="00FB6469">
              <w:rPr>
                <w:w w:val="120"/>
                <w:lang w:val="ru-RU"/>
              </w:rPr>
              <w:t>и светскойэтики</w:t>
            </w:r>
          </w:p>
        </w:tc>
        <w:tc>
          <w:tcPr>
            <w:tcW w:w="289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rPr>
                <w:lang w:val="ru-RU"/>
              </w:rPr>
            </w:pPr>
            <w:r w:rsidRPr="00FB6469">
              <w:rPr>
                <w:w w:val="115"/>
                <w:lang w:val="ru-RU"/>
              </w:rPr>
              <w:t xml:space="preserve">Основы религиозных культур </w:t>
            </w:r>
            <w:r w:rsidRPr="00FB6469">
              <w:rPr>
                <w:w w:val="120"/>
                <w:lang w:val="ru-RU"/>
              </w:rPr>
              <w:t>и светской этики</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6"/>
              </w:rPr>
              <w:t>–</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6"/>
              </w:rPr>
              <w:t>–</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26"/>
              </w:rPr>
              <w:t>–</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r>
      <w:tr w:rsidR="00FB6469" w:rsidRPr="00FB6469" w:rsidTr="00FB6469">
        <w:trPr>
          <w:trHeight w:val="364"/>
        </w:trPr>
        <w:tc>
          <w:tcPr>
            <w:tcW w:w="3599" w:type="dxa"/>
            <w:vMerge w:val="restart"/>
            <w:tcBorders>
              <w:top w:val="single" w:sz="4" w:space="0" w:color="231F20"/>
              <w:right w:val="single" w:sz="4" w:space="0" w:color="231F20"/>
            </w:tcBorders>
          </w:tcPr>
          <w:p w:rsidR="00FB6469" w:rsidRPr="00FB6469" w:rsidRDefault="00FB6469" w:rsidP="00FB6469">
            <w:pPr>
              <w:pStyle w:val="TableParagraph"/>
            </w:pPr>
            <w:r w:rsidRPr="00FB6469">
              <w:rPr>
                <w:w w:val="115"/>
              </w:rPr>
              <w:t>Искусство</w:t>
            </w:r>
          </w:p>
        </w:tc>
        <w:tc>
          <w:tcPr>
            <w:tcW w:w="2893" w:type="dxa"/>
            <w:tcBorders>
              <w:top w:val="single" w:sz="4" w:space="0" w:color="231F20"/>
              <w:left w:val="single" w:sz="4" w:space="0" w:color="231F20"/>
              <w:right w:val="single" w:sz="4" w:space="0" w:color="231F20"/>
            </w:tcBorders>
          </w:tcPr>
          <w:p w:rsidR="00FB6469" w:rsidRPr="00FB6469" w:rsidRDefault="00FB6469" w:rsidP="00FB6469">
            <w:pPr>
              <w:pStyle w:val="TableParagraph"/>
            </w:pPr>
            <w:r w:rsidRPr="00FB6469">
              <w:rPr>
                <w:w w:val="115"/>
              </w:rPr>
              <w:t>Изобразительное</w:t>
            </w:r>
            <w:r w:rsidRPr="00FB6469">
              <w:rPr>
                <w:w w:val="115"/>
                <w:lang w:val="ru-RU"/>
              </w:rPr>
              <w:t xml:space="preserve"> </w:t>
            </w:r>
            <w:r w:rsidRPr="00FB6469">
              <w:rPr>
                <w:w w:val="115"/>
              </w:rPr>
              <w:t>искусство</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r>
      <w:tr w:rsidR="00FB6469" w:rsidRPr="00FB6469" w:rsidTr="00FB6469">
        <w:trPr>
          <w:trHeight w:val="361"/>
        </w:trPr>
        <w:tc>
          <w:tcPr>
            <w:tcW w:w="3599" w:type="dxa"/>
            <w:vMerge/>
            <w:tcBorders>
              <w:top w:val="nil"/>
              <w:right w:val="single" w:sz="4" w:space="0" w:color="231F20"/>
            </w:tcBorders>
          </w:tcPr>
          <w:p w:rsidR="00FB6469" w:rsidRPr="00FB6469" w:rsidRDefault="00FB6469" w:rsidP="00FB6469">
            <w:pPr>
              <w:pStyle w:val="TableParagraph"/>
            </w:pPr>
          </w:p>
        </w:tc>
        <w:tc>
          <w:tcPr>
            <w:tcW w:w="2893" w:type="dxa"/>
            <w:tcBorders>
              <w:left w:val="single" w:sz="4" w:space="0" w:color="231F20"/>
              <w:right w:val="single" w:sz="4" w:space="0" w:color="231F20"/>
            </w:tcBorders>
          </w:tcPr>
          <w:p w:rsidR="00FB6469" w:rsidRPr="00FB6469" w:rsidRDefault="00FB6469" w:rsidP="00FB6469">
            <w:pPr>
              <w:pStyle w:val="TableParagraph"/>
            </w:pPr>
            <w:r w:rsidRPr="00FB6469">
              <w:rPr>
                <w:w w:val="120"/>
              </w:rPr>
              <w:t>Музыка</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r>
      <w:tr w:rsidR="00FB6469" w:rsidRPr="00FB6469" w:rsidTr="00FB6469">
        <w:trPr>
          <w:trHeight w:val="361"/>
        </w:trPr>
        <w:tc>
          <w:tcPr>
            <w:tcW w:w="3599" w:type="dxa"/>
            <w:tcBorders>
              <w:left w:val="single" w:sz="4" w:space="0" w:color="231F20"/>
              <w:right w:val="single" w:sz="4" w:space="0" w:color="231F20"/>
            </w:tcBorders>
          </w:tcPr>
          <w:p w:rsidR="00FB6469" w:rsidRPr="00FB6469" w:rsidRDefault="00FB6469" w:rsidP="00FB6469">
            <w:pPr>
              <w:pStyle w:val="TableParagraph"/>
            </w:pPr>
            <w:r w:rsidRPr="00FB6469">
              <w:rPr>
                <w:w w:val="120"/>
              </w:rPr>
              <w:t>Технология</w:t>
            </w:r>
          </w:p>
        </w:tc>
        <w:tc>
          <w:tcPr>
            <w:tcW w:w="2893" w:type="dxa"/>
            <w:tcBorders>
              <w:left w:val="single" w:sz="4" w:space="0" w:color="231F20"/>
              <w:right w:val="single" w:sz="4" w:space="0" w:color="231F20"/>
            </w:tcBorders>
          </w:tcPr>
          <w:p w:rsidR="00FB6469" w:rsidRPr="00FB6469" w:rsidRDefault="00FB6469" w:rsidP="00FB6469">
            <w:pPr>
              <w:pStyle w:val="TableParagraph"/>
            </w:pPr>
            <w:r w:rsidRPr="00FB6469">
              <w:rPr>
                <w:w w:val="120"/>
              </w:rPr>
              <w:t>Технология</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5"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1</w:t>
            </w:r>
          </w:p>
        </w:tc>
        <w:tc>
          <w:tcPr>
            <w:tcW w:w="743" w:type="dxa"/>
            <w:tcBorders>
              <w:top w:val="single" w:sz="4" w:space="0" w:color="231F20"/>
              <w:left w:val="single" w:sz="4" w:space="0" w:color="231F20"/>
              <w:bottom w:val="single" w:sz="4" w:space="0" w:color="231F20"/>
              <w:right w:val="single" w:sz="4" w:space="0" w:color="231F20"/>
            </w:tcBorders>
          </w:tcPr>
          <w:p w:rsidR="00FB6469" w:rsidRPr="00FB6469" w:rsidRDefault="00FB6469" w:rsidP="00FB6469">
            <w:pPr>
              <w:pStyle w:val="TableParagraph"/>
            </w:pPr>
            <w:r w:rsidRPr="00FB6469">
              <w:rPr>
                <w:w w:val="119"/>
              </w:rPr>
              <w:t>4</w:t>
            </w:r>
          </w:p>
        </w:tc>
      </w:tr>
      <w:tr w:rsidR="00FB6469" w:rsidRPr="00FB6469" w:rsidTr="00FB646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6"/>
        </w:trPr>
        <w:tc>
          <w:tcPr>
            <w:tcW w:w="3599" w:type="dxa"/>
          </w:tcPr>
          <w:p w:rsidR="00FB6469" w:rsidRPr="00FB6469" w:rsidRDefault="00FB6469" w:rsidP="00FB6469">
            <w:pPr>
              <w:pStyle w:val="TableParagraph"/>
            </w:pPr>
            <w:r w:rsidRPr="00FB6469">
              <w:rPr>
                <w:w w:val="120"/>
              </w:rPr>
              <w:t>Физическая</w:t>
            </w:r>
            <w:r w:rsidRPr="00FB6469">
              <w:rPr>
                <w:w w:val="120"/>
                <w:lang w:val="ru-RU"/>
              </w:rPr>
              <w:t xml:space="preserve"> </w:t>
            </w:r>
            <w:r w:rsidRPr="00FB6469">
              <w:rPr>
                <w:w w:val="120"/>
              </w:rPr>
              <w:t>культура</w:t>
            </w:r>
          </w:p>
        </w:tc>
        <w:tc>
          <w:tcPr>
            <w:tcW w:w="2893" w:type="dxa"/>
          </w:tcPr>
          <w:p w:rsidR="00FB6469" w:rsidRPr="00FB6469" w:rsidRDefault="00FB6469" w:rsidP="00FB6469">
            <w:pPr>
              <w:pStyle w:val="TableParagraph"/>
            </w:pPr>
            <w:r w:rsidRPr="00FB6469">
              <w:rPr>
                <w:w w:val="120"/>
              </w:rPr>
              <w:t>Физическая</w:t>
            </w:r>
            <w:r w:rsidRPr="00FB6469">
              <w:rPr>
                <w:w w:val="120"/>
                <w:lang w:val="ru-RU"/>
              </w:rPr>
              <w:t xml:space="preserve"> </w:t>
            </w:r>
            <w:r w:rsidRPr="00FB6469">
              <w:rPr>
                <w:w w:val="120"/>
              </w:rPr>
              <w:t>культура</w:t>
            </w:r>
          </w:p>
        </w:tc>
        <w:tc>
          <w:tcPr>
            <w:tcW w:w="743" w:type="dxa"/>
          </w:tcPr>
          <w:p w:rsidR="00FB6469" w:rsidRPr="00FB6469" w:rsidRDefault="00FB6469" w:rsidP="00FB6469">
            <w:pPr>
              <w:pStyle w:val="TableParagraph"/>
            </w:pPr>
            <w:r w:rsidRPr="00FB6469">
              <w:rPr>
                <w:w w:val="119"/>
              </w:rPr>
              <w:t>2</w:t>
            </w:r>
          </w:p>
        </w:tc>
        <w:tc>
          <w:tcPr>
            <w:tcW w:w="743" w:type="dxa"/>
          </w:tcPr>
          <w:p w:rsidR="00FB6469" w:rsidRPr="00FB6469" w:rsidRDefault="00FB6469" w:rsidP="00FB6469">
            <w:pPr>
              <w:pStyle w:val="TableParagraph"/>
            </w:pPr>
            <w:r w:rsidRPr="00FB6469">
              <w:rPr>
                <w:w w:val="119"/>
              </w:rPr>
              <w:t>2</w:t>
            </w:r>
          </w:p>
        </w:tc>
        <w:tc>
          <w:tcPr>
            <w:tcW w:w="743" w:type="dxa"/>
          </w:tcPr>
          <w:p w:rsidR="00FB6469" w:rsidRPr="00FB6469" w:rsidRDefault="00FB6469" w:rsidP="00FB6469">
            <w:pPr>
              <w:pStyle w:val="TableParagraph"/>
            </w:pPr>
            <w:r w:rsidRPr="00FB6469">
              <w:rPr>
                <w:w w:val="119"/>
              </w:rPr>
              <w:t>2</w:t>
            </w:r>
          </w:p>
        </w:tc>
        <w:tc>
          <w:tcPr>
            <w:tcW w:w="745" w:type="dxa"/>
          </w:tcPr>
          <w:p w:rsidR="00FB6469" w:rsidRPr="00FB6469" w:rsidRDefault="00FB6469" w:rsidP="00FB6469">
            <w:pPr>
              <w:pStyle w:val="TableParagraph"/>
            </w:pPr>
            <w:r w:rsidRPr="00FB6469">
              <w:rPr>
                <w:w w:val="119"/>
              </w:rPr>
              <w:t>2</w:t>
            </w:r>
          </w:p>
        </w:tc>
        <w:tc>
          <w:tcPr>
            <w:tcW w:w="743" w:type="dxa"/>
          </w:tcPr>
          <w:p w:rsidR="00FB6469" w:rsidRPr="00FB6469" w:rsidRDefault="00FB6469" w:rsidP="00FB6469">
            <w:pPr>
              <w:pStyle w:val="TableParagraph"/>
            </w:pPr>
            <w:r w:rsidRPr="00FB6469">
              <w:rPr>
                <w:w w:val="119"/>
              </w:rPr>
              <w:t>8</w:t>
            </w:r>
          </w:p>
        </w:tc>
      </w:tr>
      <w:tr w:rsidR="00FB6469" w:rsidRPr="00FB6469" w:rsidTr="00FB646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6"/>
        </w:trPr>
        <w:tc>
          <w:tcPr>
            <w:tcW w:w="6492" w:type="dxa"/>
            <w:gridSpan w:val="2"/>
          </w:tcPr>
          <w:p w:rsidR="00FB6469" w:rsidRPr="00FB6469" w:rsidRDefault="00FB6469" w:rsidP="00FB6469">
            <w:pPr>
              <w:pStyle w:val="TableParagraph"/>
            </w:pPr>
            <w:r w:rsidRPr="00FB6469">
              <w:rPr>
                <w:w w:val="115"/>
              </w:rPr>
              <w:t>Итого</w:t>
            </w:r>
          </w:p>
        </w:tc>
        <w:tc>
          <w:tcPr>
            <w:tcW w:w="743" w:type="dxa"/>
          </w:tcPr>
          <w:p w:rsidR="00FB6469" w:rsidRPr="00FB6469" w:rsidRDefault="00FB6469" w:rsidP="00FB6469">
            <w:pPr>
              <w:pStyle w:val="TableParagraph"/>
            </w:pPr>
            <w:r w:rsidRPr="00FB6469">
              <w:rPr>
                <w:w w:val="120"/>
              </w:rPr>
              <w:t>20</w:t>
            </w:r>
          </w:p>
        </w:tc>
        <w:tc>
          <w:tcPr>
            <w:tcW w:w="743" w:type="dxa"/>
          </w:tcPr>
          <w:p w:rsidR="00FB6469" w:rsidRPr="00FB6469" w:rsidRDefault="00FB6469" w:rsidP="00FB6469">
            <w:pPr>
              <w:pStyle w:val="TableParagraph"/>
            </w:pPr>
            <w:r w:rsidRPr="00FB6469">
              <w:rPr>
                <w:w w:val="120"/>
              </w:rPr>
              <w:t>22</w:t>
            </w:r>
          </w:p>
        </w:tc>
        <w:tc>
          <w:tcPr>
            <w:tcW w:w="743" w:type="dxa"/>
          </w:tcPr>
          <w:p w:rsidR="00FB6469" w:rsidRPr="00FB6469" w:rsidRDefault="00FB6469" w:rsidP="00FB6469">
            <w:pPr>
              <w:pStyle w:val="TableParagraph"/>
            </w:pPr>
            <w:r w:rsidRPr="00FB6469">
              <w:rPr>
                <w:w w:val="120"/>
              </w:rPr>
              <w:t>22</w:t>
            </w:r>
          </w:p>
        </w:tc>
        <w:tc>
          <w:tcPr>
            <w:tcW w:w="745" w:type="dxa"/>
          </w:tcPr>
          <w:p w:rsidR="00FB6469" w:rsidRPr="00FB6469" w:rsidRDefault="00FB6469" w:rsidP="00FB6469">
            <w:pPr>
              <w:pStyle w:val="TableParagraph"/>
            </w:pPr>
            <w:r w:rsidRPr="00FB6469">
              <w:rPr>
                <w:w w:val="120"/>
              </w:rPr>
              <w:t>23</w:t>
            </w:r>
          </w:p>
        </w:tc>
        <w:tc>
          <w:tcPr>
            <w:tcW w:w="743" w:type="dxa"/>
          </w:tcPr>
          <w:p w:rsidR="00FB6469" w:rsidRPr="00FB6469" w:rsidRDefault="00FB6469" w:rsidP="00FB6469">
            <w:pPr>
              <w:pStyle w:val="TableParagraph"/>
            </w:pPr>
            <w:r w:rsidRPr="00FB6469">
              <w:rPr>
                <w:w w:val="120"/>
              </w:rPr>
              <w:t>87</w:t>
            </w:r>
          </w:p>
        </w:tc>
      </w:tr>
      <w:tr w:rsidR="00FB6469" w:rsidRPr="00FB6469" w:rsidTr="00FB646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6"/>
        </w:trPr>
        <w:tc>
          <w:tcPr>
            <w:tcW w:w="6492" w:type="dxa"/>
            <w:gridSpan w:val="2"/>
          </w:tcPr>
          <w:p w:rsidR="00FB6469" w:rsidRPr="00FB6469" w:rsidRDefault="00FB6469" w:rsidP="00FB6469">
            <w:pPr>
              <w:pStyle w:val="TableParagraph"/>
              <w:rPr>
                <w:i/>
                <w:lang w:val="ru-RU"/>
              </w:rPr>
            </w:pPr>
            <w:r w:rsidRPr="00FB6469">
              <w:rPr>
                <w:i/>
                <w:w w:val="120"/>
                <w:lang w:val="ru-RU"/>
              </w:rPr>
              <w:t>Часть</w:t>
            </w:r>
            <w:r>
              <w:rPr>
                <w:i/>
                <w:w w:val="120"/>
                <w:lang w:val="ru-RU"/>
              </w:rPr>
              <w:t xml:space="preserve"> </w:t>
            </w:r>
            <w:r w:rsidRPr="00FB6469">
              <w:rPr>
                <w:i/>
                <w:w w:val="120"/>
                <w:lang w:val="ru-RU"/>
              </w:rPr>
              <w:t>,формируемая</w:t>
            </w:r>
            <w:r>
              <w:rPr>
                <w:i/>
                <w:w w:val="120"/>
                <w:lang w:val="ru-RU"/>
              </w:rPr>
              <w:t xml:space="preserve"> </w:t>
            </w:r>
            <w:r w:rsidRPr="00FB6469">
              <w:rPr>
                <w:i/>
                <w:w w:val="120"/>
                <w:lang w:val="ru-RU"/>
              </w:rPr>
              <w:t>участниками</w:t>
            </w:r>
            <w:r>
              <w:rPr>
                <w:i/>
                <w:w w:val="120"/>
                <w:lang w:val="ru-RU"/>
              </w:rPr>
              <w:t xml:space="preserve"> </w:t>
            </w:r>
            <w:r w:rsidRPr="00FB6469">
              <w:rPr>
                <w:i/>
                <w:w w:val="120"/>
                <w:lang w:val="ru-RU"/>
              </w:rPr>
              <w:t>образовательных</w:t>
            </w:r>
            <w:r>
              <w:rPr>
                <w:i/>
                <w:w w:val="120"/>
                <w:lang w:val="ru-RU"/>
              </w:rPr>
              <w:t xml:space="preserve"> </w:t>
            </w:r>
            <w:r w:rsidRPr="00FB6469">
              <w:rPr>
                <w:i/>
                <w:w w:val="120"/>
                <w:lang w:val="ru-RU"/>
              </w:rPr>
              <w:t>отношений</w:t>
            </w:r>
          </w:p>
        </w:tc>
        <w:tc>
          <w:tcPr>
            <w:tcW w:w="743" w:type="dxa"/>
          </w:tcPr>
          <w:p w:rsidR="00FB6469" w:rsidRPr="00FB6469" w:rsidRDefault="00FB6469" w:rsidP="00FB6469">
            <w:pPr>
              <w:pStyle w:val="TableParagraph"/>
            </w:pPr>
            <w:r w:rsidRPr="00FB6469">
              <w:rPr>
                <w:w w:val="119"/>
              </w:rPr>
              <w:t>1</w:t>
            </w:r>
          </w:p>
        </w:tc>
        <w:tc>
          <w:tcPr>
            <w:tcW w:w="743" w:type="dxa"/>
          </w:tcPr>
          <w:p w:rsidR="00FB6469" w:rsidRPr="00FB6469" w:rsidRDefault="00FB6469" w:rsidP="00FB6469">
            <w:pPr>
              <w:pStyle w:val="TableParagraph"/>
            </w:pPr>
            <w:r w:rsidRPr="00FB6469">
              <w:rPr>
                <w:w w:val="119"/>
              </w:rPr>
              <w:t>1</w:t>
            </w:r>
          </w:p>
        </w:tc>
        <w:tc>
          <w:tcPr>
            <w:tcW w:w="743" w:type="dxa"/>
          </w:tcPr>
          <w:p w:rsidR="00FB6469" w:rsidRPr="00FB6469" w:rsidRDefault="00FB6469" w:rsidP="00FB6469">
            <w:pPr>
              <w:pStyle w:val="TableParagraph"/>
            </w:pPr>
            <w:r w:rsidRPr="00FB6469">
              <w:rPr>
                <w:w w:val="119"/>
              </w:rPr>
              <w:t>1</w:t>
            </w:r>
          </w:p>
        </w:tc>
        <w:tc>
          <w:tcPr>
            <w:tcW w:w="745" w:type="dxa"/>
          </w:tcPr>
          <w:p w:rsidR="00FB6469" w:rsidRPr="00FB6469" w:rsidRDefault="00FB6469" w:rsidP="00FB6469">
            <w:pPr>
              <w:pStyle w:val="TableParagraph"/>
            </w:pPr>
            <w:r w:rsidRPr="00FB6469">
              <w:rPr>
                <w:w w:val="119"/>
              </w:rPr>
              <w:t>0</w:t>
            </w:r>
          </w:p>
        </w:tc>
        <w:tc>
          <w:tcPr>
            <w:tcW w:w="743" w:type="dxa"/>
          </w:tcPr>
          <w:p w:rsidR="00FB6469" w:rsidRPr="00FB6469" w:rsidRDefault="00FB6469" w:rsidP="00FB6469">
            <w:pPr>
              <w:pStyle w:val="TableParagraph"/>
            </w:pPr>
            <w:r w:rsidRPr="00FB6469">
              <w:rPr>
                <w:w w:val="119"/>
              </w:rPr>
              <w:t>3</w:t>
            </w:r>
          </w:p>
        </w:tc>
      </w:tr>
      <w:tr w:rsidR="00FB6469" w:rsidRPr="00FB6469" w:rsidTr="00FB646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6"/>
        </w:trPr>
        <w:tc>
          <w:tcPr>
            <w:tcW w:w="6492" w:type="dxa"/>
            <w:gridSpan w:val="2"/>
          </w:tcPr>
          <w:p w:rsidR="00FB6469" w:rsidRPr="00FB6469" w:rsidRDefault="00FB6469" w:rsidP="00FB6469">
            <w:pPr>
              <w:pStyle w:val="TableParagraph"/>
            </w:pPr>
            <w:r w:rsidRPr="00FB6469">
              <w:rPr>
                <w:w w:val="115"/>
              </w:rPr>
              <w:t>Учебные</w:t>
            </w:r>
            <w:r>
              <w:rPr>
                <w:w w:val="115"/>
                <w:lang w:val="ru-RU"/>
              </w:rPr>
              <w:t xml:space="preserve"> </w:t>
            </w:r>
            <w:r w:rsidRPr="00FB6469">
              <w:rPr>
                <w:w w:val="115"/>
              </w:rPr>
              <w:t>недели</w:t>
            </w:r>
          </w:p>
        </w:tc>
        <w:tc>
          <w:tcPr>
            <w:tcW w:w="743" w:type="dxa"/>
          </w:tcPr>
          <w:p w:rsidR="00FB6469" w:rsidRPr="00FB6469" w:rsidRDefault="00FB6469" w:rsidP="00FB6469">
            <w:pPr>
              <w:pStyle w:val="TableParagraph"/>
            </w:pPr>
            <w:r w:rsidRPr="00FB6469">
              <w:rPr>
                <w:w w:val="120"/>
              </w:rPr>
              <w:t>33</w:t>
            </w:r>
          </w:p>
        </w:tc>
        <w:tc>
          <w:tcPr>
            <w:tcW w:w="743" w:type="dxa"/>
          </w:tcPr>
          <w:p w:rsidR="00FB6469" w:rsidRPr="00FB6469" w:rsidRDefault="00FB6469" w:rsidP="00FB6469">
            <w:pPr>
              <w:pStyle w:val="TableParagraph"/>
            </w:pPr>
            <w:r w:rsidRPr="00FB6469">
              <w:rPr>
                <w:w w:val="120"/>
              </w:rPr>
              <w:t>34</w:t>
            </w:r>
          </w:p>
        </w:tc>
        <w:tc>
          <w:tcPr>
            <w:tcW w:w="743" w:type="dxa"/>
          </w:tcPr>
          <w:p w:rsidR="00FB6469" w:rsidRPr="00FB6469" w:rsidRDefault="00FB6469" w:rsidP="00FB6469">
            <w:pPr>
              <w:pStyle w:val="TableParagraph"/>
            </w:pPr>
            <w:r w:rsidRPr="00FB6469">
              <w:rPr>
                <w:w w:val="120"/>
              </w:rPr>
              <w:t>34</w:t>
            </w:r>
          </w:p>
        </w:tc>
        <w:tc>
          <w:tcPr>
            <w:tcW w:w="745" w:type="dxa"/>
          </w:tcPr>
          <w:p w:rsidR="00FB6469" w:rsidRPr="00FB6469" w:rsidRDefault="00FB6469" w:rsidP="00FB6469">
            <w:pPr>
              <w:pStyle w:val="TableParagraph"/>
            </w:pPr>
            <w:r w:rsidRPr="00FB6469">
              <w:rPr>
                <w:w w:val="120"/>
              </w:rPr>
              <w:t>34</w:t>
            </w:r>
          </w:p>
        </w:tc>
        <w:tc>
          <w:tcPr>
            <w:tcW w:w="743" w:type="dxa"/>
          </w:tcPr>
          <w:p w:rsidR="00FB6469" w:rsidRPr="00FB6469" w:rsidRDefault="00FB6469" w:rsidP="00FB6469">
            <w:pPr>
              <w:pStyle w:val="TableParagraph"/>
            </w:pPr>
            <w:r w:rsidRPr="00FB6469">
              <w:rPr>
                <w:w w:val="120"/>
              </w:rPr>
              <w:t>135</w:t>
            </w:r>
          </w:p>
        </w:tc>
      </w:tr>
      <w:tr w:rsidR="00FB6469" w:rsidRPr="00FB6469" w:rsidTr="00FB646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6"/>
        </w:trPr>
        <w:tc>
          <w:tcPr>
            <w:tcW w:w="6492" w:type="dxa"/>
            <w:gridSpan w:val="2"/>
          </w:tcPr>
          <w:p w:rsidR="00FB6469" w:rsidRPr="00FB6469" w:rsidRDefault="00FB6469" w:rsidP="00FB6469">
            <w:pPr>
              <w:pStyle w:val="TableParagraph"/>
            </w:pPr>
            <w:r w:rsidRPr="00FB6469">
              <w:rPr>
                <w:w w:val="115"/>
              </w:rPr>
              <w:t>Всего</w:t>
            </w:r>
            <w:r>
              <w:rPr>
                <w:w w:val="115"/>
                <w:lang w:val="ru-RU"/>
              </w:rPr>
              <w:t xml:space="preserve"> </w:t>
            </w:r>
            <w:r w:rsidRPr="00FB6469">
              <w:rPr>
                <w:w w:val="115"/>
              </w:rPr>
              <w:t>часов</w:t>
            </w:r>
          </w:p>
        </w:tc>
        <w:tc>
          <w:tcPr>
            <w:tcW w:w="743" w:type="dxa"/>
          </w:tcPr>
          <w:p w:rsidR="00FB6469" w:rsidRPr="00FB6469" w:rsidRDefault="00FB6469" w:rsidP="00FB6469">
            <w:pPr>
              <w:pStyle w:val="TableParagraph"/>
            </w:pPr>
            <w:r w:rsidRPr="00FB6469">
              <w:rPr>
                <w:w w:val="120"/>
              </w:rPr>
              <w:t>693</w:t>
            </w:r>
          </w:p>
        </w:tc>
        <w:tc>
          <w:tcPr>
            <w:tcW w:w="743" w:type="dxa"/>
          </w:tcPr>
          <w:p w:rsidR="00FB6469" w:rsidRPr="00FB6469" w:rsidRDefault="00FB6469" w:rsidP="00FB6469">
            <w:pPr>
              <w:pStyle w:val="TableParagraph"/>
            </w:pPr>
            <w:r w:rsidRPr="00FB6469">
              <w:rPr>
                <w:w w:val="120"/>
              </w:rPr>
              <w:t>782</w:t>
            </w:r>
          </w:p>
        </w:tc>
        <w:tc>
          <w:tcPr>
            <w:tcW w:w="743" w:type="dxa"/>
          </w:tcPr>
          <w:p w:rsidR="00FB6469" w:rsidRPr="00FB6469" w:rsidRDefault="00FB6469" w:rsidP="00FB6469">
            <w:pPr>
              <w:pStyle w:val="TableParagraph"/>
            </w:pPr>
            <w:r w:rsidRPr="00FB6469">
              <w:rPr>
                <w:w w:val="120"/>
              </w:rPr>
              <w:t>782</w:t>
            </w:r>
          </w:p>
        </w:tc>
        <w:tc>
          <w:tcPr>
            <w:tcW w:w="745" w:type="dxa"/>
          </w:tcPr>
          <w:p w:rsidR="00FB6469" w:rsidRPr="00FB6469" w:rsidRDefault="00FB6469" w:rsidP="00FB6469">
            <w:pPr>
              <w:pStyle w:val="TableParagraph"/>
            </w:pPr>
            <w:r w:rsidRPr="00FB6469">
              <w:rPr>
                <w:w w:val="120"/>
              </w:rPr>
              <w:t>782</w:t>
            </w:r>
          </w:p>
        </w:tc>
        <w:tc>
          <w:tcPr>
            <w:tcW w:w="743" w:type="dxa"/>
          </w:tcPr>
          <w:p w:rsidR="00FB6469" w:rsidRPr="00FB6469" w:rsidRDefault="00FB6469" w:rsidP="00FB6469">
            <w:pPr>
              <w:pStyle w:val="TableParagraph"/>
            </w:pPr>
            <w:r w:rsidRPr="00FB6469">
              <w:rPr>
                <w:w w:val="120"/>
              </w:rPr>
              <w:t>3039</w:t>
            </w:r>
          </w:p>
        </w:tc>
      </w:tr>
      <w:tr w:rsidR="00FB6469" w:rsidRPr="00FB6469" w:rsidTr="00FB646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8"/>
        </w:trPr>
        <w:tc>
          <w:tcPr>
            <w:tcW w:w="6492" w:type="dxa"/>
            <w:gridSpan w:val="2"/>
          </w:tcPr>
          <w:p w:rsidR="00FB6469" w:rsidRPr="00FB6469" w:rsidRDefault="00FB6469" w:rsidP="00FB6469">
            <w:pPr>
              <w:pStyle w:val="TableParagraph"/>
            </w:pPr>
            <w:r w:rsidRPr="00FB6469">
              <w:rPr>
                <w:w w:val="115"/>
              </w:rPr>
              <w:t>Рекомендуемаянедельнаянагрузкапри5-дневнойучебнойнеделе</w:t>
            </w:r>
          </w:p>
        </w:tc>
        <w:tc>
          <w:tcPr>
            <w:tcW w:w="743" w:type="dxa"/>
          </w:tcPr>
          <w:p w:rsidR="00FB6469" w:rsidRPr="00FB6469" w:rsidRDefault="00FB6469" w:rsidP="00FB6469">
            <w:pPr>
              <w:pStyle w:val="TableParagraph"/>
            </w:pPr>
            <w:r w:rsidRPr="00FB6469">
              <w:rPr>
                <w:w w:val="120"/>
              </w:rPr>
              <w:t>21</w:t>
            </w:r>
          </w:p>
        </w:tc>
        <w:tc>
          <w:tcPr>
            <w:tcW w:w="743" w:type="dxa"/>
          </w:tcPr>
          <w:p w:rsidR="00FB6469" w:rsidRPr="00FB6469" w:rsidRDefault="00FB6469" w:rsidP="00FB6469">
            <w:pPr>
              <w:pStyle w:val="TableParagraph"/>
            </w:pPr>
            <w:r w:rsidRPr="00FB6469">
              <w:rPr>
                <w:w w:val="120"/>
              </w:rPr>
              <w:t>23</w:t>
            </w:r>
          </w:p>
        </w:tc>
        <w:tc>
          <w:tcPr>
            <w:tcW w:w="743" w:type="dxa"/>
          </w:tcPr>
          <w:p w:rsidR="00FB6469" w:rsidRPr="00FB6469" w:rsidRDefault="00FB6469" w:rsidP="00FB6469">
            <w:pPr>
              <w:pStyle w:val="TableParagraph"/>
            </w:pPr>
            <w:r w:rsidRPr="00FB6469">
              <w:rPr>
                <w:w w:val="120"/>
              </w:rPr>
              <w:t>23</w:t>
            </w:r>
          </w:p>
        </w:tc>
        <w:tc>
          <w:tcPr>
            <w:tcW w:w="745" w:type="dxa"/>
          </w:tcPr>
          <w:p w:rsidR="00FB6469" w:rsidRPr="00FB6469" w:rsidRDefault="00FB6469" w:rsidP="00FB6469">
            <w:pPr>
              <w:pStyle w:val="TableParagraph"/>
            </w:pPr>
            <w:r w:rsidRPr="00FB6469">
              <w:rPr>
                <w:w w:val="120"/>
              </w:rPr>
              <w:t>23</w:t>
            </w:r>
          </w:p>
        </w:tc>
        <w:tc>
          <w:tcPr>
            <w:tcW w:w="743" w:type="dxa"/>
          </w:tcPr>
          <w:p w:rsidR="00FB6469" w:rsidRPr="00FB6469" w:rsidRDefault="00FB6469" w:rsidP="00FB6469">
            <w:pPr>
              <w:pStyle w:val="TableParagraph"/>
            </w:pPr>
            <w:r w:rsidRPr="00FB6469">
              <w:rPr>
                <w:w w:val="120"/>
              </w:rPr>
              <w:t>90</w:t>
            </w:r>
          </w:p>
        </w:tc>
      </w:tr>
      <w:tr w:rsidR="00FB6469" w:rsidRPr="00FB6469" w:rsidTr="00FB6469">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721"/>
        </w:trPr>
        <w:tc>
          <w:tcPr>
            <w:tcW w:w="6492" w:type="dxa"/>
            <w:gridSpan w:val="2"/>
          </w:tcPr>
          <w:p w:rsidR="00FB6469" w:rsidRPr="00FB6469" w:rsidRDefault="00FB6469" w:rsidP="00FB6469">
            <w:pPr>
              <w:pStyle w:val="TableParagraph"/>
            </w:pPr>
            <w:r w:rsidRPr="00FB6469">
              <w:rPr>
                <w:spacing w:val="-1"/>
                <w:w w:val="120"/>
              </w:rPr>
              <w:t>Максимальнодопустимая</w:t>
            </w:r>
            <w:r w:rsidRPr="00FB6469">
              <w:rPr>
                <w:w w:val="120"/>
              </w:rPr>
              <w:t>недельнаянагрузка,предусмотреннаядействующимисанитарнымиправиламиигигиеническиминормативами</w:t>
            </w:r>
          </w:p>
        </w:tc>
        <w:tc>
          <w:tcPr>
            <w:tcW w:w="743" w:type="dxa"/>
          </w:tcPr>
          <w:p w:rsidR="00FB6469" w:rsidRPr="00FB6469" w:rsidRDefault="00FB6469" w:rsidP="00FB6469">
            <w:pPr>
              <w:pStyle w:val="TableParagraph"/>
            </w:pPr>
            <w:r w:rsidRPr="00FB6469">
              <w:rPr>
                <w:w w:val="120"/>
              </w:rPr>
              <w:t>21</w:t>
            </w:r>
          </w:p>
        </w:tc>
        <w:tc>
          <w:tcPr>
            <w:tcW w:w="743" w:type="dxa"/>
          </w:tcPr>
          <w:p w:rsidR="00FB6469" w:rsidRPr="00FB6469" w:rsidRDefault="00FB6469" w:rsidP="00FB6469">
            <w:pPr>
              <w:pStyle w:val="TableParagraph"/>
            </w:pPr>
            <w:r w:rsidRPr="00FB6469">
              <w:rPr>
                <w:w w:val="120"/>
              </w:rPr>
              <w:t>23</w:t>
            </w:r>
          </w:p>
        </w:tc>
        <w:tc>
          <w:tcPr>
            <w:tcW w:w="743" w:type="dxa"/>
          </w:tcPr>
          <w:p w:rsidR="00FB6469" w:rsidRPr="00FB6469" w:rsidRDefault="00FB6469" w:rsidP="00FB6469">
            <w:pPr>
              <w:pStyle w:val="TableParagraph"/>
            </w:pPr>
            <w:r w:rsidRPr="00FB6469">
              <w:rPr>
                <w:w w:val="120"/>
              </w:rPr>
              <w:t>23</w:t>
            </w:r>
          </w:p>
        </w:tc>
        <w:tc>
          <w:tcPr>
            <w:tcW w:w="745" w:type="dxa"/>
          </w:tcPr>
          <w:p w:rsidR="00FB6469" w:rsidRPr="00FB6469" w:rsidRDefault="00FB6469" w:rsidP="00FB6469">
            <w:pPr>
              <w:pStyle w:val="TableParagraph"/>
            </w:pPr>
            <w:r w:rsidRPr="00FB6469">
              <w:rPr>
                <w:w w:val="120"/>
              </w:rPr>
              <w:t>23</w:t>
            </w:r>
          </w:p>
        </w:tc>
        <w:tc>
          <w:tcPr>
            <w:tcW w:w="743" w:type="dxa"/>
          </w:tcPr>
          <w:p w:rsidR="00FB6469" w:rsidRPr="00FB6469" w:rsidRDefault="00FB6469" w:rsidP="00FB6469">
            <w:pPr>
              <w:pStyle w:val="TableParagraph"/>
            </w:pPr>
            <w:r w:rsidRPr="00FB6469">
              <w:rPr>
                <w:w w:val="120"/>
              </w:rPr>
              <w:t>90</w:t>
            </w:r>
          </w:p>
        </w:tc>
      </w:tr>
    </w:tbl>
    <w:p w:rsidR="00FB6469" w:rsidRPr="00FB6469" w:rsidRDefault="00FB6469" w:rsidP="002A0AB5">
      <w:pPr>
        <w:pStyle w:val="a6"/>
        <w:numPr>
          <w:ilvl w:val="0"/>
          <w:numId w:val="363"/>
        </w:numPr>
        <w:tabs>
          <w:tab w:val="left" w:pos="341"/>
        </w:tabs>
        <w:autoSpaceDE w:val="0"/>
        <w:autoSpaceDN w:val="0"/>
        <w:spacing w:before="63" w:line="232" w:lineRule="auto"/>
        <w:ind w:right="115"/>
        <w:contextualSpacing w:val="0"/>
        <w:jc w:val="left"/>
        <w:rPr>
          <w:rFonts w:cs="Times New Roman"/>
          <w:color w:val="auto"/>
          <w:sz w:val="22"/>
        </w:rPr>
      </w:pPr>
      <w:r w:rsidRPr="00FB6469">
        <w:rPr>
          <w:rFonts w:cs="Times New Roman"/>
          <w:color w:val="auto"/>
          <w:w w:val="115"/>
          <w:sz w:val="22"/>
        </w:rPr>
        <w:t>Общий объём аудиторной работы обучающихся за четыре учебных года не может составлять менее 2954 и более 3190 академических часов.</w:t>
      </w:r>
    </w:p>
    <w:p w:rsidR="00FB6469" w:rsidRPr="005B7077" w:rsidRDefault="00FB6469" w:rsidP="00E4511D">
      <w:pPr>
        <w:jc w:val="both"/>
        <w:rPr>
          <w:rFonts w:ascii="Times New Roman" w:eastAsia="Times New Roman" w:hAnsi="Times New Roman" w:cs="Times New Roman"/>
          <w:sz w:val="24"/>
          <w:szCs w:val="24"/>
        </w:rPr>
      </w:pPr>
    </w:p>
    <w:p w:rsidR="005B7077" w:rsidRPr="005B7077" w:rsidRDefault="005B7077" w:rsidP="005B7077">
      <w:pPr>
        <w:pStyle w:val="a3"/>
        <w:rPr>
          <w:szCs w:val="24"/>
        </w:rPr>
      </w:pPr>
      <w:r w:rsidRPr="005B7077">
        <w:rPr>
          <w:szCs w:val="24"/>
        </w:rPr>
        <w:t xml:space="preserve">В учебном плане МБОУ </w:t>
      </w:r>
      <w:r>
        <w:rPr>
          <w:szCs w:val="24"/>
        </w:rPr>
        <w:t>«Воробьевская средняя школа»</w:t>
      </w:r>
      <w:r w:rsidR="00FB6469">
        <w:rPr>
          <w:szCs w:val="24"/>
        </w:rPr>
        <w:t xml:space="preserve"> </w:t>
      </w:r>
      <w:r w:rsidRPr="005B7077">
        <w:rPr>
          <w:szCs w:val="24"/>
        </w:rPr>
        <w:t>отражаются и конкретизируются основные показатели учебного плана:</w:t>
      </w:r>
    </w:p>
    <w:p w:rsidR="005B7077" w:rsidRPr="005B7077" w:rsidRDefault="005B7077" w:rsidP="002A0AB5">
      <w:pPr>
        <w:pStyle w:val="a3"/>
        <w:numPr>
          <w:ilvl w:val="0"/>
          <w:numId w:val="319"/>
        </w:numPr>
        <w:rPr>
          <w:szCs w:val="24"/>
        </w:rPr>
      </w:pPr>
      <w:r w:rsidRPr="005B7077">
        <w:rPr>
          <w:szCs w:val="24"/>
        </w:rPr>
        <w:t>состав учебных предметов;</w:t>
      </w:r>
    </w:p>
    <w:p w:rsidR="005B7077" w:rsidRPr="005B7077" w:rsidRDefault="005B7077" w:rsidP="002A0AB5">
      <w:pPr>
        <w:pStyle w:val="a3"/>
        <w:numPr>
          <w:ilvl w:val="0"/>
          <w:numId w:val="319"/>
        </w:numPr>
        <w:rPr>
          <w:szCs w:val="24"/>
        </w:rPr>
      </w:pPr>
      <w:r w:rsidRPr="005B7077">
        <w:rPr>
          <w:szCs w:val="24"/>
        </w:rPr>
        <w:t>недельное распределение учебного времени, отводимого на освоение содержания образования по классам и учебным предметам;</w:t>
      </w:r>
    </w:p>
    <w:p w:rsidR="005B7077" w:rsidRPr="005B7077" w:rsidRDefault="005B7077" w:rsidP="002A0AB5">
      <w:pPr>
        <w:pStyle w:val="a3"/>
        <w:numPr>
          <w:ilvl w:val="0"/>
          <w:numId w:val="319"/>
        </w:numPr>
        <w:rPr>
          <w:spacing w:val="-2"/>
          <w:szCs w:val="24"/>
        </w:rPr>
      </w:pPr>
      <w:r w:rsidRPr="005B7077">
        <w:rPr>
          <w:spacing w:val="-2"/>
          <w:szCs w:val="24"/>
        </w:rPr>
        <w:t>максимально допустимая недельная нагрузка обучающихся и максимальная нагрузка с учётом деления классов на группы;</w:t>
      </w:r>
    </w:p>
    <w:p w:rsidR="005B7077" w:rsidRPr="005B7077" w:rsidRDefault="005B7077" w:rsidP="002A0AB5">
      <w:pPr>
        <w:pStyle w:val="a3"/>
        <w:numPr>
          <w:ilvl w:val="0"/>
          <w:numId w:val="319"/>
        </w:numPr>
        <w:rPr>
          <w:szCs w:val="24"/>
        </w:rPr>
      </w:pPr>
      <w:r w:rsidRPr="005B7077">
        <w:rPr>
          <w:szCs w:val="24"/>
        </w:rPr>
        <w:t>план комплектования классов.</w:t>
      </w:r>
    </w:p>
    <w:p w:rsidR="005B7077" w:rsidRPr="005B7077" w:rsidRDefault="005B7077" w:rsidP="005B7077">
      <w:pPr>
        <w:pStyle w:val="a3"/>
        <w:rPr>
          <w:szCs w:val="24"/>
        </w:rPr>
      </w:pPr>
      <w:r w:rsidRPr="005B7077">
        <w:rPr>
          <w:szCs w:val="24"/>
        </w:rPr>
        <w:t xml:space="preserve">Учебный план МБОУ </w:t>
      </w:r>
      <w:r>
        <w:rPr>
          <w:szCs w:val="24"/>
        </w:rPr>
        <w:t>«Воробьевская средняя школа»</w:t>
      </w:r>
      <w:r w:rsidRPr="005B7077">
        <w:rPr>
          <w:szCs w:val="24"/>
        </w:rPr>
        <w:t xml:space="preserve">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5B7077" w:rsidRPr="005B7077" w:rsidRDefault="005B7077" w:rsidP="005B7077">
      <w:pPr>
        <w:pStyle w:val="a3"/>
        <w:rPr>
          <w:spacing w:val="-1"/>
          <w:szCs w:val="24"/>
        </w:rPr>
      </w:pPr>
      <w:r w:rsidRPr="005B7077">
        <w:rPr>
          <w:spacing w:val="-1"/>
          <w:szCs w:val="24"/>
        </w:rPr>
        <w:lastRenderedPageBreak/>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w:t>
      </w:r>
      <w:r w:rsidRPr="005B7077">
        <w:rPr>
          <w:szCs w:val="24"/>
        </w:rPr>
        <w:t xml:space="preserve">МБОУ </w:t>
      </w:r>
      <w:r>
        <w:rPr>
          <w:szCs w:val="24"/>
        </w:rPr>
        <w:t>«Воробьевская средняя школа»</w:t>
      </w:r>
      <w:r w:rsidRPr="005B7077">
        <w:rPr>
          <w:spacing w:val="-1"/>
          <w:szCs w:val="24"/>
        </w:rPr>
        <w:t xml:space="preserve">. </w:t>
      </w:r>
    </w:p>
    <w:p w:rsidR="005B7077" w:rsidRPr="005B7077" w:rsidRDefault="005B7077" w:rsidP="005B7077">
      <w:pPr>
        <w:pStyle w:val="a3"/>
        <w:rPr>
          <w:szCs w:val="24"/>
        </w:rPr>
      </w:pPr>
      <w:r w:rsidRPr="005B7077">
        <w:rPr>
          <w:szCs w:val="24"/>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МБОУ </w:t>
      </w:r>
      <w:r>
        <w:rPr>
          <w:szCs w:val="24"/>
        </w:rPr>
        <w:t>«Воробьевская средняя школа»</w:t>
      </w:r>
      <w:r w:rsidRPr="005B7077">
        <w:rPr>
          <w:szCs w:val="24"/>
        </w:rPr>
        <w:t xml:space="preserve">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5B7077" w:rsidRPr="005B7077" w:rsidRDefault="005B7077" w:rsidP="005B7077">
      <w:pPr>
        <w:pStyle w:val="a3"/>
        <w:rPr>
          <w:szCs w:val="24"/>
        </w:rPr>
      </w:pPr>
      <w:r w:rsidRPr="005B7077">
        <w:rPr>
          <w:szCs w:val="24"/>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w:t>
      </w:r>
      <w:r>
        <w:rPr>
          <w:szCs w:val="24"/>
        </w:rPr>
        <w:t>«Воробьевская средняя школа»</w:t>
      </w:r>
      <w:r w:rsidRPr="005B7077">
        <w:rPr>
          <w:szCs w:val="24"/>
        </w:rPr>
        <w:t>.</w:t>
      </w:r>
    </w:p>
    <w:p w:rsidR="005B7077" w:rsidRPr="005B7077" w:rsidRDefault="005B7077" w:rsidP="005B7077">
      <w:pPr>
        <w:pStyle w:val="a3"/>
        <w:rPr>
          <w:szCs w:val="24"/>
        </w:rPr>
      </w:pPr>
      <w:r w:rsidRPr="005B7077">
        <w:rPr>
          <w:szCs w:val="24"/>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МБОУ </w:t>
      </w:r>
      <w:r>
        <w:rPr>
          <w:szCs w:val="24"/>
        </w:rPr>
        <w:t>«Воробьевская средняя школа»</w:t>
      </w:r>
      <w:r w:rsidRPr="005B7077">
        <w:rPr>
          <w:szCs w:val="24"/>
        </w:rPr>
        <w:t>.</w:t>
      </w:r>
    </w:p>
    <w:p w:rsidR="005B7077" w:rsidRPr="005B7077" w:rsidRDefault="005B7077" w:rsidP="005B7077">
      <w:pPr>
        <w:pStyle w:val="a3"/>
        <w:rPr>
          <w:szCs w:val="24"/>
        </w:rPr>
      </w:pPr>
      <w:r w:rsidRPr="005B7077">
        <w:rPr>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5B7077" w:rsidRPr="005B7077" w:rsidRDefault="005B7077" w:rsidP="005B7077">
      <w:pPr>
        <w:pStyle w:val="a3"/>
        <w:rPr>
          <w:szCs w:val="24"/>
        </w:rPr>
      </w:pPr>
      <w:r w:rsidRPr="005B7077">
        <w:rPr>
          <w:szCs w:val="24"/>
        </w:rP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МБОУ </w:t>
      </w:r>
      <w:r>
        <w:rPr>
          <w:szCs w:val="24"/>
        </w:rPr>
        <w:t>«Воробьевская средняя школа»</w:t>
      </w:r>
      <w:r w:rsidRPr="005B7077">
        <w:rPr>
          <w:szCs w:val="24"/>
        </w:rPr>
        <w:t>может заключать договоры с учреждениями дополнительного образования.</w:t>
      </w:r>
    </w:p>
    <w:p w:rsidR="005B7077" w:rsidRPr="005B7077" w:rsidRDefault="005B7077" w:rsidP="005B7077">
      <w:pPr>
        <w:pStyle w:val="a3"/>
        <w:rPr>
          <w:szCs w:val="24"/>
        </w:rPr>
      </w:pPr>
      <w:r w:rsidRPr="005B7077">
        <w:rPr>
          <w:szCs w:val="24"/>
        </w:rPr>
        <w:t xml:space="preserve">Учебный план МБОУ </w:t>
      </w:r>
      <w:r>
        <w:rPr>
          <w:szCs w:val="24"/>
        </w:rPr>
        <w:t>«Воробьевская средняя школа»</w:t>
      </w:r>
      <w:r w:rsidRPr="005B7077">
        <w:rPr>
          <w:szCs w:val="24"/>
        </w:rPr>
        <w:t xml:space="preserve"> является приложением к ООП НОО МБОУ </w:t>
      </w:r>
      <w:r>
        <w:rPr>
          <w:szCs w:val="24"/>
        </w:rPr>
        <w:t>«Воробьевская средняя школа»</w:t>
      </w:r>
      <w:r w:rsidRPr="005B7077">
        <w:rPr>
          <w:szCs w:val="24"/>
        </w:rPr>
        <w:t>.</w:t>
      </w:r>
    </w:p>
    <w:p w:rsidR="005B7077" w:rsidRPr="005B7077" w:rsidRDefault="005B7077" w:rsidP="005B7077">
      <w:pPr>
        <w:pStyle w:val="a3"/>
        <w:rPr>
          <w:szCs w:val="24"/>
        </w:rPr>
      </w:pPr>
    </w:p>
    <w:p w:rsidR="005B7077" w:rsidRPr="005B7077" w:rsidRDefault="005B7077" w:rsidP="005B7077">
      <w:pPr>
        <w:pStyle w:val="2"/>
        <w:rPr>
          <w:rFonts w:cs="Times New Roman"/>
          <w:szCs w:val="24"/>
        </w:rPr>
      </w:pPr>
      <w:bookmarkStart w:id="84" w:name="_Toc103611770"/>
      <w:r w:rsidRPr="005B7077">
        <w:rPr>
          <w:rFonts w:cs="Times New Roman"/>
          <w:szCs w:val="24"/>
        </w:rPr>
        <w:t xml:space="preserve">3.2. Календарный учебный график МБОУ </w:t>
      </w:r>
      <w:r>
        <w:rPr>
          <w:rFonts w:cs="Times New Roman"/>
          <w:szCs w:val="24"/>
        </w:rPr>
        <w:t>«Воробьевская средняя школа»</w:t>
      </w:r>
      <w:bookmarkEnd w:id="84"/>
    </w:p>
    <w:p w:rsidR="005B7077" w:rsidRPr="005B7077" w:rsidRDefault="005B7077" w:rsidP="005B7077">
      <w:pPr>
        <w:pStyle w:val="a3"/>
        <w:rPr>
          <w:szCs w:val="24"/>
        </w:rPr>
      </w:pPr>
      <w:r w:rsidRPr="005B7077">
        <w:rPr>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Республики Крым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5B7077" w:rsidRPr="005B7077" w:rsidRDefault="005B7077" w:rsidP="005B7077">
      <w:pPr>
        <w:pStyle w:val="a3"/>
        <w:rPr>
          <w:szCs w:val="24"/>
        </w:rPr>
      </w:pPr>
      <w:r w:rsidRPr="005B7077">
        <w:rPr>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5B7077" w:rsidRPr="005B7077" w:rsidRDefault="005B7077" w:rsidP="005B7077">
      <w:pPr>
        <w:pStyle w:val="a3"/>
        <w:rPr>
          <w:szCs w:val="24"/>
        </w:rPr>
      </w:pPr>
      <w:r w:rsidRPr="005B7077">
        <w:rPr>
          <w:szCs w:val="24"/>
        </w:rPr>
        <w:t xml:space="preserve">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 и является приложением к ООП НОО МБОУ </w:t>
      </w:r>
      <w:r>
        <w:rPr>
          <w:szCs w:val="24"/>
        </w:rPr>
        <w:t>«Воробьевская средняя школа»</w:t>
      </w:r>
      <w:r w:rsidRPr="005B7077">
        <w:rPr>
          <w:szCs w:val="24"/>
        </w:rPr>
        <w:t>.</w:t>
      </w:r>
    </w:p>
    <w:p w:rsidR="005B7077" w:rsidRPr="005B7077" w:rsidRDefault="005B7077" w:rsidP="005B7077">
      <w:pPr>
        <w:pStyle w:val="a3"/>
        <w:rPr>
          <w:szCs w:val="24"/>
        </w:rPr>
      </w:pPr>
    </w:p>
    <w:p w:rsidR="005B7077" w:rsidRPr="005B7077" w:rsidRDefault="005B7077" w:rsidP="005B7077">
      <w:pPr>
        <w:pStyle w:val="2"/>
        <w:rPr>
          <w:rFonts w:cs="Times New Roman"/>
          <w:szCs w:val="24"/>
        </w:rPr>
      </w:pPr>
      <w:bookmarkStart w:id="85" w:name="_Toc103611771"/>
      <w:r w:rsidRPr="005B7077">
        <w:rPr>
          <w:rFonts w:cs="Times New Roman"/>
          <w:szCs w:val="24"/>
        </w:rPr>
        <w:lastRenderedPageBreak/>
        <w:t>3.3. План внеурочной деятельности</w:t>
      </w:r>
      <w:r w:rsidR="00FB6469">
        <w:rPr>
          <w:rFonts w:cs="Times New Roman"/>
          <w:szCs w:val="24"/>
        </w:rPr>
        <w:t xml:space="preserve"> </w:t>
      </w:r>
      <w:r w:rsidRPr="005B7077">
        <w:rPr>
          <w:rFonts w:cs="Times New Roman"/>
          <w:szCs w:val="24"/>
        </w:rPr>
        <w:t xml:space="preserve">МБОУ </w:t>
      </w:r>
      <w:r>
        <w:rPr>
          <w:rFonts w:cs="Times New Roman"/>
          <w:szCs w:val="24"/>
        </w:rPr>
        <w:t>«Воробьевская средняя школа»</w:t>
      </w:r>
      <w:bookmarkEnd w:id="85"/>
    </w:p>
    <w:p w:rsidR="005B7077" w:rsidRPr="005B7077" w:rsidRDefault="005B7077" w:rsidP="005B7077">
      <w:pPr>
        <w:pStyle w:val="a3"/>
        <w:rPr>
          <w:i/>
          <w:szCs w:val="24"/>
        </w:rPr>
      </w:pPr>
      <w:r w:rsidRPr="005B7077">
        <w:rPr>
          <w:i/>
          <w:szCs w:val="24"/>
        </w:rPr>
        <w:t>Пояснительная записка</w:t>
      </w:r>
    </w:p>
    <w:p w:rsidR="005B7077" w:rsidRPr="005B7077" w:rsidRDefault="005B7077" w:rsidP="005B7077">
      <w:pPr>
        <w:pStyle w:val="a3"/>
        <w:rPr>
          <w:szCs w:val="24"/>
        </w:rPr>
      </w:pPr>
      <w:r w:rsidRPr="005B7077">
        <w:rPr>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МБОУ </w:t>
      </w:r>
      <w:r>
        <w:rPr>
          <w:szCs w:val="24"/>
        </w:rPr>
        <w:t>«Воробьевская средняя школа»</w:t>
      </w:r>
      <w:r w:rsidRPr="005B7077">
        <w:rPr>
          <w:szCs w:val="24"/>
        </w:rPr>
        <w:t xml:space="preserve"> с учетом предоставления права участникам образовательных отношений выбора направления и содержания учебных курсов. </w:t>
      </w:r>
    </w:p>
    <w:p w:rsidR="005B7077" w:rsidRPr="005B7077" w:rsidRDefault="005B7077" w:rsidP="005B7077">
      <w:pPr>
        <w:pStyle w:val="a3"/>
        <w:rPr>
          <w:szCs w:val="24"/>
        </w:rPr>
      </w:pPr>
      <w:r w:rsidRPr="005B7077">
        <w:rPr>
          <w:szCs w:val="24"/>
        </w:rPr>
        <w:t>Основными задачами организации внеурочной деятельности являются следующие:</w:t>
      </w:r>
    </w:p>
    <w:p w:rsidR="005B7077" w:rsidRPr="005B7077" w:rsidRDefault="005B7077" w:rsidP="005B7077">
      <w:pPr>
        <w:pStyle w:val="a3"/>
        <w:rPr>
          <w:szCs w:val="24"/>
        </w:rPr>
      </w:pPr>
      <w:r w:rsidRPr="005B7077">
        <w:rPr>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5B7077" w:rsidRPr="005B7077" w:rsidRDefault="005B7077" w:rsidP="005B7077">
      <w:pPr>
        <w:pStyle w:val="a3"/>
        <w:rPr>
          <w:szCs w:val="24"/>
        </w:rPr>
      </w:pPr>
      <w:r w:rsidRPr="005B7077">
        <w:rPr>
          <w:szCs w:val="24"/>
        </w:rPr>
        <w:t xml:space="preserve">2) совершенствование навыков общения со сверстниками и коммуникативных умений в разновозрастной школьной среде; </w:t>
      </w:r>
    </w:p>
    <w:p w:rsidR="005B7077" w:rsidRPr="005B7077" w:rsidRDefault="005B7077" w:rsidP="005B7077">
      <w:pPr>
        <w:pStyle w:val="a3"/>
        <w:rPr>
          <w:szCs w:val="24"/>
        </w:rPr>
      </w:pPr>
      <w:r w:rsidRPr="005B7077">
        <w:rPr>
          <w:szCs w:val="24"/>
        </w:rPr>
        <w:t>3) формирование навыков организации своей жизнедеятельности с учетом правил безопасного образа жизни;</w:t>
      </w:r>
    </w:p>
    <w:p w:rsidR="005B7077" w:rsidRPr="005B7077" w:rsidRDefault="005B7077" w:rsidP="005B7077">
      <w:pPr>
        <w:pStyle w:val="a3"/>
        <w:rPr>
          <w:szCs w:val="24"/>
        </w:rPr>
      </w:pPr>
      <w:r w:rsidRPr="005B7077">
        <w:rPr>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5B7077" w:rsidRPr="005B7077" w:rsidRDefault="005B7077" w:rsidP="005B7077">
      <w:pPr>
        <w:pStyle w:val="a3"/>
        <w:rPr>
          <w:szCs w:val="24"/>
        </w:rPr>
      </w:pPr>
      <w:r w:rsidRPr="005B7077">
        <w:rPr>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B7077" w:rsidRPr="005B7077" w:rsidRDefault="005B7077" w:rsidP="005B7077">
      <w:pPr>
        <w:pStyle w:val="a3"/>
        <w:rPr>
          <w:szCs w:val="24"/>
        </w:rPr>
      </w:pPr>
      <w:r w:rsidRPr="005B7077">
        <w:rPr>
          <w:szCs w:val="24"/>
        </w:rPr>
        <w:t>6) поддержка детских объединений, формирование умений ученического самоуправления;</w:t>
      </w:r>
    </w:p>
    <w:p w:rsidR="005B7077" w:rsidRPr="005B7077" w:rsidRDefault="005B7077" w:rsidP="005B7077">
      <w:pPr>
        <w:pStyle w:val="a3"/>
        <w:rPr>
          <w:szCs w:val="24"/>
        </w:rPr>
      </w:pPr>
      <w:r w:rsidRPr="005B7077">
        <w:rPr>
          <w:szCs w:val="24"/>
        </w:rPr>
        <w:t>7) формирование культуры поведения в информационной среде.</w:t>
      </w:r>
    </w:p>
    <w:p w:rsidR="005B7077" w:rsidRPr="005B7077" w:rsidRDefault="005B7077" w:rsidP="005B7077">
      <w:pPr>
        <w:pStyle w:val="a3"/>
        <w:rPr>
          <w:szCs w:val="24"/>
        </w:rPr>
      </w:pPr>
      <w:r w:rsidRPr="005B7077">
        <w:rPr>
          <w:szCs w:val="24"/>
        </w:rPr>
        <w:t xml:space="preserve">Внеурочная деятельность организуется </w:t>
      </w:r>
      <w:r w:rsidRPr="005B7077">
        <w:rPr>
          <w:rStyle w:val="Italic"/>
          <w:szCs w:val="24"/>
        </w:rPr>
        <w:t xml:space="preserve">по направлениям развития личности младшего школьника </w:t>
      </w:r>
      <w:r w:rsidRPr="005B7077">
        <w:rPr>
          <w:szCs w:val="24"/>
        </w:rPr>
        <w:t xml:space="preserve">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МБОУ </w:t>
      </w:r>
      <w:r>
        <w:rPr>
          <w:szCs w:val="24"/>
        </w:rPr>
        <w:t>«Воробьевская средняя школа»</w:t>
      </w:r>
      <w:r w:rsidRPr="005B7077">
        <w:rPr>
          <w:szCs w:val="24"/>
        </w:rPr>
        <w:t xml:space="preserve"> учитывает:</w:t>
      </w:r>
    </w:p>
    <w:p w:rsidR="005B7077" w:rsidRPr="005B7077" w:rsidRDefault="005B7077" w:rsidP="002A0AB5">
      <w:pPr>
        <w:pStyle w:val="a3"/>
        <w:numPr>
          <w:ilvl w:val="0"/>
          <w:numId w:val="320"/>
        </w:numPr>
        <w:rPr>
          <w:szCs w:val="24"/>
        </w:rPr>
      </w:pPr>
      <w:r w:rsidRPr="005B7077">
        <w:rPr>
          <w:szCs w:val="24"/>
        </w:rPr>
        <w:t>особенности образовательной организации (условия функционирования, тип школы, особенности контингента, кадровый состав);</w:t>
      </w:r>
    </w:p>
    <w:p w:rsidR="005B7077" w:rsidRPr="005B7077" w:rsidRDefault="005B7077" w:rsidP="002A0AB5">
      <w:pPr>
        <w:pStyle w:val="a3"/>
        <w:numPr>
          <w:ilvl w:val="0"/>
          <w:numId w:val="320"/>
        </w:numPr>
        <w:rPr>
          <w:szCs w:val="24"/>
        </w:rPr>
      </w:pPr>
      <w:r w:rsidRPr="005B7077">
        <w:rPr>
          <w:szCs w:val="24"/>
        </w:rPr>
        <w:t xml:space="preserve">результаты диагностики успеваемости и уровня развития обучающихся, проблемы и трудности их учебной деятельности; </w:t>
      </w:r>
    </w:p>
    <w:p w:rsidR="005B7077" w:rsidRPr="005B7077" w:rsidRDefault="005B7077" w:rsidP="002A0AB5">
      <w:pPr>
        <w:pStyle w:val="a3"/>
        <w:numPr>
          <w:ilvl w:val="0"/>
          <w:numId w:val="320"/>
        </w:numPr>
        <w:rPr>
          <w:szCs w:val="24"/>
        </w:rPr>
      </w:pPr>
      <w:r w:rsidRPr="005B7077">
        <w:rPr>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5B7077" w:rsidRPr="005B7077" w:rsidRDefault="005B7077" w:rsidP="002A0AB5">
      <w:pPr>
        <w:pStyle w:val="a3"/>
        <w:numPr>
          <w:ilvl w:val="0"/>
          <w:numId w:val="320"/>
        </w:numPr>
        <w:rPr>
          <w:spacing w:val="2"/>
          <w:szCs w:val="24"/>
        </w:rPr>
      </w:pPr>
      <w:r w:rsidRPr="005B7077">
        <w:rPr>
          <w:spacing w:val="2"/>
          <w:szCs w:val="24"/>
        </w:rPr>
        <w:t xml:space="preserve">особенности информационно-образовательной среды </w:t>
      </w:r>
      <w:r w:rsidRPr="005B7077">
        <w:rPr>
          <w:szCs w:val="24"/>
        </w:rPr>
        <w:t xml:space="preserve">МБОУ </w:t>
      </w:r>
      <w:r>
        <w:rPr>
          <w:szCs w:val="24"/>
        </w:rPr>
        <w:t>«Воробьевская средняя школа»</w:t>
      </w:r>
      <w:r w:rsidRPr="005B7077">
        <w:rPr>
          <w:spacing w:val="2"/>
          <w:szCs w:val="24"/>
        </w:rPr>
        <w:t>, национальные и культурные особенности Республики Крым.</w:t>
      </w:r>
    </w:p>
    <w:p w:rsidR="005B7077" w:rsidRPr="005B7077" w:rsidRDefault="005B7077" w:rsidP="005B7077">
      <w:pPr>
        <w:pStyle w:val="a3"/>
        <w:rPr>
          <w:i/>
          <w:szCs w:val="24"/>
        </w:rPr>
      </w:pPr>
      <w:r w:rsidRPr="005B7077">
        <w:rPr>
          <w:i/>
          <w:szCs w:val="24"/>
        </w:rPr>
        <w:t>Возможные направления внеурочной деятельности и их содержательное наполнение</w:t>
      </w:r>
    </w:p>
    <w:p w:rsidR="005B7077" w:rsidRPr="005B7077" w:rsidRDefault="005B7077" w:rsidP="005B7077">
      <w:pPr>
        <w:pStyle w:val="a3"/>
        <w:rPr>
          <w:szCs w:val="24"/>
        </w:rPr>
      </w:pPr>
      <w:r w:rsidRPr="005B7077">
        <w:rPr>
          <w:szCs w:val="24"/>
        </w:rPr>
        <w:t xml:space="preserve">При отборе направлений внеурочной деятельности МБОУ </w:t>
      </w:r>
      <w:r>
        <w:rPr>
          <w:szCs w:val="24"/>
        </w:rPr>
        <w:t>«Воробьевская средняя школа»</w:t>
      </w:r>
      <w:r w:rsidRPr="005B7077">
        <w:rPr>
          <w:szCs w:val="24"/>
        </w:rPr>
        <w:t>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5B7077" w:rsidRPr="005B7077" w:rsidRDefault="005B7077" w:rsidP="005B7077">
      <w:pPr>
        <w:pStyle w:val="a3"/>
        <w:rPr>
          <w:rStyle w:val="Italic"/>
          <w:iCs w:val="0"/>
          <w:szCs w:val="24"/>
        </w:rPr>
      </w:pPr>
      <w:r w:rsidRPr="005B7077">
        <w:rPr>
          <w:rStyle w:val="Italic"/>
          <w:szCs w:val="24"/>
        </w:rPr>
        <w:t>Направления и цели внеурочной деятельности</w:t>
      </w:r>
    </w:p>
    <w:p w:rsidR="005B7077" w:rsidRPr="005B7077" w:rsidRDefault="005B7077" w:rsidP="005B7077">
      <w:pPr>
        <w:pStyle w:val="a3"/>
        <w:rPr>
          <w:rStyle w:val="Italic"/>
          <w:iCs w:val="0"/>
          <w:szCs w:val="24"/>
        </w:rPr>
      </w:pPr>
      <w:r w:rsidRPr="005B7077">
        <w:rPr>
          <w:rStyle w:val="Bold"/>
          <w:szCs w:val="24"/>
        </w:rPr>
        <w:t>1. Спортивно-оздоровительная деятельность</w:t>
      </w:r>
      <w:r w:rsidRPr="005B7077">
        <w:rPr>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5B7077" w:rsidRPr="005B7077" w:rsidRDefault="005B7077" w:rsidP="005B7077">
      <w:pPr>
        <w:pStyle w:val="a3"/>
        <w:rPr>
          <w:szCs w:val="24"/>
        </w:rPr>
      </w:pPr>
      <w:r w:rsidRPr="005B7077">
        <w:rPr>
          <w:rStyle w:val="Bold"/>
          <w:szCs w:val="24"/>
        </w:rPr>
        <w:lastRenderedPageBreak/>
        <w:t>2. Проектно-исследовательская деятельность</w:t>
      </w:r>
      <w:r w:rsidRPr="005B7077">
        <w:rPr>
          <w:szCs w:val="24"/>
        </w:rPr>
        <w:t xml:space="preserve"> организуется как углубленное изучение учебных предметов в процессе совместной деятельности по выполнению проектов.</w:t>
      </w:r>
    </w:p>
    <w:p w:rsidR="005B7077" w:rsidRPr="005B7077" w:rsidRDefault="005B7077" w:rsidP="005B7077">
      <w:pPr>
        <w:pStyle w:val="a3"/>
        <w:rPr>
          <w:szCs w:val="24"/>
        </w:rPr>
      </w:pPr>
      <w:r w:rsidRPr="005B7077">
        <w:rPr>
          <w:rStyle w:val="Bold"/>
          <w:szCs w:val="24"/>
        </w:rPr>
        <w:t>3. Коммуникативная деятельность</w:t>
      </w:r>
      <w:r w:rsidRPr="005B7077">
        <w:rPr>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5B7077" w:rsidRPr="005B7077" w:rsidRDefault="005B7077" w:rsidP="005B7077">
      <w:pPr>
        <w:pStyle w:val="a3"/>
        <w:rPr>
          <w:szCs w:val="24"/>
        </w:rPr>
      </w:pPr>
      <w:r w:rsidRPr="005B7077">
        <w:rPr>
          <w:rStyle w:val="Bold"/>
          <w:szCs w:val="24"/>
        </w:rPr>
        <w:t>4. Художественно-эстетическая творческая деятельность</w:t>
      </w:r>
      <w:r w:rsidRPr="005B7077">
        <w:rPr>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5B7077" w:rsidRPr="005B7077" w:rsidRDefault="005B7077" w:rsidP="005B7077">
      <w:pPr>
        <w:pStyle w:val="a3"/>
        <w:rPr>
          <w:szCs w:val="24"/>
        </w:rPr>
      </w:pPr>
      <w:r w:rsidRPr="005B7077">
        <w:rPr>
          <w:rStyle w:val="Bold"/>
          <w:szCs w:val="24"/>
        </w:rPr>
        <w:t>5. Информационная культура</w:t>
      </w:r>
      <w:r w:rsidRPr="005B7077">
        <w:rPr>
          <w:szCs w:val="24"/>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5B7077" w:rsidRPr="005B7077" w:rsidRDefault="005B7077" w:rsidP="005B7077">
      <w:pPr>
        <w:pStyle w:val="a3"/>
        <w:rPr>
          <w:szCs w:val="24"/>
        </w:rPr>
      </w:pPr>
      <w:r w:rsidRPr="005B7077">
        <w:rPr>
          <w:rStyle w:val="Bold"/>
          <w:szCs w:val="24"/>
        </w:rPr>
        <w:t>6. Интеллектуальные марафоны</w:t>
      </w:r>
      <w:r w:rsidRPr="005B7077">
        <w:rPr>
          <w:szCs w:val="24"/>
        </w:rPr>
        <w:t xml:space="preserve">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5B7077" w:rsidRPr="005B7077" w:rsidRDefault="005B7077" w:rsidP="005B7077">
      <w:pPr>
        <w:pStyle w:val="a3"/>
        <w:rPr>
          <w:szCs w:val="24"/>
        </w:rPr>
      </w:pPr>
      <w:r w:rsidRPr="005B7077">
        <w:rPr>
          <w:rStyle w:val="Bold"/>
          <w:szCs w:val="24"/>
        </w:rPr>
        <w:t>7. «Учение с увлечением!»</w:t>
      </w:r>
      <w:r w:rsidRPr="005B7077">
        <w:rPr>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5B7077" w:rsidRPr="005B7077" w:rsidRDefault="005B7077" w:rsidP="005B7077">
      <w:pPr>
        <w:pStyle w:val="a3"/>
        <w:rPr>
          <w:szCs w:val="24"/>
        </w:rPr>
      </w:pPr>
      <w:r w:rsidRPr="005B7077">
        <w:rPr>
          <w:szCs w:val="24"/>
        </w:rPr>
        <w:t xml:space="preserve">Выбор </w:t>
      </w:r>
      <w:r w:rsidRPr="005B7077">
        <w:rPr>
          <w:rStyle w:val="Bold"/>
          <w:szCs w:val="24"/>
        </w:rPr>
        <w:t>форм организации внеурочной деятельности</w:t>
      </w:r>
      <w:r w:rsidRPr="005B7077">
        <w:rPr>
          <w:szCs w:val="24"/>
        </w:rPr>
        <w:t xml:space="preserve"> подчиняется следующим требованиям: </w:t>
      </w:r>
    </w:p>
    <w:p w:rsidR="005B7077" w:rsidRPr="005B7077" w:rsidRDefault="005B7077" w:rsidP="002A0AB5">
      <w:pPr>
        <w:pStyle w:val="a3"/>
        <w:numPr>
          <w:ilvl w:val="0"/>
          <w:numId w:val="321"/>
        </w:numPr>
        <w:rPr>
          <w:szCs w:val="24"/>
        </w:rPr>
      </w:pPr>
      <w:r w:rsidRPr="005B7077">
        <w:rPr>
          <w:szCs w:val="24"/>
        </w:rPr>
        <w:t>целесообразность использования данной формы для решения поставленных задач конкретного направления;</w:t>
      </w:r>
    </w:p>
    <w:p w:rsidR="005B7077" w:rsidRPr="005B7077" w:rsidRDefault="005B7077" w:rsidP="002A0AB5">
      <w:pPr>
        <w:pStyle w:val="a3"/>
        <w:numPr>
          <w:ilvl w:val="0"/>
          <w:numId w:val="321"/>
        </w:numPr>
        <w:rPr>
          <w:szCs w:val="24"/>
        </w:rPr>
      </w:pPr>
      <w:r w:rsidRPr="005B7077">
        <w:rPr>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5B7077" w:rsidRPr="005B7077" w:rsidRDefault="005B7077" w:rsidP="002A0AB5">
      <w:pPr>
        <w:pStyle w:val="a3"/>
        <w:numPr>
          <w:ilvl w:val="0"/>
          <w:numId w:val="321"/>
        </w:numPr>
        <w:rPr>
          <w:spacing w:val="-4"/>
          <w:szCs w:val="24"/>
        </w:rPr>
      </w:pPr>
      <w:r w:rsidRPr="005B7077">
        <w:rPr>
          <w:spacing w:val="-4"/>
          <w:szCs w:val="24"/>
        </w:rPr>
        <w:t>учет специфики коммуникативной деятельности, которая сопровождает то или иное направление внеучебной деятельности;</w:t>
      </w:r>
    </w:p>
    <w:p w:rsidR="005B7077" w:rsidRPr="005B7077" w:rsidRDefault="005B7077" w:rsidP="002A0AB5">
      <w:pPr>
        <w:pStyle w:val="a3"/>
        <w:numPr>
          <w:ilvl w:val="0"/>
          <w:numId w:val="321"/>
        </w:numPr>
        <w:rPr>
          <w:szCs w:val="24"/>
        </w:rPr>
      </w:pPr>
      <w:r w:rsidRPr="005B7077">
        <w:rPr>
          <w:szCs w:val="24"/>
        </w:rPr>
        <w:t>использование форм организации, предполагающих использование средств ИКТ.</w:t>
      </w:r>
    </w:p>
    <w:p w:rsidR="005B7077" w:rsidRPr="005B7077" w:rsidRDefault="005B7077" w:rsidP="005B7077">
      <w:pPr>
        <w:pStyle w:val="a3"/>
        <w:rPr>
          <w:szCs w:val="24"/>
        </w:rPr>
      </w:pPr>
      <w:r w:rsidRPr="005B7077">
        <w:rPr>
          <w:szCs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5B7077" w:rsidRPr="005B7077" w:rsidRDefault="005B7077" w:rsidP="005B7077">
      <w:pPr>
        <w:pStyle w:val="a3"/>
        <w:rPr>
          <w:szCs w:val="24"/>
        </w:rPr>
      </w:pPr>
      <w:r w:rsidRPr="005B7077">
        <w:rPr>
          <w:szCs w:val="24"/>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МБОУ </w:t>
      </w:r>
      <w:r>
        <w:rPr>
          <w:szCs w:val="24"/>
        </w:rPr>
        <w:t>«Воробьевская средняя школа»</w:t>
      </w:r>
      <w:r w:rsidRPr="005B7077">
        <w:rPr>
          <w:szCs w:val="24"/>
        </w:rPr>
        <w:t xml:space="preserve">,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5B7077" w:rsidRPr="005B7077" w:rsidRDefault="005B7077" w:rsidP="005B7077">
      <w:pPr>
        <w:pStyle w:val="a3"/>
        <w:rPr>
          <w:szCs w:val="24"/>
        </w:rPr>
      </w:pPr>
      <w:r w:rsidRPr="005B7077">
        <w:rPr>
          <w:szCs w:val="24"/>
        </w:rPr>
        <w:t xml:space="preserve">При организации внеурочной деятельности непосредственно в МБОУ </w:t>
      </w:r>
      <w:r>
        <w:rPr>
          <w:szCs w:val="24"/>
        </w:rPr>
        <w:t>«Воробьевская средняя школа»</w:t>
      </w:r>
      <w:r w:rsidR="00FB6469">
        <w:rPr>
          <w:szCs w:val="24"/>
        </w:rPr>
        <w:t xml:space="preserve"> </w:t>
      </w:r>
      <w:r w:rsidRPr="005B7077">
        <w:rPr>
          <w:szCs w:val="24"/>
        </w:rPr>
        <w:t>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rsidRPr="005B7077">
        <w:rPr>
          <w:szCs w:val="24"/>
        </w:rPr>
        <w:t> </w:t>
      </w:r>
      <w:r w:rsidRPr="005B7077">
        <w:rPr>
          <w:szCs w:val="24"/>
        </w:rPr>
        <w:t xml:space="preserve">др.). </w:t>
      </w:r>
    </w:p>
    <w:p w:rsidR="005B7077" w:rsidRPr="005B7077" w:rsidRDefault="005B7077" w:rsidP="005B7077">
      <w:pPr>
        <w:pStyle w:val="a3"/>
        <w:rPr>
          <w:szCs w:val="24"/>
        </w:rPr>
      </w:pPr>
      <w:r w:rsidRPr="005B7077">
        <w:rPr>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5B7077" w:rsidRPr="005B7077" w:rsidRDefault="005B7077" w:rsidP="005B7077">
      <w:pPr>
        <w:pStyle w:val="a3"/>
        <w:rPr>
          <w:szCs w:val="24"/>
        </w:rPr>
      </w:pPr>
      <w:r w:rsidRPr="005B7077">
        <w:rPr>
          <w:szCs w:val="24"/>
        </w:rPr>
        <w:lastRenderedPageBreak/>
        <w:t>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учебно-воспитательной работе.</w:t>
      </w:r>
    </w:p>
    <w:p w:rsidR="005B7077" w:rsidRPr="005B7077" w:rsidRDefault="005B7077" w:rsidP="005B7077">
      <w:pPr>
        <w:pStyle w:val="a3"/>
        <w:rPr>
          <w:szCs w:val="24"/>
        </w:rPr>
      </w:pPr>
      <w:r w:rsidRPr="005B7077">
        <w:rPr>
          <w:szCs w:val="24"/>
        </w:rPr>
        <w:t xml:space="preserve">Учебный план внеурочной деятельности МБОУ </w:t>
      </w:r>
      <w:r>
        <w:rPr>
          <w:szCs w:val="24"/>
        </w:rPr>
        <w:t>«Воробьевская средняя школа»</w:t>
      </w:r>
      <w:r w:rsidRPr="005B7077">
        <w:rPr>
          <w:szCs w:val="24"/>
        </w:rPr>
        <w:t xml:space="preserve"> является приложением к ООП НОО МБОУ </w:t>
      </w:r>
      <w:r>
        <w:rPr>
          <w:szCs w:val="24"/>
        </w:rPr>
        <w:t>«Воробьевская средняя школа»</w:t>
      </w:r>
      <w:r w:rsidRPr="005B7077">
        <w:rPr>
          <w:szCs w:val="24"/>
        </w:rPr>
        <w:t>.</w:t>
      </w:r>
    </w:p>
    <w:p w:rsidR="005B7077" w:rsidRPr="005B7077" w:rsidRDefault="005B7077" w:rsidP="005B7077">
      <w:pPr>
        <w:pStyle w:val="a3"/>
        <w:rPr>
          <w:szCs w:val="24"/>
        </w:rPr>
      </w:pPr>
    </w:p>
    <w:p w:rsidR="005B7077" w:rsidRPr="005B7077" w:rsidRDefault="005B7077" w:rsidP="005B7077">
      <w:pPr>
        <w:pStyle w:val="a3"/>
        <w:rPr>
          <w:szCs w:val="24"/>
        </w:rPr>
      </w:pPr>
    </w:p>
    <w:p w:rsidR="005B7077" w:rsidRPr="005B7077" w:rsidRDefault="005B7077" w:rsidP="005B7077">
      <w:pPr>
        <w:pStyle w:val="2"/>
        <w:rPr>
          <w:rFonts w:cs="Times New Roman"/>
          <w:szCs w:val="24"/>
        </w:rPr>
      </w:pPr>
      <w:bookmarkStart w:id="86" w:name="_Toc103611772"/>
      <w:r w:rsidRPr="005B7077">
        <w:rPr>
          <w:rFonts w:cs="Times New Roman"/>
          <w:szCs w:val="24"/>
        </w:rPr>
        <w:t>3.4. Календарный план воспитательной работы</w:t>
      </w:r>
      <w:bookmarkEnd w:id="86"/>
    </w:p>
    <w:p w:rsidR="005B7077" w:rsidRPr="005B7077" w:rsidRDefault="005B7077" w:rsidP="005B7077">
      <w:pPr>
        <w:pStyle w:val="a3"/>
        <w:rPr>
          <w:i/>
          <w:szCs w:val="24"/>
        </w:rPr>
      </w:pPr>
      <w:r w:rsidRPr="005B7077">
        <w:rPr>
          <w:i/>
          <w:szCs w:val="24"/>
        </w:rPr>
        <w:t>Пояснительная записка</w:t>
      </w:r>
    </w:p>
    <w:p w:rsidR="005B7077" w:rsidRPr="005B7077" w:rsidRDefault="005B7077" w:rsidP="005B7077">
      <w:pPr>
        <w:pStyle w:val="a3"/>
        <w:rPr>
          <w:szCs w:val="24"/>
        </w:rPr>
      </w:pPr>
      <w:r w:rsidRPr="005B7077">
        <w:rPr>
          <w:szCs w:val="24"/>
        </w:rPr>
        <w:t xml:space="preserve">Календарный план воспитательной работыМБОУ </w:t>
      </w:r>
      <w:r>
        <w:rPr>
          <w:szCs w:val="24"/>
        </w:rPr>
        <w:t>«Воробьевская средняя школа»</w:t>
      </w:r>
      <w:r w:rsidRPr="005B7077">
        <w:rPr>
          <w:szCs w:val="24"/>
        </w:rPr>
        <w:t xml:space="preserve">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5B7077" w:rsidRPr="005B7077" w:rsidRDefault="005B7077" w:rsidP="005B7077">
      <w:pPr>
        <w:pStyle w:val="a3"/>
        <w:rPr>
          <w:szCs w:val="24"/>
        </w:rPr>
      </w:pPr>
      <w:r w:rsidRPr="005B7077">
        <w:rPr>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5B7077" w:rsidRPr="005B7077" w:rsidRDefault="005B7077" w:rsidP="005B7077">
      <w:pPr>
        <w:pStyle w:val="a3"/>
        <w:rPr>
          <w:szCs w:val="24"/>
        </w:rPr>
      </w:pPr>
      <w:r w:rsidRPr="005B7077">
        <w:rPr>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5B7077" w:rsidRPr="005B7077" w:rsidRDefault="005B7077" w:rsidP="005B7077">
      <w:pPr>
        <w:pStyle w:val="a3"/>
        <w:rPr>
          <w:szCs w:val="24"/>
        </w:rPr>
      </w:pPr>
      <w:r w:rsidRPr="005B7077">
        <w:rPr>
          <w:szCs w:val="24"/>
        </w:rP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штате МБОУ </w:t>
      </w:r>
      <w:r>
        <w:rPr>
          <w:szCs w:val="24"/>
        </w:rPr>
        <w:t>«Воробьевская средняя школа»</w:t>
      </w:r>
      <w:r w:rsidRPr="005B7077">
        <w:rPr>
          <w:szCs w:val="24"/>
        </w:rPr>
        <w:t>единицами. Ими могут быть заместитель директора по воспитательной работе,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5B7077" w:rsidRPr="005B7077" w:rsidRDefault="005B7077" w:rsidP="005B7077">
      <w:pPr>
        <w:pStyle w:val="a3"/>
        <w:rPr>
          <w:szCs w:val="24"/>
        </w:rPr>
      </w:pPr>
      <w:r w:rsidRPr="005B7077">
        <w:rPr>
          <w:szCs w:val="24"/>
        </w:rPr>
        <w:t xml:space="preserve">При формировании календарного плана воспитательной работы МБОУ </w:t>
      </w:r>
      <w:r>
        <w:rPr>
          <w:szCs w:val="24"/>
        </w:rPr>
        <w:t>«Воробьевская средняя школа»</w:t>
      </w:r>
      <w:r w:rsidRPr="005B7077">
        <w:rPr>
          <w:szCs w:val="24"/>
        </w:rPr>
        <w:t xml:space="preserve">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5B7077" w:rsidRPr="005B7077" w:rsidRDefault="005B7077" w:rsidP="005B7077">
      <w:pPr>
        <w:pStyle w:val="a3"/>
        <w:rPr>
          <w:szCs w:val="24"/>
        </w:rPr>
      </w:pPr>
      <w:r w:rsidRPr="005B7077">
        <w:rPr>
          <w:szCs w:val="24"/>
        </w:rPr>
        <w:t xml:space="preserve">Календарный план может корректироваться в течение учебного года в связи с происходящими в работе МБОУ </w:t>
      </w:r>
      <w:r>
        <w:rPr>
          <w:szCs w:val="24"/>
        </w:rPr>
        <w:t>«Воробьевская средняя школа»</w:t>
      </w:r>
      <w:r w:rsidRPr="005B7077">
        <w:rPr>
          <w:szCs w:val="24"/>
        </w:rPr>
        <w:t xml:space="preserve"> изменениями: организационными, кадровыми, финансовыми и т. п.</w:t>
      </w:r>
    </w:p>
    <w:p w:rsidR="005B7077" w:rsidRPr="005B7077" w:rsidRDefault="005B7077" w:rsidP="005B7077">
      <w:pPr>
        <w:pStyle w:val="a3"/>
        <w:rPr>
          <w:szCs w:val="24"/>
        </w:rPr>
      </w:pPr>
      <w:r w:rsidRPr="005B7077">
        <w:rPr>
          <w:szCs w:val="24"/>
        </w:rPr>
        <w:t xml:space="preserve">Календарный план воспитательной работы МБОУ </w:t>
      </w:r>
      <w:r>
        <w:rPr>
          <w:szCs w:val="24"/>
        </w:rPr>
        <w:t>«Воробьевская средняя школа»</w:t>
      </w:r>
      <w:r w:rsidRPr="005B7077">
        <w:rPr>
          <w:szCs w:val="24"/>
        </w:rPr>
        <w:t xml:space="preserve"> является приложением к ООП НОО МБОУ </w:t>
      </w:r>
      <w:r>
        <w:rPr>
          <w:szCs w:val="24"/>
        </w:rPr>
        <w:t>«Воробьевская средняя школа»</w:t>
      </w:r>
      <w:r w:rsidRPr="005B7077">
        <w:rPr>
          <w:szCs w:val="24"/>
        </w:rPr>
        <w:t>.</w:t>
      </w:r>
    </w:p>
    <w:p w:rsidR="005B7077" w:rsidRPr="005B7077" w:rsidRDefault="005B7077" w:rsidP="005B7077">
      <w:pPr>
        <w:pStyle w:val="a3"/>
        <w:rPr>
          <w:szCs w:val="24"/>
        </w:rPr>
      </w:pPr>
    </w:p>
    <w:p w:rsidR="005B7077" w:rsidRPr="005B7077" w:rsidRDefault="005B7077" w:rsidP="005B7077">
      <w:pPr>
        <w:pStyle w:val="2"/>
        <w:rPr>
          <w:rFonts w:cs="Times New Roman"/>
          <w:szCs w:val="24"/>
        </w:rPr>
      </w:pPr>
      <w:bookmarkStart w:id="87" w:name="_Toc103611773"/>
      <w:r w:rsidRPr="005B7077">
        <w:rPr>
          <w:rFonts w:cs="Times New Roman"/>
          <w:szCs w:val="24"/>
        </w:rPr>
        <w:t>3.5. Система условий реализации программы начального общего образования</w:t>
      </w:r>
      <w:bookmarkEnd w:id="87"/>
    </w:p>
    <w:p w:rsidR="005B7077" w:rsidRPr="005B7077" w:rsidRDefault="005B7077" w:rsidP="005B7077">
      <w:pPr>
        <w:pStyle w:val="a3"/>
        <w:rPr>
          <w:szCs w:val="24"/>
        </w:rPr>
      </w:pPr>
      <w:r w:rsidRPr="005B7077">
        <w:rPr>
          <w:szCs w:val="24"/>
        </w:rPr>
        <w:t xml:space="preserve">Система условий реализации программы начального общего образования, созданная в МБОУ </w:t>
      </w:r>
      <w:r>
        <w:rPr>
          <w:szCs w:val="24"/>
        </w:rPr>
        <w:t>«Воробьевская средняя школа»</w:t>
      </w:r>
      <w:r w:rsidRPr="005B7077">
        <w:rPr>
          <w:szCs w:val="24"/>
        </w:rPr>
        <w:t xml:space="preserve">, направлена на: </w:t>
      </w:r>
    </w:p>
    <w:p w:rsidR="005B7077" w:rsidRPr="005B7077" w:rsidRDefault="005B7077" w:rsidP="002A0AB5">
      <w:pPr>
        <w:pStyle w:val="a3"/>
        <w:numPr>
          <w:ilvl w:val="0"/>
          <w:numId w:val="322"/>
        </w:numPr>
        <w:rPr>
          <w:szCs w:val="24"/>
        </w:rPr>
      </w:pPr>
      <w:r w:rsidRPr="005B7077">
        <w:rPr>
          <w:szCs w:val="24"/>
        </w:rPr>
        <w:t>достижение обучающимися планируемых результатов освоения программы начального общего образования, в том числе адаптированной;</w:t>
      </w:r>
    </w:p>
    <w:p w:rsidR="005B7077" w:rsidRPr="005B7077" w:rsidRDefault="005B7077" w:rsidP="002A0AB5">
      <w:pPr>
        <w:pStyle w:val="a3"/>
        <w:numPr>
          <w:ilvl w:val="0"/>
          <w:numId w:val="322"/>
        </w:numPr>
        <w:rPr>
          <w:spacing w:val="-1"/>
          <w:szCs w:val="24"/>
        </w:rPr>
      </w:pPr>
      <w:r w:rsidRPr="005B7077">
        <w:rPr>
          <w:spacing w:val="-1"/>
          <w:szCs w:val="24"/>
        </w:rPr>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w:t>
      </w:r>
      <w:r w:rsidRPr="005B7077">
        <w:rPr>
          <w:spacing w:val="-1"/>
          <w:szCs w:val="24"/>
        </w:rPr>
        <w:lastRenderedPageBreak/>
        <w:t>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5B7077" w:rsidRPr="005B7077" w:rsidRDefault="005B7077" w:rsidP="002A0AB5">
      <w:pPr>
        <w:pStyle w:val="a3"/>
        <w:numPr>
          <w:ilvl w:val="0"/>
          <w:numId w:val="322"/>
        </w:numPr>
        <w:rPr>
          <w:szCs w:val="24"/>
        </w:rPr>
      </w:pPr>
      <w:r w:rsidRPr="005B7077">
        <w:rPr>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5B7077" w:rsidRPr="005B7077" w:rsidRDefault="005B7077" w:rsidP="002A0AB5">
      <w:pPr>
        <w:pStyle w:val="a3"/>
        <w:numPr>
          <w:ilvl w:val="0"/>
          <w:numId w:val="322"/>
        </w:numPr>
        <w:rPr>
          <w:szCs w:val="24"/>
        </w:rPr>
      </w:pPr>
      <w:r w:rsidRPr="005B7077">
        <w:rPr>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5B7077" w:rsidRPr="005B7077" w:rsidRDefault="005B7077" w:rsidP="002A0AB5">
      <w:pPr>
        <w:pStyle w:val="a3"/>
        <w:numPr>
          <w:ilvl w:val="0"/>
          <w:numId w:val="322"/>
        </w:numPr>
        <w:rPr>
          <w:szCs w:val="24"/>
        </w:rPr>
      </w:pPr>
      <w:r w:rsidRPr="005B7077">
        <w:rPr>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B7077" w:rsidRPr="005B7077" w:rsidRDefault="005B7077" w:rsidP="002A0AB5">
      <w:pPr>
        <w:pStyle w:val="a3"/>
        <w:numPr>
          <w:ilvl w:val="0"/>
          <w:numId w:val="322"/>
        </w:numPr>
        <w:rPr>
          <w:szCs w:val="24"/>
        </w:rPr>
      </w:pPr>
      <w:r w:rsidRPr="005B7077">
        <w:rPr>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5B7077" w:rsidRPr="005B7077" w:rsidRDefault="005B7077" w:rsidP="002A0AB5">
      <w:pPr>
        <w:pStyle w:val="a3"/>
        <w:numPr>
          <w:ilvl w:val="0"/>
          <w:numId w:val="322"/>
        </w:numPr>
        <w:rPr>
          <w:szCs w:val="24"/>
        </w:rPr>
      </w:pPr>
      <w:r w:rsidRPr="005B7077">
        <w:rPr>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B7077" w:rsidRPr="005B7077" w:rsidRDefault="005B7077" w:rsidP="002A0AB5">
      <w:pPr>
        <w:pStyle w:val="a3"/>
        <w:numPr>
          <w:ilvl w:val="0"/>
          <w:numId w:val="322"/>
        </w:numPr>
        <w:rPr>
          <w:szCs w:val="24"/>
        </w:rPr>
      </w:pPr>
      <w:r w:rsidRPr="005B7077">
        <w:rPr>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B7077" w:rsidRPr="005B7077" w:rsidRDefault="005B7077" w:rsidP="002A0AB5">
      <w:pPr>
        <w:pStyle w:val="a3"/>
        <w:numPr>
          <w:ilvl w:val="0"/>
          <w:numId w:val="322"/>
        </w:numPr>
        <w:rPr>
          <w:szCs w:val="24"/>
        </w:rPr>
      </w:pPr>
      <w:r w:rsidRPr="005B7077">
        <w:rPr>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5B7077" w:rsidRPr="005B7077" w:rsidRDefault="005B7077" w:rsidP="002A0AB5">
      <w:pPr>
        <w:pStyle w:val="a3"/>
        <w:numPr>
          <w:ilvl w:val="0"/>
          <w:numId w:val="322"/>
        </w:numPr>
        <w:rPr>
          <w:szCs w:val="24"/>
        </w:rPr>
      </w:pPr>
      <w:r w:rsidRPr="005B7077">
        <w:rPr>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5B7077" w:rsidRPr="005B7077" w:rsidRDefault="005B7077" w:rsidP="002A0AB5">
      <w:pPr>
        <w:pStyle w:val="a3"/>
        <w:numPr>
          <w:ilvl w:val="0"/>
          <w:numId w:val="322"/>
        </w:numPr>
        <w:rPr>
          <w:szCs w:val="24"/>
        </w:rPr>
      </w:pPr>
      <w:r w:rsidRPr="005B7077">
        <w:rPr>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5B7077" w:rsidRPr="005B7077" w:rsidRDefault="005B7077" w:rsidP="002A0AB5">
      <w:pPr>
        <w:pStyle w:val="a3"/>
        <w:numPr>
          <w:ilvl w:val="0"/>
          <w:numId w:val="322"/>
        </w:numPr>
        <w:rPr>
          <w:szCs w:val="24"/>
        </w:rPr>
      </w:pPr>
      <w:r w:rsidRPr="005B7077">
        <w:rPr>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B7077" w:rsidRPr="005B7077" w:rsidRDefault="005B7077" w:rsidP="002A0AB5">
      <w:pPr>
        <w:pStyle w:val="a3"/>
        <w:numPr>
          <w:ilvl w:val="0"/>
          <w:numId w:val="322"/>
        </w:numPr>
        <w:rPr>
          <w:szCs w:val="24"/>
        </w:rPr>
      </w:pPr>
      <w:r w:rsidRPr="005B7077">
        <w:rPr>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5B7077" w:rsidRPr="005B7077" w:rsidRDefault="005B7077" w:rsidP="005B7077">
      <w:pPr>
        <w:pStyle w:val="a3"/>
        <w:rPr>
          <w:szCs w:val="24"/>
        </w:rPr>
      </w:pPr>
      <w:r w:rsidRPr="005B7077">
        <w:rPr>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5B7077" w:rsidRPr="005B7077" w:rsidRDefault="005B7077" w:rsidP="005B7077">
      <w:pPr>
        <w:pStyle w:val="a3"/>
        <w:rPr>
          <w:szCs w:val="24"/>
        </w:rPr>
      </w:pPr>
    </w:p>
    <w:p w:rsidR="005B7077" w:rsidRPr="005B7077" w:rsidRDefault="005B7077" w:rsidP="005B7077">
      <w:pPr>
        <w:pStyle w:val="3"/>
        <w:rPr>
          <w:rFonts w:cs="Times New Roman"/>
        </w:rPr>
      </w:pPr>
      <w:bookmarkStart w:id="88" w:name="_Toc103611774"/>
      <w:r w:rsidRPr="005B7077">
        <w:rPr>
          <w:rFonts w:cs="Times New Roman"/>
        </w:rPr>
        <w:t>3.5.1.</w:t>
      </w:r>
      <w:r w:rsidRPr="005B7077">
        <w:rPr>
          <w:rFonts w:cs="Times New Roman"/>
        </w:rPr>
        <w:t> </w:t>
      </w:r>
      <w:r w:rsidRPr="005B7077">
        <w:rPr>
          <w:rFonts w:cs="Times New Roman"/>
        </w:rPr>
        <w:t>Кадровые условия реализации основной образовательной программы начального общего образования</w:t>
      </w:r>
      <w:bookmarkEnd w:id="88"/>
    </w:p>
    <w:p w:rsidR="005B7077" w:rsidRPr="005B7077" w:rsidRDefault="005B7077" w:rsidP="005B7077">
      <w:pPr>
        <w:pStyle w:val="a3"/>
        <w:rPr>
          <w:szCs w:val="24"/>
        </w:rPr>
      </w:pPr>
      <w:r w:rsidRPr="005B7077">
        <w:rPr>
          <w:szCs w:val="24"/>
        </w:rPr>
        <w:t xml:space="preserve">Для реализации программы начального общего образования МБОУ </w:t>
      </w:r>
      <w:r>
        <w:rPr>
          <w:szCs w:val="24"/>
        </w:rPr>
        <w:t>«Воробьевская средняя школа»</w:t>
      </w:r>
      <w:r w:rsidRPr="005B7077">
        <w:rPr>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5B7077" w:rsidRPr="005B7077" w:rsidRDefault="005B7077" w:rsidP="005B7077">
      <w:pPr>
        <w:pStyle w:val="a3"/>
        <w:rPr>
          <w:szCs w:val="24"/>
        </w:rPr>
      </w:pPr>
      <w:r w:rsidRPr="005B7077">
        <w:rPr>
          <w:szCs w:val="24"/>
        </w:rPr>
        <w:lastRenderedPageBreak/>
        <w:t>Обеспеченность кадровыми условиями включает в себя:</w:t>
      </w:r>
    </w:p>
    <w:p w:rsidR="005B7077" w:rsidRPr="005B7077" w:rsidRDefault="005B7077" w:rsidP="002A0AB5">
      <w:pPr>
        <w:pStyle w:val="a3"/>
        <w:numPr>
          <w:ilvl w:val="0"/>
          <w:numId w:val="323"/>
        </w:numPr>
        <w:rPr>
          <w:szCs w:val="24"/>
        </w:rPr>
      </w:pPr>
      <w:r w:rsidRPr="005B7077">
        <w:rPr>
          <w:szCs w:val="24"/>
        </w:rPr>
        <w:t>укомплектованность образовательной организации педагогическими, руководящими и иными работниками;</w:t>
      </w:r>
    </w:p>
    <w:p w:rsidR="005B7077" w:rsidRPr="005B7077" w:rsidRDefault="005B7077" w:rsidP="002A0AB5">
      <w:pPr>
        <w:pStyle w:val="a3"/>
        <w:numPr>
          <w:ilvl w:val="0"/>
          <w:numId w:val="323"/>
        </w:numPr>
        <w:rPr>
          <w:szCs w:val="24"/>
        </w:rPr>
      </w:pPr>
      <w:r w:rsidRPr="005B7077">
        <w:rPr>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5B7077" w:rsidRPr="005B7077" w:rsidRDefault="005B7077" w:rsidP="002A0AB5">
      <w:pPr>
        <w:pStyle w:val="a3"/>
        <w:numPr>
          <w:ilvl w:val="0"/>
          <w:numId w:val="323"/>
        </w:numPr>
        <w:rPr>
          <w:szCs w:val="24"/>
        </w:rPr>
      </w:pPr>
      <w:r w:rsidRPr="005B7077">
        <w:rPr>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5B7077" w:rsidRPr="005B7077" w:rsidRDefault="005B7077" w:rsidP="005B7077">
      <w:pPr>
        <w:pStyle w:val="a3"/>
        <w:rPr>
          <w:szCs w:val="24"/>
        </w:rPr>
      </w:pPr>
      <w:r w:rsidRPr="005B7077">
        <w:rPr>
          <w:szCs w:val="24"/>
        </w:rPr>
        <w:t xml:space="preserve">Укомплектованность МБОУ </w:t>
      </w:r>
      <w:r>
        <w:rPr>
          <w:szCs w:val="24"/>
        </w:rPr>
        <w:t>«Воробьевская средняя школа»</w:t>
      </w:r>
      <w:r w:rsidRPr="005B7077">
        <w:rPr>
          <w:szCs w:val="24"/>
        </w:rPr>
        <w:t xml:space="preserve"> педагогическими, руководящими и иными работниками характеризируется замещением 100% вакансий, имеющихся в соответствии с утверждённым штатным расписанием.</w:t>
      </w:r>
    </w:p>
    <w:p w:rsidR="005B7077" w:rsidRPr="005B7077" w:rsidRDefault="005B7077" w:rsidP="005B7077">
      <w:pPr>
        <w:pStyle w:val="a3"/>
        <w:rPr>
          <w:szCs w:val="24"/>
        </w:rPr>
      </w:pPr>
      <w:r w:rsidRPr="005B7077">
        <w:rPr>
          <w:szCs w:val="24"/>
        </w:rPr>
        <w:t xml:space="preserve">Уровень квалификации педагогических и иных работников МБОУ </w:t>
      </w:r>
      <w:r>
        <w:rPr>
          <w:szCs w:val="24"/>
        </w:rPr>
        <w:t>«Воробьевская средняя школа»</w:t>
      </w:r>
      <w:r w:rsidRPr="005B7077">
        <w:rPr>
          <w:szCs w:val="24"/>
        </w:rPr>
        <w:t>,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5B7077" w:rsidRPr="005B7077" w:rsidRDefault="005B7077" w:rsidP="005B7077">
      <w:pPr>
        <w:pStyle w:val="a3"/>
        <w:rPr>
          <w:szCs w:val="24"/>
        </w:rPr>
      </w:pPr>
      <w:r w:rsidRPr="005B7077">
        <w:rPr>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МБОУ </w:t>
      </w:r>
      <w:r>
        <w:rPr>
          <w:szCs w:val="24"/>
        </w:rPr>
        <w:t>«Воробьевская средняя школа»</w:t>
      </w:r>
      <w:r w:rsidRPr="005B7077">
        <w:rPr>
          <w:szCs w:val="24"/>
        </w:rPr>
        <w:t>, служат квалификационные характеристики, указанные в квалификационных справочниках, и (или) профессиональных стандартах (при наличии).</w:t>
      </w:r>
    </w:p>
    <w:p w:rsidR="005B7077" w:rsidRPr="005B7077" w:rsidRDefault="005B7077" w:rsidP="005B7077">
      <w:pPr>
        <w:pStyle w:val="a3"/>
        <w:rPr>
          <w:szCs w:val="24"/>
        </w:rPr>
      </w:pPr>
      <w:r w:rsidRPr="005B7077">
        <w:rPr>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5B7077" w:rsidRPr="005B7077" w:rsidRDefault="005B7077" w:rsidP="005B7077">
      <w:pPr>
        <w:pStyle w:val="a3"/>
        <w:rPr>
          <w:szCs w:val="24"/>
        </w:rPr>
      </w:pPr>
      <w:r w:rsidRPr="005B7077">
        <w:rPr>
          <w:szCs w:val="24"/>
        </w:rPr>
        <w:t xml:space="preserve">Уровень квалификации педагогических и иных работников МБОУ </w:t>
      </w:r>
      <w:r>
        <w:rPr>
          <w:szCs w:val="24"/>
        </w:rPr>
        <w:t>«Воробьевская средняя школа»</w:t>
      </w:r>
      <w:r w:rsidRPr="005B7077">
        <w:rPr>
          <w:szCs w:val="24"/>
        </w:rP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5B7077" w:rsidRPr="005B7077" w:rsidRDefault="005B7077" w:rsidP="005B7077">
      <w:pPr>
        <w:pStyle w:val="a3"/>
        <w:rPr>
          <w:szCs w:val="24"/>
        </w:rPr>
      </w:pPr>
      <w:r w:rsidRPr="005B7077">
        <w:rPr>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МБОУ </w:t>
      </w:r>
      <w:r>
        <w:rPr>
          <w:szCs w:val="24"/>
        </w:rPr>
        <w:t>«Воробьевская средняя школа»</w:t>
      </w:r>
      <w:r w:rsidRPr="005B7077">
        <w:rPr>
          <w:szCs w:val="24"/>
        </w:rPr>
        <w:t>.</w:t>
      </w:r>
    </w:p>
    <w:p w:rsidR="005B7077" w:rsidRPr="005B7077" w:rsidRDefault="005B7077" w:rsidP="005B7077">
      <w:pPr>
        <w:pStyle w:val="a3"/>
        <w:rPr>
          <w:szCs w:val="24"/>
        </w:rPr>
      </w:pPr>
      <w:r w:rsidRPr="005B7077">
        <w:rPr>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МБОУ </w:t>
      </w:r>
      <w:r>
        <w:rPr>
          <w:szCs w:val="24"/>
        </w:rPr>
        <w:t>«Воробьевская средняя школа»</w:t>
      </w:r>
      <w:r w:rsidRPr="005B7077">
        <w:rPr>
          <w:szCs w:val="24"/>
        </w:rPr>
        <w:t>, находящихся в ведении Республики Крым, муниципальных организаций, осуществляется аттестационными комиссиями, формируемыми уполномоченными органами государственной власти Республики Крым.</w:t>
      </w:r>
    </w:p>
    <w:p w:rsidR="005B7077" w:rsidRPr="005B7077" w:rsidRDefault="005B7077" w:rsidP="005B7077">
      <w:pPr>
        <w:pStyle w:val="a3"/>
        <w:rPr>
          <w:szCs w:val="24"/>
        </w:rPr>
      </w:pPr>
      <w:r w:rsidRPr="005B7077">
        <w:rPr>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представлена в таблице: </w:t>
      </w:r>
    </w:p>
    <w:p w:rsidR="005B7077" w:rsidRPr="005B7077" w:rsidRDefault="005B7077" w:rsidP="005B7077">
      <w:pPr>
        <w:pStyle w:val="a3"/>
        <w:rPr>
          <w:szCs w:val="24"/>
        </w:rPr>
      </w:pPr>
    </w:p>
    <w:tbl>
      <w:tblPr>
        <w:tblW w:w="5000" w:type="pct"/>
        <w:tblCellMar>
          <w:left w:w="0" w:type="dxa"/>
          <w:right w:w="0" w:type="dxa"/>
        </w:tblCellMar>
        <w:tblLook w:val="0000"/>
      </w:tblPr>
      <w:tblGrid>
        <w:gridCol w:w="2516"/>
        <w:gridCol w:w="2516"/>
        <w:gridCol w:w="2176"/>
        <w:gridCol w:w="2373"/>
      </w:tblGrid>
      <w:tr w:rsidR="005B7077" w:rsidRPr="005B7077" w:rsidTr="005B7077">
        <w:trPr>
          <w:trHeight w:val="60"/>
        </w:trPr>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t xml:space="preserve">Категория </w:t>
            </w:r>
            <w:r w:rsidRPr="005B7077">
              <w:rPr>
                <w:rFonts w:ascii="Times New Roman" w:hAnsi="Times New Roman" w:cs="Times New Roman"/>
                <w:sz w:val="24"/>
                <w:szCs w:val="24"/>
              </w:rPr>
              <w:lastRenderedPageBreak/>
              <w:t>работников</w:t>
            </w:r>
          </w:p>
        </w:tc>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lastRenderedPageBreak/>
              <w:t xml:space="preserve">Подтверждение уровня </w:t>
            </w:r>
            <w:r w:rsidRPr="005B7077">
              <w:rPr>
                <w:rFonts w:ascii="Times New Roman" w:hAnsi="Times New Roman" w:cs="Times New Roman"/>
                <w:sz w:val="24"/>
                <w:szCs w:val="24"/>
              </w:rPr>
              <w:lastRenderedPageBreak/>
              <w:t>квалификации документами обобразовании (профессиональной переподготовке) (%)</w:t>
            </w:r>
          </w:p>
        </w:tc>
        <w:tc>
          <w:tcPr>
            <w:tcW w:w="2321" w:type="pct"/>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rPr>
                <w:rFonts w:ascii="Times New Roman" w:hAnsi="Times New Roman" w:cs="Times New Roman"/>
                <w:sz w:val="24"/>
                <w:szCs w:val="24"/>
              </w:rPr>
            </w:pPr>
            <w:r w:rsidRPr="005B7077">
              <w:rPr>
                <w:rFonts w:ascii="Times New Roman" w:hAnsi="Times New Roman" w:cs="Times New Roman"/>
                <w:sz w:val="24"/>
                <w:szCs w:val="24"/>
              </w:rPr>
              <w:lastRenderedPageBreak/>
              <w:t xml:space="preserve">Подтверждение уровня квалификации </w:t>
            </w:r>
            <w:r w:rsidRPr="005B7077">
              <w:rPr>
                <w:rFonts w:ascii="Times New Roman" w:hAnsi="Times New Roman" w:cs="Times New Roman"/>
                <w:sz w:val="24"/>
                <w:szCs w:val="24"/>
              </w:rPr>
              <w:lastRenderedPageBreak/>
              <w:t>результатами аттестации</w:t>
            </w:r>
          </w:p>
        </w:tc>
      </w:tr>
      <w:tr w:rsidR="005B7077" w:rsidRPr="005B7077" w:rsidTr="005B7077">
        <w:trPr>
          <w:trHeight w:val="60"/>
        </w:trPr>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p>
        </w:tc>
        <w:tc>
          <w:tcPr>
            <w:tcW w:w="11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B7077" w:rsidRPr="005B7077" w:rsidRDefault="005B7077" w:rsidP="005B7077">
            <w:pPr>
              <w:pStyle w:val="table-head"/>
              <w:spacing w:after="0"/>
              <w:rPr>
                <w:rFonts w:ascii="Times New Roman" w:hAnsi="Times New Roman" w:cs="Times New Roman"/>
                <w:sz w:val="24"/>
                <w:szCs w:val="24"/>
              </w:rPr>
            </w:pPr>
            <w:r w:rsidRPr="005B7077">
              <w:rPr>
                <w:rFonts w:ascii="Times New Roman" w:hAnsi="Times New Roman" w:cs="Times New Roman"/>
                <w:sz w:val="24"/>
                <w:szCs w:val="24"/>
              </w:rPr>
              <w:t>на соответствие занимаемой должности</w:t>
            </w:r>
          </w:p>
          <w:p w:rsidR="005B7077" w:rsidRPr="005B7077" w:rsidRDefault="005B7077" w:rsidP="005B7077">
            <w:pPr>
              <w:pStyle w:val="table-head"/>
              <w:spacing w:after="0"/>
              <w:rPr>
                <w:rFonts w:ascii="Times New Roman" w:hAnsi="Times New Roman" w:cs="Times New Roman"/>
                <w:sz w:val="24"/>
                <w:szCs w:val="24"/>
              </w:rPr>
            </w:pPr>
            <w:r w:rsidRPr="005B7077">
              <w:rPr>
                <w:rFonts w:ascii="Times New Roman" w:hAnsi="Times New Roman" w:cs="Times New Roman"/>
                <w:sz w:val="24"/>
                <w:szCs w:val="24"/>
              </w:rPr>
              <w:t>(%)</w:t>
            </w:r>
          </w:p>
        </w:tc>
        <w:tc>
          <w:tcPr>
            <w:tcW w:w="1161"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head"/>
              <w:spacing w:after="0"/>
              <w:rPr>
                <w:rFonts w:ascii="Times New Roman" w:hAnsi="Times New Roman" w:cs="Times New Roman"/>
                <w:sz w:val="24"/>
                <w:szCs w:val="24"/>
              </w:rPr>
            </w:pPr>
            <w:r w:rsidRPr="005B7077">
              <w:rPr>
                <w:rFonts w:ascii="Times New Roman" w:hAnsi="Times New Roman" w:cs="Times New Roman"/>
                <w:sz w:val="24"/>
                <w:szCs w:val="24"/>
              </w:rPr>
              <w:t>квалификационная категория</w:t>
            </w:r>
          </w:p>
          <w:p w:rsidR="005B7077" w:rsidRPr="005B7077" w:rsidRDefault="005B7077" w:rsidP="005B7077">
            <w:pPr>
              <w:pStyle w:val="table-head"/>
              <w:spacing w:after="0"/>
              <w:rPr>
                <w:rFonts w:ascii="Times New Roman" w:hAnsi="Times New Roman" w:cs="Times New Roman"/>
                <w:sz w:val="24"/>
                <w:szCs w:val="24"/>
              </w:rPr>
            </w:pPr>
            <w:r w:rsidRPr="005B7077">
              <w:rPr>
                <w:rFonts w:ascii="Times New Roman" w:hAnsi="Times New Roman" w:cs="Times New Roman"/>
                <w:sz w:val="24"/>
                <w:szCs w:val="24"/>
              </w:rPr>
              <w:t>(%)</w:t>
            </w:r>
          </w:p>
        </w:tc>
      </w:tr>
      <w:tr w:rsidR="005B7077" w:rsidRPr="005B7077" w:rsidTr="005B7077">
        <w:trPr>
          <w:trHeight w:val="60"/>
        </w:trPr>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Педагогические работники</w:t>
            </w:r>
          </w:p>
        </w:tc>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r w:rsidRPr="005B7077">
              <w:rPr>
                <w:rFonts w:ascii="Times New Roman" w:hAnsi="Times New Roman" w:cs="Times New Roman"/>
                <w:color w:val="auto"/>
                <w:lang w:val="ru-RU"/>
              </w:rPr>
              <w:t>100%</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r w:rsidRPr="005B7077">
              <w:rPr>
                <w:rFonts w:ascii="Times New Roman" w:hAnsi="Times New Roman" w:cs="Times New Roman"/>
                <w:color w:val="auto"/>
                <w:lang w:val="ru-RU"/>
              </w:rPr>
              <w:t>0</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r w:rsidRPr="005B7077">
              <w:rPr>
                <w:rFonts w:ascii="Times New Roman" w:hAnsi="Times New Roman" w:cs="Times New Roman"/>
                <w:color w:val="auto"/>
                <w:lang w:val="ru-RU"/>
              </w:rPr>
              <w:t>100%</w:t>
            </w:r>
          </w:p>
        </w:tc>
      </w:tr>
      <w:tr w:rsidR="005B7077" w:rsidRPr="005B7077" w:rsidTr="005B7077">
        <w:trPr>
          <w:trHeight w:val="60"/>
        </w:trPr>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Руководящие работники</w:t>
            </w:r>
          </w:p>
        </w:tc>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r w:rsidRPr="005B7077">
              <w:rPr>
                <w:rFonts w:ascii="Times New Roman" w:hAnsi="Times New Roman" w:cs="Times New Roman"/>
                <w:color w:val="auto"/>
                <w:lang w:val="ru-RU"/>
              </w:rPr>
              <w:t>100%</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r w:rsidRPr="005B7077">
              <w:rPr>
                <w:rFonts w:ascii="Times New Roman" w:hAnsi="Times New Roman" w:cs="Times New Roman"/>
                <w:color w:val="auto"/>
                <w:lang w:val="ru-RU"/>
              </w:rPr>
              <w:t>0</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r w:rsidRPr="005B7077">
              <w:rPr>
                <w:rFonts w:ascii="Times New Roman" w:hAnsi="Times New Roman" w:cs="Times New Roman"/>
                <w:color w:val="auto"/>
                <w:lang w:val="ru-RU"/>
              </w:rPr>
              <w:t>100%</w:t>
            </w:r>
          </w:p>
        </w:tc>
      </w:tr>
      <w:tr w:rsidR="005B7077" w:rsidRPr="005B7077" w:rsidTr="005B7077">
        <w:trPr>
          <w:trHeight w:val="60"/>
        </w:trPr>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table-body0mm"/>
              <w:rPr>
                <w:rFonts w:cs="Times New Roman"/>
                <w:sz w:val="24"/>
                <w:szCs w:val="24"/>
              </w:rPr>
            </w:pPr>
            <w:r w:rsidRPr="005B7077">
              <w:rPr>
                <w:rFonts w:cs="Times New Roman"/>
                <w:sz w:val="24"/>
                <w:szCs w:val="24"/>
              </w:rPr>
              <w:t>Иные работники</w:t>
            </w:r>
          </w:p>
        </w:tc>
        <w:tc>
          <w:tcPr>
            <w:tcW w:w="13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r w:rsidRPr="005B7077">
              <w:rPr>
                <w:rFonts w:ascii="Times New Roman" w:hAnsi="Times New Roman" w:cs="Times New Roman"/>
                <w:color w:val="auto"/>
                <w:lang w:val="ru-RU"/>
              </w:rPr>
              <w:t>100%</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r w:rsidRPr="005B7077">
              <w:rPr>
                <w:rFonts w:ascii="Times New Roman" w:hAnsi="Times New Roman" w:cs="Times New Roman"/>
                <w:color w:val="auto"/>
                <w:lang w:val="ru-RU"/>
              </w:rPr>
              <w:t>-</w:t>
            </w:r>
          </w:p>
        </w:tc>
        <w:tc>
          <w:tcPr>
            <w:tcW w:w="1161" w:type="pct"/>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5B7077" w:rsidRPr="005B7077" w:rsidRDefault="005B7077" w:rsidP="005B7077">
            <w:pPr>
              <w:pStyle w:val="NoParagraphStyle"/>
              <w:spacing w:line="240" w:lineRule="auto"/>
              <w:textAlignment w:val="auto"/>
              <w:rPr>
                <w:rFonts w:ascii="Times New Roman" w:hAnsi="Times New Roman" w:cs="Times New Roman"/>
                <w:color w:val="auto"/>
                <w:lang w:val="ru-RU"/>
              </w:rPr>
            </w:pPr>
            <w:r w:rsidRPr="005B7077">
              <w:rPr>
                <w:rFonts w:ascii="Times New Roman" w:hAnsi="Times New Roman" w:cs="Times New Roman"/>
                <w:color w:val="auto"/>
                <w:lang w:val="ru-RU"/>
              </w:rPr>
              <w:t>-</w:t>
            </w:r>
          </w:p>
        </w:tc>
      </w:tr>
    </w:tbl>
    <w:p w:rsidR="005B7077" w:rsidRPr="005B7077" w:rsidRDefault="005B7077" w:rsidP="005B7077">
      <w:pPr>
        <w:pStyle w:val="a3"/>
        <w:rPr>
          <w:szCs w:val="24"/>
        </w:rPr>
      </w:pPr>
    </w:p>
    <w:p w:rsidR="005B7077" w:rsidRPr="005B7077" w:rsidRDefault="005B7077" w:rsidP="005B7077">
      <w:pPr>
        <w:pStyle w:val="a3"/>
        <w:rPr>
          <w:szCs w:val="24"/>
        </w:rPr>
      </w:pPr>
      <w:r w:rsidRPr="005B7077">
        <w:rPr>
          <w:szCs w:val="24"/>
        </w:rPr>
        <w:t xml:space="preserve">Кроме того, МБОУ </w:t>
      </w:r>
      <w:r>
        <w:rPr>
          <w:szCs w:val="24"/>
        </w:rPr>
        <w:t>«Воробьевская средняя школа»</w:t>
      </w:r>
      <w:r w:rsidRPr="005B7077">
        <w:rPr>
          <w:szCs w:val="24"/>
        </w:rPr>
        <w:t xml:space="preserve">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5B7077" w:rsidRPr="005B7077" w:rsidRDefault="005B7077" w:rsidP="005B7077">
      <w:pPr>
        <w:pStyle w:val="a3"/>
        <w:rPr>
          <w:szCs w:val="24"/>
        </w:rPr>
      </w:pPr>
      <w:r w:rsidRPr="005B7077">
        <w:rPr>
          <w:rStyle w:val="Bold"/>
          <w:rFonts w:eastAsia="Century Schoolbook"/>
          <w:szCs w:val="24"/>
        </w:rPr>
        <w:t>Профессиональное развитие и повышение квалификации педагогических работников.</w:t>
      </w:r>
      <w:r w:rsidRPr="005B7077">
        <w:rPr>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5B7077" w:rsidRPr="005B7077" w:rsidRDefault="005B7077" w:rsidP="005B7077">
      <w:pPr>
        <w:pStyle w:val="a3"/>
        <w:rPr>
          <w:szCs w:val="24"/>
        </w:rPr>
      </w:pPr>
      <w:r w:rsidRPr="005B7077">
        <w:rPr>
          <w:szCs w:val="24"/>
        </w:rPr>
        <w:t xml:space="preserve">Непрерывность профессионального развития педагогических и иных работников МБОУ </w:t>
      </w:r>
      <w:r>
        <w:rPr>
          <w:szCs w:val="24"/>
        </w:rPr>
        <w:t>«Воробьевская средняя школа»</w:t>
      </w:r>
      <w:r w:rsidRPr="005B7077">
        <w:rPr>
          <w:szCs w:val="24"/>
        </w:rPr>
        <w:t>,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5B7077" w:rsidRPr="005B7077" w:rsidRDefault="005B7077" w:rsidP="005B7077">
      <w:pPr>
        <w:pStyle w:val="a3"/>
        <w:rPr>
          <w:szCs w:val="24"/>
        </w:rPr>
      </w:pPr>
      <w:r w:rsidRPr="005B7077">
        <w:rPr>
          <w:szCs w:val="24"/>
        </w:rPr>
        <w:t>При этом могут быть использованы различные образовательные организации, имеющие соответствующую лицензию.</w:t>
      </w:r>
    </w:p>
    <w:p w:rsidR="005B7077" w:rsidRPr="005B7077" w:rsidRDefault="005B7077" w:rsidP="005B7077">
      <w:pPr>
        <w:pStyle w:val="a3"/>
        <w:rPr>
          <w:szCs w:val="24"/>
        </w:rPr>
      </w:pPr>
      <w:r w:rsidRPr="005B7077">
        <w:rPr>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B7077" w:rsidRPr="005B7077" w:rsidRDefault="005B7077" w:rsidP="005B7077">
      <w:pPr>
        <w:pStyle w:val="a3"/>
        <w:rPr>
          <w:szCs w:val="24"/>
        </w:rPr>
      </w:pPr>
      <w:r w:rsidRPr="005B7077">
        <w:rPr>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5B7077" w:rsidRPr="005B7077" w:rsidRDefault="005B7077" w:rsidP="002A0AB5">
      <w:pPr>
        <w:pStyle w:val="a3"/>
        <w:numPr>
          <w:ilvl w:val="0"/>
          <w:numId w:val="324"/>
        </w:numPr>
        <w:rPr>
          <w:szCs w:val="24"/>
        </w:rPr>
      </w:pPr>
      <w:r w:rsidRPr="005B7077">
        <w:rPr>
          <w:szCs w:val="24"/>
        </w:rPr>
        <w:t>обеспечение оптимального вхождения работников образования в систему ценностей современного образования;</w:t>
      </w:r>
    </w:p>
    <w:p w:rsidR="005B7077" w:rsidRPr="005B7077" w:rsidRDefault="005B7077" w:rsidP="002A0AB5">
      <w:pPr>
        <w:pStyle w:val="a3"/>
        <w:numPr>
          <w:ilvl w:val="0"/>
          <w:numId w:val="324"/>
        </w:numPr>
        <w:rPr>
          <w:szCs w:val="24"/>
        </w:rPr>
      </w:pPr>
      <w:r w:rsidRPr="005B7077">
        <w:rPr>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B7077" w:rsidRPr="005B7077" w:rsidRDefault="005B7077" w:rsidP="002A0AB5">
      <w:pPr>
        <w:pStyle w:val="a3"/>
        <w:numPr>
          <w:ilvl w:val="0"/>
          <w:numId w:val="324"/>
        </w:numPr>
        <w:rPr>
          <w:szCs w:val="24"/>
        </w:rPr>
      </w:pPr>
      <w:r w:rsidRPr="005B7077">
        <w:rPr>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5B7077" w:rsidRPr="005B7077" w:rsidRDefault="005B7077" w:rsidP="005B7077">
      <w:pPr>
        <w:pStyle w:val="a3"/>
        <w:rPr>
          <w:szCs w:val="24"/>
        </w:rPr>
      </w:pPr>
      <w:r w:rsidRPr="005B7077">
        <w:rPr>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w:t>
      </w:r>
      <w:r w:rsidRPr="005B7077">
        <w:rPr>
          <w:szCs w:val="24"/>
        </w:rPr>
        <w:lastRenderedPageBreak/>
        <w:t xml:space="preserve">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5B7077" w:rsidRPr="005B7077" w:rsidRDefault="005B7077" w:rsidP="005B7077">
      <w:pPr>
        <w:pStyle w:val="a3"/>
        <w:rPr>
          <w:szCs w:val="24"/>
        </w:rPr>
      </w:pPr>
      <w:r w:rsidRPr="005B7077">
        <w:rPr>
          <w:szCs w:val="24"/>
        </w:rPr>
        <w:t xml:space="preserve">Актуальные вопросы реализации программы начального общего образования рассматриваются методическим и педагогическим советами, действующими в МБОУ </w:t>
      </w:r>
      <w:r>
        <w:rPr>
          <w:szCs w:val="24"/>
        </w:rPr>
        <w:t>«Воробьевская средняя школа»</w:t>
      </w:r>
      <w:r w:rsidRPr="005B7077">
        <w:rPr>
          <w:szCs w:val="24"/>
        </w:rPr>
        <w:t>,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5B7077" w:rsidRPr="005B7077" w:rsidRDefault="005B7077" w:rsidP="005B7077">
      <w:pPr>
        <w:pStyle w:val="a3"/>
        <w:rPr>
          <w:szCs w:val="24"/>
        </w:rPr>
      </w:pPr>
      <w:r w:rsidRPr="005B7077">
        <w:rPr>
          <w:szCs w:val="24"/>
        </w:rPr>
        <w:t xml:space="preserve">Педагогическими работниками МБОУ </w:t>
      </w:r>
      <w:r>
        <w:rPr>
          <w:szCs w:val="24"/>
        </w:rPr>
        <w:t>«Воробьевская средняя школа»</w:t>
      </w:r>
      <w:r w:rsidRPr="005B7077">
        <w:rPr>
          <w:szCs w:val="24"/>
        </w:rPr>
        <w:t xml:space="preserve"> системно разрабатываются методические темы, отражающие их непрерывное профессиональное развитие. </w:t>
      </w:r>
    </w:p>
    <w:p w:rsidR="005B7077" w:rsidRPr="005B7077" w:rsidRDefault="005B7077" w:rsidP="005B7077">
      <w:pPr>
        <w:pStyle w:val="a3"/>
        <w:rPr>
          <w:szCs w:val="24"/>
        </w:rPr>
      </w:pPr>
    </w:p>
    <w:p w:rsidR="005B7077" w:rsidRPr="005B7077" w:rsidRDefault="005B7077" w:rsidP="005B7077">
      <w:pPr>
        <w:pStyle w:val="3"/>
        <w:rPr>
          <w:rFonts w:cs="Times New Roman"/>
        </w:rPr>
      </w:pPr>
      <w:bookmarkStart w:id="89" w:name="_Toc103611775"/>
      <w:r w:rsidRPr="005B7077">
        <w:rPr>
          <w:rFonts w:cs="Times New Roman"/>
        </w:rPr>
        <w:t>3.5.2.</w:t>
      </w:r>
      <w:r w:rsidRPr="005B7077">
        <w:rPr>
          <w:rFonts w:cs="Times New Roman"/>
        </w:rPr>
        <w:t> </w:t>
      </w:r>
      <w:r w:rsidRPr="005B7077">
        <w:rPr>
          <w:rFonts w:cs="Times New Roman"/>
        </w:rPr>
        <w:t>Психолого-педагогические условия реализации основной образовательной программы начального общего образования</w:t>
      </w:r>
      <w:bookmarkEnd w:id="89"/>
    </w:p>
    <w:p w:rsidR="005B7077" w:rsidRPr="005B7077" w:rsidRDefault="005B7077" w:rsidP="005B7077">
      <w:pPr>
        <w:pStyle w:val="a3"/>
        <w:rPr>
          <w:szCs w:val="24"/>
        </w:rPr>
      </w:pPr>
      <w:r w:rsidRPr="005B7077">
        <w:rPr>
          <w:szCs w:val="24"/>
        </w:rPr>
        <w:t xml:space="preserve">Психолого-педагогические условия, созданные в МБОУ </w:t>
      </w:r>
      <w:r>
        <w:rPr>
          <w:szCs w:val="24"/>
        </w:rPr>
        <w:t>«Воробьевская средняя школа»</w:t>
      </w:r>
      <w:r w:rsidRPr="005B7077">
        <w:rPr>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5B7077" w:rsidRPr="005B7077" w:rsidRDefault="005B7077" w:rsidP="005B7077">
      <w:pPr>
        <w:pStyle w:val="a3"/>
        <w:rPr>
          <w:szCs w:val="24"/>
        </w:rPr>
      </w:pPr>
      <w:r w:rsidRPr="005B7077">
        <w:rPr>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5B7077" w:rsidRPr="005B7077" w:rsidRDefault="005B7077" w:rsidP="005B7077">
      <w:pPr>
        <w:pStyle w:val="a3"/>
        <w:rPr>
          <w:szCs w:val="24"/>
        </w:rPr>
      </w:pPr>
      <w:r w:rsidRPr="005B7077">
        <w:rPr>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5B7077" w:rsidRPr="005B7077" w:rsidRDefault="005B7077" w:rsidP="005B7077">
      <w:pPr>
        <w:pStyle w:val="a3"/>
        <w:rPr>
          <w:szCs w:val="24"/>
        </w:rPr>
      </w:pPr>
      <w:r w:rsidRPr="005B7077">
        <w:rPr>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5B7077" w:rsidRPr="005B7077" w:rsidRDefault="005B7077" w:rsidP="005B7077">
      <w:pPr>
        <w:pStyle w:val="a3"/>
        <w:rPr>
          <w:szCs w:val="24"/>
        </w:rPr>
      </w:pPr>
      <w:r w:rsidRPr="005B7077">
        <w:rPr>
          <w:szCs w:val="24"/>
        </w:rPr>
        <w:t>4) обеспечивают профилактику формирования у обучающихся девиантных форм поведения, агрессии и повышенной тревожности.</w:t>
      </w:r>
    </w:p>
    <w:p w:rsidR="005B7077" w:rsidRPr="005B7077" w:rsidRDefault="005B7077" w:rsidP="005B7077">
      <w:pPr>
        <w:pStyle w:val="a3"/>
        <w:rPr>
          <w:szCs w:val="24"/>
        </w:rPr>
      </w:pPr>
      <w:r w:rsidRPr="005B7077">
        <w:rPr>
          <w:szCs w:val="24"/>
        </w:rPr>
        <w:t xml:space="preserve">В МБОУ </w:t>
      </w:r>
      <w:r>
        <w:rPr>
          <w:szCs w:val="24"/>
        </w:rPr>
        <w:t>«Воробьевская средняя школа»</w:t>
      </w:r>
      <w:r w:rsidRPr="005B7077">
        <w:rPr>
          <w:szCs w:val="24"/>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5B7077" w:rsidRPr="005B7077" w:rsidRDefault="005B7077" w:rsidP="002A0AB5">
      <w:pPr>
        <w:pStyle w:val="a3"/>
        <w:numPr>
          <w:ilvl w:val="0"/>
          <w:numId w:val="325"/>
        </w:numPr>
        <w:rPr>
          <w:szCs w:val="24"/>
        </w:rPr>
      </w:pPr>
      <w:r w:rsidRPr="005B7077">
        <w:rPr>
          <w:szCs w:val="24"/>
        </w:rPr>
        <w:t xml:space="preserve">педагогом-психологом; </w:t>
      </w:r>
    </w:p>
    <w:p w:rsidR="005B7077" w:rsidRPr="005B7077" w:rsidRDefault="005B7077" w:rsidP="005B7077">
      <w:pPr>
        <w:pStyle w:val="a3"/>
        <w:rPr>
          <w:szCs w:val="24"/>
        </w:rPr>
      </w:pPr>
      <w:r w:rsidRPr="005B7077">
        <w:rPr>
          <w:szCs w:val="24"/>
        </w:rPr>
        <w:t xml:space="preserve">В процессе реализации основной образовательной программы начального общего образования МБОУ </w:t>
      </w:r>
      <w:r>
        <w:rPr>
          <w:szCs w:val="24"/>
        </w:rPr>
        <w:t>«Воробьевская средняя школа»</w:t>
      </w:r>
      <w:r w:rsidRPr="005B7077">
        <w:rPr>
          <w:szCs w:val="24"/>
        </w:rP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5B7077" w:rsidRPr="005B7077" w:rsidRDefault="005B7077" w:rsidP="002A0AB5">
      <w:pPr>
        <w:pStyle w:val="a3"/>
        <w:numPr>
          <w:ilvl w:val="0"/>
          <w:numId w:val="326"/>
        </w:numPr>
        <w:rPr>
          <w:szCs w:val="24"/>
        </w:rPr>
      </w:pPr>
      <w:r w:rsidRPr="005B7077">
        <w:rPr>
          <w:szCs w:val="24"/>
        </w:rPr>
        <w:t>формирование и развитие психолого-педагогической компетентности всех участников образовательных отношений;</w:t>
      </w:r>
    </w:p>
    <w:p w:rsidR="005B7077" w:rsidRPr="005B7077" w:rsidRDefault="005B7077" w:rsidP="002A0AB5">
      <w:pPr>
        <w:pStyle w:val="a3"/>
        <w:numPr>
          <w:ilvl w:val="0"/>
          <w:numId w:val="326"/>
        </w:numPr>
        <w:rPr>
          <w:szCs w:val="24"/>
        </w:rPr>
      </w:pPr>
      <w:r w:rsidRPr="005B7077">
        <w:rPr>
          <w:szCs w:val="24"/>
        </w:rPr>
        <w:t>сохранение и укрепление психологического благополучия и психического здоровья обучающихся;</w:t>
      </w:r>
    </w:p>
    <w:p w:rsidR="005B7077" w:rsidRPr="005B7077" w:rsidRDefault="005B7077" w:rsidP="002A0AB5">
      <w:pPr>
        <w:pStyle w:val="a3"/>
        <w:numPr>
          <w:ilvl w:val="0"/>
          <w:numId w:val="326"/>
        </w:numPr>
        <w:rPr>
          <w:szCs w:val="24"/>
        </w:rPr>
      </w:pPr>
      <w:r w:rsidRPr="005B7077">
        <w:rPr>
          <w:szCs w:val="24"/>
        </w:rPr>
        <w:t>поддержка и сопровождение детско-родительских отношений;</w:t>
      </w:r>
    </w:p>
    <w:p w:rsidR="005B7077" w:rsidRPr="005B7077" w:rsidRDefault="005B7077" w:rsidP="002A0AB5">
      <w:pPr>
        <w:pStyle w:val="a3"/>
        <w:numPr>
          <w:ilvl w:val="0"/>
          <w:numId w:val="326"/>
        </w:numPr>
        <w:rPr>
          <w:szCs w:val="24"/>
        </w:rPr>
      </w:pPr>
      <w:r w:rsidRPr="005B7077">
        <w:rPr>
          <w:szCs w:val="24"/>
        </w:rPr>
        <w:t>формирование ценности здоровья и безопасного образа жизни;</w:t>
      </w:r>
    </w:p>
    <w:p w:rsidR="005B7077" w:rsidRPr="005B7077" w:rsidRDefault="005B7077" w:rsidP="002A0AB5">
      <w:pPr>
        <w:pStyle w:val="a3"/>
        <w:numPr>
          <w:ilvl w:val="0"/>
          <w:numId w:val="326"/>
        </w:numPr>
        <w:rPr>
          <w:szCs w:val="24"/>
        </w:rPr>
      </w:pPr>
      <w:r w:rsidRPr="005B7077">
        <w:rPr>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5B7077" w:rsidRPr="005B7077" w:rsidRDefault="005B7077" w:rsidP="002A0AB5">
      <w:pPr>
        <w:pStyle w:val="a3"/>
        <w:numPr>
          <w:ilvl w:val="0"/>
          <w:numId w:val="326"/>
        </w:numPr>
        <w:rPr>
          <w:szCs w:val="24"/>
        </w:rPr>
      </w:pPr>
      <w:r w:rsidRPr="005B7077">
        <w:rPr>
          <w:szCs w:val="24"/>
        </w:rPr>
        <w:t>мониторинг возможностей и способностей обучающихся, выявление, поддержка и сопровождение одарённых детей;</w:t>
      </w:r>
    </w:p>
    <w:p w:rsidR="005B7077" w:rsidRPr="005B7077" w:rsidRDefault="005B7077" w:rsidP="002A0AB5">
      <w:pPr>
        <w:pStyle w:val="a3"/>
        <w:numPr>
          <w:ilvl w:val="0"/>
          <w:numId w:val="326"/>
        </w:numPr>
        <w:rPr>
          <w:szCs w:val="24"/>
        </w:rPr>
      </w:pPr>
      <w:r w:rsidRPr="005B7077">
        <w:rPr>
          <w:szCs w:val="24"/>
        </w:rPr>
        <w:t>создание условий для последующего профессионального самоопределения;</w:t>
      </w:r>
    </w:p>
    <w:p w:rsidR="005B7077" w:rsidRPr="005B7077" w:rsidRDefault="005B7077" w:rsidP="002A0AB5">
      <w:pPr>
        <w:pStyle w:val="a3"/>
        <w:numPr>
          <w:ilvl w:val="0"/>
          <w:numId w:val="326"/>
        </w:numPr>
        <w:rPr>
          <w:szCs w:val="24"/>
        </w:rPr>
      </w:pPr>
      <w:r w:rsidRPr="005B7077">
        <w:rPr>
          <w:szCs w:val="24"/>
        </w:rPr>
        <w:t>формирование коммуникативных навыков в разновозрастной среде и среде сверстников;</w:t>
      </w:r>
    </w:p>
    <w:p w:rsidR="005B7077" w:rsidRPr="005B7077" w:rsidRDefault="005B7077" w:rsidP="002A0AB5">
      <w:pPr>
        <w:pStyle w:val="a3"/>
        <w:numPr>
          <w:ilvl w:val="0"/>
          <w:numId w:val="326"/>
        </w:numPr>
        <w:rPr>
          <w:szCs w:val="24"/>
        </w:rPr>
      </w:pPr>
      <w:r w:rsidRPr="005B7077">
        <w:rPr>
          <w:szCs w:val="24"/>
        </w:rPr>
        <w:t>поддержка детских объединений, ученического самоуправления;</w:t>
      </w:r>
    </w:p>
    <w:p w:rsidR="005B7077" w:rsidRPr="005B7077" w:rsidRDefault="005B7077" w:rsidP="002A0AB5">
      <w:pPr>
        <w:pStyle w:val="a3"/>
        <w:numPr>
          <w:ilvl w:val="0"/>
          <w:numId w:val="326"/>
        </w:numPr>
        <w:rPr>
          <w:szCs w:val="24"/>
        </w:rPr>
      </w:pPr>
      <w:r w:rsidRPr="005B7077">
        <w:rPr>
          <w:szCs w:val="24"/>
        </w:rPr>
        <w:t>формирование психологической культуры поведения в информационной среде;</w:t>
      </w:r>
    </w:p>
    <w:p w:rsidR="005B7077" w:rsidRPr="005B7077" w:rsidRDefault="005B7077" w:rsidP="002A0AB5">
      <w:pPr>
        <w:pStyle w:val="a3"/>
        <w:numPr>
          <w:ilvl w:val="0"/>
          <w:numId w:val="326"/>
        </w:numPr>
        <w:rPr>
          <w:szCs w:val="24"/>
        </w:rPr>
      </w:pPr>
      <w:r w:rsidRPr="005B7077">
        <w:rPr>
          <w:szCs w:val="24"/>
        </w:rPr>
        <w:t>развитие психологической культуры в области использования ИКТ.</w:t>
      </w:r>
    </w:p>
    <w:p w:rsidR="005B7077" w:rsidRPr="005B7077" w:rsidRDefault="005B7077" w:rsidP="005B7077">
      <w:pPr>
        <w:pStyle w:val="a3"/>
        <w:rPr>
          <w:szCs w:val="24"/>
        </w:rPr>
      </w:pPr>
      <w:r w:rsidRPr="005B7077">
        <w:rPr>
          <w:szCs w:val="24"/>
        </w:rPr>
        <w:lastRenderedPageBreak/>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5B7077" w:rsidRPr="005B7077" w:rsidRDefault="005B7077" w:rsidP="002A0AB5">
      <w:pPr>
        <w:pStyle w:val="a3"/>
        <w:numPr>
          <w:ilvl w:val="0"/>
          <w:numId w:val="327"/>
        </w:numPr>
        <w:rPr>
          <w:szCs w:val="24"/>
        </w:rPr>
      </w:pPr>
      <w:r w:rsidRPr="005B7077">
        <w:rPr>
          <w:szCs w:val="24"/>
        </w:rPr>
        <w:t>обучающихся, испытывающих трудности в освоении программы основного общего образования, развитии и социальной адаптации;</w:t>
      </w:r>
    </w:p>
    <w:p w:rsidR="005B7077" w:rsidRPr="005B7077" w:rsidRDefault="005B7077" w:rsidP="002A0AB5">
      <w:pPr>
        <w:pStyle w:val="a3"/>
        <w:numPr>
          <w:ilvl w:val="0"/>
          <w:numId w:val="327"/>
        </w:numPr>
        <w:rPr>
          <w:szCs w:val="24"/>
        </w:rPr>
      </w:pPr>
      <w:r w:rsidRPr="005B7077">
        <w:rPr>
          <w:szCs w:val="24"/>
        </w:rPr>
        <w:t>обучающихся, проявляющих индивидуальные способности, и одарённых;</w:t>
      </w:r>
    </w:p>
    <w:p w:rsidR="005B7077" w:rsidRPr="005B7077" w:rsidRDefault="005B7077" w:rsidP="002A0AB5">
      <w:pPr>
        <w:pStyle w:val="a3"/>
        <w:numPr>
          <w:ilvl w:val="0"/>
          <w:numId w:val="327"/>
        </w:numPr>
        <w:rPr>
          <w:szCs w:val="24"/>
        </w:rPr>
      </w:pPr>
      <w:r w:rsidRPr="005B7077">
        <w:rPr>
          <w:szCs w:val="24"/>
        </w:rPr>
        <w:t>обучающихся с ОВЗ;</w:t>
      </w:r>
    </w:p>
    <w:p w:rsidR="005B7077" w:rsidRPr="005B7077" w:rsidRDefault="005B7077" w:rsidP="002A0AB5">
      <w:pPr>
        <w:pStyle w:val="a3"/>
        <w:numPr>
          <w:ilvl w:val="0"/>
          <w:numId w:val="327"/>
        </w:numPr>
        <w:rPr>
          <w:szCs w:val="24"/>
        </w:rPr>
      </w:pPr>
      <w:r w:rsidRPr="005B7077">
        <w:rPr>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5B7077" w:rsidRPr="005B7077" w:rsidRDefault="005B7077" w:rsidP="002A0AB5">
      <w:pPr>
        <w:pStyle w:val="a3"/>
        <w:numPr>
          <w:ilvl w:val="0"/>
          <w:numId w:val="327"/>
        </w:numPr>
        <w:rPr>
          <w:szCs w:val="24"/>
        </w:rPr>
      </w:pPr>
      <w:r w:rsidRPr="005B7077">
        <w:rPr>
          <w:szCs w:val="24"/>
        </w:rPr>
        <w:t>родителей (законных представителей) несовершеннолетних обучающихся.</w:t>
      </w:r>
    </w:p>
    <w:p w:rsidR="005B7077" w:rsidRPr="005B7077" w:rsidRDefault="005B7077" w:rsidP="005B7077">
      <w:pPr>
        <w:pStyle w:val="a3"/>
        <w:rPr>
          <w:szCs w:val="24"/>
        </w:rPr>
      </w:pPr>
      <w:r w:rsidRPr="005B7077">
        <w:rPr>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5B7077" w:rsidRPr="005B7077" w:rsidRDefault="005B7077" w:rsidP="005B7077">
      <w:pPr>
        <w:pStyle w:val="a3"/>
        <w:rPr>
          <w:szCs w:val="24"/>
        </w:rPr>
      </w:pPr>
      <w:r w:rsidRPr="005B7077">
        <w:rPr>
          <w:szCs w:val="24"/>
        </w:rPr>
        <w:t>В процессе реализации основной образовательной программы используются такие формы психолого-педагогического сопровождения, как:</w:t>
      </w:r>
    </w:p>
    <w:p w:rsidR="005B7077" w:rsidRPr="005B7077" w:rsidRDefault="005B7077" w:rsidP="002A0AB5">
      <w:pPr>
        <w:pStyle w:val="a3"/>
        <w:numPr>
          <w:ilvl w:val="0"/>
          <w:numId w:val="328"/>
        </w:numPr>
        <w:rPr>
          <w:rStyle w:val="Italic"/>
          <w:i w:val="0"/>
          <w:iCs w:val="0"/>
          <w:szCs w:val="24"/>
        </w:rPr>
      </w:pPr>
      <w:r w:rsidRPr="005B7077">
        <w:rPr>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5B7077" w:rsidRPr="005B7077" w:rsidRDefault="005B7077" w:rsidP="002A0AB5">
      <w:pPr>
        <w:pStyle w:val="a3"/>
        <w:numPr>
          <w:ilvl w:val="0"/>
          <w:numId w:val="328"/>
        </w:numPr>
        <w:rPr>
          <w:rStyle w:val="Italic"/>
          <w:iCs w:val="0"/>
          <w:szCs w:val="24"/>
        </w:rPr>
      </w:pPr>
      <w:r w:rsidRPr="005B7077">
        <w:rPr>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5B7077">
        <w:rPr>
          <w:rStyle w:val="Italic"/>
          <w:szCs w:val="24"/>
        </w:rPr>
        <w:t>;</w:t>
      </w:r>
    </w:p>
    <w:p w:rsidR="005B7077" w:rsidRPr="005B7077" w:rsidRDefault="005B7077" w:rsidP="002A0AB5">
      <w:pPr>
        <w:pStyle w:val="a3"/>
        <w:numPr>
          <w:ilvl w:val="0"/>
          <w:numId w:val="328"/>
        </w:numPr>
        <w:rPr>
          <w:i/>
          <w:szCs w:val="24"/>
        </w:rPr>
      </w:pPr>
      <w:r w:rsidRPr="005B7077">
        <w:rPr>
          <w:szCs w:val="24"/>
        </w:rPr>
        <w:t>профилактика, экспертиза, развивающая работа, просвещение, коррекционная работа, осуществляемая в течение всего учебного времени.</w:t>
      </w:r>
    </w:p>
    <w:p w:rsidR="005B7077" w:rsidRPr="005B7077" w:rsidRDefault="005B7077" w:rsidP="005B7077">
      <w:pPr>
        <w:pStyle w:val="list-bullet"/>
        <w:numPr>
          <w:ilvl w:val="0"/>
          <w:numId w:val="0"/>
        </w:numPr>
        <w:ind w:left="227"/>
        <w:rPr>
          <w:rStyle w:val="Italic"/>
          <w:rFonts w:cs="Times New Roman"/>
          <w:iCs w:val="0"/>
          <w:sz w:val="24"/>
          <w:szCs w:val="24"/>
        </w:rPr>
      </w:pPr>
    </w:p>
    <w:p w:rsidR="005B7077" w:rsidRPr="005B7077" w:rsidRDefault="005B7077" w:rsidP="005B7077">
      <w:pPr>
        <w:pStyle w:val="3"/>
        <w:jc w:val="both"/>
        <w:rPr>
          <w:rFonts w:cs="Times New Roman"/>
        </w:rPr>
      </w:pPr>
      <w:bookmarkStart w:id="90" w:name="bookmark417"/>
      <w:bookmarkStart w:id="91" w:name="_Toc103611776"/>
      <w:r w:rsidRPr="005B7077">
        <w:rPr>
          <w:rStyle w:val="320"/>
          <w:rFonts w:ascii="Times New Roman" w:eastAsiaTheme="majorEastAsia" w:hAnsi="Times New Roman" w:cs="Times New Roman"/>
          <w:b/>
          <w:bCs/>
          <w:color w:val="auto"/>
          <w:sz w:val="24"/>
          <w:szCs w:val="24"/>
        </w:rPr>
        <w:t>3.5.3 Финансово-экономические условия реализации образовательной программы начального общего образования</w:t>
      </w:r>
      <w:bookmarkEnd w:id="90"/>
      <w:bookmarkEnd w:id="91"/>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Финансовое обеспечение реализации образовательной программы начального общего образования 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w:t>
      </w:r>
      <w:r w:rsidRPr="005B7077">
        <w:rPr>
          <w:rStyle w:val="15"/>
          <w:rFonts w:ascii="Times New Roman" w:hAnsi="Times New Roman" w:cs="Times New Roman"/>
          <w:color w:val="000000"/>
          <w:sz w:val="24"/>
          <w:szCs w:val="24"/>
        </w:rPr>
        <w:lastRenderedPageBreak/>
        <w:t>(муниципального) задания на оказание государственных (муниципальных) услуг (выполнение работ) государственным (муниципальным) учреждением.</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5B7077" w:rsidRPr="005B7077" w:rsidRDefault="005B7077" w:rsidP="002A0AB5">
      <w:pPr>
        <w:pStyle w:val="a3"/>
        <w:numPr>
          <w:ilvl w:val="0"/>
          <w:numId w:val="329"/>
        </w:numPr>
        <w:rPr>
          <w:szCs w:val="24"/>
        </w:rPr>
      </w:pPr>
      <w:r w:rsidRPr="005B7077">
        <w:rPr>
          <w:rStyle w:val="15"/>
          <w:rFonts w:ascii="Times New Roman" w:hAnsi="Times New Roman" w:cs="Times New Roman"/>
          <w:color w:val="000000"/>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5B7077" w:rsidRPr="005B7077" w:rsidRDefault="005B7077" w:rsidP="002A0AB5">
      <w:pPr>
        <w:pStyle w:val="a3"/>
        <w:numPr>
          <w:ilvl w:val="0"/>
          <w:numId w:val="329"/>
        </w:numPr>
        <w:rPr>
          <w:szCs w:val="24"/>
        </w:rPr>
      </w:pPr>
      <w:r w:rsidRPr="005B7077">
        <w:rPr>
          <w:rStyle w:val="15"/>
          <w:rFonts w:ascii="Times New Roman" w:hAnsi="Times New Roman" w:cs="Times New Roman"/>
          <w:color w:val="000000"/>
          <w:sz w:val="24"/>
          <w:szCs w:val="24"/>
        </w:rPr>
        <w:t>расходы на приобретение учебников и учебных пособий, средств обучения;</w:t>
      </w:r>
    </w:p>
    <w:p w:rsidR="005B7077" w:rsidRPr="005B7077" w:rsidRDefault="005B7077" w:rsidP="002A0AB5">
      <w:pPr>
        <w:pStyle w:val="a3"/>
        <w:numPr>
          <w:ilvl w:val="0"/>
          <w:numId w:val="329"/>
        </w:numPr>
        <w:rPr>
          <w:szCs w:val="24"/>
        </w:rPr>
      </w:pPr>
      <w:r w:rsidRPr="005B7077">
        <w:rPr>
          <w:rStyle w:val="15"/>
          <w:rFonts w:ascii="Times New Roman" w:hAnsi="Times New Roman" w:cs="Times New Roman"/>
          <w:color w:val="000000"/>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5B7077" w:rsidRPr="005B7077" w:rsidRDefault="005B7077" w:rsidP="005B7077">
      <w:pPr>
        <w:pStyle w:val="a3"/>
        <w:rPr>
          <w:szCs w:val="24"/>
        </w:rPr>
      </w:pPr>
      <w:r w:rsidRPr="005B7077">
        <w:rPr>
          <w:rStyle w:val="a4"/>
          <w:rFonts w:eastAsiaTheme="majorEastAsia"/>
          <w:szCs w:val="24"/>
        </w:rP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w:t>
      </w:r>
      <w:r w:rsidRPr="005B7077">
        <w:rPr>
          <w:szCs w:val="24"/>
        </w:rPr>
        <w:t xml:space="preserve">игр, игрушек сверх норматива финансового обеспечения, </w:t>
      </w:r>
      <w:r w:rsidRPr="005B7077">
        <w:rPr>
          <w:rFonts w:eastAsia="Century Schoolbook"/>
          <w:szCs w:val="24"/>
        </w:rPr>
        <w:t>определенного Республикой Крым</w:t>
      </w:r>
      <w:r w:rsidRPr="005B7077">
        <w:rPr>
          <w:rStyle w:val="15"/>
          <w:rFonts w:ascii="Times New Roman" w:hAnsi="Times New Roman" w:cs="Times New Roman"/>
          <w:color w:val="000000"/>
          <w:sz w:val="24"/>
          <w:szCs w:val="24"/>
        </w:rPr>
        <w:t>.</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w:t>
      </w:r>
      <w:r w:rsidRPr="005B7077">
        <w:rPr>
          <w:rStyle w:val="15"/>
          <w:rFonts w:ascii="Times New Roman" w:hAnsi="Times New Roman" w:cs="Times New Roman"/>
          <w:color w:val="000000"/>
          <w:sz w:val="24"/>
          <w:szCs w:val="24"/>
        </w:rPr>
        <w:lastRenderedPageBreak/>
        <w:t>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Формирование фонда оплаты труда 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Республики Крым, количеством обучающихся, соответствующими поправочными коэффициентами (при их наличии) и положением об оплате труда работников 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Размеры, порядок и условия осуществления стимулирующих выплат определяются локальными нормативными актами 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МБОУ </w:t>
      </w:r>
      <w:r>
        <w:rPr>
          <w:rStyle w:val="15"/>
          <w:rFonts w:ascii="Times New Roman" w:hAnsi="Times New Roman" w:cs="Times New Roman"/>
          <w:color w:val="000000"/>
          <w:sz w:val="24"/>
          <w:szCs w:val="24"/>
        </w:rPr>
        <w:t>«Воробьевская средняя школа»</w:t>
      </w:r>
      <w:r w:rsidR="00FB6469">
        <w:rPr>
          <w:rStyle w:val="15"/>
          <w:rFonts w:ascii="Times New Roman" w:hAnsi="Times New Roman" w:cs="Times New Roman"/>
          <w:color w:val="000000"/>
          <w:sz w:val="24"/>
          <w:szCs w:val="24"/>
        </w:rPr>
        <w:t xml:space="preserve"> </w:t>
      </w:r>
      <w:r w:rsidRPr="005B7077">
        <w:rPr>
          <w:rStyle w:val="15"/>
          <w:rFonts w:ascii="Times New Roman" w:hAnsi="Times New Roman" w:cs="Times New Roman"/>
          <w:color w:val="000000"/>
          <w:sz w:val="24"/>
          <w:szCs w:val="24"/>
        </w:rPr>
        <w:t>самостоятельно определяет:</w:t>
      </w:r>
    </w:p>
    <w:p w:rsidR="005B7077" w:rsidRPr="005B7077" w:rsidRDefault="005B7077" w:rsidP="002A0AB5">
      <w:pPr>
        <w:pStyle w:val="a3"/>
        <w:numPr>
          <w:ilvl w:val="0"/>
          <w:numId w:val="330"/>
        </w:numPr>
        <w:rPr>
          <w:szCs w:val="24"/>
        </w:rPr>
      </w:pPr>
      <w:r w:rsidRPr="005B7077">
        <w:rPr>
          <w:rStyle w:val="15"/>
          <w:rFonts w:ascii="Times New Roman" w:hAnsi="Times New Roman" w:cs="Times New Roman"/>
          <w:color w:val="000000"/>
          <w:sz w:val="24"/>
          <w:szCs w:val="24"/>
        </w:rPr>
        <w:t>соотношение базовой и стимулирующей частей фонда оплаты труда;</w:t>
      </w:r>
    </w:p>
    <w:p w:rsidR="005B7077" w:rsidRPr="005B7077" w:rsidRDefault="005B7077" w:rsidP="002A0AB5">
      <w:pPr>
        <w:pStyle w:val="a3"/>
        <w:numPr>
          <w:ilvl w:val="0"/>
          <w:numId w:val="330"/>
        </w:numPr>
        <w:rPr>
          <w:szCs w:val="24"/>
        </w:rPr>
      </w:pPr>
      <w:r w:rsidRPr="005B7077">
        <w:rPr>
          <w:rStyle w:val="15"/>
          <w:rFonts w:ascii="Times New Roman" w:hAnsi="Times New Roman" w:cs="Times New Roman"/>
          <w:color w:val="000000"/>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5B7077" w:rsidRPr="005B7077" w:rsidRDefault="005B7077" w:rsidP="002A0AB5">
      <w:pPr>
        <w:pStyle w:val="a3"/>
        <w:numPr>
          <w:ilvl w:val="0"/>
          <w:numId w:val="330"/>
        </w:numPr>
        <w:rPr>
          <w:szCs w:val="24"/>
        </w:rPr>
      </w:pPr>
      <w:r w:rsidRPr="005B7077">
        <w:rPr>
          <w:rStyle w:val="15"/>
          <w:rFonts w:ascii="Times New Roman" w:hAnsi="Times New Roman" w:cs="Times New Roman"/>
          <w:color w:val="000000"/>
          <w:sz w:val="24"/>
          <w:szCs w:val="24"/>
        </w:rPr>
        <w:t>соотношение общей и специальной частей внутри базовой части фонда оплаты труда;</w:t>
      </w:r>
    </w:p>
    <w:p w:rsidR="005B7077" w:rsidRPr="005B7077" w:rsidRDefault="005B7077" w:rsidP="002A0AB5">
      <w:pPr>
        <w:pStyle w:val="a3"/>
        <w:numPr>
          <w:ilvl w:val="0"/>
          <w:numId w:val="330"/>
        </w:numPr>
        <w:rPr>
          <w:szCs w:val="24"/>
        </w:rPr>
      </w:pPr>
      <w:r w:rsidRPr="005B7077">
        <w:rPr>
          <w:rStyle w:val="15"/>
          <w:rFonts w:ascii="Times New Roman" w:hAnsi="Times New Roman" w:cs="Times New Roman"/>
          <w:color w:val="000000"/>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В распределении стимулирующей части фонда оплаты труда учитывается мнение коллегиальных органов управления 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общее собрание работников учреждения – собрание трудового коллектива, профсоюзного комитета.</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Взаимодействие осуществляется:</w:t>
      </w:r>
    </w:p>
    <w:p w:rsidR="005B7077" w:rsidRPr="005B7077" w:rsidRDefault="005B7077" w:rsidP="002A0AB5">
      <w:pPr>
        <w:pStyle w:val="a3"/>
        <w:numPr>
          <w:ilvl w:val="0"/>
          <w:numId w:val="331"/>
        </w:numPr>
        <w:rPr>
          <w:szCs w:val="24"/>
        </w:rPr>
      </w:pPr>
      <w:r w:rsidRPr="005B7077">
        <w:rPr>
          <w:rStyle w:val="15"/>
          <w:rFonts w:ascii="Times New Roman" w:hAnsi="Times New Roman" w:cs="Times New Roman"/>
          <w:color w:val="000000"/>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5B7077" w:rsidRPr="005B7077" w:rsidRDefault="005B7077" w:rsidP="002A0AB5">
      <w:pPr>
        <w:pStyle w:val="a3"/>
        <w:numPr>
          <w:ilvl w:val="0"/>
          <w:numId w:val="331"/>
        </w:numPr>
        <w:rPr>
          <w:szCs w:val="24"/>
        </w:rPr>
      </w:pPr>
      <w:r w:rsidRPr="005B7077">
        <w:rPr>
          <w:rStyle w:val="15"/>
          <w:rFonts w:ascii="Times New Roman" w:hAnsi="Times New Roman" w:cs="Times New Roman"/>
          <w:color w:val="000000"/>
          <w:sz w:val="24"/>
          <w:szCs w:val="24"/>
        </w:rPr>
        <w:lastRenderedPageBreak/>
        <w:t>за счёт выделения ставок педагогов дополнительного образования, которые обеспечивают реализацию для обучающихся</w:t>
      </w:r>
      <w:r w:rsidR="00FB6469">
        <w:rPr>
          <w:rStyle w:val="15"/>
          <w:rFonts w:ascii="Times New Roman" w:hAnsi="Times New Roman" w:cs="Times New Roman"/>
          <w:color w:val="000000"/>
          <w:sz w:val="24"/>
          <w:szCs w:val="24"/>
        </w:rPr>
        <w:t xml:space="preserve"> </w:t>
      </w:r>
      <w:r w:rsidRPr="005B7077">
        <w:rPr>
          <w:rStyle w:val="15"/>
          <w:rFonts w:ascii="Times New Roman" w:hAnsi="Times New Roman" w:cs="Times New Roman"/>
          <w:color w:val="000000"/>
          <w:sz w:val="24"/>
          <w:szCs w:val="24"/>
        </w:rPr>
        <w:t>образовательной организации широкого спектра программ</w:t>
      </w:r>
      <w:r w:rsidR="00FB6469">
        <w:rPr>
          <w:rStyle w:val="15"/>
          <w:rFonts w:ascii="Times New Roman" w:hAnsi="Times New Roman" w:cs="Times New Roman"/>
          <w:color w:val="000000"/>
          <w:sz w:val="24"/>
          <w:szCs w:val="24"/>
        </w:rPr>
        <w:t xml:space="preserve"> </w:t>
      </w:r>
      <w:r w:rsidRPr="005B7077">
        <w:rPr>
          <w:rStyle w:val="15"/>
          <w:rFonts w:ascii="Times New Roman" w:hAnsi="Times New Roman" w:cs="Times New Roman"/>
          <w:color w:val="000000"/>
          <w:sz w:val="24"/>
          <w:szCs w:val="24"/>
        </w:rPr>
        <w:t>внеурочной деятельности.</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5B7077" w:rsidRPr="005B7077" w:rsidRDefault="005B7077" w:rsidP="005B7077">
      <w:pPr>
        <w:pStyle w:val="a3"/>
        <w:rPr>
          <w:rStyle w:val="15"/>
          <w:rFonts w:ascii="Times New Roman" w:hAnsi="Times New Roman" w:cs="Times New Roman"/>
          <w:color w:val="000000"/>
          <w:sz w:val="24"/>
          <w:szCs w:val="24"/>
        </w:rPr>
      </w:pPr>
      <w:r w:rsidRPr="005B7077">
        <w:rPr>
          <w:rStyle w:val="15"/>
          <w:rFonts w:ascii="Times New Roman" w:hAnsi="Times New Roman" w:cs="Times New Roman"/>
          <w:color w:val="000000"/>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5B7077" w:rsidRPr="005B7077" w:rsidRDefault="005B7077" w:rsidP="005B7077">
      <w:pPr>
        <w:pStyle w:val="a3"/>
        <w:rPr>
          <w:szCs w:val="24"/>
        </w:rPr>
      </w:pPr>
    </w:p>
    <w:p w:rsidR="005B7077" w:rsidRPr="005B7077" w:rsidRDefault="005B7077" w:rsidP="005B7077">
      <w:pPr>
        <w:pStyle w:val="3"/>
        <w:rPr>
          <w:rFonts w:cs="Times New Roman"/>
        </w:rPr>
      </w:pPr>
      <w:bookmarkStart w:id="92" w:name="bookmark418"/>
      <w:bookmarkStart w:id="93" w:name="_Toc103611777"/>
      <w:r w:rsidRPr="005B7077">
        <w:rPr>
          <w:rStyle w:val="320"/>
          <w:rFonts w:ascii="Times New Roman" w:eastAsiaTheme="majorEastAsia" w:hAnsi="Times New Roman" w:cs="Times New Roman"/>
          <w:b/>
          <w:bCs/>
          <w:color w:val="auto"/>
          <w:sz w:val="24"/>
          <w:szCs w:val="24"/>
        </w:rPr>
        <w:t>3.5.4. Информационно-методические условия реализации программы начального общего образования</w:t>
      </w:r>
      <w:bookmarkEnd w:id="92"/>
      <w:bookmarkEnd w:id="93"/>
    </w:p>
    <w:p w:rsidR="005B7077" w:rsidRPr="005B7077" w:rsidRDefault="005B7077" w:rsidP="005B7077">
      <w:pPr>
        <w:pStyle w:val="a3"/>
        <w:rPr>
          <w:i/>
          <w:szCs w:val="24"/>
        </w:rPr>
      </w:pPr>
      <w:r w:rsidRPr="005B7077">
        <w:rPr>
          <w:rStyle w:val="22"/>
          <w:rFonts w:ascii="Times New Roman" w:hAnsi="Times New Roman" w:cs="Times New Roman"/>
          <w:i/>
          <w:sz w:val="24"/>
          <w:szCs w:val="24"/>
        </w:rPr>
        <w:t>Информационно-образовательная среда как условие реализации программы начального общего образования</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Под </w:t>
      </w:r>
      <w:r w:rsidRPr="005B7077">
        <w:rPr>
          <w:rStyle w:val="1595pt"/>
          <w:rFonts w:ascii="Times New Roman" w:hAnsi="Times New Roman" w:cs="Times New Roman"/>
          <w:color w:val="000000"/>
          <w:sz w:val="24"/>
          <w:szCs w:val="24"/>
          <w:lang w:bidi="ar-SA"/>
        </w:rPr>
        <w:t xml:space="preserve">информационно-образовательной средой </w:t>
      </w:r>
      <w:r w:rsidRPr="005B7077">
        <w:rPr>
          <w:rStyle w:val="15"/>
          <w:rFonts w:ascii="Times New Roman" w:hAnsi="Times New Roman" w:cs="Times New Roman"/>
          <w:color w:val="000000"/>
          <w:sz w:val="24"/>
          <w:szCs w:val="24"/>
        </w:rPr>
        <w:t>(</w:t>
      </w:r>
      <w:r w:rsidRPr="005B7077">
        <w:rPr>
          <w:rStyle w:val="1595pt"/>
          <w:rFonts w:ascii="Times New Roman" w:hAnsi="Times New Roman" w:cs="Times New Roman"/>
          <w:color w:val="000000"/>
          <w:sz w:val="24"/>
          <w:szCs w:val="24"/>
          <w:lang w:bidi="ar-SA"/>
        </w:rPr>
        <w:t>ИОС</w:t>
      </w:r>
      <w:r w:rsidRPr="005B7077">
        <w:rPr>
          <w:rStyle w:val="15"/>
          <w:rFonts w:ascii="Times New Roman" w:hAnsi="Times New Roman" w:cs="Times New Roman"/>
          <w:color w:val="000000"/>
          <w:sz w:val="24"/>
          <w:szCs w:val="24"/>
        </w:rPr>
        <w:t>)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5B7077" w:rsidRPr="005B7077" w:rsidRDefault="005B7077" w:rsidP="005B7077">
      <w:pPr>
        <w:pStyle w:val="a3"/>
        <w:rPr>
          <w:szCs w:val="24"/>
        </w:rPr>
      </w:pPr>
      <w:r w:rsidRPr="005B7077">
        <w:rPr>
          <w:rStyle w:val="22"/>
          <w:rFonts w:ascii="Times New Roman" w:hAnsi="Times New Roman" w:cs="Times New Roman"/>
          <w:sz w:val="24"/>
          <w:szCs w:val="24"/>
        </w:rPr>
        <w:t>Основными компонентами ИОС являются:</w:t>
      </w:r>
    </w:p>
    <w:p w:rsidR="005B7077" w:rsidRPr="005B7077" w:rsidRDefault="005B7077" w:rsidP="002A0AB5">
      <w:pPr>
        <w:pStyle w:val="a3"/>
        <w:numPr>
          <w:ilvl w:val="0"/>
          <w:numId w:val="332"/>
        </w:numPr>
        <w:rPr>
          <w:szCs w:val="24"/>
        </w:rPr>
      </w:pPr>
      <w:r w:rsidRPr="005B7077">
        <w:rPr>
          <w:rStyle w:val="15"/>
          <w:rFonts w:ascii="Times New Roman" w:hAnsi="Times New Roman" w:cs="Times New Roman"/>
          <w:color w:val="000000"/>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5B7077" w:rsidRPr="005B7077" w:rsidRDefault="005B7077" w:rsidP="002A0AB5">
      <w:pPr>
        <w:pStyle w:val="a3"/>
        <w:numPr>
          <w:ilvl w:val="0"/>
          <w:numId w:val="332"/>
        </w:numPr>
        <w:rPr>
          <w:szCs w:val="24"/>
        </w:rPr>
      </w:pPr>
      <w:r w:rsidRPr="005B7077">
        <w:rPr>
          <w:rStyle w:val="15"/>
          <w:rFonts w:ascii="Times New Roman" w:hAnsi="Times New Roman" w:cs="Times New Roman"/>
          <w:color w:val="000000"/>
          <w:sz w:val="24"/>
          <w:szCs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5B7077" w:rsidRPr="005B7077" w:rsidRDefault="005B7077" w:rsidP="002A0AB5">
      <w:pPr>
        <w:pStyle w:val="a3"/>
        <w:numPr>
          <w:ilvl w:val="0"/>
          <w:numId w:val="332"/>
        </w:numPr>
        <w:rPr>
          <w:szCs w:val="24"/>
        </w:rPr>
      </w:pPr>
      <w:r w:rsidRPr="005B7077">
        <w:rPr>
          <w:rStyle w:val="15"/>
          <w:rFonts w:ascii="Times New Roman" w:hAnsi="Times New Roman" w:cs="Times New Roman"/>
          <w:color w:val="000000"/>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lastRenderedPageBreak/>
        <w:t xml:space="preserve">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МБОУ </w:t>
      </w:r>
      <w:r>
        <w:rPr>
          <w:rStyle w:val="15"/>
          <w:rFonts w:ascii="Times New Roman" w:hAnsi="Times New Roman" w:cs="Times New Roman"/>
          <w:color w:val="000000"/>
          <w:sz w:val="24"/>
          <w:szCs w:val="24"/>
        </w:rPr>
        <w:t>«Воробьевская средняя школа»</w:t>
      </w:r>
      <w:r w:rsidR="00FB6469">
        <w:rPr>
          <w:rStyle w:val="15"/>
          <w:rFonts w:ascii="Times New Roman" w:hAnsi="Times New Roman" w:cs="Times New Roman"/>
          <w:color w:val="000000"/>
          <w:sz w:val="24"/>
          <w:szCs w:val="24"/>
        </w:rPr>
        <w:t xml:space="preserve"> </w:t>
      </w:r>
      <w:r w:rsidRPr="005B7077">
        <w:rPr>
          <w:rStyle w:val="15"/>
          <w:rFonts w:ascii="Times New Roman" w:hAnsi="Times New Roman" w:cs="Times New Roman"/>
          <w:color w:val="000000"/>
          <w:sz w:val="24"/>
          <w:szCs w:val="24"/>
        </w:rPr>
        <w:t>располагает службой технической поддержки ИКТ.</w:t>
      </w:r>
    </w:p>
    <w:p w:rsidR="005B7077" w:rsidRPr="005B7077" w:rsidRDefault="005B7077" w:rsidP="005B7077">
      <w:pPr>
        <w:pStyle w:val="a3"/>
        <w:rPr>
          <w:szCs w:val="24"/>
        </w:rPr>
      </w:pPr>
      <w:r w:rsidRPr="005B7077">
        <w:rPr>
          <w:rStyle w:val="22"/>
          <w:rFonts w:ascii="Times New Roman" w:hAnsi="Times New Roman" w:cs="Times New Roman"/>
          <w:sz w:val="24"/>
          <w:szCs w:val="24"/>
        </w:rPr>
        <w:t>Информационно-коммуникационные средства и технологии</w:t>
      </w:r>
      <w:r w:rsidRPr="005B7077">
        <w:rPr>
          <w:rStyle w:val="15"/>
          <w:rFonts w:ascii="Times New Roman" w:hAnsi="Times New Roman" w:cs="Times New Roman"/>
          <w:color w:val="000000"/>
          <w:sz w:val="24"/>
          <w:szCs w:val="24"/>
        </w:rPr>
        <w:t>обеспечивают:</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достижение личностных, предметных и метапредметных результатов обучения при реализации требований ФГОС НОО;</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формирование функциональной грамотности;</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доступ к учебным планам, рабочим программам учебных предметов, курсов внеурочной деятельности;</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включение обучающихся в проектно-конструкторскую и поисково-исследовательскую деятельность;</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проведение наблюдений и опытов, в том числе с использованием специального и цифрового оборудования;</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фиксацию и хранение информации о ходе образовательного процесса;</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5B7077" w:rsidRPr="005B7077" w:rsidRDefault="005B7077" w:rsidP="002A0AB5">
      <w:pPr>
        <w:pStyle w:val="a3"/>
        <w:numPr>
          <w:ilvl w:val="0"/>
          <w:numId w:val="333"/>
        </w:numPr>
        <w:rPr>
          <w:szCs w:val="24"/>
        </w:rPr>
      </w:pPr>
      <w:r w:rsidRPr="005B7077">
        <w:rPr>
          <w:rStyle w:val="15"/>
          <w:rFonts w:ascii="Times New Roman" w:hAnsi="Times New Roman" w:cs="Times New Roman"/>
          <w:color w:val="000000"/>
          <w:sz w:val="24"/>
          <w:szCs w:val="24"/>
        </w:rPr>
        <w:t>формирование и хранение электронного портфолио обучающегося.</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5B7077" w:rsidRPr="005B7077" w:rsidRDefault="005B7077" w:rsidP="005B7077">
      <w:pPr>
        <w:pStyle w:val="a3"/>
        <w:rPr>
          <w:rStyle w:val="15"/>
          <w:rFonts w:ascii="Times New Roman" w:hAnsi="Times New Roman" w:cs="Times New Roman"/>
          <w:color w:val="000000"/>
          <w:sz w:val="24"/>
          <w:szCs w:val="24"/>
        </w:rPr>
      </w:pPr>
      <w:r w:rsidRPr="005B7077">
        <w:rPr>
          <w:rStyle w:val="15"/>
          <w:rFonts w:ascii="Times New Roman" w:hAnsi="Times New Roman" w:cs="Times New Roman"/>
          <w:color w:val="000000"/>
          <w:sz w:val="24"/>
          <w:szCs w:val="24"/>
        </w:rPr>
        <w:t xml:space="preserve">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w:t>
      </w:r>
    </w:p>
    <w:p w:rsidR="005B7077" w:rsidRPr="005B7077" w:rsidRDefault="005B7077" w:rsidP="005B7077">
      <w:pPr>
        <w:pStyle w:val="a3"/>
        <w:rPr>
          <w:szCs w:val="24"/>
        </w:rPr>
      </w:pPr>
      <w:r w:rsidRPr="005B7077">
        <w:rPr>
          <w:rStyle w:val="22"/>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5B7077" w:rsidRPr="005B7077" w:rsidRDefault="005B7077" w:rsidP="002A0AB5">
      <w:pPr>
        <w:pStyle w:val="a3"/>
        <w:numPr>
          <w:ilvl w:val="0"/>
          <w:numId w:val="334"/>
        </w:numPr>
        <w:rPr>
          <w:szCs w:val="24"/>
        </w:rPr>
      </w:pPr>
      <w:r w:rsidRPr="005B7077">
        <w:rPr>
          <w:rStyle w:val="22"/>
          <w:rFonts w:ascii="Times New Roman" w:hAnsi="Times New Roman" w:cs="Times New Roman"/>
          <w:sz w:val="24"/>
          <w:szCs w:val="24"/>
        </w:rPr>
        <w:t xml:space="preserve">параметры комплектности оснащения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w:t>
      </w:r>
    </w:p>
    <w:p w:rsidR="005B7077" w:rsidRPr="005B7077" w:rsidRDefault="005B7077" w:rsidP="002A0AB5">
      <w:pPr>
        <w:pStyle w:val="a3"/>
        <w:numPr>
          <w:ilvl w:val="0"/>
          <w:numId w:val="334"/>
        </w:numPr>
        <w:rPr>
          <w:rStyle w:val="22"/>
          <w:rFonts w:ascii="Times New Roman" w:hAnsi="Times New Roman" w:cs="Times New Roman"/>
          <w:sz w:val="24"/>
          <w:szCs w:val="24"/>
        </w:rPr>
      </w:pPr>
      <w:r w:rsidRPr="005B7077">
        <w:rPr>
          <w:rStyle w:val="22"/>
          <w:rFonts w:ascii="Times New Roman" w:hAnsi="Times New Roman" w:cs="Times New Roman"/>
          <w:sz w:val="24"/>
          <w:szCs w:val="24"/>
        </w:rPr>
        <w:t>параметры качества обеспечения образовательной деятельности.</w:t>
      </w:r>
    </w:p>
    <w:p w:rsidR="005B7077" w:rsidRPr="005B7077" w:rsidRDefault="005B7077" w:rsidP="005B7077">
      <w:pPr>
        <w:pStyle w:val="a3"/>
        <w:ind w:left="1429" w:firstLine="0"/>
        <w:rPr>
          <w:szCs w:val="24"/>
        </w:rPr>
      </w:pPr>
    </w:p>
    <w:p w:rsidR="005B7077" w:rsidRPr="005B7077" w:rsidRDefault="005B7077" w:rsidP="005B7077">
      <w:pPr>
        <w:pStyle w:val="3"/>
        <w:rPr>
          <w:rFonts w:cs="Times New Roman"/>
        </w:rPr>
      </w:pPr>
      <w:bookmarkStart w:id="94" w:name="bookmark419"/>
      <w:bookmarkStart w:id="95" w:name="_Toc103611778"/>
      <w:r w:rsidRPr="005B7077">
        <w:rPr>
          <w:rStyle w:val="320"/>
          <w:rFonts w:ascii="Times New Roman" w:eastAsiaTheme="majorEastAsia" w:hAnsi="Times New Roman" w:cs="Times New Roman"/>
          <w:b/>
          <w:bCs/>
          <w:color w:val="auto"/>
          <w:sz w:val="24"/>
          <w:szCs w:val="24"/>
        </w:rPr>
        <w:lastRenderedPageBreak/>
        <w:t>3.5.5. Материально-технические условия реализации основной образовательной программы</w:t>
      </w:r>
      <w:bookmarkEnd w:id="94"/>
      <w:bookmarkEnd w:id="95"/>
    </w:p>
    <w:p w:rsidR="005B7077" w:rsidRPr="005B7077" w:rsidRDefault="005B7077" w:rsidP="005B7077">
      <w:pPr>
        <w:pStyle w:val="a3"/>
        <w:rPr>
          <w:szCs w:val="24"/>
        </w:rPr>
      </w:pPr>
      <w:r w:rsidRPr="005B7077">
        <w:rPr>
          <w:rStyle w:val="22"/>
          <w:rFonts w:ascii="Times New Roman" w:hAnsi="Times New Roman" w:cs="Times New Roman"/>
          <w:sz w:val="24"/>
          <w:szCs w:val="24"/>
        </w:rPr>
        <w:t xml:space="preserve">Материально-техническая база МБОУ </w:t>
      </w:r>
      <w:r>
        <w:rPr>
          <w:rStyle w:val="22"/>
          <w:rFonts w:ascii="Times New Roman" w:hAnsi="Times New Roman" w:cs="Times New Roman"/>
          <w:sz w:val="24"/>
          <w:szCs w:val="24"/>
        </w:rPr>
        <w:t>«Воробьевская средняя школа»</w:t>
      </w:r>
      <w:r w:rsidRPr="005B7077">
        <w:rPr>
          <w:rStyle w:val="22"/>
          <w:rFonts w:ascii="Times New Roman" w:hAnsi="Times New Roman" w:cs="Times New Roman"/>
          <w:sz w:val="24"/>
          <w:szCs w:val="24"/>
        </w:rPr>
        <w:t>обеспечивает:</w:t>
      </w:r>
    </w:p>
    <w:p w:rsidR="005B7077" w:rsidRPr="005B7077" w:rsidRDefault="005B7077" w:rsidP="002A0AB5">
      <w:pPr>
        <w:pStyle w:val="a3"/>
        <w:numPr>
          <w:ilvl w:val="0"/>
          <w:numId w:val="335"/>
        </w:numPr>
        <w:rPr>
          <w:szCs w:val="24"/>
        </w:rPr>
      </w:pPr>
      <w:r w:rsidRPr="005B7077">
        <w:rPr>
          <w:rStyle w:val="22"/>
          <w:rFonts w:ascii="Times New Roman" w:hAnsi="Times New Roman" w:cs="Times New Roman"/>
          <w:sz w:val="24"/>
          <w:szCs w:val="24"/>
        </w:rPr>
        <w:t>возможность достижения обучающимися результатов освоения программы начального общего образования;</w:t>
      </w:r>
    </w:p>
    <w:p w:rsidR="005B7077" w:rsidRPr="005B7077" w:rsidRDefault="005B7077" w:rsidP="002A0AB5">
      <w:pPr>
        <w:pStyle w:val="a3"/>
        <w:numPr>
          <w:ilvl w:val="0"/>
          <w:numId w:val="335"/>
        </w:numPr>
        <w:rPr>
          <w:szCs w:val="24"/>
        </w:rPr>
      </w:pPr>
      <w:r w:rsidRPr="005B7077">
        <w:rPr>
          <w:rStyle w:val="22"/>
          <w:rFonts w:ascii="Times New Roman" w:hAnsi="Times New Roman" w:cs="Times New Roman"/>
          <w:sz w:val="24"/>
          <w:szCs w:val="24"/>
        </w:rPr>
        <w:t>безопасность и комфортность организации учебного процесса;</w:t>
      </w:r>
    </w:p>
    <w:p w:rsidR="005B7077" w:rsidRPr="005B7077" w:rsidRDefault="005B7077" w:rsidP="002A0AB5">
      <w:pPr>
        <w:pStyle w:val="a3"/>
        <w:numPr>
          <w:ilvl w:val="0"/>
          <w:numId w:val="335"/>
        </w:numPr>
        <w:rPr>
          <w:rStyle w:val="22"/>
          <w:rFonts w:ascii="Times New Roman" w:hAnsi="Times New Roman" w:cs="Times New Roman"/>
          <w:sz w:val="24"/>
          <w:szCs w:val="24"/>
        </w:rPr>
      </w:pPr>
      <w:r w:rsidRPr="005B7077">
        <w:rPr>
          <w:rStyle w:val="22"/>
          <w:rFonts w:ascii="Times New Roman" w:hAnsi="Times New Roman" w:cs="Times New Roman"/>
          <w:sz w:val="24"/>
          <w:szCs w:val="24"/>
        </w:rPr>
        <w:t>соблюдение санитарно-эпидемиологических правил и гигиенических нормативов;</w:t>
      </w:r>
    </w:p>
    <w:p w:rsidR="005B7077" w:rsidRPr="005B7077" w:rsidRDefault="005B7077" w:rsidP="002A0AB5">
      <w:pPr>
        <w:pStyle w:val="a3"/>
        <w:numPr>
          <w:ilvl w:val="0"/>
          <w:numId w:val="335"/>
        </w:numPr>
        <w:rPr>
          <w:szCs w:val="24"/>
        </w:rPr>
      </w:pPr>
      <w:r w:rsidRPr="005B7077">
        <w:rPr>
          <w:rStyle w:val="15"/>
          <w:rFonts w:ascii="Times New Roman" w:eastAsia="Courier New" w:hAnsi="Times New Roman" w:cs="Times New Roman"/>
          <w:color w:val="000000"/>
          <w:sz w:val="24"/>
          <w:szCs w:val="24"/>
        </w:rPr>
        <w:t>возможность для беспрепятственного доступа детей-</w:t>
      </w:r>
      <w:r w:rsidRPr="005B7077">
        <w:rPr>
          <w:rStyle w:val="a4"/>
          <w:rFonts w:eastAsia="Courier New"/>
          <w:szCs w:val="24"/>
        </w:rPr>
        <w:t>инвалидов иобучающихся с ог</w:t>
      </w:r>
      <w:r w:rsidRPr="005B7077">
        <w:rPr>
          <w:rStyle w:val="a4"/>
          <w:rFonts w:eastAsia="Century Schoolbook"/>
          <w:szCs w:val="24"/>
        </w:rPr>
        <w:t>раниченными возможностями здоро</w:t>
      </w:r>
      <w:r w:rsidRPr="005B7077">
        <w:rPr>
          <w:rStyle w:val="a4"/>
          <w:rFonts w:eastAsia="Courier New"/>
          <w:szCs w:val="24"/>
        </w:rPr>
        <w:t xml:space="preserve">вья к объектам </w:t>
      </w:r>
      <w:r w:rsidRPr="005B7077">
        <w:rPr>
          <w:rStyle w:val="a4"/>
          <w:rFonts w:eastAsiaTheme="majorEastAsia"/>
          <w:szCs w:val="24"/>
        </w:rPr>
        <w:t>инфраструктуры организации.</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 xml:space="preserve">В 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разработаны и закреплены локальным актами перечни оснащения и оборудования, обеспечивающие учебный процесс.</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5B7077" w:rsidRPr="005B7077" w:rsidRDefault="005B7077" w:rsidP="002A0AB5">
      <w:pPr>
        <w:pStyle w:val="a3"/>
        <w:numPr>
          <w:ilvl w:val="0"/>
          <w:numId w:val="336"/>
        </w:numPr>
        <w:rPr>
          <w:szCs w:val="24"/>
        </w:rPr>
      </w:pPr>
      <w:r w:rsidRPr="005B7077">
        <w:rPr>
          <w:rStyle w:val="15"/>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5B7077" w:rsidRPr="005B7077" w:rsidRDefault="005B7077" w:rsidP="002A0AB5">
      <w:pPr>
        <w:pStyle w:val="a3"/>
        <w:numPr>
          <w:ilvl w:val="0"/>
          <w:numId w:val="336"/>
        </w:numPr>
        <w:rPr>
          <w:szCs w:val="24"/>
        </w:rPr>
      </w:pPr>
      <w:r w:rsidRPr="005B7077">
        <w:rPr>
          <w:rStyle w:val="15"/>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5B7077" w:rsidRPr="005B7077" w:rsidRDefault="005B7077" w:rsidP="002A0AB5">
      <w:pPr>
        <w:pStyle w:val="a3"/>
        <w:numPr>
          <w:ilvl w:val="0"/>
          <w:numId w:val="336"/>
        </w:numPr>
        <w:rPr>
          <w:szCs w:val="24"/>
        </w:rPr>
      </w:pPr>
      <w:r w:rsidRPr="005B7077">
        <w:rPr>
          <w:rStyle w:val="15"/>
          <w:rFonts w:ascii="Times New Roman" w:hAnsi="Times New Roman" w:cs="Times New Roman"/>
          <w:color w:val="000000"/>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5B7077" w:rsidRPr="005B7077" w:rsidRDefault="005B7077" w:rsidP="002A0AB5">
      <w:pPr>
        <w:pStyle w:val="a3"/>
        <w:numPr>
          <w:ilvl w:val="0"/>
          <w:numId w:val="336"/>
        </w:numPr>
        <w:rPr>
          <w:szCs w:val="24"/>
        </w:rPr>
      </w:pPr>
      <w:r w:rsidRPr="005B7077">
        <w:rPr>
          <w:rStyle w:val="15"/>
          <w:rFonts w:ascii="Times New Roman" w:hAnsi="Times New Roman" w:cs="Times New Roman"/>
          <w:color w:val="000000"/>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5B7077" w:rsidRPr="005B7077" w:rsidRDefault="005B7077" w:rsidP="002A0AB5">
      <w:pPr>
        <w:pStyle w:val="a3"/>
        <w:numPr>
          <w:ilvl w:val="0"/>
          <w:numId w:val="336"/>
        </w:numPr>
        <w:rPr>
          <w:szCs w:val="24"/>
        </w:rPr>
      </w:pPr>
      <w:r w:rsidRPr="005B7077">
        <w:rPr>
          <w:rStyle w:val="15"/>
          <w:rFonts w:ascii="Times New Roman" w:hAnsi="Times New Roman" w:cs="Times New Roman"/>
          <w:color w:val="000000"/>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5B7077" w:rsidRPr="005B7077" w:rsidRDefault="005B7077" w:rsidP="002A0AB5">
      <w:pPr>
        <w:pStyle w:val="a3"/>
        <w:numPr>
          <w:ilvl w:val="0"/>
          <w:numId w:val="336"/>
        </w:numPr>
        <w:rPr>
          <w:szCs w:val="24"/>
        </w:rPr>
      </w:pPr>
      <w:r w:rsidRPr="005B7077">
        <w:rPr>
          <w:rStyle w:val="15"/>
          <w:rFonts w:ascii="Times New Roman" w:hAnsi="Times New Roman" w:cs="Times New Roman"/>
          <w:color w:val="000000"/>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5B7077" w:rsidRPr="005B7077" w:rsidRDefault="005B7077" w:rsidP="002A0AB5">
      <w:pPr>
        <w:pStyle w:val="a3"/>
        <w:numPr>
          <w:ilvl w:val="0"/>
          <w:numId w:val="336"/>
        </w:numPr>
        <w:rPr>
          <w:szCs w:val="24"/>
        </w:rPr>
      </w:pPr>
      <w:r w:rsidRPr="005B7077">
        <w:rPr>
          <w:rStyle w:val="15"/>
          <w:rFonts w:ascii="Times New Roman" w:hAnsi="Times New Roman" w:cs="Times New Roman"/>
          <w:color w:val="000000"/>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lastRenderedPageBreak/>
        <w:t xml:space="preserve">В зональную структуру 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включены:</w:t>
      </w:r>
    </w:p>
    <w:p w:rsidR="005B7077" w:rsidRPr="005B7077" w:rsidRDefault="005B7077" w:rsidP="002A0AB5">
      <w:pPr>
        <w:pStyle w:val="a3"/>
        <w:numPr>
          <w:ilvl w:val="0"/>
          <w:numId w:val="337"/>
        </w:numPr>
        <w:rPr>
          <w:szCs w:val="24"/>
        </w:rPr>
      </w:pPr>
      <w:r w:rsidRPr="005B7077">
        <w:rPr>
          <w:rStyle w:val="15"/>
          <w:rFonts w:ascii="Times New Roman" w:hAnsi="Times New Roman" w:cs="Times New Roman"/>
          <w:color w:val="000000"/>
          <w:sz w:val="24"/>
          <w:szCs w:val="24"/>
        </w:rPr>
        <w:t>входная зона;</w:t>
      </w:r>
    </w:p>
    <w:p w:rsidR="005B7077" w:rsidRPr="005B7077" w:rsidRDefault="005B7077" w:rsidP="002A0AB5">
      <w:pPr>
        <w:pStyle w:val="a3"/>
        <w:numPr>
          <w:ilvl w:val="0"/>
          <w:numId w:val="337"/>
        </w:numPr>
        <w:rPr>
          <w:szCs w:val="24"/>
        </w:rPr>
      </w:pPr>
      <w:r w:rsidRPr="005B7077">
        <w:rPr>
          <w:rStyle w:val="15"/>
          <w:rFonts w:ascii="Times New Roman" w:hAnsi="Times New Roman" w:cs="Times New Roman"/>
          <w:color w:val="000000"/>
          <w:sz w:val="24"/>
          <w:szCs w:val="24"/>
        </w:rPr>
        <w:t>учебные классы с рабочими местами обучающихся и педагогических работников;</w:t>
      </w:r>
    </w:p>
    <w:p w:rsidR="005B7077" w:rsidRPr="005B7077" w:rsidRDefault="005B7077" w:rsidP="002A0AB5">
      <w:pPr>
        <w:pStyle w:val="a3"/>
        <w:numPr>
          <w:ilvl w:val="0"/>
          <w:numId w:val="337"/>
        </w:numPr>
        <w:rPr>
          <w:szCs w:val="24"/>
        </w:rPr>
      </w:pPr>
      <w:r w:rsidRPr="005B7077">
        <w:rPr>
          <w:rStyle w:val="15"/>
          <w:rFonts w:ascii="Times New Roman" w:hAnsi="Times New Roman" w:cs="Times New Roman"/>
          <w:color w:val="000000"/>
          <w:sz w:val="24"/>
          <w:szCs w:val="24"/>
        </w:rPr>
        <w:t>библиотека с рабочими зонами: книгохранилищем, медиатекой, читальным залом;</w:t>
      </w:r>
    </w:p>
    <w:p w:rsidR="005B7077" w:rsidRPr="005B7077" w:rsidRDefault="005B7077" w:rsidP="002A0AB5">
      <w:pPr>
        <w:pStyle w:val="a3"/>
        <w:numPr>
          <w:ilvl w:val="0"/>
          <w:numId w:val="337"/>
        </w:numPr>
        <w:rPr>
          <w:szCs w:val="24"/>
        </w:rPr>
      </w:pPr>
      <w:r w:rsidRPr="005B7077">
        <w:rPr>
          <w:rStyle w:val="15"/>
          <w:rFonts w:ascii="Times New Roman" w:hAnsi="Times New Roman" w:cs="Times New Roman"/>
          <w:color w:val="000000"/>
          <w:sz w:val="24"/>
          <w:szCs w:val="24"/>
        </w:rPr>
        <w:t>актовый зал;</w:t>
      </w:r>
    </w:p>
    <w:p w:rsidR="005B7077" w:rsidRPr="005B7077" w:rsidRDefault="005B7077" w:rsidP="002A0AB5">
      <w:pPr>
        <w:pStyle w:val="a3"/>
        <w:numPr>
          <w:ilvl w:val="0"/>
          <w:numId w:val="337"/>
        </w:numPr>
        <w:rPr>
          <w:szCs w:val="24"/>
        </w:rPr>
      </w:pPr>
      <w:r w:rsidRPr="005B7077">
        <w:rPr>
          <w:rStyle w:val="15"/>
          <w:rFonts w:ascii="Times New Roman" w:hAnsi="Times New Roman" w:cs="Times New Roman"/>
          <w:color w:val="000000"/>
          <w:sz w:val="24"/>
          <w:szCs w:val="24"/>
        </w:rPr>
        <w:t>спортивные сооружения (зал,  спортивная площадка);</w:t>
      </w:r>
    </w:p>
    <w:p w:rsidR="005B7077" w:rsidRPr="005B7077" w:rsidRDefault="005B7077" w:rsidP="002A0AB5">
      <w:pPr>
        <w:pStyle w:val="a3"/>
        <w:numPr>
          <w:ilvl w:val="0"/>
          <w:numId w:val="337"/>
        </w:numPr>
        <w:rPr>
          <w:szCs w:val="24"/>
        </w:rPr>
      </w:pPr>
      <w:r w:rsidRPr="005B7077">
        <w:rPr>
          <w:rStyle w:val="15"/>
          <w:rFonts w:ascii="Times New Roman" w:hAnsi="Times New Roman" w:cs="Times New Roman"/>
          <w:color w:val="000000"/>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5B7077" w:rsidRPr="005B7077" w:rsidRDefault="005B7077" w:rsidP="002A0AB5">
      <w:pPr>
        <w:pStyle w:val="a3"/>
        <w:numPr>
          <w:ilvl w:val="0"/>
          <w:numId w:val="337"/>
        </w:numPr>
        <w:rPr>
          <w:szCs w:val="24"/>
        </w:rPr>
      </w:pPr>
      <w:r w:rsidRPr="005B7077">
        <w:rPr>
          <w:rStyle w:val="15"/>
          <w:rFonts w:ascii="Times New Roman" w:hAnsi="Times New Roman" w:cs="Times New Roman"/>
          <w:color w:val="000000"/>
          <w:sz w:val="24"/>
          <w:szCs w:val="24"/>
        </w:rPr>
        <w:t>административные помещения;</w:t>
      </w:r>
    </w:p>
    <w:p w:rsidR="005B7077" w:rsidRPr="005B7077" w:rsidRDefault="005B7077" w:rsidP="002A0AB5">
      <w:pPr>
        <w:pStyle w:val="a3"/>
        <w:numPr>
          <w:ilvl w:val="0"/>
          <w:numId w:val="337"/>
        </w:numPr>
        <w:rPr>
          <w:szCs w:val="24"/>
        </w:rPr>
      </w:pPr>
      <w:r w:rsidRPr="005B7077">
        <w:rPr>
          <w:rStyle w:val="15"/>
          <w:rFonts w:ascii="Times New Roman" w:hAnsi="Times New Roman" w:cs="Times New Roman"/>
          <w:color w:val="000000"/>
          <w:sz w:val="24"/>
          <w:szCs w:val="24"/>
        </w:rPr>
        <w:t>гардеробы, санузлы;</w:t>
      </w:r>
    </w:p>
    <w:p w:rsidR="005B7077" w:rsidRPr="005B7077" w:rsidRDefault="005B7077" w:rsidP="002A0AB5">
      <w:pPr>
        <w:pStyle w:val="a3"/>
        <w:numPr>
          <w:ilvl w:val="0"/>
          <w:numId w:val="337"/>
        </w:numPr>
        <w:rPr>
          <w:szCs w:val="24"/>
        </w:rPr>
      </w:pPr>
      <w:r w:rsidRPr="005B7077">
        <w:rPr>
          <w:rStyle w:val="15"/>
          <w:rFonts w:ascii="Times New Roman" w:hAnsi="Times New Roman" w:cs="Times New Roman"/>
          <w:color w:val="000000"/>
          <w:sz w:val="24"/>
          <w:szCs w:val="24"/>
        </w:rPr>
        <w:t>участки (территории) с целесообразным набором оснащённых зон.</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Состав и площади учебных помещений предоставляют условия для:</w:t>
      </w:r>
    </w:p>
    <w:p w:rsidR="005B7077" w:rsidRPr="005B7077" w:rsidRDefault="005B7077" w:rsidP="002A0AB5">
      <w:pPr>
        <w:pStyle w:val="a3"/>
        <w:numPr>
          <w:ilvl w:val="0"/>
          <w:numId w:val="338"/>
        </w:numPr>
        <w:rPr>
          <w:szCs w:val="24"/>
        </w:rPr>
      </w:pPr>
      <w:r w:rsidRPr="005B7077">
        <w:rPr>
          <w:rStyle w:val="15"/>
          <w:rFonts w:ascii="Times New Roman" w:hAnsi="Times New Roman" w:cs="Times New Roman"/>
          <w:color w:val="000000"/>
          <w:sz w:val="24"/>
          <w:szCs w:val="24"/>
        </w:rPr>
        <w:t>начального общего образования согласно избранным направлениям учебного плана в соответствии с ФГОС НОО;</w:t>
      </w:r>
    </w:p>
    <w:p w:rsidR="005B7077" w:rsidRPr="005B7077" w:rsidRDefault="005B7077" w:rsidP="002A0AB5">
      <w:pPr>
        <w:pStyle w:val="a3"/>
        <w:numPr>
          <w:ilvl w:val="0"/>
          <w:numId w:val="338"/>
        </w:numPr>
        <w:rPr>
          <w:szCs w:val="24"/>
        </w:rPr>
      </w:pPr>
      <w:r w:rsidRPr="005B7077">
        <w:rPr>
          <w:rStyle w:val="15"/>
          <w:rFonts w:ascii="Times New Roman" w:hAnsi="Times New Roman" w:cs="Times New Roman"/>
          <w:color w:val="000000"/>
          <w:sz w:val="24"/>
          <w:szCs w:val="24"/>
        </w:rPr>
        <w:t>организации режима труда и отдыха участников образовательного процесса;</w:t>
      </w:r>
    </w:p>
    <w:p w:rsidR="005B7077" w:rsidRPr="005B7077" w:rsidRDefault="005B7077" w:rsidP="002A0AB5">
      <w:pPr>
        <w:pStyle w:val="a3"/>
        <w:numPr>
          <w:ilvl w:val="0"/>
          <w:numId w:val="338"/>
        </w:numPr>
        <w:rPr>
          <w:rStyle w:val="15"/>
          <w:rFonts w:ascii="Times New Roman" w:eastAsia="Times New Roman" w:hAnsi="Times New Roman" w:cs="Times New Roman"/>
          <w:color w:val="000000"/>
          <w:sz w:val="24"/>
          <w:szCs w:val="24"/>
        </w:rPr>
      </w:pPr>
      <w:r w:rsidRPr="005B7077">
        <w:rPr>
          <w:rStyle w:val="15"/>
          <w:rFonts w:ascii="Times New Roman" w:hAnsi="Times New Roman" w:cs="Times New Roman"/>
          <w:color w:val="000000"/>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В основной комплект школьной мебели и оборудования входят:</w:t>
      </w:r>
    </w:p>
    <w:p w:rsidR="005B7077" w:rsidRPr="005B7077" w:rsidRDefault="005B7077" w:rsidP="002A0AB5">
      <w:pPr>
        <w:pStyle w:val="a3"/>
        <w:numPr>
          <w:ilvl w:val="0"/>
          <w:numId w:val="339"/>
        </w:numPr>
        <w:rPr>
          <w:szCs w:val="24"/>
        </w:rPr>
      </w:pPr>
      <w:r w:rsidRPr="005B7077">
        <w:rPr>
          <w:rStyle w:val="15"/>
          <w:rFonts w:ascii="Times New Roman" w:hAnsi="Times New Roman" w:cs="Times New Roman"/>
          <w:color w:val="000000"/>
          <w:sz w:val="24"/>
          <w:szCs w:val="24"/>
        </w:rPr>
        <w:t>доска классная;</w:t>
      </w:r>
    </w:p>
    <w:p w:rsidR="005B7077" w:rsidRPr="005B7077" w:rsidRDefault="005B7077" w:rsidP="002A0AB5">
      <w:pPr>
        <w:pStyle w:val="a3"/>
        <w:numPr>
          <w:ilvl w:val="0"/>
          <w:numId w:val="339"/>
        </w:numPr>
        <w:rPr>
          <w:szCs w:val="24"/>
        </w:rPr>
      </w:pPr>
      <w:r w:rsidRPr="005B7077">
        <w:rPr>
          <w:rStyle w:val="15"/>
          <w:rFonts w:ascii="Times New Roman" w:hAnsi="Times New Roman" w:cs="Times New Roman"/>
          <w:color w:val="000000"/>
          <w:sz w:val="24"/>
          <w:szCs w:val="24"/>
        </w:rPr>
        <w:t>стол учителя;</w:t>
      </w:r>
    </w:p>
    <w:p w:rsidR="005B7077" w:rsidRPr="005B7077" w:rsidRDefault="005B7077" w:rsidP="002A0AB5">
      <w:pPr>
        <w:pStyle w:val="a3"/>
        <w:numPr>
          <w:ilvl w:val="0"/>
          <w:numId w:val="339"/>
        </w:numPr>
        <w:rPr>
          <w:szCs w:val="24"/>
        </w:rPr>
      </w:pPr>
      <w:r w:rsidRPr="005B7077">
        <w:rPr>
          <w:rStyle w:val="15"/>
          <w:rFonts w:ascii="Times New Roman" w:hAnsi="Times New Roman" w:cs="Times New Roman"/>
          <w:color w:val="000000"/>
          <w:sz w:val="24"/>
          <w:szCs w:val="24"/>
        </w:rPr>
        <w:t>стул учителя (приставной);</w:t>
      </w:r>
    </w:p>
    <w:p w:rsidR="005B7077" w:rsidRPr="005B7077" w:rsidRDefault="005B7077" w:rsidP="002A0AB5">
      <w:pPr>
        <w:pStyle w:val="a3"/>
        <w:numPr>
          <w:ilvl w:val="0"/>
          <w:numId w:val="339"/>
        </w:numPr>
        <w:rPr>
          <w:szCs w:val="24"/>
        </w:rPr>
      </w:pPr>
      <w:r w:rsidRPr="005B7077">
        <w:rPr>
          <w:rStyle w:val="15"/>
          <w:rFonts w:ascii="Times New Roman" w:hAnsi="Times New Roman" w:cs="Times New Roman"/>
          <w:color w:val="000000"/>
          <w:sz w:val="24"/>
          <w:szCs w:val="24"/>
        </w:rPr>
        <w:t>кресло для учителя;</w:t>
      </w:r>
    </w:p>
    <w:p w:rsidR="005B7077" w:rsidRPr="005B7077" w:rsidRDefault="005B7077" w:rsidP="002A0AB5">
      <w:pPr>
        <w:pStyle w:val="a3"/>
        <w:numPr>
          <w:ilvl w:val="0"/>
          <w:numId w:val="339"/>
        </w:numPr>
        <w:rPr>
          <w:szCs w:val="24"/>
        </w:rPr>
      </w:pPr>
      <w:r w:rsidRPr="005B7077">
        <w:rPr>
          <w:rStyle w:val="15"/>
          <w:rFonts w:ascii="Times New Roman" w:hAnsi="Times New Roman" w:cs="Times New Roman"/>
          <w:color w:val="000000"/>
          <w:sz w:val="24"/>
          <w:szCs w:val="24"/>
        </w:rPr>
        <w:t>стол ученический (регулируемый по высоте);</w:t>
      </w:r>
    </w:p>
    <w:p w:rsidR="005B7077" w:rsidRPr="005B7077" w:rsidRDefault="005B7077" w:rsidP="002A0AB5">
      <w:pPr>
        <w:pStyle w:val="a3"/>
        <w:numPr>
          <w:ilvl w:val="0"/>
          <w:numId w:val="339"/>
        </w:numPr>
        <w:rPr>
          <w:szCs w:val="24"/>
        </w:rPr>
      </w:pPr>
      <w:r w:rsidRPr="005B7077">
        <w:rPr>
          <w:rStyle w:val="15"/>
          <w:rFonts w:ascii="Times New Roman" w:hAnsi="Times New Roman" w:cs="Times New Roman"/>
          <w:color w:val="000000"/>
          <w:sz w:val="24"/>
          <w:szCs w:val="24"/>
        </w:rPr>
        <w:t>стул ученический (регулируемый по высоте);</w:t>
      </w:r>
    </w:p>
    <w:p w:rsidR="005B7077" w:rsidRPr="005B7077" w:rsidRDefault="005B7077" w:rsidP="002A0AB5">
      <w:pPr>
        <w:pStyle w:val="a3"/>
        <w:numPr>
          <w:ilvl w:val="0"/>
          <w:numId w:val="339"/>
        </w:numPr>
        <w:rPr>
          <w:szCs w:val="24"/>
        </w:rPr>
      </w:pPr>
      <w:r w:rsidRPr="005B7077">
        <w:rPr>
          <w:rStyle w:val="15"/>
          <w:rFonts w:ascii="Times New Roman" w:hAnsi="Times New Roman" w:cs="Times New Roman"/>
          <w:color w:val="000000"/>
          <w:sz w:val="24"/>
          <w:szCs w:val="24"/>
        </w:rPr>
        <w:t>шкаф для хранения учебных пособий;</w:t>
      </w:r>
    </w:p>
    <w:p w:rsidR="005B7077" w:rsidRPr="005B7077" w:rsidRDefault="005B7077" w:rsidP="002A0AB5">
      <w:pPr>
        <w:pStyle w:val="a3"/>
        <w:numPr>
          <w:ilvl w:val="0"/>
          <w:numId w:val="339"/>
        </w:numPr>
        <w:rPr>
          <w:szCs w:val="24"/>
        </w:rPr>
      </w:pPr>
      <w:r w:rsidRPr="005B7077">
        <w:rPr>
          <w:rStyle w:val="15"/>
          <w:rFonts w:ascii="Times New Roman" w:hAnsi="Times New Roman" w:cs="Times New Roman"/>
          <w:color w:val="000000"/>
          <w:sz w:val="24"/>
          <w:szCs w:val="24"/>
        </w:rPr>
        <w:t>телевизор</w:t>
      </w:r>
      <w:r w:rsidR="002B353D">
        <w:rPr>
          <w:rStyle w:val="15"/>
          <w:rFonts w:ascii="Times New Roman" w:hAnsi="Times New Roman" w:cs="Times New Roman"/>
          <w:color w:val="000000"/>
          <w:sz w:val="24"/>
          <w:szCs w:val="24"/>
        </w:rPr>
        <w:t xml:space="preserve"> или проектор </w:t>
      </w:r>
      <w:r w:rsidRPr="005B7077">
        <w:rPr>
          <w:rStyle w:val="15"/>
          <w:rFonts w:ascii="Times New Roman" w:hAnsi="Times New Roman" w:cs="Times New Roman"/>
          <w:color w:val="000000"/>
          <w:sz w:val="24"/>
          <w:szCs w:val="24"/>
        </w:rPr>
        <w:t>;</w:t>
      </w:r>
    </w:p>
    <w:p w:rsidR="005B7077" w:rsidRPr="005B7077" w:rsidRDefault="005B7077" w:rsidP="002A0AB5">
      <w:pPr>
        <w:pStyle w:val="a3"/>
        <w:numPr>
          <w:ilvl w:val="0"/>
          <w:numId w:val="339"/>
        </w:numPr>
        <w:rPr>
          <w:szCs w:val="24"/>
        </w:rPr>
      </w:pPr>
      <w:r w:rsidRPr="005B7077">
        <w:rPr>
          <w:rStyle w:val="15"/>
          <w:rFonts w:ascii="Times New Roman" w:hAnsi="Times New Roman" w:cs="Times New Roman"/>
          <w:color w:val="000000"/>
          <w:sz w:val="24"/>
          <w:szCs w:val="24"/>
        </w:rPr>
        <w:t>стеллаж/шкаф для хранения личных вещей с индивидуальными ячейками.</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Учебные классы и кабинеты включают следующие зоны:</w:t>
      </w:r>
    </w:p>
    <w:p w:rsidR="005B7077" w:rsidRPr="005B7077" w:rsidRDefault="005B7077" w:rsidP="002A0AB5">
      <w:pPr>
        <w:pStyle w:val="a3"/>
        <w:numPr>
          <w:ilvl w:val="0"/>
          <w:numId w:val="340"/>
        </w:numPr>
        <w:rPr>
          <w:szCs w:val="24"/>
        </w:rPr>
      </w:pPr>
      <w:r w:rsidRPr="005B7077">
        <w:rPr>
          <w:rStyle w:val="15"/>
          <w:rFonts w:ascii="Times New Roman" w:hAnsi="Times New Roman" w:cs="Times New Roman"/>
          <w:color w:val="000000"/>
          <w:sz w:val="24"/>
          <w:szCs w:val="24"/>
        </w:rPr>
        <w:t>рабочее место учителя с пространством для размещения часто используемого оснащения;</w:t>
      </w:r>
    </w:p>
    <w:p w:rsidR="005B7077" w:rsidRPr="005B7077" w:rsidRDefault="005B7077" w:rsidP="002A0AB5">
      <w:pPr>
        <w:pStyle w:val="a3"/>
        <w:numPr>
          <w:ilvl w:val="0"/>
          <w:numId w:val="340"/>
        </w:numPr>
        <w:rPr>
          <w:szCs w:val="24"/>
        </w:rPr>
      </w:pPr>
      <w:r w:rsidRPr="005B7077">
        <w:rPr>
          <w:rStyle w:val="15"/>
          <w:rFonts w:ascii="Times New Roman" w:hAnsi="Times New Roman" w:cs="Times New Roman"/>
          <w:color w:val="000000"/>
          <w:sz w:val="24"/>
          <w:szCs w:val="24"/>
        </w:rPr>
        <w:t>рабочую зону обучающихся с местом для размещения личных вещей;</w:t>
      </w:r>
    </w:p>
    <w:p w:rsidR="005B7077" w:rsidRPr="005B7077" w:rsidRDefault="005B7077" w:rsidP="002A0AB5">
      <w:pPr>
        <w:pStyle w:val="a3"/>
        <w:numPr>
          <w:ilvl w:val="0"/>
          <w:numId w:val="340"/>
        </w:numPr>
        <w:rPr>
          <w:szCs w:val="24"/>
        </w:rPr>
      </w:pPr>
      <w:r w:rsidRPr="005B7077">
        <w:rPr>
          <w:rStyle w:val="15"/>
          <w:rFonts w:ascii="Times New Roman" w:hAnsi="Times New Roman" w:cs="Times New Roman"/>
          <w:color w:val="000000"/>
          <w:sz w:val="24"/>
          <w:szCs w:val="24"/>
        </w:rPr>
        <w:t>пространство для размещения и хранения учебного оборудования.</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5B7077" w:rsidRPr="005B7077" w:rsidRDefault="005B7077" w:rsidP="005B7077">
      <w:pPr>
        <w:pStyle w:val="a3"/>
        <w:rPr>
          <w:szCs w:val="24"/>
        </w:rPr>
      </w:pPr>
      <w:r w:rsidRPr="005B7077">
        <w:rPr>
          <w:rStyle w:val="22"/>
          <w:rFonts w:ascii="Times New Roman" w:hAnsi="Times New Roman" w:cs="Times New Roman"/>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rsidR="005B7077" w:rsidRPr="005B7077" w:rsidRDefault="005B7077" w:rsidP="005B7077">
      <w:pPr>
        <w:pStyle w:val="a3"/>
        <w:rPr>
          <w:szCs w:val="24"/>
        </w:rPr>
      </w:pPr>
      <w:r w:rsidRPr="005B7077">
        <w:rPr>
          <w:rStyle w:val="22"/>
          <w:rFonts w:ascii="Times New Roman" w:hAnsi="Times New Roman" w:cs="Times New Roman"/>
          <w:sz w:val="24"/>
          <w:szCs w:val="24"/>
        </w:rPr>
        <w:t>Комплектование классов и учебных кабинетов формируется с учётом:</w:t>
      </w:r>
    </w:p>
    <w:p w:rsidR="005B7077" w:rsidRPr="005B7077" w:rsidRDefault="005B7077" w:rsidP="002A0AB5">
      <w:pPr>
        <w:pStyle w:val="a3"/>
        <w:numPr>
          <w:ilvl w:val="0"/>
          <w:numId w:val="341"/>
        </w:numPr>
        <w:rPr>
          <w:szCs w:val="24"/>
        </w:rPr>
      </w:pPr>
      <w:r w:rsidRPr="005B7077">
        <w:rPr>
          <w:rStyle w:val="22"/>
          <w:rFonts w:ascii="Times New Roman" w:hAnsi="Times New Roman" w:cs="Times New Roman"/>
          <w:sz w:val="24"/>
          <w:szCs w:val="24"/>
        </w:rPr>
        <w:t>возрастных и индивидуальных психологических особенностей обучающихся;</w:t>
      </w:r>
    </w:p>
    <w:p w:rsidR="005B7077" w:rsidRPr="005B7077" w:rsidRDefault="005B7077" w:rsidP="002A0AB5">
      <w:pPr>
        <w:pStyle w:val="a3"/>
        <w:numPr>
          <w:ilvl w:val="0"/>
          <w:numId w:val="341"/>
        </w:numPr>
        <w:rPr>
          <w:szCs w:val="24"/>
        </w:rPr>
      </w:pPr>
      <w:r w:rsidRPr="005B7077">
        <w:rPr>
          <w:rStyle w:val="22"/>
          <w:rFonts w:ascii="Times New Roman" w:hAnsi="Times New Roman" w:cs="Times New Roman"/>
          <w:sz w:val="24"/>
          <w:szCs w:val="24"/>
        </w:rPr>
        <w:lastRenderedPageBreak/>
        <w:t>ориентации на достижение личностных, метапредметных и предметных результатов обучения;</w:t>
      </w:r>
    </w:p>
    <w:p w:rsidR="005B7077" w:rsidRPr="005B7077" w:rsidRDefault="005B7077" w:rsidP="002A0AB5">
      <w:pPr>
        <w:pStyle w:val="a3"/>
        <w:numPr>
          <w:ilvl w:val="0"/>
          <w:numId w:val="341"/>
        </w:numPr>
        <w:rPr>
          <w:szCs w:val="24"/>
        </w:rPr>
      </w:pPr>
      <w:r w:rsidRPr="005B7077">
        <w:rPr>
          <w:rStyle w:val="22"/>
          <w:rFonts w:ascii="Times New Roman" w:hAnsi="Times New Roman" w:cs="Times New Roman"/>
          <w:sz w:val="24"/>
          <w:szCs w:val="24"/>
        </w:rPr>
        <w:t>необходимости и достаточности;</w:t>
      </w:r>
    </w:p>
    <w:p w:rsidR="005B7077" w:rsidRPr="005B7077" w:rsidRDefault="005B7077" w:rsidP="002A0AB5">
      <w:pPr>
        <w:pStyle w:val="a3"/>
        <w:numPr>
          <w:ilvl w:val="0"/>
          <w:numId w:val="341"/>
        </w:numPr>
        <w:rPr>
          <w:szCs w:val="24"/>
        </w:rPr>
      </w:pPr>
      <w:r w:rsidRPr="005B7077">
        <w:rPr>
          <w:rStyle w:val="22"/>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 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B7077" w:rsidRPr="005B7077" w:rsidRDefault="005B7077" w:rsidP="002A0AB5">
      <w:pPr>
        <w:pStyle w:val="a3"/>
        <w:numPr>
          <w:ilvl w:val="0"/>
          <w:numId w:val="341"/>
        </w:numPr>
        <w:rPr>
          <w:szCs w:val="24"/>
        </w:rPr>
      </w:pPr>
      <w:r w:rsidRPr="005B7077">
        <w:rPr>
          <w:rStyle w:val="22"/>
          <w:rFonts w:ascii="Times New Roman" w:hAnsi="Times New Roman" w:cs="Times New Roman"/>
          <w:sz w:val="24"/>
          <w:szCs w:val="24"/>
        </w:rPr>
        <w:t>обеспечивающей получение качественного начального общего образования, его доступность, открытость и привлекатель</w:t>
      </w:r>
      <w:r w:rsidRPr="005B7077">
        <w:rPr>
          <w:rStyle w:val="15"/>
          <w:rFonts w:ascii="Times New Roman" w:hAnsi="Times New Roman" w:cs="Times New Roman"/>
          <w:color w:val="000000"/>
          <w:sz w:val="24"/>
          <w:szCs w:val="24"/>
        </w:rPr>
        <w:t>ность для обучающихся, их родителей (законных представителей) и всего общества, воспитание обучающихся;</w:t>
      </w:r>
    </w:p>
    <w:p w:rsidR="005B7077" w:rsidRPr="005B7077" w:rsidRDefault="005B7077" w:rsidP="002A0AB5">
      <w:pPr>
        <w:pStyle w:val="a3"/>
        <w:numPr>
          <w:ilvl w:val="0"/>
          <w:numId w:val="341"/>
        </w:numPr>
        <w:rPr>
          <w:rStyle w:val="15"/>
          <w:rFonts w:ascii="Times New Roman" w:eastAsia="Times New Roman" w:hAnsi="Times New Roman" w:cs="Times New Roman"/>
          <w:color w:val="000000"/>
          <w:sz w:val="24"/>
          <w:szCs w:val="24"/>
        </w:rPr>
      </w:pPr>
      <w:r w:rsidRPr="005B7077">
        <w:rPr>
          <w:rStyle w:val="15"/>
          <w:rFonts w:ascii="Times New Roman" w:hAnsi="Times New Roman" w:cs="Times New Roman"/>
          <w:color w:val="000000"/>
          <w:sz w:val="24"/>
          <w:szCs w:val="24"/>
        </w:rPr>
        <w:t>гарантирующей безопасность, охрану и укрепление физического, психического здоровья и социального благополучия обучающихся.</w:t>
      </w:r>
    </w:p>
    <w:p w:rsidR="005B7077" w:rsidRPr="005B7077" w:rsidRDefault="005B7077" w:rsidP="005B7077">
      <w:pPr>
        <w:pStyle w:val="a3"/>
        <w:rPr>
          <w:rStyle w:val="15"/>
          <w:rFonts w:ascii="Times New Roman" w:hAnsi="Times New Roman" w:cs="Times New Roman"/>
          <w:color w:val="000000"/>
          <w:sz w:val="24"/>
          <w:szCs w:val="24"/>
        </w:rPr>
      </w:pPr>
    </w:p>
    <w:p w:rsidR="005B7077" w:rsidRPr="005B7077" w:rsidRDefault="005B7077" w:rsidP="005B7077">
      <w:pPr>
        <w:pStyle w:val="a3"/>
        <w:rPr>
          <w:szCs w:val="24"/>
        </w:rPr>
      </w:pPr>
    </w:p>
    <w:p w:rsidR="005B7077" w:rsidRPr="005B7077" w:rsidRDefault="005B7077" w:rsidP="005B7077">
      <w:pPr>
        <w:pStyle w:val="3"/>
        <w:rPr>
          <w:rFonts w:cs="Times New Roman"/>
        </w:rPr>
      </w:pPr>
      <w:bookmarkStart w:id="96" w:name="bookmark420"/>
      <w:bookmarkStart w:id="97" w:name="_Toc103611779"/>
      <w:r w:rsidRPr="005B7077">
        <w:rPr>
          <w:rStyle w:val="320"/>
          <w:rFonts w:ascii="Times New Roman" w:eastAsiaTheme="majorEastAsia" w:hAnsi="Times New Roman" w:cs="Times New Roman"/>
          <w:b/>
          <w:bCs/>
          <w:color w:val="auto"/>
          <w:sz w:val="24"/>
          <w:szCs w:val="24"/>
        </w:rPr>
        <w:t>3.5.6. Механизмы достижения целевых ориентиров в системе условий</w:t>
      </w:r>
      <w:bookmarkEnd w:id="96"/>
      <w:bookmarkEnd w:id="97"/>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Условия реализации основной образовательной программы:</w:t>
      </w:r>
    </w:p>
    <w:p w:rsidR="005B7077" w:rsidRPr="005B7077" w:rsidRDefault="005B7077" w:rsidP="002A0AB5">
      <w:pPr>
        <w:pStyle w:val="a3"/>
        <w:numPr>
          <w:ilvl w:val="0"/>
          <w:numId w:val="342"/>
        </w:numPr>
        <w:rPr>
          <w:szCs w:val="24"/>
        </w:rPr>
      </w:pPr>
      <w:r w:rsidRPr="005B7077">
        <w:rPr>
          <w:rStyle w:val="15"/>
          <w:rFonts w:ascii="Times New Roman" w:hAnsi="Times New Roman" w:cs="Times New Roman"/>
          <w:color w:val="000000"/>
          <w:sz w:val="24"/>
          <w:szCs w:val="24"/>
        </w:rPr>
        <w:t>соответствие требованиям ФГОС;</w:t>
      </w:r>
    </w:p>
    <w:p w:rsidR="005B7077" w:rsidRPr="005B7077" w:rsidRDefault="005B7077" w:rsidP="002A0AB5">
      <w:pPr>
        <w:pStyle w:val="a3"/>
        <w:numPr>
          <w:ilvl w:val="0"/>
          <w:numId w:val="342"/>
        </w:numPr>
        <w:rPr>
          <w:szCs w:val="24"/>
        </w:rPr>
      </w:pPr>
      <w:r w:rsidRPr="005B7077">
        <w:rPr>
          <w:rStyle w:val="15"/>
          <w:rFonts w:ascii="Times New Roman" w:hAnsi="Times New Roman" w:cs="Times New Roman"/>
          <w:color w:val="000000"/>
          <w:sz w:val="24"/>
          <w:szCs w:val="24"/>
        </w:rPr>
        <w:t>гарантия сохранности и укрепления физического, психологического и социального здоровья обучающихся;</w:t>
      </w:r>
    </w:p>
    <w:p w:rsidR="005B7077" w:rsidRPr="005B7077" w:rsidRDefault="005B7077" w:rsidP="002A0AB5">
      <w:pPr>
        <w:pStyle w:val="a3"/>
        <w:numPr>
          <w:ilvl w:val="0"/>
          <w:numId w:val="342"/>
        </w:numPr>
        <w:rPr>
          <w:szCs w:val="24"/>
        </w:rPr>
      </w:pPr>
      <w:r w:rsidRPr="005B7077">
        <w:rPr>
          <w:rStyle w:val="15"/>
          <w:rFonts w:ascii="Times New Roman" w:hAnsi="Times New Roman" w:cs="Times New Roman"/>
          <w:color w:val="000000"/>
          <w:sz w:val="24"/>
          <w:szCs w:val="24"/>
        </w:rPr>
        <w:t>обеспечение достижения планируемых результатов освоения примерной основной образовательной программы;</w:t>
      </w:r>
    </w:p>
    <w:p w:rsidR="005B7077" w:rsidRPr="005B7077" w:rsidRDefault="005B7077" w:rsidP="002A0AB5">
      <w:pPr>
        <w:pStyle w:val="a3"/>
        <w:numPr>
          <w:ilvl w:val="0"/>
          <w:numId w:val="342"/>
        </w:numPr>
        <w:rPr>
          <w:szCs w:val="24"/>
        </w:rPr>
      </w:pPr>
      <w:r w:rsidRPr="005B7077">
        <w:rPr>
          <w:rStyle w:val="15"/>
          <w:rFonts w:ascii="Times New Roman" w:hAnsi="Times New Roman" w:cs="Times New Roman"/>
          <w:color w:val="000000"/>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5B7077" w:rsidRPr="005B7077" w:rsidRDefault="005B7077" w:rsidP="002A0AB5">
      <w:pPr>
        <w:pStyle w:val="a3"/>
        <w:numPr>
          <w:ilvl w:val="0"/>
          <w:numId w:val="342"/>
        </w:numPr>
        <w:rPr>
          <w:szCs w:val="24"/>
        </w:rPr>
      </w:pPr>
      <w:r w:rsidRPr="005B7077">
        <w:rPr>
          <w:rStyle w:val="15"/>
          <w:rFonts w:ascii="Times New Roman" w:hAnsi="Times New Roman" w:cs="Times New Roman"/>
          <w:color w:val="000000"/>
          <w:sz w:val="24"/>
          <w:szCs w:val="24"/>
        </w:rPr>
        <w:t>предоставление возможности взаимодействия с социальными партнёрами, использования ресурсов социума.</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Раздел «Условия реализации программ начального общего образования» должен содержать:</w:t>
      </w:r>
    </w:p>
    <w:p w:rsidR="005B7077" w:rsidRPr="005B7077" w:rsidRDefault="005B7077" w:rsidP="002A0AB5">
      <w:pPr>
        <w:pStyle w:val="a3"/>
        <w:numPr>
          <w:ilvl w:val="0"/>
          <w:numId w:val="343"/>
        </w:numPr>
        <w:rPr>
          <w:szCs w:val="24"/>
        </w:rPr>
      </w:pPr>
      <w:r w:rsidRPr="005B7077">
        <w:rPr>
          <w:rStyle w:val="15"/>
          <w:rFonts w:ascii="Times New Roman" w:hAnsi="Times New Roman" w:cs="Times New Roman"/>
          <w:color w:val="000000"/>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5B7077" w:rsidRPr="005B7077" w:rsidRDefault="005B7077" w:rsidP="002A0AB5">
      <w:pPr>
        <w:pStyle w:val="a3"/>
        <w:numPr>
          <w:ilvl w:val="0"/>
          <w:numId w:val="343"/>
        </w:numPr>
        <w:rPr>
          <w:szCs w:val="24"/>
        </w:rPr>
      </w:pPr>
      <w:r w:rsidRPr="005B7077">
        <w:rPr>
          <w:rStyle w:val="15"/>
          <w:rFonts w:ascii="Times New Roman" w:hAnsi="Times New Roman" w:cs="Times New Roman"/>
          <w:color w:val="000000"/>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5B7077" w:rsidRPr="005B7077" w:rsidRDefault="005B7077" w:rsidP="002A0AB5">
      <w:pPr>
        <w:pStyle w:val="a3"/>
        <w:numPr>
          <w:ilvl w:val="0"/>
          <w:numId w:val="343"/>
        </w:numPr>
        <w:rPr>
          <w:szCs w:val="24"/>
        </w:rPr>
      </w:pPr>
      <w:r w:rsidRPr="005B7077">
        <w:rPr>
          <w:rStyle w:val="15"/>
          <w:rFonts w:ascii="Times New Roman" w:hAnsi="Times New Roman" w:cs="Times New Roman"/>
          <w:color w:val="000000"/>
          <w:sz w:val="24"/>
          <w:szCs w:val="24"/>
        </w:rPr>
        <w:t>перечень механизмов достижения целевых ориентиров в системе условий реализации требований ФГОС;</w:t>
      </w:r>
    </w:p>
    <w:p w:rsidR="005B7077" w:rsidRPr="005B7077" w:rsidRDefault="005B7077" w:rsidP="002A0AB5">
      <w:pPr>
        <w:pStyle w:val="a3"/>
        <w:numPr>
          <w:ilvl w:val="0"/>
          <w:numId w:val="343"/>
        </w:numPr>
        <w:rPr>
          <w:szCs w:val="24"/>
        </w:rPr>
      </w:pPr>
      <w:r w:rsidRPr="005B7077">
        <w:rPr>
          <w:rStyle w:val="15"/>
          <w:rFonts w:ascii="Times New Roman" w:hAnsi="Times New Roman" w:cs="Times New Roman"/>
          <w:color w:val="000000"/>
          <w:sz w:val="24"/>
          <w:szCs w:val="24"/>
        </w:rPr>
        <w:t>сетевой график (дорожную карту) по формированию необходимой системы условий реализации требований ФГОС;</w:t>
      </w:r>
    </w:p>
    <w:p w:rsidR="005B7077" w:rsidRPr="005B7077" w:rsidRDefault="005B7077" w:rsidP="002A0AB5">
      <w:pPr>
        <w:pStyle w:val="a3"/>
        <w:numPr>
          <w:ilvl w:val="0"/>
          <w:numId w:val="343"/>
        </w:numPr>
        <w:rPr>
          <w:szCs w:val="24"/>
        </w:rPr>
      </w:pPr>
      <w:r w:rsidRPr="005B7077">
        <w:rPr>
          <w:rStyle w:val="15"/>
          <w:rFonts w:ascii="Times New Roman" w:hAnsi="Times New Roman" w:cs="Times New Roman"/>
          <w:color w:val="000000"/>
          <w:sz w:val="24"/>
          <w:szCs w:val="24"/>
        </w:rPr>
        <w:t>систему мониторинга и оценки условий реализации требований ФГОС.</w:t>
      </w:r>
    </w:p>
    <w:p w:rsidR="005B7077" w:rsidRPr="005B7077" w:rsidRDefault="005B7077" w:rsidP="005B7077">
      <w:pPr>
        <w:pStyle w:val="a3"/>
        <w:rPr>
          <w:szCs w:val="24"/>
        </w:rPr>
      </w:pPr>
      <w:r w:rsidRPr="005B7077">
        <w:rPr>
          <w:rStyle w:val="15"/>
          <w:rFonts w:ascii="Times New Roman" w:hAnsi="Times New Roman" w:cs="Times New Roman"/>
          <w:color w:val="000000"/>
          <w:sz w:val="24"/>
          <w:szCs w:val="24"/>
        </w:rPr>
        <w:t>Описание системы условий реализации образовательной программы базируется на результатах проведённой в ходе разработки программы комплексной аналитико-обобщающей и прогностической деятельности, включающей:</w:t>
      </w:r>
    </w:p>
    <w:p w:rsidR="005B7077" w:rsidRPr="005B7077" w:rsidRDefault="005B7077" w:rsidP="002A0AB5">
      <w:pPr>
        <w:pStyle w:val="a3"/>
        <w:numPr>
          <w:ilvl w:val="0"/>
          <w:numId w:val="344"/>
        </w:numPr>
        <w:rPr>
          <w:szCs w:val="24"/>
        </w:rPr>
      </w:pPr>
      <w:r w:rsidRPr="005B7077">
        <w:rPr>
          <w:rStyle w:val="15"/>
          <w:rFonts w:ascii="Times New Roman" w:hAnsi="Times New Roman" w:cs="Times New Roman"/>
          <w:color w:val="000000"/>
          <w:sz w:val="24"/>
          <w:szCs w:val="24"/>
        </w:rPr>
        <w:t>анализ имеющихся условий и ресурсов реализации образовательной программы начального общего образования;</w:t>
      </w:r>
    </w:p>
    <w:p w:rsidR="005B7077" w:rsidRPr="005B7077" w:rsidRDefault="005B7077" w:rsidP="002A0AB5">
      <w:pPr>
        <w:pStyle w:val="a3"/>
        <w:numPr>
          <w:ilvl w:val="0"/>
          <w:numId w:val="344"/>
        </w:numPr>
        <w:rPr>
          <w:szCs w:val="24"/>
        </w:rPr>
      </w:pPr>
      <w:r w:rsidRPr="005B7077">
        <w:rPr>
          <w:rStyle w:val="15"/>
          <w:rFonts w:ascii="Times New Roman" w:hAnsi="Times New Roman" w:cs="Times New Roman"/>
          <w:color w:val="000000"/>
          <w:sz w:val="24"/>
          <w:szCs w:val="24"/>
        </w:rPr>
        <w:t xml:space="preserve">установление степени соответствия условий и ресурсов МБОУ </w:t>
      </w:r>
      <w:r>
        <w:rPr>
          <w:rStyle w:val="15"/>
          <w:rFonts w:ascii="Times New Roman" w:hAnsi="Times New Roman" w:cs="Times New Roman"/>
          <w:color w:val="000000"/>
          <w:sz w:val="24"/>
          <w:szCs w:val="24"/>
        </w:rPr>
        <w:t>«Воробьевская средняя школа»</w:t>
      </w:r>
      <w:r w:rsidRPr="005B7077">
        <w:rPr>
          <w:rStyle w:val="15"/>
          <w:rFonts w:ascii="Times New Roman" w:hAnsi="Times New Roman" w:cs="Times New Roman"/>
          <w:color w:val="000000"/>
          <w:sz w:val="24"/>
          <w:szCs w:val="24"/>
        </w:rPr>
        <w:t xml:space="preserve">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5B7077" w:rsidRPr="005B7077" w:rsidRDefault="005B7077" w:rsidP="002A0AB5">
      <w:pPr>
        <w:pStyle w:val="a3"/>
        <w:numPr>
          <w:ilvl w:val="0"/>
          <w:numId w:val="344"/>
        </w:numPr>
        <w:rPr>
          <w:szCs w:val="24"/>
        </w:rPr>
      </w:pPr>
      <w:r w:rsidRPr="005B7077">
        <w:rPr>
          <w:rStyle w:val="15"/>
          <w:rFonts w:ascii="Times New Roman" w:hAnsi="Times New Roman" w:cs="Times New Roman"/>
          <w:color w:val="000000"/>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B7077" w:rsidRPr="005B7077" w:rsidRDefault="005B7077" w:rsidP="002A0AB5">
      <w:pPr>
        <w:pStyle w:val="a3"/>
        <w:numPr>
          <w:ilvl w:val="0"/>
          <w:numId w:val="344"/>
        </w:numPr>
        <w:rPr>
          <w:szCs w:val="24"/>
        </w:rPr>
      </w:pPr>
      <w:r w:rsidRPr="005B7077">
        <w:rPr>
          <w:rStyle w:val="15"/>
          <w:rFonts w:ascii="Times New Roman" w:hAnsi="Times New Roman" w:cs="Times New Roman"/>
          <w:color w:val="000000"/>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5B7077" w:rsidRPr="005B7077" w:rsidRDefault="005B7077" w:rsidP="002A0AB5">
      <w:pPr>
        <w:pStyle w:val="a3"/>
        <w:numPr>
          <w:ilvl w:val="0"/>
          <w:numId w:val="344"/>
        </w:numPr>
        <w:rPr>
          <w:szCs w:val="24"/>
        </w:rPr>
      </w:pPr>
      <w:r w:rsidRPr="005B7077">
        <w:rPr>
          <w:rStyle w:val="15"/>
          <w:rFonts w:ascii="Times New Roman" w:hAnsi="Times New Roman" w:cs="Times New Roman"/>
          <w:color w:val="000000"/>
          <w:sz w:val="24"/>
          <w:szCs w:val="24"/>
        </w:rPr>
        <w:lastRenderedPageBreak/>
        <w:t>разработку сетевого графика (дорожной карты) создания необходимой системы условий для реализации требований ФГОС;</w:t>
      </w:r>
    </w:p>
    <w:p w:rsidR="005B7077" w:rsidRPr="005B7077" w:rsidRDefault="005B7077" w:rsidP="002A0AB5">
      <w:pPr>
        <w:pStyle w:val="a3"/>
        <w:numPr>
          <w:ilvl w:val="0"/>
          <w:numId w:val="344"/>
        </w:numPr>
        <w:rPr>
          <w:szCs w:val="24"/>
        </w:rPr>
      </w:pPr>
      <w:r w:rsidRPr="005B7077">
        <w:rPr>
          <w:rStyle w:val="15"/>
          <w:rFonts w:ascii="Times New Roman" w:hAnsi="Times New Roman" w:cs="Times New Roman"/>
          <w:color w:val="000000"/>
          <w:sz w:val="24"/>
          <w:szCs w:val="24"/>
        </w:rPr>
        <w:t>разработку механизмов мониторинга, оценки и коррекции реализации промежуточных этапов сетевого графика (дорожной карты).</w:t>
      </w:r>
    </w:p>
    <w:p w:rsidR="005B7077" w:rsidRPr="005B7077" w:rsidRDefault="005B7077" w:rsidP="005B7077">
      <w:pPr>
        <w:pStyle w:val="a3"/>
        <w:ind w:firstLine="0"/>
        <w:rPr>
          <w:szCs w:val="24"/>
        </w:rPr>
      </w:pPr>
    </w:p>
    <w:p w:rsidR="005B7077" w:rsidRPr="005B7077" w:rsidRDefault="005B7077" w:rsidP="005B7077">
      <w:pPr>
        <w:rPr>
          <w:rFonts w:ascii="Times New Roman" w:hAnsi="Times New Roman" w:cs="Times New Roman"/>
          <w:sz w:val="24"/>
          <w:szCs w:val="24"/>
        </w:rPr>
      </w:pPr>
    </w:p>
    <w:p w:rsidR="005B7077" w:rsidRPr="005B7077" w:rsidRDefault="005B7077">
      <w:pPr>
        <w:rPr>
          <w:rFonts w:ascii="Times New Roman" w:hAnsi="Times New Roman" w:cs="Times New Roman"/>
          <w:sz w:val="24"/>
          <w:szCs w:val="24"/>
        </w:rPr>
      </w:pPr>
    </w:p>
    <w:sectPr w:rsidR="005B7077" w:rsidRPr="005B7077" w:rsidSect="005B707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B8" w:rsidRDefault="00285BB8" w:rsidP="005B7077">
      <w:pPr>
        <w:spacing w:after="0" w:line="240" w:lineRule="auto"/>
      </w:pPr>
      <w:r>
        <w:separator/>
      </w:r>
    </w:p>
  </w:endnote>
  <w:endnote w:type="continuationSeparator" w:id="1">
    <w:p w:rsidR="00285BB8" w:rsidRDefault="00285BB8" w:rsidP="005B7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Е">
    <w:altName w:val="Times New Roman"/>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50657"/>
      <w:docPartObj>
        <w:docPartGallery w:val="Page Numbers (Bottom of Page)"/>
        <w:docPartUnique/>
      </w:docPartObj>
    </w:sdtPr>
    <w:sdtContent>
      <w:p w:rsidR="00465A1E" w:rsidRDefault="00465A1E">
        <w:pPr>
          <w:pStyle w:val="af3"/>
          <w:jc w:val="right"/>
        </w:pPr>
        <w:fldSimple w:instr=" PAGE   \* MERGEFORMAT ">
          <w:r w:rsidR="00091019">
            <w:rPr>
              <w:noProof/>
            </w:rPr>
            <w:t>294</w:t>
          </w:r>
        </w:fldSimple>
      </w:p>
    </w:sdtContent>
  </w:sdt>
  <w:p w:rsidR="00465A1E" w:rsidRDefault="00465A1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B8" w:rsidRDefault="00285BB8" w:rsidP="005B7077">
      <w:pPr>
        <w:spacing w:after="0" w:line="240" w:lineRule="auto"/>
      </w:pPr>
      <w:r>
        <w:separator/>
      </w:r>
    </w:p>
  </w:footnote>
  <w:footnote w:type="continuationSeparator" w:id="1">
    <w:p w:rsidR="00285BB8" w:rsidRDefault="00285BB8" w:rsidP="005B7077">
      <w:pPr>
        <w:spacing w:after="0" w:line="240" w:lineRule="auto"/>
      </w:pPr>
      <w:r>
        <w:continuationSeparator/>
      </w:r>
    </w:p>
  </w:footnote>
  <w:footnote w:id="2">
    <w:p w:rsidR="00465A1E" w:rsidRPr="00D8377F" w:rsidRDefault="00465A1E" w:rsidP="005B7077">
      <w:pPr>
        <w:spacing w:line="197" w:lineRule="exact"/>
        <w:ind w:left="260"/>
        <w:rPr>
          <w:rFonts w:cs="Times New Roman"/>
        </w:rPr>
      </w:pPr>
      <w:r w:rsidRPr="00D8377F">
        <w:rPr>
          <w:rStyle w:val="a5"/>
          <w:rFonts w:eastAsiaTheme="minorEastAsia"/>
          <w:vertAlign w:val="superscript"/>
        </w:rPr>
        <w:footnoteRef/>
      </w:r>
      <w:r w:rsidRPr="00D8377F">
        <w:rPr>
          <w:rStyle w:val="a5"/>
          <w:rFonts w:eastAsiaTheme="minorEastAsia"/>
        </w:rPr>
        <w:t xml:space="preserve"> 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3">
    <w:p w:rsidR="00465A1E" w:rsidRDefault="00465A1E" w:rsidP="005B7077">
      <w:pPr>
        <w:pStyle w:val="af0"/>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465A1E" w:rsidRDefault="00465A1E" w:rsidP="005B7077">
      <w:pPr>
        <w:pStyle w:val="af0"/>
      </w:pPr>
    </w:p>
  </w:footnote>
  <w:footnote w:id="4">
    <w:p w:rsidR="00465A1E" w:rsidRDefault="00465A1E" w:rsidP="005B7077">
      <w:pPr>
        <w:pStyle w:val="af0"/>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465A1E" w:rsidRDefault="00465A1E" w:rsidP="005B7077">
      <w:pPr>
        <w:pStyle w:val="af0"/>
      </w:pPr>
    </w:p>
  </w:footnote>
  <w:footnote w:id="5">
    <w:p w:rsidR="00465A1E" w:rsidRDefault="00465A1E" w:rsidP="005B7077">
      <w:pPr>
        <w:pStyle w:val="ac"/>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465A1E" w:rsidRDefault="00465A1E" w:rsidP="005B7077">
      <w:pPr>
        <w:pStyle w:val="ac"/>
        <w:ind w:left="227" w:hanging="22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979"/>
    <w:multiLevelType w:val="hybridMultilevel"/>
    <w:tmpl w:val="269C8D7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1856CB"/>
    <w:multiLevelType w:val="hybridMultilevel"/>
    <w:tmpl w:val="FD02F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4808E1"/>
    <w:multiLevelType w:val="hybridMultilevel"/>
    <w:tmpl w:val="C6C28CA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8E00A3"/>
    <w:multiLevelType w:val="hybridMultilevel"/>
    <w:tmpl w:val="27CAEF0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B24C7C"/>
    <w:multiLevelType w:val="hybridMultilevel"/>
    <w:tmpl w:val="F6466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DC1E9B"/>
    <w:multiLevelType w:val="hybridMultilevel"/>
    <w:tmpl w:val="D34C8EA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F27713"/>
    <w:multiLevelType w:val="hybridMultilevel"/>
    <w:tmpl w:val="DEC8511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1F2930"/>
    <w:multiLevelType w:val="hybridMultilevel"/>
    <w:tmpl w:val="A5D68BE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37424B"/>
    <w:multiLevelType w:val="hybridMultilevel"/>
    <w:tmpl w:val="0A98BF7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1583108"/>
    <w:multiLevelType w:val="hybridMultilevel"/>
    <w:tmpl w:val="9A483D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5A7A17"/>
    <w:multiLevelType w:val="hybridMultilevel"/>
    <w:tmpl w:val="2D36FA8C"/>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0C406C"/>
    <w:multiLevelType w:val="hybridMultilevel"/>
    <w:tmpl w:val="58704F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34430E"/>
    <w:multiLevelType w:val="hybridMultilevel"/>
    <w:tmpl w:val="4EC6679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76937"/>
    <w:multiLevelType w:val="hybridMultilevel"/>
    <w:tmpl w:val="7A9A01F4"/>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2F22C65"/>
    <w:multiLevelType w:val="hybridMultilevel"/>
    <w:tmpl w:val="AE988E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1C6583"/>
    <w:multiLevelType w:val="hybridMultilevel"/>
    <w:tmpl w:val="62BADEA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31D1850"/>
    <w:multiLevelType w:val="hybridMultilevel"/>
    <w:tmpl w:val="F40C1FA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515D69"/>
    <w:multiLevelType w:val="hybridMultilevel"/>
    <w:tmpl w:val="8D5453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8B2356"/>
    <w:multiLevelType w:val="hybridMultilevel"/>
    <w:tmpl w:val="A6CA06B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9B7342"/>
    <w:multiLevelType w:val="hybridMultilevel"/>
    <w:tmpl w:val="1D6653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3A1693B"/>
    <w:multiLevelType w:val="hybridMultilevel"/>
    <w:tmpl w:val="B888B396"/>
    <w:lvl w:ilvl="0" w:tplc="4B6A7E38">
      <w:start w:val="1"/>
      <w:numFmt w:val="decimal"/>
      <w:lvlText w:val="%1)"/>
      <w:lvlJc w:val="left"/>
      <w:pPr>
        <w:ind w:left="1069" w:hanging="360"/>
      </w:pPr>
      <w:rPr>
        <w:rFonts w:eastAsia="Century Schoolboo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03BA2D7C"/>
    <w:multiLevelType w:val="hybridMultilevel"/>
    <w:tmpl w:val="5A1A2B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457864"/>
    <w:multiLevelType w:val="hybridMultilevel"/>
    <w:tmpl w:val="C6B49F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44D23D6"/>
    <w:multiLevelType w:val="hybridMultilevel"/>
    <w:tmpl w:val="E4D6740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5">
    <w:nsid w:val="04EF68A4"/>
    <w:multiLevelType w:val="hybridMultilevel"/>
    <w:tmpl w:val="781C6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5193289"/>
    <w:multiLevelType w:val="hybridMultilevel"/>
    <w:tmpl w:val="F4CE265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5BE7FE2"/>
    <w:multiLevelType w:val="hybridMultilevel"/>
    <w:tmpl w:val="CC6E430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5CD4097"/>
    <w:multiLevelType w:val="hybridMultilevel"/>
    <w:tmpl w:val="4248103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1A3DFE"/>
    <w:multiLevelType w:val="hybridMultilevel"/>
    <w:tmpl w:val="D9DEA4B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63F4602"/>
    <w:multiLevelType w:val="hybridMultilevel"/>
    <w:tmpl w:val="F84AEFE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6B9153D"/>
    <w:multiLevelType w:val="hybridMultilevel"/>
    <w:tmpl w:val="E74611C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730772A"/>
    <w:multiLevelType w:val="hybridMultilevel"/>
    <w:tmpl w:val="C52472C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76D20CA"/>
    <w:multiLevelType w:val="hybridMultilevel"/>
    <w:tmpl w:val="56D6DF3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79479E0"/>
    <w:multiLevelType w:val="hybridMultilevel"/>
    <w:tmpl w:val="B482702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7C24A03"/>
    <w:multiLevelType w:val="hybridMultilevel"/>
    <w:tmpl w:val="48BCC0B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8247585"/>
    <w:multiLevelType w:val="hybridMultilevel"/>
    <w:tmpl w:val="A1AE24B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853005D"/>
    <w:multiLevelType w:val="hybridMultilevel"/>
    <w:tmpl w:val="4E7C575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85A21B6"/>
    <w:multiLevelType w:val="hybridMultilevel"/>
    <w:tmpl w:val="15FE26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86404F2"/>
    <w:multiLevelType w:val="hybridMultilevel"/>
    <w:tmpl w:val="C8888F6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95B2566"/>
    <w:multiLevelType w:val="hybridMultilevel"/>
    <w:tmpl w:val="E8E6457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9EF3A95"/>
    <w:multiLevelType w:val="hybridMultilevel"/>
    <w:tmpl w:val="E9E6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43">
    <w:nsid w:val="0A2E4850"/>
    <w:multiLevelType w:val="hybridMultilevel"/>
    <w:tmpl w:val="F3AA5A1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A5045CB"/>
    <w:multiLevelType w:val="hybridMultilevel"/>
    <w:tmpl w:val="7F1862D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A593678"/>
    <w:multiLevelType w:val="hybridMultilevel"/>
    <w:tmpl w:val="9816270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A6877C6"/>
    <w:multiLevelType w:val="hybridMultilevel"/>
    <w:tmpl w:val="8156341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B5F7859"/>
    <w:multiLevelType w:val="hybridMultilevel"/>
    <w:tmpl w:val="99DE48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BA86F04"/>
    <w:multiLevelType w:val="hybridMultilevel"/>
    <w:tmpl w:val="697295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C500186"/>
    <w:multiLevelType w:val="hybridMultilevel"/>
    <w:tmpl w:val="2CDA0A2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C6A632B"/>
    <w:multiLevelType w:val="hybridMultilevel"/>
    <w:tmpl w:val="6FA68B6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CDA345B"/>
    <w:multiLevelType w:val="hybridMultilevel"/>
    <w:tmpl w:val="841CB9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D081294"/>
    <w:multiLevelType w:val="hybridMultilevel"/>
    <w:tmpl w:val="CB4CBCC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D855B05"/>
    <w:multiLevelType w:val="hybridMultilevel"/>
    <w:tmpl w:val="18B2A89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D8E36CE"/>
    <w:multiLevelType w:val="hybridMultilevel"/>
    <w:tmpl w:val="806AE56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DC334D0"/>
    <w:multiLevelType w:val="hybridMultilevel"/>
    <w:tmpl w:val="AC5A96C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DE30127"/>
    <w:multiLevelType w:val="hybridMultilevel"/>
    <w:tmpl w:val="E53E0AA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F196A13"/>
    <w:multiLevelType w:val="hybridMultilevel"/>
    <w:tmpl w:val="698470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FCA7C2B"/>
    <w:multiLevelType w:val="hybridMultilevel"/>
    <w:tmpl w:val="6AF6BEE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FDE6EC7"/>
    <w:multiLevelType w:val="hybridMultilevel"/>
    <w:tmpl w:val="0BA2B4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02F101F"/>
    <w:multiLevelType w:val="hybridMultilevel"/>
    <w:tmpl w:val="713EFAF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0A95C0B"/>
    <w:multiLevelType w:val="hybridMultilevel"/>
    <w:tmpl w:val="DCBCB2B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0CF0124"/>
    <w:multiLevelType w:val="hybridMultilevel"/>
    <w:tmpl w:val="FC4A33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1645F1E"/>
    <w:multiLevelType w:val="hybridMultilevel"/>
    <w:tmpl w:val="9F5CFD64"/>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17144E8"/>
    <w:multiLevelType w:val="hybridMultilevel"/>
    <w:tmpl w:val="605C32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1A80519"/>
    <w:multiLevelType w:val="hybridMultilevel"/>
    <w:tmpl w:val="6E74B3A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1DA10B7"/>
    <w:multiLevelType w:val="hybridMultilevel"/>
    <w:tmpl w:val="EBE2BCE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2771893"/>
    <w:multiLevelType w:val="hybridMultilevel"/>
    <w:tmpl w:val="E648D3F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311212B"/>
    <w:multiLevelType w:val="hybridMultilevel"/>
    <w:tmpl w:val="5F8038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3C63798"/>
    <w:multiLevelType w:val="hybridMultilevel"/>
    <w:tmpl w:val="5D2E181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1">
    <w:nsid w:val="151B5399"/>
    <w:multiLevelType w:val="hybridMultilevel"/>
    <w:tmpl w:val="D690D9F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5370E46"/>
    <w:multiLevelType w:val="hybridMultilevel"/>
    <w:tmpl w:val="ADC4D2F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153B3D6C"/>
    <w:multiLevelType w:val="hybridMultilevel"/>
    <w:tmpl w:val="0C987D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5982F1E"/>
    <w:multiLevelType w:val="hybridMultilevel"/>
    <w:tmpl w:val="87C4E60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5B4594E"/>
    <w:multiLevelType w:val="hybridMultilevel"/>
    <w:tmpl w:val="C2DAD40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5C142C8"/>
    <w:multiLevelType w:val="hybridMultilevel"/>
    <w:tmpl w:val="8FB6A41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5D7089C"/>
    <w:multiLevelType w:val="hybridMultilevel"/>
    <w:tmpl w:val="CE44B1A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5DF38C5"/>
    <w:multiLevelType w:val="hybridMultilevel"/>
    <w:tmpl w:val="4B66075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5EC20EB"/>
    <w:multiLevelType w:val="hybridMultilevel"/>
    <w:tmpl w:val="2272E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5FD43A8"/>
    <w:multiLevelType w:val="hybridMultilevel"/>
    <w:tmpl w:val="7788105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82">
    <w:nsid w:val="16235F94"/>
    <w:multiLevelType w:val="hybridMultilevel"/>
    <w:tmpl w:val="1984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6A6174F"/>
    <w:multiLevelType w:val="hybridMultilevel"/>
    <w:tmpl w:val="4888E26A"/>
    <w:lvl w:ilvl="0" w:tplc="CF2A10B4">
      <w:start w:val="1"/>
      <w:numFmt w:val="decimal"/>
      <w:lvlText w:val="%1)"/>
      <w:lvlJc w:val="left"/>
      <w:pPr>
        <w:ind w:left="1069" w:hanging="360"/>
      </w:pPr>
      <w:rPr>
        <w:rFonts w:eastAsia="Century Schoolbook"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16CB20EE"/>
    <w:multiLevelType w:val="hybridMultilevel"/>
    <w:tmpl w:val="1B420AC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6D93B34"/>
    <w:multiLevelType w:val="hybridMultilevel"/>
    <w:tmpl w:val="F312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7096B2D"/>
    <w:multiLevelType w:val="hybridMultilevel"/>
    <w:tmpl w:val="EA56892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8">
    <w:nsid w:val="179845C9"/>
    <w:multiLevelType w:val="hybridMultilevel"/>
    <w:tmpl w:val="E4AE9DE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79F6CA3"/>
    <w:multiLevelType w:val="hybridMultilevel"/>
    <w:tmpl w:val="D9042EF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85640F7"/>
    <w:multiLevelType w:val="hybridMultilevel"/>
    <w:tmpl w:val="E9D4F26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9050168"/>
    <w:multiLevelType w:val="hybridMultilevel"/>
    <w:tmpl w:val="47FE396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AAF66AD"/>
    <w:multiLevelType w:val="hybridMultilevel"/>
    <w:tmpl w:val="5E30EFC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1B4C7990"/>
    <w:multiLevelType w:val="hybridMultilevel"/>
    <w:tmpl w:val="95BCB6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B972AAC"/>
    <w:multiLevelType w:val="hybridMultilevel"/>
    <w:tmpl w:val="8EB2A57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1BA9615B"/>
    <w:multiLevelType w:val="hybridMultilevel"/>
    <w:tmpl w:val="41D84B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97">
    <w:nsid w:val="1BDE57EB"/>
    <w:multiLevelType w:val="hybridMultilevel"/>
    <w:tmpl w:val="36F491D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99">
    <w:nsid w:val="1D30653B"/>
    <w:multiLevelType w:val="hybridMultilevel"/>
    <w:tmpl w:val="8EB2BAF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1F181A07"/>
    <w:multiLevelType w:val="hybridMultilevel"/>
    <w:tmpl w:val="5A7A884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F1C22B1"/>
    <w:multiLevelType w:val="hybridMultilevel"/>
    <w:tmpl w:val="2FBE0154"/>
    <w:lvl w:ilvl="0" w:tplc="04190001">
      <w:start w:val="1"/>
      <w:numFmt w:val="bullet"/>
      <w:lvlText w:val=""/>
      <w:lvlJc w:val="left"/>
      <w:pPr>
        <w:ind w:left="643"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2">
    <w:nsid w:val="200A651F"/>
    <w:multiLevelType w:val="hybridMultilevel"/>
    <w:tmpl w:val="5FCE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12661CF"/>
    <w:multiLevelType w:val="hybridMultilevel"/>
    <w:tmpl w:val="FAB4570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1C13299"/>
    <w:multiLevelType w:val="hybridMultilevel"/>
    <w:tmpl w:val="8D70A55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2205CBB"/>
    <w:multiLevelType w:val="hybridMultilevel"/>
    <w:tmpl w:val="92BCB3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2E61000"/>
    <w:multiLevelType w:val="hybridMultilevel"/>
    <w:tmpl w:val="068EF10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2EB43EE"/>
    <w:multiLevelType w:val="hybridMultilevel"/>
    <w:tmpl w:val="9DE2946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2F41A3B"/>
    <w:multiLevelType w:val="hybridMultilevel"/>
    <w:tmpl w:val="DC52B07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2F71E8A"/>
    <w:multiLevelType w:val="hybridMultilevel"/>
    <w:tmpl w:val="7A44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2F83109"/>
    <w:multiLevelType w:val="hybridMultilevel"/>
    <w:tmpl w:val="CF662FF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3437A1C"/>
    <w:multiLevelType w:val="hybridMultilevel"/>
    <w:tmpl w:val="9FBA1FC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36357CA"/>
    <w:multiLevelType w:val="hybridMultilevel"/>
    <w:tmpl w:val="314806E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3675BC2"/>
    <w:multiLevelType w:val="hybridMultilevel"/>
    <w:tmpl w:val="F348D08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3A40BC0"/>
    <w:multiLevelType w:val="hybridMultilevel"/>
    <w:tmpl w:val="046845C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3D319C5"/>
    <w:multiLevelType w:val="hybridMultilevel"/>
    <w:tmpl w:val="B6206F7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4FC1E06"/>
    <w:multiLevelType w:val="hybridMultilevel"/>
    <w:tmpl w:val="F698CA2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53B0FE4"/>
    <w:multiLevelType w:val="hybridMultilevel"/>
    <w:tmpl w:val="BA6A26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5696800"/>
    <w:multiLevelType w:val="hybridMultilevel"/>
    <w:tmpl w:val="2998214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65672FB"/>
    <w:multiLevelType w:val="hybridMultilevel"/>
    <w:tmpl w:val="92D099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6972D44"/>
    <w:multiLevelType w:val="hybridMultilevel"/>
    <w:tmpl w:val="8ED0254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6A54DB7"/>
    <w:multiLevelType w:val="hybridMultilevel"/>
    <w:tmpl w:val="5720E6D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6C04FF6"/>
    <w:multiLevelType w:val="hybridMultilevel"/>
    <w:tmpl w:val="AE5A25C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27244982"/>
    <w:multiLevelType w:val="hybridMultilevel"/>
    <w:tmpl w:val="679C53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72C70B9"/>
    <w:multiLevelType w:val="hybridMultilevel"/>
    <w:tmpl w:val="9034BC4E"/>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27EF2586"/>
    <w:multiLevelType w:val="hybridMultilevel"/>
    <w:tmpl w:val="8CAC0D6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815739F"/>
    <w:multiLevelType w:val="hybridMultilevel"/>
    <w:tmpl w:val="B21C6B5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8BA1230"/>
    <w:multiLevelType w:val="hybridMultilevel"/>
    <w:tmpl w:val="D812A7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8F45A86"/>
    <w:multiLevelType w:val="hybridMultilevel"/>
    <w:tmpl w:val="1A0491D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92A6262"/>
    <w:multiLevelType w:val="hybridMultilevel"/>
    <w:tmpl w:val="4210AE3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955576D"/>
    <w:multiLevelType w:val="hybridMultilevel"/>
    <w:tmpl w:val="571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2A0B2E18"/>
    <w:multiLevelType w:val="hybridMultilevel"/>
    <w:tmpl w:val="22382DF2"/>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2B6461F0"/>
    <w:multiLevelType w:val="hybridMultilevel"/>
    <w:tmpl w:val="FBD2689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BB212E7"/>
    <w:multiLevelType w:val="hybridMultilevel"/>
    <w:tmpl w:val="AF04ADB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2BBF746D"/>
    <w:multiLevelType w:val="hybridMultilevel"/>
    <w:tmpl w:val="7D92AB8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BEA7466"/>
    <w:multiLevelType w:val="hybridMultilevel"/>
    <w:tmpl w:val="97F0532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2C027F10"/>
    <w:multiLevelType w:val="hybridMultilevel"/>
    <w:tmpl w:val="AFBEA77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C200475"/>
    <w:multiLevelType w:val="hybridMultilevel"/>
    <w:tmpl w:val="63D436B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2CC95187"/>
    <w:multiLevelType w:val="hybridMultilevel"/>
    <w:tmpl w:val="EDA8D38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DD740A2"/>
    <w:multiLevelType w:val="hybridMultilevel"/>
    <w:tmpl w:val="B01E18C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DF9767A"/>
    <w:multiLevelType w:val="hybridMultilevel"/>
    <w:tmpl w:val="D748908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2">
    <w:nsid w:val="2EBC1F49"/>
    <w:multiLevelType w:val="hybridMultilevel"/>
    <w:tmpl w:val="B802BF6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2ED7246C"/>
    <w:multiLevelType w:val="hybridMultilevel"/>
    <w:tmpl w:val="DAF8170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2F3C562B"/>
    <w:multiLevelType w:val="hybridMultilevel"/>
    <w:tmpl w:val="E738126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0224616"/>
    <w:multiLevelType w:val="hybridMultilevel"/>
    <w:tmpl w:val="ECC6244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0806C37"/>
    <w:multiLevelType w:val="hybridMultilevel"/>
    <w:tmpl w:val="8012A39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0A735E1"/>
    <w:multiLevelType w:val="hybridMultilevel"/>
    <w:tmpl w:val="4D6692E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0B26C8A"/>
    <w:multiLevelType w:val="hybridMultilevel"/>
    <w:tmpl w:val="94063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0B95E2B"/>
    <w:multiLevelType w:val="hybridMultilevel"/>
    <w:tmpl w:val="A0B492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127751E"/>
    <w:multiLevelType w:val="multilevel"/>
    <w:tmpl w:val="ACB40956"/>
    <w:lvl w:ilvl="0">
      <w:start w:val="1"/>
      <w:numFmt w:val="upperRoman"/>
      <w:pStyle w:val="1"/>
      <w:lvlText w:val="%1."/>
      <w:lvlJc w:val="righ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nsid w:val="31C20ADB"/>
    <w:multiLevelType w:val="hybridMultilevel"/>
    <w:tmpl w:val="276A717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1F12814"/>
    <w:multiLevelType w:val="hybridMultilevel"/>
    <w:tmpl w:val="5E5C7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21913CD"/>
    <w:multiLevelType w:val="hybridMultilevel"/>
    <w:tmpl w:val="C1D0C5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21C1A5C"/>
    <w:multiLevelType w:val="hybridMultilevel"/>
    <w:tmpl w:val="EFFA11D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2411490"/>
    <w:multiLevelType w:val="hybridMultilevel"/>
    <w:tmpl w:val="1B34E6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29C4BCA"/>
    <w:multiLevelType w:val="hybridMultilevel"/>
    <w:tmpl w:val="9F80605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29F4AE2"/>
    <w:multiLevelType w:val="hybridMultilevel"/>
    <w:tmpl w:val="0BC854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33864D3E"/>
    <w:multiLevelType w:val="hybridMultilevel"/>
    <w:tmpl w:val="143491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38B23D0"/>
    <w:multiLevelType w:val="hybridMultilevel"/>
    <w:tmpl w:val="28D4B35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3B26E20"/>
    <w:multiLevelType w:val="hybridMultilevel"/>
    <w:tmpl w:val="21704BC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40313D4"/>
    <w:multiLevelType w:val="hybridMultilevel"/>
    <w:tmpl w:val="ADD6971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44D2672"/>
    <w:multiLevelType w:val="hybridMultilevel"/>
    <w:tmpl w:val="3788DD2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46D7A51"/>
    <w:multiLevelType w:val="hybridMultilevel"/>
    <w:tmpl w:val="89785F52"/>
    <w:lvl w:ilvl="0" w:tplc="477CE5F6">
      <w:numFmt w:val="bullet"/>
      <w:lvlText w:val="-"/>
      <w:lvlJc w:val="left"/>
      <w:pPr>
        <w:ind w:left="262" w:hanging="193"/>
      </w:pPr>
      <w:rPr>
        <w:rFonts w:hint="default"/>
        <w:w w:val="99"/>
        <w:lang w:val="ru-RU" w:eastAsia="en-US" w:bidi="ar-SA"/>
      </w:rPr>
    </w:lvl>
    <w:lvl w:ilvl="1" w:tplc="C7268B82">
      <w:numFmt w:val="bullet"/>
      <w:lvlText w:val="•"/>
      <w:lvlJc w:val="left"/>
      <w:pPr>
        <w:ind w:left="1207" w:hanging="193"/>
      </w:pPr>
      <w:rPr>
        <w:rFonts w:hint="default"/>
        <w:lang w:val="ru-RU" w:eastAsia="en-US" w:bidi="ar-SA"/>
      </w:rPr>
    </w:lvl>
    <w:lvl w:ilvl="2" w:tplc="6B7A9870">
      <w:numFmt w:val="bullet"/>
      <w:lvlText w:val="•"/>
      <w:lvlJc w:val="left"/>
      <w:pPr>
        <w:ind w:left="2155" w:hanging="193"/>
      </w:pPr>
      <w:rPr>
        <w:rFonts w:hint="default"/>
        <w:lang w:val="ru-RU" w:eastAsia="en-US" w:bidi="ar-SA"/>
      </w:rPr>
    </w:lvl>
    <w:lvl w:ilvl="3" w:tplc="A22A9718">
      <w:numFmt w:val="bullet"/>
      <w:lvlText w:val="•"/>
      <w:lvlJc w:val="left"/>
      <w:pPr>
        <w:ind w:left="3103" w:hanging="193"/>
      </w:pPr>
      <w:rPr>
        <w:rFonts w:hint="default"/>
        <w:lang w:val="ru-RU" w:eastAsia="en-US" w:bidi="ar-SA"/>
      </w:rPr>
    </w:lvl>
    <w:lvl w:ilvl="4" w:tplc="21D66794">
      <w:numFmt w:val="bullet"/>
      <w:lvlText w:val="•"/>
      <w:lvlJc w:val="left"/>
      <w:pPr>
        <w:ind w:left="4051" w:hanging="193"/>
      </w:pPr>
      <w:rPr>
        <w:rFonts w:hint="default"/>
        <w:lang w:val="ru-RU" w:eastAsia="en-US" w:bidi="ar-SA"/>
      </w:rPr>
    </w:lvl>
    <w:lvl w:ilvl="5" w:tplc="2C2E62A6">
      <w:numFmt w:val="bullet"/>
      <w:lvlText w:val="•"/>
      <w:lvlJc w:val="left"/>
      <w:pPr>
        <w:ind w:left="4999" w:hanging="193"/>
      </w:pPr>
      <w:rPr>
        <w:rFonts w:hint="default"/>
        <w:lang w:val="ru-RU" w:eastAsia="en-US" w:bidi="ar-SA"/>
      </w:rPr>
    </w:lvl>
    <w:lvl w:ilvl="6" w:tplc="D6483330">
      <w:numFmt w:val="bullet"/>
      <w:lvlText w:val="•"/>
      <w:lvlJc w:val="left"/>
      <w:pPr>
        <w:ind w:left="5947" w:hanging="193"/>
      </w:pPr>
      <w:rPr>
        <w:rFonts w:hint="default"/>
        <w:lang w:val="ru-RU" w:eastAsia="en-US" w:bidi="ar-SA"/>
      </w:rPr>
    </w:lvl>
    <w:lvl w:ilvl="7" w:tplc="39E2FE9E">
      <w:numFmt w:val="bullet"/>
      <w:lvlText w:val="•"/>
      <w:lvlJc w:val="left"/>
      <w:pPr>
        <w:ind w:left="6895" w:hanging="193"/>
      </w:pPr>
      <w:rPr>
        <w:rFonts w:hint="default"/>
        <w:lang w:val="ru-RU" w:eastAsia="en-US" w:bidi="ar-SA"/>
      </w:rPr>
    </w:lvl>
    <w:lvl w:ilvl="8" w:tplc="82AC77F0">
      <w:numFmt w:val="bullet"/>
      <w:lvlText w:val="•"/>
      <w:lvlJc w:val="left"/>
      <w:pPr>
        <w:ind w:left="7843" w:hanging="193"/>
      </w:pPr>
      <w:rPr>
        <w:rFonts w:hint="default"/>
        <w:lang w:val="ru-RU" w:eastAsia="en-US" w:bidi="ar-SA"/>
      </w:rPr>
    </w:lvl>
  </w:abstractNum>
  <w:abstractNum w:abstractNumId="164">
    <w:nsid w:val="35A36422"/>
    <w:multiLevelType w:val="hybridMultilevel"/>
    <w:tmpl w:val="9610872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5AD78D5"/>
    <w:multiLevelType w:val="hybridMultilevel"/>
    <w:tmpl w:val="9A10FD5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5F06EFF"/>
    <w:multiLevelType w:val="hybridMultilevel"/>
    <w:tmpl w:val="D522F242"/>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36B80142"/>
    <w:multiLevelType w:val="hybridMultilevel"/>
    <w:tmpl w:val="CF56D3E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7E46CF5"/>
    <w:multiLevelType w:val="hybridMultilevel"/>
    <w:tmpl w:val="7932E3C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85C73B0"/>
    <w:multiLevelType w:val="hybridMultilevel"/>
    <w:tmpl w:val="E97C00C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8BB0E55"/>
    <w:multiLevelType w:val="hybridMultilevel"/>
    <w:tmpl w:val="01A09C7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39454A90"/>
    <w:multiLevelType w:val="hybridMultilevel"/>
    <w:tmpl w:val="69486F9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9AC28E3"/>
    <w:multiLevelType w:val="hybridMultilevel"/>
    <w:tmpl w:val="B1B4D60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39BE5B7A"/>
    <w:multiLevelType w:val="hybridMultilevel"/>
    <w:tmpl w:val="3F90DFB8"/>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3A934730"/>
    <w:multiLevelType w:val="hybridMultilevel"/>
    <w:tmpl w:val="87648A2C"/>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3ACF6061"/>
    <w:multiLevelType w:val="hybridMultilevel"/>
    <w:tmpl w:val="8A3EDF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3AE47FA1"/>
    <w:multiLevelType w:val="hybridMultilevel"/>
    <w:tmpl w:val="31920B9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3B695E3B"/>
    <w:multiLevelType w:val="hybridMultilevel"/>
    <w:tmpl w:val="6B24C74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3BA90EE7"/>
    <w:multiLevelType w:val="hybridMultilevel"/>
    <w:tmpl w:val="BA422A9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3C8B6AC6"/>
    <w:multiLevelType w:val="hybridMultilevel"/>
    <w:tmpl w:val="FB824FF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3C9614A8"/>
    <w:multiLevelType w:val="hybridMultilevel"/>
    <w:tmpl w:val="44223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3CE72ABC"/>
    <w:multiLevelType w:val="hybridMultilevel"/>
    <w:tmpl w:val="2CC615E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3D4E29E2"/>
    <w:multiLevelType w:val="hybridMultilevel"/>
    <w:tmpl w:val="211C7F4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3D522AE9"/>
    <w:multiLevelType w:val="hybridMultilevel"/>
    <w:tmpl w:val="D8CA5B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3D970FCE"/>
    <w:multiLevelType w:val="hybridMultilevel"/>
    <w:tmpl w:val="F9B07F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3DAA5A74"/>
    <w:multiLevelType w:val="hybridMultilevel"/>
    <w:tmpl w:val="AED826F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3DD95DA3"/>
    <w:multiLevelType w:val="hybridMultilevel"/>
    <w:tmpl w:val="FFA630B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3E102CFC"/>
    <w:multiLevelType w:val="hybridMultilevel"/>
    <w:tmpl w:val="EE56EC7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3EDD5374"/>
    <w:multiLevelType w:val="hybridMultilevel"/>
    <w:tmpl w:val="82D482C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3FF71A64"/>
    <w:multiLevelType w:val="hybridMultilevel"/>
    <w:tmpl w:val="38BC0FC8"/>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40997213"/>
    <w:multiLevelType w:val="hybridMultilevel"/>
    <w:tmpl w:val="2A623E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1256B96"/>
    <w:multiLevelType w:val="hybridMultilevel"/>
    <w:tmpl w:val="5EBA69B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2002DE5"/>
    <w:multiLevelType w:val="hybridMultilevel"/>
    <w:tmpl w:val="ABE6421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334587B"/>
    <w:multiLevelType w:val="hybridMultilevel"/>
    <w:tmpl w:val="4A5E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41E7DDA"/>
    <w:multiLevelType w:val="hybridMultilevel"/>
    <w:tmpl w:val="D7EC05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44267CA"/>
    <w:multiLevelType w:val="hybridMultilevel"/>
    <w:tmpl w:val="0C9ABEA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458175B"/>
    <w:multiLevelType w:val="hybridMultilevel"/>
    <w:tmpl w:val="84D8BC9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47E65C3"/>
    <w:multiLevelType w:val="hybridMultilevel"/>
    <w:tmpl w:val="7B32CC9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4C87701"/>
    <w:multiLevelType w:val="hybridMultilevel"/>
    <w:tmpl w:val="762014E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4EB38BA"/>
    <w:multiLevelType w:val="hybridMultilevel"/>
    <w:tmpl w:val="F8323FA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4FB1D30"/>
    <w:multiLevelType w:val="hybridMultilevel"/>
    <w:tmpl w:val="F6CEE4C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52B4E58"/>
    <w:multiLevelType w:val="hybridMultilevel"/>
    <w:tmpl w:val="949CCC3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52C5D04"/>
    <w:multiLevelType w:val="hybridMultilevel"/>
    <w:tmpl w:val="50D8D00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59F36A5"/>
    <w:multiLevelType w:val="hybridMultilevel"/>
    <w:tmpl w:val="286C0FA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71D6761"/>
    <w:multiLevelType w:val="hybridMultilevel"/>
    <w:tmpl w:val="7CF67944"/>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7EA1A0D"/>
    <w:multiLevelType w:val="hybridMultilevel"/>
    <w:tmpl w:val="29482EB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8B51412"/>
    <w:multiLevelType w:val="hybridMultilevel"/>
    <w:tmpl w:val="4B1AADE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8D01F43"/>
    <w:multiLevelType w:val="hybridMultilevel"/>
    <w:tmpl w:val="2A8E100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8FD4CBA"/>
    <w:multiLevelType w:val="hybridMultilevel"/>
    <w:tmpl w:val="A6720A1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491C7AC3"/>
    <w:multiLevelType w:val="hybridMultilevel"/>
    <w:tmpl w:val="BCA6AAD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9754696"/>
    <w:multiLevelType w:val="hybridMultilevel"/>
    <w:tmpl w:val="3DFEA334"/>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49B57302"/>
    <w:multiLevelType w:val="hybridMultilevel"/>
    <w:tmpl w:val="C0B42BC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9D12DD3"/>
    <w:multiLevelType w:val="hybridMultilevel"/>
    <w:tmpl w:val="5AE22AB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4A283674"/>
    <w:multiLevelType w:val="hybridMultilevel"/>
    <w:tmpl w:val="5B8A30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A817F5F"/>
    <w:multiLevelType w:val="hybridMultilevel"/>
    <w:tmpl w:val="5C80F75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AF266E4"/>
    <w:multiLevelType w:val="hybridMultilevel"/>
    <w:tmpl w:val="04EC50F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B606F86"/>
    <w:multiLevelType w:val="hybridMultilevel"/>
    <w:tmpl w:val="764E2E7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C28505D"/>
    <w:multiLevelType w:val="hybridMultilevel"/>
    <w:tmpl w:val="A30694C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C312B7B"/>
    <w:multiLevelType w:val="hybridMultilevel"/>
    <w:tmpl w:val="6D20C49C"/>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4C396048"/>
    <w:multiLevelType w:val="hybridMultilevel"/>
    <w:tmpl w:val="02A26F0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4D074677"/>
    <w:multiLevelType w:val="hybridMultilevel"/>
    <w:tmpl w:val="F68011F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4D0E5591"/>
    <w:multiLevelType w:val="hybridMultilevel"/>
    <w:tmpl w:val="D0E8EFF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4D1D06EF"/>
    <w:multiLevelType w:val="hybridMultilevel"/>
    <w:tmpl w:val="574C92A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4EDF1523"/>
    <w:multiLevelType w:val="multilevel"/>
    <w:tmpl w:val="327AC336"/>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24">
    <w:nsid w:val="4F6518B7"/>
    <w:multiLevelType w:val="hybridMultilevel"/>
    <w:tmpl w:val="961AEE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4FD61CFB"/>
    <w:multiLevelType w:val="hybridMultilevel"/>
    <w:tmpl w:val="E144AEF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03C63CE"/>
    <w:multiLevelType w:val="hybridMultilevel"/>
    <w:tmpl w:val="3A8EC2F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0D83D49"/>
    <w:multiLevelType w:val="hybridMultilevel"/>
    <w:tmpl w:val="DA4AD95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1236D15"/>
    <w:multiLevelType w:val="hybridMultilevel"/>
    <w:tmpl w:val="204A267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16679F1"/>
    <w:multiLevelType w:val="hybridMultilevel"/>
    <w:tmpl w:val="C99021E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16F4E11"/>
    <w:multiLevelType w:val="hybridMultilevel"/>
    <w:tmpl w:val="2CA6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1992AC1"/>
    <w:multiLevelType w:val="hybridMultilevel"/>
    <w:tmpl w:val="B34C054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1ED3F11"/>
    <w:multiLevelType w:val="hybridMultilevel"/>
    <w:tmpl w:val="560C7CE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2460059"/>
    <w:multiLevelType w:val="hybridMultilevel"/>
    <w:tmpl w:val="E88E4DA8"/>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2927DDD"/>
    <w:multiLevelType w:val="hybridMultilevel"/>
    <w:tmpl w:val="A0C8942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2F0098A"/>
    <w:multiLevelType w:val="hybridMultilevel"/>
    <w:tmpl w:val="56BCF17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2F07A1F"/>
    <w:multiLevelType w:val="hybridMultilevel"/>
    <w:tmpl w:val="B93CD4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38">
    <w:nsid w:val="53163B31"/>
    <w:multiLevelType w:val="hybridMultilevel"/>
    <w:tmpl w:val="157C90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31B6BD9"/>
    <w:multiLevelType w:val="hybridMultilevel"/>
    <w:tmpl w:val="6BF4CF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36B75ED"/>
    <w:multiLevelType w:val="hybridMultilevel"/>
    <w:tmpl w:val="A4DC216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3733215"/>
    <w:multiLevelType w:val="hybridMultilevel"/>
    <w:tmpl w:val="1C22C18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3B51224"/>
    <w:multiLevelType w:val="hybridMultilevel"/>
    <w:tmpl w:val="546E925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47428EA"/>
    <w:multiLevelType w:val="hybridMultilevel"/>
    <w:tmpl w:val="B04E0D7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54FA3ACB"/>
    <w:multiLevelType w:val="hybridMultilevel"/>
    <w:tmpl w:val="6F6AB7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55927B9B"/>
    <w:multiLevelType w:val="hybridMultilevel"/>
    <w:tmpl w:val="872AB60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55CF1BF3"/>
    <w:multiLevelType w:val="hybridMultilevel"/>
    <w:tmpl w:val="E172747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62468F2"/>
    <w:multiLevelType w:val="hybridMultilevel"/>
    <w:tmpl w:val="9B84A20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6473B5A"/>
    <w:multiLevelType w:val="hybridMultilevel"/>
    <w:tmpl w:val="79981CD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66B7C8E"/>
    <w:multiLevelType w:val="hybridMultilevel"/>
    <w:tmpl w:val="9A42431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576211B1"/>
    <w:multiLevelType w:val="hybridMultilevel"/>
    <w:tmpl w:val="D944AF3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7773980"/>
    <w:multiLevelType w:val="hybridMultilevel"/>
    <w:tmpl w:val="60F2A7E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7843C1C"/>
    <w:multiLevelType w:val="hybridMultilevel"/>
    <w:tmpl w:val="97C26F1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7D83FCE"/>
    <w:multiLevelType w:val="hybridMultilevel"/>
    <w:tmpl w:val="10C6D0D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581308FD"/>
    <w:multiLevelType w:val="hybridMultilevel"/>
    <w:tmpl w:val="58BCBAFC"/>
    <w:lvl w:ilvl="0" w:tplc="3056E172">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58766934"/>
    <w:multiLevelType w:val="hybridMultilevel"/>
    <w:tmpl w:val="47B8CA1E"/>
    <w:lvl w:ilvl="0" w:tplc="50B82E04">
      <w:start w:val="1"/>
      <w:numFmt w:val="bullet"/>
      <w:pStyle w:val="list-dash"/>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6">
    <w:nsid w:val="58F91D12"/>
    <w:multiLevelType w:val="hybridMultilevel"/>
    <w:tmpl w:val="DD68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96428A5"/>
    <w:multiLevelType w:val="hybridMultilevel"/>
    <w:tmpl w:val="FE523C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59ED1FED"/>
    <w:multiLevelType w:val="hybridMultilevel"/>
    <w:tmpl w:val="17BCDAA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A1F1522"/>
    <w:multiLevelType w:val="hybridMultilevel"/>
    <w:tmpl w:val="7A4E97B8"/>
    <w:lvl w:ilvl="0" w:tplc="B05AE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0">
    <w:nsid w:val="5A6652BC"/>
    <w:multiLevelType w:val="hybridMultilevel"/>
    <w:tmpl w:val="61FC9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AC15534"/>
    <w:multiLevelType w:val="hybridMultilevel"/>
    <w:tmpl w:val="E4B820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AEF3FCC"/>
    <w:multiLevelType w:val="hybridMultilevel"/>
    <w:tmpl w:val="640CB04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5B592362"/>
    <w:multiLevelType w:val="hybridMultilevel"/>
    <w:tmpl w:val="63D44A3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5B5E6C80"/>
    <w:multiLevelType w:val="hybridMultilevel"/>
    <w:tmpl w:val="94C83618"/>
    <w:lvl w:ilvl="0" w:tplc="B08C7FC0">
      <w:numFmt w:val="bullet"/>
      <w:lvlText w:val="*"/>
      <w:lvlJc w:val="left"/>
      <w:pPr>
        <w:ind w:left="340" w:hanging="227"/>
      </w:pPr>
      <w:rPr>
        <w:rFonts w:ascii="Times New Roman" w:eastAsia="Times New Roman" w:hAnsi="Times New Roman" w:cs="Times New Roman" w:hint="default"/>
        <w:color w:val="231F20"/>
        <w:w w:val="109"/>
        <w:position w:val="4"/>
        <w:sz w:val="12"/>
        <w:szCs w:val="12"/>
        <w:lang w:val="ru-RU" w:eastAsia="en-US" w:bidi="ar-SA"/>
      </w:rPr>
    </w:lvl>
    <w:lvl w:ilvl="1" w:tplc="67E4030E">
      <w:numFmt w:val="bullet"/>
      <w:lvlText w:val="•"/>
      <w:lvlJc w:val="left"/>
      <w:pPr>
        <w:ind w:left="1343" w:hanging="227"/>
      </w:pPr>
      <w:rPr>
        <w:rFonts w:hint="default"/>
        <w:lang w:val="ru-RU" w:eastAsia="en-US" w:bidi="ar-SA"/>
      </w:rPr>
    </w:lvl>
    <w:lvl w:ilvl="2" w:tplc="AC92FF0A">
      <w:numFmt w:val="bullet"/>
      <w:lvlText w:val="•"/>
      <w:lvlJc w:val="left"/>
      <w:pPr>
        <w:ind w:left="2347" w:hanging="227"/>
      </w:pPr>
      <w:rPr>
        <w:rFonts w:hint="default"/>
        <w:lang w:val="ru-RU" w:eastAsia="en-US" w:bidi="ar-SA"/>
      </w:rPr>
    </w:lvl>
    <w:lvl w:ilvl="3" w:tplc="BDE6C2DC">
      <w:numFmt w:val="bullet"/>
      <w:lvlText w:val="•"/>
      <w:lvlJc w:val="left"/>
      <w:pPr>
        <w:ind w:left="3351" w:hanging="227"/>
      </w:pPr>
      <w:rPr>
        <w:rFonts w:hint="default"/>
        <w:lang w:val="ru-RU" w:eastAsia="en-US" w:bidi="ar-SA"/>
      </w:rPr>
    </w:lvl>
    <w:lvl w:ilvl="4" w:tplc="1C4CFC54">
      <w:numFmt w:val="bullet"/>
      <w:lvlText w:val="•"/>
      <w:lvlJc w:val="left"/>
      <w:pPr>
        <w:ind w:left="4355" w:hanging="227"/>
      </w:pPr>
      <w:rPr>
        <w:rFonts w:hint="default"/>
        <w:lang w:val="ru-RU" w:eastAsia="en-US" w:bidi="ar-SA"/>
      </w:rPr>
    </w:lvl>
    <w:lvl w:ilvl="5" w:tplc="E076C186">
      <w:numFmt w:val="bullet"/>
      <w:lvlText w:val="•"/>
      <w:lvlJc w:val="left"/>
      <w:pPr>
        <w:ind w:left="5359" w:hanging="227"/>
      </w:pPr>
      <w:rPr>
        <w:rFonts w:hint="default"/>
        <w:lang w:val="ru-RU" w:eastAsia="en-US" w:bidi="ar-SA"/>
      </w:rPr>
    </w:lvl>
    <w:lvl w:ilvl="6" w:tplc="CDCCC95E">
      <w:numFmt w:val="bullet"/>
      <w:lvlText w:val="•"/>
      <w:lvlJc w:val="left"/>
      <w:pPr>
        <w:ind w:left="6363" w:hanging="227"/>
      </w:pPr>
      <w:rPr>
        <w:rFonts w:hint="default"/>
        <w:lang w:val="ru-RU" w:eastAsia="en-US" w:bidi="ar-SA"/>
      </w:rPr>
    </w:lvl>
    <w:lvl w:ilvl="7" w:tplc="9E3282A2">
      <w:numFmt w:val="bullet"/>
      <w:lvlText w:val="•"/>
      <w:lvlJc w:val="left"/>
      <w:pPr>
        <w:ind w:left="7367" w:hanging="227"/>
      </w:pPr>
      <w:rPr>
        <w:rFonts w:hint="default"/>
        <w:lang w:val="ru-RU" w:eastAsia="en-US" w:bidi="ar-SA"/>
      </w:rPr>
    </w:lvl>
    <w:lvl w:ilvl="8" w:tplc="1206E8D8">
      <w:numFmt w:val="bullet"/>
      <w:lvlText w:val="•"/>
      <w:lvlJc w:val="left"/>
      <w:pPr>
        <w:ind w:left="8371" w:hanging="227"/>
      </w:pPr>
      <w:rPr>
        <w:rFonts w:hint="default"/>
        <w:lang w:val="ru-RU" w:eastAsia="en-US" w:bidi="ar-SA"/>
      </w:rPr>
    </w:lvl>
  </w:abstractNum>
  <w:abstractNum w:abstractNumId="265">
    <w:nsid w:val="5B842DC7"/>
    <w:multiLevelType w:val="hybridMultilevel"/>
    <w:tmpl w:val="C36EF85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5BA040C3"/>
    <w:multiLevelType w:val="hybridMultilevel"/>
    <w:tmpl w:val="800A690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5C17231E"/>
    <w:multiLevelType w:val="hybridMultilevel"/>
    <w:tmpl w:val="013A773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5CA8598D"/>
    <w:multiLevelType w:val="hybridMultilevel"/>
    <w:tmpl w:val="6AA224D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5CD061DF"/>
    <w:multiLevelType w:val="hybridMultilevel"/>
    <w:tmpl w:val="D910DCC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5D63717E"/>
    <w:multiLevelType w:val="hybridMultilevel"/>
    <w:tmpl w:val="5ED6D45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5D6A7D2F"/>
    <w:multiLevelType w:val="hybridMultilevel"/>
    <w:tmpl w:val="7906549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5DC64938"/>
    <w:multiLevelType w:val="hybridMultilevel"/>
    <w:tmpl w:val="3CFE3CE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5DCB047E"/>
    <w:multiLevelType w:val="hybridMultilevel"/>
    <w:tmpl w:val="F162BC1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5ECE4968"/>
    <w:multiLevelType w:val="hybridMultilevel"/>
    <w:tmpl w:val="DF9C186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5EF100FB"/>
    <w:multiLevelType w:val="hybridMultilevel"/>
    <w:tmpl w:val="BAF28EA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5F43554F"/>
    <w:multiLevelType w:val="hybridMultilevel"/>
    <w:tmpl w:val="FE6279D0"/>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nsid w:val="5F633561"/>
    <w:multiLevelType w:val="hybridMultilevel"/>
    <w:tmpl w:val="FE0A6ED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5F6E4A6F"/>
    <w:multiLevelType w:val="hybridMultilevel"/>
    <w:tmpl w:val="948C2E1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5F7A1D2D"/>
    <w:multiLevelType w:val="hybridMultilevel"/>
    <w:tmpl w:val="1FFC740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5FAD2C8A"/>
    <w:multiLevelType w:val="hybridMultilevel"/>
    <w:tmpl w:val="C562EAD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5FC00923"/>
    <w:multiLevelType w:val="hybridMultilevel"/>
    <w:tmpl w:val="7084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5FEA5551"/>
    <w:multiLevelType w:val="hybridMultilevel"/>
    <w:tmpl w:val="76C0104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05734AF"/>
    <w:multiLevelType w:val="hybridMultilevel"/>
    <w:tmpl w:val="AAC48D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0653B79"/>
    <w:multiLevelType w:val="hybridMultilevel"/>
    <w:tmpl w:val="8C9019E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18B689C"/>
    <w:multiLevelType w:val="multilevel"/>
    <w:tmpl w:val="D8061C28"/>
    <w:lvl w:ilvl="0">
      <w:start w:val="3"/>
      <w:numFmt w:val="decimal"/>
      <w:lvlText w:val="%1."/>
      <w:lvlJc w:val="left"/>
      <w:pPr>
        <w:ind w:left="480" w:hanging="480"/>
      </w:pPr>
      <w:rPr>
        <w:rFonts w:hint="default"/>
      </w:rPr>
    </w:lvl>
    <w:lvl w:ilvl="1">
      <w:start w:val="10"/>
      <w:numFmt w:val="decimal"/>
      <w:lvlText w:val="%1.%2."/>
      <w:lvlJc w:val="left"/>
      <w:pPr>
        <w:ind w:left="4165" w:hanging="480"/>
      </w:pPr>
      <w:rPr>
        <w:rFonts w:hint="default"/>
      </w:rPr>
    </w:lvl>
    <w:lvl w:ilvl="2">
      <w:start w:val="1"/>
      <w:numFmt w:val="decimal"/>
      <w:lvlText w:val="%1.%2.%3."/>
      <w:lvlJc w:val="left"/>
      <w:pPr>
        <w:ind w:left="8090" w:hanging="720"/>
      </w:pPr>
      <w:rPr>
        <w:rFonts w:hint="default"/>
      </w:rPr>
    </w:lvl>
    <w:lvl w:ilvl="3">
      <w:start w:val="1"/>
      <w:numFmt w:val="decimal"/>
      <w:lvlText w:val="%1.%2.%3.%4."/>
      <w:lvlJc w:val="left"/>
      <w:pPr>
        <w:ind w:left="11775" w:hanging="720"/>
      </w:pPr>
      <w:rPr>
        <w:rFonts w:hint="default"/>
      </w:rPr>
    </w:lvl>
    <w:lvl w:ilvl="4">
      <w:start w:val="1"/>
      <w:numFmt w:val="decimal"/>
      <w:lvlText w:val="%1.%2.%3.%4.%5."/>
      <w:lvlJc w:val="left"/>
      <w:pPr>
        <w:ind w:left="15820" w:hanging="1080"/>
      </w:pPr>
      <w:rPr>
        <w:rFonts w:hint="default"/>
      </w:rPr>
    </w:lvl>
    <w:lvl w:ilvl="5">
      <w:start w:val="1"/>
      <w:numFmt w:val="decimal"/>
      <w:lvlText w:val="%1.%2.%3.%4.%5.%6."/>
      <w:lvlJc w:val="left"/>
      <w:pPr>
        <w:ind w:left="19505" w:hanging="1080"/>
      </w:pPr>
      <w:rPr>
        <w:rFonts w:hint="default"/>
      </w:rPr>
    </w:lvl>
    <w:lvl w:ilvl="6">
      <w:start w:val="1"/>
      <w:numFmt w:val="decimal"/>
      <w:lvlText w:val="%1.%2.%3.%4.%5.%6.%7."/>
      <w:lvlJc w:val="left"/>
      <w:pPr>
        <w:ind w:left="23550" w:hanging="1440"/>
      </w:pPr>
      <w:rPr>
        <w:rFonts w:hint="default"/>
      </w:rPr>
    </w:lvl>
    <w:lvl w:ilvl="7">
      <w:start w:val="1"/>
      <w:numFmt w:val="decimal"/>
      <w:lvlText w:val="%1.%2.%3.%4.%5.%6.%7.%8."/>
      <w:lvlJc w:val="left"/>
      <w:pPr>
        <w:ind w:left="27235" w:hanging="1440"/>
      </w:pPr>
      <w:rPr>
        <w:rFonts w:hint="default"/>
      </w:rPr>
    </w:lvl>
    <w:lvl w:ilvl="8">
      <w:start w:val="1"/>
      <w:numFmt w:val="decimal"/>
      <w:lvlText w:val="%1.%2.%3.%4.%5.%6.%7.%8.%9."/>
      <w:lvlJc w:val="left"/>
      <w:pPr>
        <w:ind w:left="31280" w:hanging="1800"/>
      </w:pPr>
      <w:rPr>
        <w:rFonts w:hint="default"/>
      </w:rPr>
    </w:lvl>
  </w:abstractNum>
  <w:abstractNum w:abstractNumId="286">
    <w:nsid w:val="61A12782"/>
    <w:multiLevelType w:val="hybridMultilevel"/>
    <w:tmpl w:val="C69258C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1B47162"/>
    <w:multiLevelType w:val="hybridMultilevel"/>
    <w:tmpl w:val="FC22477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1C04CF0"/>
    <w:multiLevelType w:val="hybridMultilevel"/>
    <w:tmpl w:val="B19652F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2581276"/>
    <w:multiLevelType w:val="hybridMultilevel"/>
    <w:tmpl w:val="D410FEF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3311DD0"/>
    <w:multiLevelType w:val="hybridMultilevel"/>
    <w:tmpl w:val="B2F4CF0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41F3A77"/>
    <w:multiLevelType w:val="hybridMultilevel"/>
    <w:tmpl w:val="3F9462C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2">
    <w:nsid w:val="64677DAB"/>
    <w:multiLevelType w:val="hybridMultilevel"/>
    <w:tmpl w:val="C5E20FC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5CE5862"/>
    <w:multiLevelType w:val="hybridMultilevel"/>
    <w:tmpl w:val="C60C5918"/>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nsid w:val="660A56CD"/>
    <w:multiLevelType w:val="hybridMultilevel"/>
    <w:tmpl w:val="7EDE763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75874A8"/>
    <w:multiLevelType w:val="hybridMultilevel"/>
    <w:tmpl w:val="4ED2597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8567D5C"/>
    <w:multiLevelType w:val="hybridMultilevel"/>
    <w:tmpl w:val="F3CA196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688E4AA6"/>
    <w:multiLevelType w:val="hybridMultilevel"/>
    <w:tmpl w:val="32B003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89B5A70"/>
    <w:multiLevelType w:val="hybridMultilevel"/>
    <w:tmpl w:val="7B7A68E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6A076C0F"/>
    <w:multiLevelType w:val="hybridMultilevel"/>
    <w:tmpl w:val="8E1C70C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A200969"/>
    <w:multiLevelType w:val="hybridMultilevel"/>
    <w:tmpl w:val="615C9A8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A2276E7"/>
    <w:multiLevelType w:val="hybridMultilevel"/>
    <w:tmpl w:val="90B867A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6A9B07E9"/>
    <w:multiLevelType w:val="hybridMultilevel"/>
    <w:tmpl w:val="5F06055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6ACE30F1"/>
    <w:multiLevelType w:val="hybridMultilevel"/>
    <w:tmpl w:val="B6623C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6B986521"/>
    <w:multiLevelType w:val="hybridMultilevel"/>
    <w:tmpl w:val="CE62252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6C3D325B"/>
    <w:multiLevelType w:val="hybridMultilevel"/>
    <w:tmpl w:val="1FB494F2"/>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6">
    <w:nsid w:val="6C844824"/>
    <w:multiLevelType w:val="hybridMultilevel"/>
    <w:tmpl w:val="BBC87CB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D151066"/>
    <w:multiLevelType w:val="hybridMultilevel"/>
    <w:tmpl w:val="7784A48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8">
    <w:nsid w:val="6DC20324"/>
    <w:multiLevelType w:val="hybridMultilevel"/>
    <w:tmpl w:val="358EDFA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6E130BEF"/>
    <w:multiLevelType w:val="hybridMultilevel"/>
    <w:tmpl w:val="2814E9B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6E2677F5"/>
    <w:multiLevelType w:val="hybridMultilevel"/>
    <w:tmpl w:val="65C6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6E3E04C2"/>
    <w:multiLevelType w:val="hybridMultilevel"/>
    <w:tmpl w:val="5BBCA27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6E79692E"/>
    <w:multiLevelType w:val="hybridMultilevel"/>
    <w:tmpl w:val="8B3AAB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6E7A11D4"/>
    <w:multiLevelType w:val="hybridMultilevel"/>
    <w:tmpl w:val="2754319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6F014FCC"/>
    <w:multiLevelType w:val="hybridMultilevel"/>
    <w:tmpl w:val="01F6A4B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6F2951FB"/>
    <w:multiLevelType w:val="hybridMultilevel"/>
    <w:tmpl w:val="B834398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6F7E03EA"/>
    <w:multiLevelType w:val="hybridMultilevel"/>
    <w:tmpl w:val="ABFECDF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6FA269AB"/>
    <w:multiLevelType w:val="hybridMultilevel"/>
    <w:tmpl w:val="26A289A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319">
    <w:nsid w:val="707E5A98"/>
    <w:multiLevelType w:val="hybridMultilevel"/>
    <w:tmpl w:val="A79A431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21">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2">
    <w:nsid w:val="71FA5451"/>
    <w:multiLevelType w:val="hybridMultilevel"/>
    <w:tmpl w:val="E758ADA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2963BB4"/>
    <w:multiLevelType w:val="hybridMultilevel"/>
    <w:tmpl w:val="6A0A80EA"/>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4">
    <w:nsid w:val="729F7C53"/>
    <w:multiLevelType w:val="hybridMultilevel"/>
    <w:tmpl w:val="9D1CBBF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2A27F7F"/>
    <w:multiLevelType w:val="hybridMultilevel"/>
    <w:tmpl w:val="E5244C4E"/>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2A456AB"/>
    <w:multiLevelType w:val="hybridMultilevel"/>
    <w:tmpl w:val="5902281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31A0D5C"/>
    <w:multiLevelType w:val="hybridMultilevel"/>
    <w:tmpl w:val="7F6CB9E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36528BD"/>
    <w:multiLevelType w:val="hybridMultilevel"/>
    <w:tmpl w:val="44C24DA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38B6AB9"/>
    <w:multiLevelType w:val="hybridMultilevel"/>
    <w:tmpl w:val="F80C7DC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43A331C"/>
    <w:multiLevelType w:val="hybridMultilevel"/>
    <w:tmpl w:val="E81C03B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47A2A80"/>
    <w:multiLevelType w:val="hybridMultilevel"/>
    <w:tmpl w:val="409854A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nsid w:val="74FD5561"/>
    <w:multiLevelType w:val="hybridMultilevel"/>
    <w:tmpl w:val="55C85CB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59E05C1"/>
    <w:multiLevelType w:val="hybridMultilevel"/>
    <w:tmpl w:val="E730DF8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5CC757A"/>
    <w:multiLevelType w:val="hybridMultilevel"/>
    <w:tmpl w:val="49140F16"/>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75D77D03"/>
    <w:multiLevelType w:val="hybridMultilevel"/>
    <w:tmpl w:val="4E84A8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5EE6A0E"/>
    <w:multiLevelType w:val="multilevel"/>
    <w:tmpl w:val="C048FB10"/>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7">
    <w:nsid w:val="7686345C"/>
    <w:multiLevelType w:val="hybridMultilevel"/>
    <w:tmpl w:val="B9A0B81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6E2097A"/>
    <w:multiLevelType w:val="hybridMultilevel"/>
    <w:tmpl w:val="64C0B2D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76EB77A2"/>
    <w:multiLevelType w:val="multilevel"/>
    <w:tmpl w:val="8B0826C2"/>
    <w:lvl w:ilvl="0">
      <w:start w:val="3"/>
      <w:numFmt w:val="decimal"/>
      <w:lvlText w:val="%1."/>
      <w:lvlJc w:val="left"/>
      <w:pPr>
        <w:ind w:left="360" w:hanging="360"/>
      </w:pPr>
      <w:rPr>
        <w:rFonts w:hint="default"/>
      </w:rPr>
    </w:lvl>
    <w:lvl w:ilvl="1">
      <w:start w:val="5"/>
      <w:numFmt w:val="decimal"/>
      <w:lvlText w:val="%1.%2."/>
      <w:lvlJc w:val="left"/>
      <w:pPr>
        <w:ind w:left="1353" w:hanging="36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0">
    <w:nsid w:val="78BC1853"/>
    <w:multiLevelType w:val="hybridMultilevel"/>
    <w:tmpl w:val="96F4811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9BB4188"/>
    <w:multiLevelType w:val="hybridMultilevel"/>
    <w:tmpl w:val="684469A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79C66B6B"/>
    <w:multiLevelType w:val="multilevel"/>
    <w:tmpl w:val="99AA9268"/>
    <w:lvl w:ilvl="0">
      <w:start w:val="1"/>
      <w:numFmt w:val="decimal"/>
      <w:lvlText w:val="%1."/>
      <w:lvlJc w:val="left"/>
      <w:pPr>
        <w:ind w:left="77" w:hanging="360"/>
      </w:pPr>
      <w:rPr>
        <w:rFonts w:hint="default"/>
      </w:rPr>
    </w:lvl>
    <w:lvl w:ilvl="1">
      <w:start w:val="8"/>
      <w:numFmt w:val="decimal"/>
      <w:isLgl/>
      <w:lvlText w:val="%1.%2."/>
      <w:lvlJc w:val="left"/>
      <w:pPr>
        <w:ind w:left="77" w:hanging="360"/>
      </w:pPr>
      <w:rPr>
        <w:rFonts w:ascii="Times New Roman" w:eastAsia="Times New Roman" w:hAnsi="Times New Roman" w:cs="Times New Roman" w:hint="default"/>
        <w:b/>
        <w:color w:val="00000A"/>
        <w:sz w:val="20"/>
        <w:u w:val="single"/>
      </w:rPr>
    </w:lvl>
    <w:lvl w:ilvl="2">
      <w:start w:val="1"/>
      <w:numFmt w:val="decimal"/>
      <w:isLgl/>
      <w:lvlText w:val="%1.%2.%3."/>
      <w:lvlJc w:val="left"/>
      <w:pPr>
        <w:ind w:left="437" w:hanging="720"/>
      </w:pPr>
      <w:rPr>
        <w:rFonts w:ascii="Times New Roman" w:eastAsia="Times New Roman" w:hAnsi="Times New Roman" w:cs="Times New Roman" w:hint="default"/>
        <w:b/>
        <w:color w:val="00000A"/>
        <w:sz w:val="20"/>
        <w:u w:val="single"/>
      </w:rPr>
    </w:lvl>
    <w:lvl w:ilvl="3">
      <w:start w:val="1"/>
      <w:numFmt w:val="decimal"/>
      <w:isLgl/>
      <w:lvlText w:val="%1.%2.%3.%4."/>
      <w:lvlJc w:val="left"/>
      <w:pPr>
        <w:ind w:left="437" w:hanging="720"/>
      </w:pPr>
      <w:rPr>
        <w:rFonts w:ascii="Times New Roman" w:eastAsia="Times New Roman" w:hAnsi="Times New Roman" w:cs="Times New Roman" w:hint="default"/>
        <w:b/>
        <w:color w:val="00000A"/>
        <w:sz w:val="20"/>
        <w:u w:val="single"/>
      </w:rPr>
    </w:lvl>
    <w:lvl w:ilvl="4">
      <w:start w:val="1"/>
      <w:numFmt w:val="decimal"/>
      <w:isLgl/>
      <w:lvlText w:val="%1.%2.%3.%4.%5."/>
      <w:lvlJc w:val="left"/>
      <w:pPr>
        <w:ind w:left="797" w:hanging="1080"/>
      </w:pPr>
      <w:rPr>
        <w:rFonts w:ascii="Times New Roman" w:eastAsia="Times New Roman" w:hAnsi="Times New Roman" w:cs="Times New Roman" w:hint="default"/>
        <w:b/>
        <w:color w:val="00000A"/>
        <w:sz w:val="20"/>
        <w:u w:val="single"/>
      </w:rPr>
    </w:lvl>
    <w:lvl w:ilvl="5">
      <w:start w:val="1"/>
      <w:numFmt w:val="decimal"/>
      <w:isLgl/>
      <w:lvlText w:val="%1.%2.%3.%4.%5.%6."/>
      <w:lvlJc w:val="left"/>
      <w:pPr>
        <w:ind w:left="797" w:hanging="1080"/>
      </w:pPr>
      <w:rPr>
        <w:rFonts w:ascii="Times New Roman" w:eastAsia="Times New Roman" w:hAnsi="Times New Roman" w:cs="Times New Roman" w:hint="default"/>
        <w:b/>
        <w:color w:val="00000A"/>
        <w:sz w:val="20"/>
        <w:u w:val="single"/>
      </w:rPr>
    </w:lvl>
    <w:lvl w:ilvl="6">
      <w:start w:val="1"/>
      <w:numFmt w:val="decimal"/>
      <w:isLgl/>
      <w:lvlText w:val="%1.%2.%3.%4.%5.%6.%7."/>
      <w:lvlJc w:val="left"/>
      <w:pPr>
        <w:ind w:left="1157" w:hanging="1440"/>
      </w:pPr>
      <w:rPr>
        <w:rFonts w:ascii="Times New Roman" w:eastAsia="Times New Roman" w:hAnsi="Times New Roman" w:cs="Times New Roman" w:hint="default"/>
        <w:b/>
        <w:color w:val="00000A"/>
        <w:sz w:val="20"/>
        <w:u w:val="single"/>
      </w:rPr>
    </w:lvl>
    <w:lvl w:ilvl="7">
      <w:start w:val="1"/>
      <w:numFmt w:val="decimal"/>
      <w:isLgl/>
      <w:lvlText w:val="%1.%2.%3.%4.%5.%6.%7.%8."/>
      <w:lvlJc w:val="left"/>
      <w:pPr>
        <w:ind w:left="1157" w:hanging="1440"/>
      </w:pPr>
      <w:rPr>
        <w:rFonts w:ascii="Times New Roman" w:eastAsia="Times New Roman" w:hAnsi="Times New Roman" w:cs="Times New Roman" w:hint="default"/>
        <w:b/>
        <w:color w:val="00000A"/>
        <w:sz w:val="20"/>
        <w:u w:val="single"/>
      </w:rPr>
    </w:lvl>
    <w:lvl w:ilvl="8">
      <w:start w:val="1"/>
      <w:numFmt w:val="decimal"/>
      <w:isLgl/>
      <w:lvlText w:val="%1.%2.%3.%4.%5.%6.%7.%8.%9."/>
      <w:lvlJc w:val="left"/>
      <w:pPr>
        <w:ind w:left="1517" w:hanging="1800"/>
      </w:pPr>
      <w:rPr>
        <w:rFonts w:ascii="Times New Roman" w:eastAsia="Times New Roman" w:hAnsi="Times New Roman" w:cs="Times New Roman" w:hint="default"/>
        <w:b/>
        <w:color w:val="00000A"/>
        <w:sz w:val="20"/>
        <w:u w:val="single"/>
      </w:rPr>
    </w:lvl>
  </w:abstractNum>
  <w:abstractNum w:abstractNumId="343">
    <w:nsid w:val="79F578ED"/>
    <w:multiLevelType w:val="hybridMultilevel"/>
    <w:tmpl w:val="FA4E2FD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BFC4850"/>
    <w:multiLevelType w:val="hybridMultilevel"/>
    <w:tmpl w:val="BB1E0BC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46">
    <w:nsid w:val="7C2B4FA3"/>
    <w:multiLevelType w:val="hybridMultilevel"/>
    <w:tmpl w:val="A74ED748"/>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C56315E"/>
    <w:multiLevelType w:val="hybridMultilevel"/>
    <w:tmpl w:val="4AC03B6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7C826D7B"/>
    <w:multiLevelType w:val="hybridMultilevel"/>
    <w:tmpl w:val="8ADE121A"/>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nsid w:val="7CD71D2F"/>
    <w:multiLevelType w:val="hybridMultilevel"/>
    <w:tmpl w:val="A96C1E2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nsid w:val="7CF64B3E"/>
    <w:multiLevelType w:val="hybridMultilevel"/>
    <w:tmpl w:val="A83EC81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nsid w:val="7D5F6CB7"/>
    <w:multiLevelType w:val="hybridMultilevel"/>
    <w:tmpl w:val="DF60F822"/>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2">
    <w:nsid w:val="7E1B202D"/>
    <w:multiLevelType w:val="hybridMultilevel"/>
    <w:tmpl w:val="7C426B60"/>
    <w:lvl w:ilvl="0" w:tplc="DF7C15F4">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7E1F3061"/>
    <w:multiLevelType w:val="hybridMultilevel"/>
    <w:tmpl w:val="58648DB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nsid w:val="7E58436F"/>
    <w:multiLevelType w:val="hybridMultilevel"/>
    <w:tmpl w:val="894C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7E777731"/>
    <w:multiLevelType w:val="hybridMultilevel"/>
    <w:tmpl w:val="CC8E0026"/>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nsid w:val="7EC92889"/>
    <w:multiLevelType w:val="hybridMultilevel"/>
    <w:tmpl w:val="B032E6A4"/>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nsid w:val="7ED15D15"/>
    <w:multiLevelType w:val="hybridMultilevel"/>
    <w:tmpl w:val="942E0BCE"/>
    <w:lvl w:ilvl="0" w:tplc="5B2C2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8">
    <w:nsid w:val="7F250236"/>
    <w:multiLevelType w:val="hybridMultilevel"/>
    <w:tmpl w:val="EF482CD2"/>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nsid w:val="7F28784D"/>
    <w:multiLevelType w:val="hybridMultilevel"/>
    <w:tmpl w:val="F892A24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nsid w:val="7F6475B2"/>
    <w:multiLevelType w:val="hybridMultilevel"/>
    <w:tmpl w:val="F294A910"/>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nsid w:val="7F7906D1"/>
    <w:multiLevelType w:val="hybridMultilevel"/>
    <w:tmpl w:val="6AEE8B6C"/>
    <w:lvl w:ilvl="0" w:tplc="5B2C28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nsid w:val="7FEE1929"/>
    <w:multiLevelType w:val="multilevel"/>
    <w:tmpl w:val="0AE68512"/>
    <w:lvl w:ilvl="0">
      <w:start w:val="1"/>
      <w:numFmt w:val="decimal"/>
      <w:lvlText w:val="%1."/>
      <w:lvlJc w:val="left"/>
      <w:pPr>
        <w:ind w:left="72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5"/>
  </w:num>
  <w:num w:numId="2">
    <w:abstractNumId w:val="62"/>
  </w:num>
  <w:num w:numId="3">
    <w:abstractNumId w:val="150"/>
  </w:num>
  <w:num w:numId="4">
    <w:abstractNumId w:val="304"/>
  </w:num>
  <w:num w:numId="5">
    <w:abstractNumId w:val="200"/>
  </w:num>
  <w:num w:numId="6">
    <w:abstractNumId w:val="175"/>
  </w:num>
  <w:num w:numId="7">
    <w:abstractNumId w:val="174"/>
  </w:num>
  <w:num w:numId="8">
    <w:abstractNumId w:val="20"/>
  </w:num>
  <w:num w:numId="9">
    <w:abstractNumId w:val="28"/>
  </w:num>
  <w:num w:numId="10">
    <w:abstractNumId w:val="138"/>
  </w:num>
  <w:num w:numId="11">
    <w:abstractNumId w:val="34"/>
  </w:num>
  <w:num w:numId="12">
    <w:abstractNumId w:val="330"/>
  </w:num>
  <w:num w:numId="13">
    <w:abstractNumId w:val="187"/>
  </w:num>
  <w:num w:numId="14">
    <w:abstractNumId w:val="259"/>
  </w:num>
  <w:num w:numId="15">
    <w:abstractNumId w:val="149"/>
  </w:num>
  <w:num w:numId="16">
    <w:abstractNumId w:val="275"/>
  </w:num>
  <w:num w:numId="17">
    <w:abstractNumId w:val="203"/>
  </w:num>
  <w:num w:numId="18">
    <w:abstractNumId w:val="165"/>
  </w:num>
  <w:num w:numId="19">
    <w:abstractNumId w:val="194"/>
  </w:num>
  <w:num w:numId="20">
    <w:abstractNumId w:val="213"/>
  </w:num>
  <w:num w:numId="21">
    <w:abstractNumId w:val="76"/>
  </w:num>
  <w:num w:numId="22">
    <w:abstractNumId w:val="362"/>
  </w:num>
  <w:num w:numId="23">
    <w:abstractNumId w:val="1"/>
  </w:num>
  <w:num w:numId="24">
    <w:abstractNumId w:val="293"/>
  </w:num>
  <w:num w:numId="25">
    <w:abstractNumId w:val="253"/>
  </w:num>
  <w:num w:numId="26">
    <w:abstractNumId w:val="166"/>
  </w:num>
  <w:num w:numId="27">
    <w:abstractNumId w:val="173"/>
  </w:num>
  <w:num w:numId="28">
    <w:abstractNumId w:val="305"/>
  </w:num>
  <w:num w:numId="29">
    <w:abstractNumId w:val="15"/>
  </w:num>
  <w:num w:numId="30">
    <w:abstractNumId w:val="115"/>
  </w:num>
  <w:num w:numId="31">
    <w:abstractNumId w:val="56"/>
  </w:num>
  <w:num w:numId="32">
    <w:abstractNumId w:val="168"/>
  </w:num>
  <w:num w:numId="33">
    <w:abstractNumId w:val="191"/>
  </w:num>
  <w:num w:numId="34">
    <w:abstractNumId w:val="159"/>
  </w:num>
  <w:num w:numId="35">
    <w:abstractNumId w:val="185"/>
  </w:num>
  <w:num w:numId="36">
    <w:abstractNumId w:val="317"/>
  </w:num>
  <w:num w:numId="37">
    <w:abstractNumId w:val="171"/>
  </w:num>
  <w:num w:numId="38">
    <w:abstractNumId w:val="123"/>
  </w:num>
  <w:num w:numId="39">
    <w:abstractNumId w:val="140"/>
  </w:num>
  <w:num w:numId="40">
    <w:abstractNumId w:val="84"/>
  </w:num>
  <w:num w:numId="41">
    <w:abstractNumId w:val="316"/>
  </w:num>
  <w:num w:numId="42">
    <w:abstractNumId w:val="294"/>
  </w:num>
  <w:num w:numId="43">
    <w:abstractNumId w:val="244"/>
  </w:num>
  <w:num w:numId="44">
    <w:abstractNumId w:val="350"/>
  </w:num>
  <w:num w:numId="45">
    <w:abstractNumId w:val="27"/>
  </w:num>
  <w:num w:numId="46">
    <w:abstractNumId w:val="183"/>
  </w:num>
  <w:num w:numId="47">
    <w:abstractNumId w:val="142"/>
  </w:num>
  <w:num w:numId="48">
    <w:abstractNumId w:val="145"/>
  </w:num>
  <w:num w:numId="49">
    <w:abstractNumId w:val="279"/>
  </w:num>
  <w:num w:numId="50">
    <w:abstractNumId w:val="309"/>
  </w:num>
  <w:num w:numId="51">
    <w:abstractNumId w:val="86"/>
  </w:num>
  <w:num w:numId="52">
    <w:abstractNumId w:val="355"/>
  </w:num>
  <w:num w:numId="53">
    <w:abstractNumId w:val="100"/>
  </w:num>
  <w:num w:numId="54">
    <w:abstractNumId w:val="5"/>
  </w:num>
  <w:num w:numId="55">
    <w:abstractNumId w:val="30"/>
  </w:num>
  <w:num w:numId="56">
    <w:abstractNumId w:val="340"/>
  </w:num>
  <w:num w:numId="57">
    <w:abstractNumId w:val="229"/>
  </w:num>
  <w:num w:numId="58">
    <w:abstractNumId w:val="176"/>
  </w:num>
  <w:num w:numId="59">
    <w:abstractNumId w:val="162"/>
  </w:num>
  <w:num w:numId="60">
    <w:abstractNumId w:val="348"/>
  </w:num>
  <w:num w:numId="61">
    <w:abstractNumId w:val="156"/>
  </w:num>
  <w:num w:numId="62">
    <w:abstractNumId w:val="50"/>
  </w:num>
  <w:num w:numId="63">
    <w:abstractNumId w:val="226"/>
  </w:num>
  <w:num w:numId="64">
    <w:abstractNumId w:val="121"/>
  </w:num>
  <w:num w:numId="65">
    <w:abstractNumId w:val="169"/>
  </w:num>
  <w:num w:numId="66">
    <w:abstractNumId w:val="306"/>
  </w:num>
  <w:num w:numId="67">
    <w:abstractNumId w:val="269"/>
  </w:num>
  <w:num w:numId="68">
    <w:abstractNumId w:val="214"/>
  </w:num>
  <w:num w:numId="69">
    <w:abstractNumId w:val="6"/>
  </w:num>
  <w:num w:numId="70">
    <w:abstractNumId w:val="262"/>
  </w:num>
  <w:num w:numId="71">
    <w:abstractNumId w:val="359"/>
  </w:num>
  <w:num w:numId="72">
    <w:abstractNumId w:val="135"/>
  </w:num>
  <w:num w:numId="73">
    <w:abstractNumId w:val="133"/>
  </w:num>
  <w:num w:numId="74">
    <w:abstractNumId w:val="23"/>
  </w:num>
  <w:num w:numId="75">
    <w:abstractNumId w:val="68"/>
  </w:num>
  <w:num w:numId="76">
    <w:abstractNumId w:val="239"/>
  </w:num>
  <w:num w:numId="77">
    <w:abstractNumId w:val="296"/>
  </w:num>
  <w:num w:numId="78">
    <w:abstractNumId w:val="252"/>
  </w:num>
  <w:num w:numId="79">
    <w:abstractNumId w:val="103"/>
  </w:num>
  <w:num w:numId="80">
    <w:abstractNumId w:val="268"/>
  </w:num>
  <w:num w:numId="81">
    <w:abstractNumId w:val="238"/>
  </w:num>
  <w:num w:numId="82">
    <w:abstractNumId w:val="158"/>
  </w:num>
  <w:num w:numId="83">
    <w:abstractNumId w:val="325"/>
  </w:num>
  <w:num w:numId="84">
    <w:abstractNumId w:val="114"/>
  </w:num>
  <w:num w:numId="85">
    <w:abstractNumId w:val="195"/>
  </w:num>
  <w:num w:numId="86">
    <w:abstractNumId w:val="126"/>
  </w:num>
  <w:num w:numId="87">
    <w:abstractNumId w:val="222"/>
  </w:num>
  <w:num w:numId="88">
    <w:abstractNumId w:val="29"/>
  </w:num>
  <w:num w:numId="89">
    <w:abstractNumId w:val="314"/>
  </w:num>
  <w:num w:numId="90">
    <w:abstractNumId w:val="235"/>
  </w:num>
  <w:num w:numId="91">
    <w:abstractNumId w:val="16"/>
  </w:num>
  <w:num w:numId="92">
    <w:abstractNumId w:val="207"/>
  </w:num>
  <w:num w:numId="93">
    <w:abstractNumId w:val="201"/>
  </w:num>
  <w:num w:numId="94">
    <w:abstractNumId w:val="198"/>
  </w:num>
  <w:num w:numId="95">
    <w:abstractNumId w:val="332"/>
  </w:num>
  <w:num w:numId="96">
    <w:abstractNumId w:val="154"/>
  </w:num>
  <w:num w:numId="97">
    <w:abstractNumId w:val="61"/>
  </w:num>
  <w:num w:numId="98">
    <w:abstractNumId w:val="240"/>
  </w:num>
  <w:num w:numId="99">
    <w:abstractNumId w:val="9"/>
  </w:num>
  <w:num w:numId="100">
    <w:abstractNumId w:val="51"/>
  </w:num>
  <w:num w:numId="101">
    <w:abstractNumId w:val="132"/>
  </w:num>
  <w:num w:numId="102">
    <w:abstractNumId w:val="231"/>
  </w:num>
  <w:num w:numId="103">
    <w:abstractNumId w:val="249"/>
  </w:num>
  <w:num w:numId="104">
    <w:abstractNumId w:val="232"/>
  </w:num>
  <w:num w:numId="105">
    <w:abstractNumId w:val="299"/>
  </w:num>
  <w:num w:numId="106">
    <w:abstractNumId w:val="118"/>
  </w:num>
  <w:num w:numId="107">
    <w:abstractNumId w:val="11"/>
  </w:num>
  <w:num w:numId="108">
    <w:abstractNumId w:val="322"/>
  </w:num>
  <w:num w:numId="109">
    <w:abstractNumId w:val="227"/>
  </w:num>
  <w:num w:numId="110">
    <w:abstractNumId w:val="219"/>
  </w:num>
  <w:num w:numId="111">
    <w:abstractNumId w:val="40"/>
  </w:num>
  <w:num w:numId="112">
    <w:abstractNumId w:val="312"/>
  </w:num>
  <w:num w:numId="113">
    <w:abstractNumId w:val="341"/>
  </w:num>
  <w:num w:numId="114">
    <w:abstractNumId w:val="143"/>
  </w:num>
  <w:num w:numId="115">
    <w:abstractNumId w:val="337"/>
  </w:num>
  <w:num w:numId="116">
    <w:abstractNumId w:val="59"/>
  </w:num>
  <w:num w:numId="117">
    <w:abstractNumId w:val="351"/>
  </w:num>
  <w:num w:numId="118">
    <w:abstractNumId w:val="8"/>
  </w:num>
  <w:num w:numId="119">
    <w:abstractNumId w:val="208"/>
  </w:num>
  <w:num w:numId="120">
    <w:abstractNumId w:val="278"/>
  </w:num>
  <w:num w:numId="121">
    <w:abstractNumId w:val="263"/>
  </w:num>
  <w:num w:numId="122">
    <w:abstractNumId w:val="297"/>
  </w:num>
  <w:num w:numId="123">
    <w:abstractNumId w:val="151"/>
  </w:num>
  <w:num w:numId="124">
    <w:abstractNumId w:val="69"/>
  </w:num>
  <w:num w:numId="125">
    <w:abstractNumId w:val="335"/>
  </w:num>
  <w:num w:numId="126">
    <w:abstractNumId w:val="254"/>
  </w:num>
  <w:num w:numId="127">
    <w:abstractNumId w:val="284"/>
  </w:num>
  <w:num w:numId="128">
    <w:abstractNumId w:val="164"/>
  </w:num>
  <w:num w:numId="129">
    <w:abstractNumId w:val="247"/>
  </w:num>
  <w:num w:numId="130">
    <w:abstractNumId w:val="352"/>
  </w:num>
  <w:num w:numId="131">
    <w:abstractNumId w:val="136"/>
  </w:num>
  <w:num w:numId="132">
    <w:abstractNumId w:val="338"/>
  </w:num>
  <w:num w:numId="133">
    <w:abstractNumId w:val="83"/>
  </w:num>
  <w:num w:numId="134">
    <w:abstractNumId w:val="236"/>
  </w:num>
  <w:num w:numId="135">
    <w:abstractNumId w:val="146"/>
  </w:num>
  <w:num w:numId="136">
    <w:abstractNumId w:val="35"/>
  </w:num>
  <w:num w:numId="137">
    <w:abstractNumId w:val="190"/>
  </w:num>
  <w:num w:numId="138">
    <w:abstractNumId w:val="0"/>
  </w:num>
  <w:num w:numId="139">
    <w:abstractNumId w:val="258"/>
  </w:num>
  <w:num w:numId="140">
    <w:abstractNumId w:val="161"/>
  </w:num>
  <w:num w:numId="141">
    <w:abstractNumId w:val="221"/>
  </w:num>
  <w:num w:numId="142">
    <w:abstractNumId w:val="331"/>
  </w:num>
  <w:num w:numId="143">
    <w:abstractNumId w:val="52"/>
  </w:num>
  <w:num w:numId="144">
    <w:abstractNumId w:val="53"/>
  </w:num>
  <w:num w:numId="145">
    <w:abstractNumId w:val="21"/>
  </w:num>
  <w:num w:numId="146">
    <w:abstractNumId w:val="33"/>
  </w:num>
  <w:num w:numId="147">
    <w:abstractNumId w:val="326"/>
  </w:num>
  <w:num w:numId="148">
    <w:abstractNumId w:val="184"/>
  </w:num>
  <w:num w:numId="149">
    <w:abstractNumId w:val="179"/>
  </w:num>
  <w:num w:numId="150">
    <w:abstractNumId w:val="292"/>
  </w:num>
  <w:num w:numId="151">
    <w:abstractNumId w:val="178"/>
  </w:num>
  <w:num w:numId="152">
    <w:abstractNumId w:val="360"/>
  </w:num>
  <w:num w:numId="153">
    <w:abstractNumId w:val="197"/>
  </w:num>
  <w:num w:numId="154">
    <w:abstractNumId w:val="181"/>
  </w:num>
  <w:num w:numId="155">
    <w:abstractNumId w:val="60"/>
  </w:num>
  <w:num w:numId="156">
    <w:abstractNumId w:val="283"/>
  </w:num>
  <w:num w:numId="157">
    <w:abstractNumId w:val="308"/>
  </w:num>
  <w:num w:numId="158">
    <w:abstractNumId w:val="204"/>
  </w:num>
  <w:num w:numId="159">
    <w:abstractNumId w:val="210"/>
  </w:num>
  <w:num w:numId="160">
    <w:abstractNumId w:val="73"/>
  </w:num>
  <w:num w:numId="161">
    <w:abstractNumId w:val="160"/>
  </w:num>
  <w:num w:numId="162">
    <w:abstractNumId w:val="112"/>
  </w:num>
  <w:num w:numId="163">
    <w:abstractNumId w:val="24"/>
  </w:num>
  <w:num w:numId="164">
    <w:abstractNumId w:val="215"/>
  </w:num>
  <w:num w:numId="165">
    <w:abstractNumId w:val="255"/>
  </w:num>
  <w:num w:numId="166">
    <w:abstractNumId w:val="324"/>
  </w:num>
  <w:num w:numId="167">
    <w:abstractNumId w:val="186"/>
  </w:num>
  <w:num w:numId="168">
    <w:abstractNumId w:val="216"/>
  </w:num>
  <w:num w:numId="169">
    <w:abstractNumId w:val="106"/>
  </w:num>
  <w:num w:numId="170">
    <w:abstractNumId w:val="75"/>
  </w:num>
  <w:num w:numId="171">
    <w:abstractNumId w:val="87"/>
  </w:num>
  <w:num w:numId="172">
    <w:abstractNumId w:val="209"/>
  </w:num>
  <w:num w:numId="173">
    <w:abstractNumId w:val="188"/>
  </w:num>
  <w:num w:numId="174">
    <w:abstractNumId w:val="93"/>
  </w:num>
  <w:num w:numId="175">
    <w:abstractNumId w:val="37"/>
  </w:num>
  <w:num w:numId="176">
    <w:abstractNumId w:val="72"/>
  </w:num>
  <w:num w:numId="177">
    <w:abstractNumId w:val="122"/>
  </w:num>
  <w:num w:numId="178">
    <w:abstractNumId w:val="291"/>
  </w:num>
  <w:num w:numId="179">
    <w:abstractNumId w:val="131"/>
  </w:num>
  <w:num w:numId="180">
    <w:abstractNumId w:val="334"/>
  </w:num>
  <w:num w:numId="181">
    <w:abstractNumId w:val="47"/>
  </w:num>
  <w:num w:numId="182">
    <w:abstractNumId w:val="225"/>
  </w:num>
  <w:num w:numId="183">
    <w:abstractNumId w:val="46"/>
  </w:num>
  <w:num w:numId="184">
    <w:abstractNumId w:val="48"/>
  </w:num>
  <w:num w:numId="185">
    <w:abstractNumId w:val="270"/>
  </w:num>
  <w:num w:numId="186">
    <w:abstractNumId w:val="105"/>
  </w:num>
  <w:num w:numId="187">
    <w:abstractNumId w:val="301"/>
  </w:num>
  <w:num w:numId="188">
    <w:abstractNumId w:val="14"/>
  </w:num>
  <w:num w:numId="189">
    <w:abstractNumId w:val="57"/>
  </w:num>
  <w:num w:numId="190">
    <w:abstractNumId w:val="66"/>
  </w:num>
  <w:num w:numId="191">
    <w:abstractNumId w:val="58"/>
  </w:num>
  <w:num w:numId="192">
    <w:abstractNumId w:val="313"/>
  </w:num>
  <w:num w:numId="193">
    <w:abstractNumId w:val="234"/>
  </w:num>
  <w:num w:numId="194">
    <w:abstractNumId w:val="95"/>
  </w:num>
  <w:num w:numId="195">
    <w:abstractNumId w:val="327"/>
  </w:num>
  <w:num w:numId="196">
    <w:abstractNumId w:val="245"/>
  </w:num>
  <w:num w:numId="197">
    <w:abstractNumId w:val="303"/>
  </w:num>
  <w:num w:numId="198">
    <w:abstractNumId w:val="77"/>
  </w:num>
  <w:num w:numId="199">
    <w:abstractNumId w:val="361"/>
  </w:num>
  <w:num w:numId="200">
    <w:abstractNumId w:val="55"/>
  </w:num>
  <w:num w:numId="201">
    <w:abstractNumId w:val="266"/>
  </w:num>
  <w:num w:numId="202">
    <w:abstractNumId w:val="343"/>
  </w:num>
  <w:num w:numId="203">
    <w:abstractNumId w:val="147"/>
  </w:num>
  <w:num w:numId="204">
    <w:abstractNumId w:val="32"/>
  </w:num>
  <w:num w:numId="205">
    <w:abstractNumId w:val="89"/>
  </w:num>
  <w:num w:numId="206">
    <w:abstractNumId w:val="199"/>
  </w:num>
  <w:num w:numId="207">
    <w:abstractNumId w:val="74"/>
  </w:num>
  <w:num w:numId="208">
    <w:abstractNumId w:val="92"/>
  </w:num>
  <w:num w:numId="209">
    <w:abstractNumId w:val="22"/>
  </w:num>
  <w:num w:numId="210">
    <w:abstractNumId w:val="110"/>
  </w:num>
  <w:num w:numId="211">
    <w:abstractNumId w:val="88"/>
  </w:num>
  <w:num w:numId="212">
    <w:abstractNumId w:val="39"/>
  </w:num>
  <w:num w:numId="213">
    <w:abstractNumId w:val="212"/>
  </w:num>
  <w:num w:numId="214">
    <w:abstractNumId w:val="94"/>
  </w:num>
  <w:num w:numId="215">
    <w:abstractNumId w:val="90"/>
  </w:num>
  <w:num w:numId="216">
    <w:abstractNumId w:val="153"/>
  </w:num>
  <w:num w:numId="217">
    <w:abstractNumId w:val="182"/>
  </w:num>
  <w:num w:numId="218">
    <w:abstractNumId w:val="202"/>
  </w:num>
  <w:num w:numId="219">
    <w:abstractNumId w:val="211"/>
  </w:num>
  <w:num w:numId="220">
    <w:abstractNumId w:val="38"/>
  </w:num>
  <w:num w:numId="221">
    <w:abstractNumId w:val="36"/>
  </w:num>
  <w:num w:numId="222">
    <w:abstractNumId w:val="248"/>
  </w:num>
  <w:num w:numId="223">
    <w:abstractNumId w:val="289"/>
  </w:num>
  <w:num w:numId="224">
    <w:abstractNumId w:val="295"/>
  </w:num>
  <w:num w:numId="225">
    <w:abstractNumId w:val="282"/>
  </w:num>
  <w:num w:numId="226">
    <w:abstractNumId w:val="31"/>
  </w:num>
  <w:num w:numId="227">
    <w:abstractNumId w:val="65"/>
  </w:num>
  <w:num w:numId="228">
    <w:abstractNumId w:val="192"/>
  </w:num>
  <w:num w:numId="229">
    <w:abstractNumId w:val="7"/>
  </w:num>
  <w:num w:numId="230">
    <w:abstractNumId w:val="80"/>
  </w:num>
  <w:num w:numId="231">
    <w:abstractNumId w:val="128"/>
  </w:num>
  <w:num w:numId="232">
    <w:abstractNumId w:val="246"/>
  </w:num>
  <w:num w:numId="233">
    <w:abstractNumId w:val="2"/>
  </w:num>
  <w:num w:numId="234">
    <w:abstractNumId w:val="26"/>
  </w:num>
  <w:num w:numId="235">
    <w:abstractNumId w:val="250"/>
  </w:num>
  <w:num w:numId="236">
    <w:abstractNumId w:val="251"/>
  </w:num>
  <w:num w:numId="237">
    <w:abstractNumId w:val="107"/>
  </w:num>
  <w:num w:numId="238">
    <w:abstractNumId w:val="12"/>
  </w:num>
  <w:num w:numId="239">
    <w:abstractNumId w:val="129"/>
  </w:num>
  <w:num w:numId="240">
    <w:abstractNumId w:val="228"/>
  </w:num>
  <w:num w:numId="241">
    <w:abstractNumId w:val="319"/>
  </w:num>
  <w:num w:numId="242">
    <w:abstractNumId w:val="272"/>
  </w:num>
  <w:num w:numId="243">
    <w:abstractNumId w:val="144"/>
  </w:num>
  <w:num w:numId="244">
    <w:abstractNumId w:val="170"/>
  </w:num>
  <w:num w:numId="245">
    <w:abstractNumId w:val="218"/>
  </w:num>
  <w:num w:numId="246">
    <w:abstractNumId w:val="63"/>
  </w:num>
  <w:num w:numId="247">
    <w:abstractNumId w:val="233"/>
  </w:num>
  <w:num w:numId="248">
    <w:abstractNumId w:val="189"/>
  </w:num>
  <w:num w:numId="249">
    <w:abstractNumId w:val="323"/>
  </w:num>
  <w:num w:numId="250">
    <w:abstractNumId w:val="113"/>
  </w:num>
  <w:num w:numId="251">
    <w:abstractNumId w:val="242"/>
  </w:num>
  <w:num w:numId="252">
    <w:abstractNumId w:val="241"/>
  </w:num>
  <w:num w:numId="253">
    <w:abstractNumId w:val="271"/>
  </w:num>
  <w:num w:numId="254">
    <w:abstractNumId w:val="139"/>
  </w:num>
  <w:num w:numId="255">
    <w:abstractNumId w:val="302"/>
  </w:num>
  <w:num w:numId="256">
    <w:abstractNumId w:val="344"/>
  </w:num>
  <w:num w:numId="257">
    <w:abstractNumId w:val="45"/>
  </w:num>
  <w:num w:numId="258">
    <w:abstractNumId w:val="290"/>
  </w:num>
  <w:num w:numId="259">
    <w:abstractNumId w:val="349"/>
  </w:num>
  <w:num w:numId="260">
    <w:abstractNumId w:val="54"/>
  </w:num>
  <w:num w:numId="261">
    <w:abstractNumId w:val="243"/>
  </w:num>
  <w:num w:numId="262">
    <w:abstractNumId w:val="196"/>
  </w:num>
  <w:num w:numId="263">
    <w:abstractNumId w:val="356"/>
  </w:num>
  <w:num w:numId="264">
    <w:abstractNumId w:val="311"/>
  </w:num>
  <w:num w:numId="265">
    <w:abstractNumId w:val="277"/>
  </w:num>
  <w:num w:numId="266">
    <w:abstractNumId w:val="261"/>
  </w:num>
  <w:num w:numId="267">
    <w:abstractNumId w:val="280"/>
  </w:num>
  <w:num w:numId="268">
    <w:abstractNumId w:val="172"/>
  </w:num>
  <w:num w:numId="269">
    <w:abstractNumId w:val="108"/>
  </w:num>
  <w:num w:numId="270">
    <w:abstractNumId w:val="307"/>
  </w:num>
  <w:num w:numId="271">
    <w:abstractNumId w:val="97"/>
  </w:num>
  <w:num w:numId="272">
    <w:abstractNumId w:val="120"/>
  </w:num>
  <w:num w:numId="273">
    <w:abstractNumId w:val="117"/>
  </w:num>
  <w:num w:numId="274">
    <w:abstractNumId w:val="346"/>
  </w:num>
  <w:num w:numId="275">
    <w:abstractNumId w:val="220"/>
  </w:num>
  <w:num w:numId="276">
    <w:abstractNumId w:val="329"/>
  </w:num>
  <w:num w:numId="277">
    <w:abstractNumId w:val="17"/>
  </w:num>
  <w:num w:numId="278">
    <w:abstractNumId w:val="125"/>
  </w:num>
  <w:num w:numId="279">
    <w:abstractNumId w:val="205"/>
  </w:num>
  <w:num w:numId="280">
    <w:abstractNumId w:val="265"/>
  </w:num>
  <w:num w:numId="281">
    <w:abstractNumId w:val="347"/>
  </w:num>
  <w:num w:numId="282">
    <w:abstractNumId w:val="44"/>
  </w:num>
  <w:num w:numId="283">
    <w:abstractNumId w:val="119"/>
  </w:num>
  <w:num w:numId="284">
    <w:abstractNumId w:val="43"/>
  </w:num>
  <w:num w:numId="285">
    <w:abstractNumId w:val="217"/>
  </w:num>
  <w:num w:numId="286">
    <w:abstractNumId w:val="298"/>
  </w:num>
  <w:num w:numId="287">
    <w:abstractNumId w:val="64"/>
  </w:num>
  <w:num w:numId="288">
    <w:abstractNumId w:val="286"/>
  </w:num>
  <w:num w:numId="289">
    <w:abstractNumId w:val="267"/>
  </w:num>
  <w:num w:numId="290">
    <w:abstractNumId w:val="104"/>
  </w:num>
  <w:num w:numId="291">
    <w:abstractNumId w:val="91"/>
  </w:num>
  <w:num w:numId="292">
    <w:abstractNumId w:val="78"/>
  </w:num>
  <w:num w:numId="293">
    <w:abstractNumId w:val="358"/>
  </w:num>
  <w:num w:numId="294">
    <w:abstractNumId w:val="328"/>
  </w:num>
  <w:num w:numId="295">
    <w:abstractNumId w:val="287"/>
  </w:num>
  <w:num w:numId="296">
    <w:abstractNumId w:val="19"/>
  </w:num>
  <w:num w:numId="297">
    <w:abstractNumId w:val="49"/>
  </w:num>
  <w:num w:numId="298">
    <w:abstractNumId w:val="127"/>
  </w:num>
  <w:num w:numId="299">
    <w:abstractNumId w:val="99"/>
  </w:num>
  <w:num w:numId="300">
    <w:abstractNumId w:val="257"/>
  </w:num>
  <w:num w:numId="301">
    <w:abstractNumId w:val="206"/>
  </w:num>
  <w:num w:numId="302">
    <w:abstractNumId w:val="224"/>
  </w:num>
  <w:num w:numId="303">
    <w:abstractNumId w:val="67"/>
  </w:num>
  <w:num w:numId="304">
    <w:abstractNumId w:val="155"/>
  </w:num>
  <w:num w:numId="305">
    <w:abstractNumId w:val="71"/>
  </w:num>
  <w:num w:numId="306">
    <w:abstractNumId w:val="315"/>
  </w:num>
  <w:num w:numId="307">
    <w:abstractNumId w:val="273"/>
  </w:num>
  <w:num w:numId="308">
    <w:abstractNumId w:val="157"/>
  </w:num>
  <w:num w:numId="309">
    <w:abstractNumId w:val="274"/>
  </w:num>
  <w:num w:numId="310">
    <w:abstractNumId w:val="167"/>
  </w:num>
  <w:num w:numId="311">
    <w:abstractNumId w:val="333"/>
  </w:num>
  <w:num w:numId="312">
    <w:abstractNumId w:val="288"/>
  </w:num>
  <w:num w:numId="313">
    <w:abstractNumId w:val="10"/>
  </w:num>
  <w:num w:numId="314">
    <w:abstractNumId w:val="124"/>
  </w:num>
  <w:num w:numId="315">
    <w:abstractNumId w:val="276"/>
  </w:num>
  <w:num w:numId="316">
    <w:abstractNumId w:val="342"/>
  </w:num>
  <w:num w:numId="317">
    <w:abstractNumId w:val="223"/>
  </w:num>
  <w:num w:numId="318">
    <w:abstractNumId w:val="177"/>
  </w:num>
  <w:num w:numId="319">
    <w:abstractNumId w:val="13"/>
  </w:num>
  <w:num w:numId="320">
    <w:abstractNumId w:val="4"/>
  </w:num>
  <w:num w:numId="321">
    <w:abstractNumId w:val="85"/>
  </w:num>
  <w:num w:numId="322">
    <w:abstractNumId w:val="353"/>
  </w:num>
  <w:num w:numId="323">
    <w:abstractNumId w:val="137"/>
  </w:num>
  <w:num w:numId="324">
    <w:abstractNumId w:val="111"/>
  </w:num>
  <w:num w:numId="325">
    <w:abstractNumId w:val="130"/>
  </w:num>
  <w:num w:numId="326">
    <w:abstractNumId w:val="148"/>
  </w:num>
  <w:num w:numId="327">
    <w:abstractNumId w:val="230"/>
  </w:num>
  <w:num w:numId="328">
    <w:abstractNumId w:val="134"/>
  </w:num>
  <w:num w:numId="329">
    <w:abstractNumId w:val="300"/>
  </w:num>
  <w:num w:numId="330">
    <w:abstractNumId w:val="18"/>
  </w:num>
  <w:num w:numId="331">
    <w:abstractNumId w:val="357"/>
  </w:num>
  <w:num w:numId="332">
    <w:abstractNumId w:val="109"/>
  </w:num>
  <w:num w:numId="333">
    <w:abstractNumId w:val="102"/>
  </w:num>
  <w:num w:numId="334">
    <w:abstractNumId w:val="180"/>
  </w:num>
  <w:num w:numId="335">
    <w:abstractNumId w:val="152"/>
  </w:num>
  <w:num w:numId="336">
    <w:abstractNumId w:val="354"/>
  </w:num>
  <w:num w:numId="337">
    <w:abstractNumId w:val="79"/>
  </w:num>
  <w:num w:numId="338">
    <w:abstractNumId w:val="260"/>
  </w:num>
  <w:num w:numId="339">
    <w:abstractNumId w:val="82"/>
  </w:num>
  <w:num w:numId="340">
    <w:abstractNumId w:val="281"/>
  </w:num>
  <w:num w:numId="341">
    <w:abstractNumId w:val="41"/>
  </w:num>
  <w:num w:numId="342">
    <w:abstractNumId w:val="310"/>
  </w:num>
  <w:num w:numId="343">
    <w:abstractNumId w:val="193"/>
  </w:num>
  <w:num w:numId="344">
    <w:abstractNumId w:val="256"/>
  </w:num>
  <w:num w:numId="345">
    <w:abstractNumId w:val="116"/>
  </w:num>
  <w:num w:numId="346">
    <w:abstractNumId w:val="3"/>
  </w:num>
  <w:num w:numId="347">
    <w:abstractNumId w:val="42"/>
  </w:num>
  <w:num w:numId="348">
    <w:abstractNumId w:val="81"/>
  </w:num>
  <w:num w:numId="349">
    <w:abstractNumId w:val="237"/>
  </w:num>
  <w:num w:numId="350">
    <w:abstractNumId w:val="98"/>
  </w:num>
  <w:num w:numId="351">
    <w:abstractNumId w:val="318"/>
  </w:num>
  <w:num w:numId="352">
    <w:abstractNumId w:val="320"/>
  </w:num>
  <w:num w:numId="353">
    <w:abstractNumId w:val="345"/>
  </w:num>
  <w:num w:numId="354">
    <w:abstractNumId w:val="96"/>
  </w:num>
  <w:num w:numId="355">
    <w:abstractNumId w:val="70"/>
  </w:num>
  <w:num w:numId="356">
    <w:abstractNumId w:val="101"/>
  </w:num>
  <w:num w:numId="357">
    <w:abstractNumId w:val="336"/>
  </w:num>
  <w:num w:numId="358">
    <w:abstractNumId w:val="339"/>
  </w:num>
  <w:num w:numId="359">
    <w:abstractNumId w:val="285"/>
  </w:num>
  <w:num w:numId="360">
    <w:abstractNumId w:val="163"/>
  </w:num>
  <w:num w:numId="361">
    <w:abstractNumId w:val="141"/>
  </w:num>
  <w:num w:numId="362">
    <w:abstractNumId w:val="321"/>
  </w:num>
  <w:num w:numId="363">
    <w:abstractNumId w:val="264"/>
  </w:num>
  <w:numIdMacAtCleanup w:val="3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7077"/>
    <w:rsid w:val="000347B7"/>
    <w:rsid w:val="00091019"/>
    <w:rsid w:val="001A02EC"/>
    <w:rsid w:val="00285BB8"/>
    <w:rsid w:val="002A0AB5"/>
    <w:rsid w:val="002B353D"/>
    <w:rsid w:val="00327F64"/>
    <w:rsid w:val="003D55FD"/>
    <w:rsid w:val="00465A1E"/>
    <w:rsid w:val="0056055D"/>
    <w:rsid w:val="005B7077"/>
    <w:rsid w:val="00A369E8"/>
    <w:rsid w:val="00A85EA4"/>
    <w:rsid w:val="00B85691"/>
    <w:rsid w:val="00CB6505"/>
    <w:rsid w:val="00E44575"/>
    <w:rsid w:val="00E4511D"/>
    <w:rsid w:val="00FB6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05"/>
  </w:style>
  <w:style w:type="paragraph" w:styleId="1">
    <w:name w:val="heading 1"/>
    <w:basedOn w:val="a"/>
    <w:next w:val="a"/>
    <w:link w:val="10"/>
    <w:uiPriority w:val="9"/>
    <w:qFormat/>
    <w:rsid w:val="005B7077"/>
    <w:pPr>
      <w:keepNext/>
      <w:keepLines/>
      <w:widowControl w:val="0"/>
      <w:numPr>
        <w:numId w:val="3"/>
      </w:numPr>
      <w:spacing w:after="0" w:line="240" w:lineRule="auto"/>
      <w:jc w:val="center"/>
      <w:outlineLvl w:val="0"/>
    </w:pPr>
    <w:rPr>
      <w:rFonts w:ascii="Times New Roman" w:eastAsiaTheme="majorEastAsia" w:hAnsi="Times New Roman" w:cstheme="majorBidi"/>
      <w:b/>
      <w:bCs/>
      <w:sz w:val="24"/>
      <w:szCs w:val="28"/>
      <w:lang w:bidi="ru-RU"/>
    </w:rPr>
  </w:style>
  <w:style w:type="paragraph" w:styleId="2">
    <w:name w:val="heading 2"/>
    <w:basedOn w:val="a"/>
    <w:next w:val="a"/>
    <w:link w:val="20"/>
    <w:uiPriority w:val="9"/>
    <w:unhideWhenUsed/>
    <w:qFormat/>
    <w:rsid w:val="005B7077"/>
    <w:pPr>
      <w:keepNext/>
      <w:keepLines/>
      <w:widowControl w:val="0"/>
      <w:spacing w:after="0" w:line="240" w:lineRule="auto"/>
      <w:jc w:val="center"/>
      <w:outlineLvl w:val="1"/>
    </w:pPr>
    <w:rPr>
      <w:rFonts w:ascii="Times New Roman" w:eastAsiaTheme="majorEastAsia" w:hAnsi="Times New Roman" w:cstheme="majorBidi"/>
      <w:b/>
      <w:bCs/>
      <w:sz w:val="24"/>
      <w:szCs w:val="26"/>
      <w:lang w:bidi="ru-RU"/>
    </w:rPr>
  </w:style>
  <w:style w:type="paragraph" w:styleId="3">
    <w:name w:val="heading 3"/>
    <w:basedOn w:val="a"/>
    <w:next w:val="a"/>
    <w:link w:val="30"/>
    <w:uiPriority w:val="9"/>
    <w:unhideWhenUsed/>
    <w:qFormat/>
    <w:rsid w:val="005B7077"/>
    <w:pPr>
      <w:keepNext/>
      <w:keepLines/>
      <w:widowControl w:val="0"/>
      <w:spacing w:after="0" w:line="240" w:lineRule="auto"/>
      <w:ind w:firstLine="709"/>
      <w:outlineLvl w:val="2"/>
    </w:pPr>
    <w:rPr>
      <w:rFonts w:ascii="Times New Roman" w:eastAsiaTheme="majorEastAsia" w:hAnsi="Times New Roman" w:cstheme="majorBidi"/>
      <w:b/>
      <w:bCs/>
      <w:i/>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077"/>
    <w:rPr>
      <w:rFonts w:ascii="Times New Roman" w:eastAsiaTheme="majorEastAsia" w:hAnsi="Times New Roman" w:cstheme="majorBidi"/>
      <w:b/>
      <w:bCs/>
      <w:sz w:val="24"/>
      <w:szCs w:val="28"/>
      <w:lang w:bidi="ru-RU"/>
    </w:rPr>
  </w:style>
  <w:style w:type="character" w:customStyle="1" w:styleId="20">
    <w:name w:val="Заголовок 2 Знак"/>
    <w:basedOn w:val="a0"/>
    <w:link w:val="2"/>
    <w:uiPriority w:val="9"/>
    <w:rsid w:val="005B7077"/>
    <w:rPr>
      <w:rFonts w:ascii="Times New Roman" w:eastAsiaTheme="majorEastAsia" w:hAnsi="Times New Roman" w:cstheme="majorBidi"/>
      <w:b/>
      <w:bCs/>
      <w:sz w:val="24"/>
      <w:szCs w:val="26"/>
      <w:lang w:bidi="ru-RU"/>
    </w:rPr>
  </w:style>
  <w:style w:type="character" w:customStyle="1" w:styleId="30">
    <w:name w:val="Заголовок 3 Знак"/>
    <w:basedOn w:val="a0"/>
    <w:link w:val="3"/>
    <w:uiPriority w:val="9"/>
    <w:rsid w:val="005B7077"/>
    <w:rPr>
      <w:rFonts w:ascii="Times New Roman" w:eastAsiaTheme="majorEastAsia" w:hAnsi="Times New Roman" w:cstheme="majorBidi"/>
      <w:b/>
      <w:bCs/>
      <w:i/>
      <w:sz w:val="24"/>
      <w:szCs w:val="24"/>
      <w:lang w:bidi="ru-RU"/>
    </w:rPr>
  </w:style>
  <w:style w:type="character" w:customStyle="1" w:styleId="31">
    <w:name w:val="Заголовок №3"/>
    <w:basedOn w:val="a0"/>
    <w:rsid w:val="005B7077"/>
    <w:rPr>
      <w:rFonts w:ascii="Tahoma" w:eastAsia="Tahoma" w:hAnsi="Tahoma" w:cs="Tahoma"/>
      <w:b/>
      <w:bCs/>
      <w:i w:val="0"/>
      <w:iCs w:val="0"/>
      <w:smallCaps w:val="0"/>
      <w:strike w:val="0"/>
      <w:color w:val="231F20"/>
      <w:spacing w:val="0"/>
      <w:w w:val="100"/>
      <w:position w:val="0"/>
      <w:sz w:val="18"/>
      <w:szCs w:val="18"/>
      <w:u w:val="none"/>
      <w:lang w:val="ru-RU" w:eastAsia="ru-RU" w:bidi="ru-RU"/>
    </w:rPr>
  </w:style>
  <w:style w:type="paragraph" w:customStyle="1" w:styleId="a3">
    <w:name w:val="Основной"/>
    <w:basedOn w:val="a"/>
    <w:link w:val="a4"/>
    <w:rsid w:val="005B7077"/>
    <w:pPr>
      <w:autoSpaceDE w:val="0"/>
      <w:autoSpaceDN w:val="0"/>
      <w:adjustRightInd w:val="0"/>
      <w:spacing w:after="0" w:line="240" w:lineRule="auto"/>
      <w:ind w:firstLine="709"/>
      <w:jc w:val="both"/>
      <w:textAlignment w:val="center"/>
    </w:pPr>
    <w:rPr>
      <w:rFonts w:ascii="Times New Roman" w:eastAsia="Times New Roman" w:hAnsi="Times New Roman" w:cs="Times New Roman"/>
      <w:color w:val="000000"/>
      <w:sz w:val="24"/>
      <w:szCs w:val="21"/>
    </w:rPr>
  </w:style>
  <w:style w:type="character" w:customStyle="1" w:styleId="a4">
    <w:name w:val="Основной Знак"/>
    <w:link w:val="a3"/>
    <w:rsid w:val="005B7077"/>
    <w:rPr>
      <w:rFonts w:ascii="Times New Roman" w:eastAsia="Times New Roman" w:hAnsi="Times New Roman" w:cs="Times New Roman"/>
      <w:color w:val="000000"/>
      <w:sz w:val="24"/>
      <w:szCs w:val="21"/>
    </w:rPr>
  </w:style>
  <w:style w:type="character" w:customStyle="1" w:styleId="21">
    <w:name w:val="Основной текст (2)_"/>
    <w:basedOn w:val="a0"/>
    <w:rsid w:val="005B7077"/>
    <w:rPr>
      <w:rFonts w:ascii="Century Schoolbook" w:eastAsia="Century Schoolbook" w:hAnsi="Century Schoolbook" w:cs="Century Schoolbook"/>
      <w:b w:val="0"/>
      <w:bCs w:val="0"/>
      <w:i w:val="0"/>
      <w:iCs w:val="0"/>
      <w:smallCaps w:val="0"/>
      <w:strike w:val="0"/>
      <w:sz w:val="19"/>
      <w:szCs w:val="19"/>
      <w:u w:val="none"/>
    </w:rPr>
  </w:style>
  <w:style w:type="character" w:customStyle="1" w:styleId="22">
    <w:name w:val="Основной текст (2)"/>
    <w:basedOn w:val="21"/>
    <w:rsid w:val="005B7077"/>
    <w:rPr>
      <w:color w:val="231F20"/>
      <w:spacing w:val="0"/>
      <w:w w:val="100"/>
      <w:position w:val="0"/>
      <w:lang w:val="ru-RU" w:eastAsia="ru-RU" w:bidi="ru-RU"/>
    </w:rPr>
  </w:style>
  <w:style w:type="character" w:customStyle="1" w:styleId="a5">
    <w:name w:val="Сноска"/>
    <w:basedOn w:val="a0"/>
    <w:rsid w:val="005B7077"/>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lang w:val="ru-RU" w:eastAsia="ru-RU" w:bidi="ru-RU"/>
    </w:rPr>
  </w:style>
  <w:style w:type="character" w:customStyle="1" w:styleId="23">
    <w:name w:val="Основной текст (2) + Полужирный;Курсив"/>
    <w:basedOn w:val="21"/>
    <w:rsid w:val="005B7077"/>
    <w:rPr>
      <w:b/>
      <w:bCs/>
      <w:i/>
      <w:iCs/>
      <w:color w:val="231F20"/>
      <w:spacing w:val="0"/>
      <w:w w:val="100"/>
      <w:position w:val="0"/>
      <w:lang w:val="ru-RU" w:eastAsia="ru-RU" w:bidi="ru-RU"/>
    </w:rPr>
  </w:style>
  <w:style w:type="paragraph" w:styleId="a6">
    <w:name w:val="List Paragraph"/>
    <w:basedOn w:val="a"/>
    <w:link w:val="a7"/>
    <w:uiPriority w:val="1"/>
    <w:qFormat/>
    <w:rsid w:val="005B7077"/>
    <w:pPr>
      <w:widowControl w:val="0"/>
      <w:spacing w:after="0" w:line="240" w:lineRule="auto"/>
      <w:ind w:left="720" w:firstLine="709"/>
      <w:contextualSpacing/>
      <w:jc w:val="both"/>
    </w:pPr>
    <w:rPr>
      <w:rFonts w:ascii="Times New Roman" w:eastAsia="Courier New" w:hAnsi="Times New Roman" w:cs="Courier New"/>
      <w:color w:val="000000"/>
      <w:sz w:val="24"/>
      <w:szCs w:val="24"/>
      <w:lang w:bidi="ru-RU"/>
    </w:rPr>
  </w:style>
  <w:style w:type="paragraph" w:styleId="a8">
    <w:name w:val="Balloon Text"/>
    <w:basedOn w:val="a"/>
    <w:link w:val="a9"/>
    <w:uiPriority w:val="99"/>
    <w:semiHidden/>
    <w:unhideWhenUsed/>
    <w:rsid w:val="005B7077"/>
    <w:pPr>
      <w:widowControl w:val="0"/>
      <w:spacing w:after="0" w:line="240" w:lineRule="auto"/>
      <w:ind w:firstLine="709"/>
      <w:jc w:val="both"/>
    </w:pPr>
    <w:rPr>
      <w:rFonts w:ascii="Tahoma" w:eastAsia="Courier New" w:hAnsi="Tahoma" w:cs="Tahoma"/>
      <w:color w:val="000000"/>
      <w:sz w:val="16"/>
      <w:szCs w:val="16"/>
      <w:lang w:bidi="ru-RU"/>
    </w:rPr>
  </w:style>
  <w:style w:type="character" w:customStyle="1" w:styleId="a9">
    <w:name w:val="Текст выноски Знак"/>
    <w:basedOn w:val="a0"/>
    <w:link w:val="a8"/>
    <w:uiPriority w:val="99"/>
    <w:semiHidden/>
    <w:rsid w:val="005B7077"/>
    <w:rPr>
      <w:rFonts w:ascii="Tahoma" w:eastAsia="Courier New" w:hAnsi="Tahoma" w:cs="Tahoma"/>
      <w:color w:val="000000"/>
      <w:sz w:val="16"/>
      <w:szCs w:val="16"/>
      <w:lang w:bidi="ru-RU"/>
    </w:rPr>
  </w:style>
  <w:style w:type="character" w:customStyle="1" w:styleId="aa">
    <w:name w:val="Сноска_"/>
    <w:basedOn w:val="a0"/>
    <w:rsid w:val="005B7077"/>
    <w:rPr>
      <w:rFonts w:ascii="Century Schoolbook" w:eastAsia="Century Schoolbook" w:hAnsi="Century Schoolbook" w:cs="Century Schoolbook"/>
      <w:b w:val="0"/>
      <w:bCs w:val="0"/>
      <w:i w:val="0"/>
      <w:iCs w:val="0"/>
      <w:smallCaps w:val="0"/>
      <w:strike w:val="0"/>
      <w:sz w:val="19"/>
      <w:szCs w:val="19"/>
      <w:u w:val="none"/>
    </w:rPr>
  </w:style>
  <w:style w:type="character" w:customStyle="1" w:styleId="24">
    <w:name w:val="Заголовок №2_"/>
    <w:basedOn w:val="a0"/>
    <w:rsid w:val="005B7077"/>
    <w:rPr>
      <w:rFonts w:ascii="Tahoma" w:eastAsia="Tahoma" w:hAnsi="Tahoma" w:cs="Tahoma"/>
      <w:b/>
      <w:bCs/>
      <w:i w:val="0"/>
      <w:iCs w:val="0"/>
      <w:smallCaps w:val="0"/>
      <w:strike w:val="0"/>
      <w:sz w:val="18"/>
      <w:szCs w:val="18"/>
      <w:u w:val="none"/>
    </w:rPr>
  </w:style>
  <w:style w:type="character" w:customStyle="1" w:styleId="25">
    <w:name w:val="Заголовок №2"/>
    <w:basedOn w:val="24"/>
    <w:rsid w:val="005B7077"/>
    <w:rPr>
      <w:color w:val="231F20"/>
      <w:spacing w:val="0"/>
      <w:w w:val="100"/>
      <w:position w:val="0"/>
      <w:lang w:val="ru-RU" w:eastAsia="ru-RU" w:bidi="ru-RU"/>
    </w:rPr>
  </w:style>
  <w:style w:type="character" w:customStyle="1" w:styleId="5">
    <w:name w:val="Основной текст (5)_"/>
    <w:basedOn w:val="a0"/>
    <w:rsid w:val="005B7077"/>
    <w:rPr>
      <w:rFonts w:ascii="Tahoma" w:eastAsia="Tahoma" w:hAnsi="Tahoma" w:cs="Tahoma"/>
      <w:b w:val="0"/>
      <w:bCs w:val="0"/>
      <w:i w:val="0"/>
      <w:iCs w:val="0"/>
      <w:smallCaps w:val="0"/>
      <w:strike w:val="0"/>
      <w:sz w:val="17"/>
      <w:szCs w:val="17"/>
      <w:u w:val="none"/>
    </w:rPr>
  </w:style>
  <w:style w:type="character" w:customStyle="1" w:styleId="50">
    <w:name w:val="Основной текст (5)"/>
    <w:basedOn w:val="5"/>
    <w:rsid w:val="005B7077"/>
    <w:rPr>
      <w:color w:val="231F20"/>
      <w:spacing w:val="0"/>
      <w:w w:val="100"/>
      <w:position w:val="0"/>
      <w:lang w:val="ru-RU" w:eastAsia="ru-RU" w:bidi="ru-RU"/>
    </w:rPr>
  </w:style>
  <w:style w:type="character" w:customStyle="1" w:styleId="32">
    <w:name w:val="Заголовок №3 (2)_"/>
    <w:basedOn w:val="a0"/>
    <w:rsid w:val="005B7077"/>
    <w:rPr>
      <w:rFonts w:ascii="Tahoma" w:eastAsia="Tahoma" w:hAnsi="Tahoma" w:cs="Tahoma"/>
      <w:b/>
      <w:bCs/>
      <w:i w:val="0"/>
      <w:iCs w:val="0"/>
      <w:smallCaps w:val="0"/>
      <w:strike w:val="0"/>
      <w:sz w:val="18"/>
      <w:szCs w:val="18"/>
      <w:u w:val="none"/>
    </w:rPr>
  </w:style>
  <w:style w:type="character" w:customStyle="1" w:styleId="320">
    <w:name w:val="Заголовок №3 (2)"/>
    <w:basedOn w:val="32"/>
    <w:rsid w:val="005B7077"/>
    <w:rPr>
      <w:color w:val="231F20"/>
      <w:spacing w:val="0"/>
      <w:w w:val="100"/>
      <w:position w:val="0"/>
      <w:lang w:val="ru-RU" w:eastAsia="ru-RU" w:bidi="ru-RU"/>
    </w:rPr>
  </w:style>
  <w:style w:type="character" w:customStyle="1" w:styleId="8">
    <w:name w:val="Основной текст (8)_"/>
    <w:basedOn w:val="a0"/>
    <w:rsid w:val="005B7077"/>
    <w:rPr>
      <w:rFonts w:ascii="Century Schoolbook" w:eastAsia="Century Schoolbook" w:hAnsi="Century Schoolbook" w:cs="Century Schoolbook"/>
      <w:b/>
      <w:bCs/>
      <w:i/>
      <w:iCs/>
      <w:smallCaps w:val="0"/>
      <w:strike w:val="0"/>
      <w:sz w:val="19"/>
      <w:szCs w:val="19"/>
      <w:u w:val="none"/>
    </w:rPr>
  </w:style>
  <w:style w:type="character" w:customStyle="1" w:styleId="80">
    <w:name w:val="Основной текст (8)"/>
    <w:basedOn w:val="8"/>
    <w:rsid w:val="005B7077"/>
    <w:rPr>
      <w:color w:val="231F20"/>
      <w:spacing w:val="0"/>
      <w:w w:val="100"/>
      <w:position w:val="0"/>
      <w:lang w:val="ru-RU" w:eastAsia="ru-RU" w:bidi="ru-RU"/>
    </w:rPr>
  </w:style>
  <w:style w:type="character" w:customStyle="1" w:styleId="33">
    <w:name w:val="Заголовок №3_"/>
    <w:basedOn w:val="a0"/>
    <w:rsid w:val="005B7077"/>
    <w:rPr>
      <w:rFonts w:ascii="Tahoma" w:eastAsia="Tahoma" w:hAnsi="Tahoma" w:cs="Tahoma"/>
      <w:b w:val="0"/>
      <w:bCs w:val="0"/>
      <w:i w:val="0"/>
      <w:iCs w:val="0"/>
      <w:smallCaps w:val="0"/>
      <w:strike w:val="0"/>
      <w:sz w:val="17"/>
      <w:szCs w:val="17"/>
      <w:u w:val="none"/>
    </w:rPr>
  </w:style>
  <w:style w:type="character" w:customStyle="1" w:styleId="26">
    <w:name w:val="Сноска (2)_"/>
    <w:basedOn w:val="a0"/>
    <w:rsid w:val="005B7077"/>
    <w:rPr>
      <w:rFonts w:ascii="Tahoma" w:eastAsia="Tahoma" w:hAnsi="Tahoma" w:cs="Tahoma"/>
      <w:b w:val="0"/>
      <w:bCs w:val="0"/>
      <w:i w:val="0"/>
      <w:iCs w:val="0"/>
      <w:smallCaps w:val="0"/>
      <w:strike w:val="0"/>
      <w:sz w:val="17"/>
      <w:szCs w:val="17"/>
      <w:u w:val="none"/>
    </w:rPr>
  </w:style>
  <w:style w:type="character" w:customStyle="1" w:styleId="27">
    <w:name w:val="Сноска (2)"/>
    <w:basedOn w:val="26"/>
    <w:rsid w:val="005B7077"/>
    <w:rPr>
      <w:color w:val="231F20"/>
      <w:spacing w:val="0"/>
      <w:w w:val="100"/>
      <w:position w:val="0"/>
      <w:lang w:val="ru-RU" w:eastAsia="ru-RU" w:bidi="ru-RU"/>
    </w:rPr>
  </w:style>
  <w:style w:type="character" w:customStyle="1" w:styleId="9">
    <w:name w:val="Основной текст (9)_"/>
    <w:basedOn w:val="a0"/>
    <w:link w:val="90"/>
    <w:rsid w:val="005B7077"/>
    <w:rPr>
      <w:rFonts w:ascii="Tahoma" w:eastAsia="Tahoma" w:hAnsi="Tahoma" w:cs="Tahoma"/>
      <w:b/>
      <w:bCs/>
      <w:sz w:val="18"/>
      <w:szCs w:val="18"/>
      <w:shd w:val="clear" w:color="auto" w:fill="FFFFFF"/>
    </w:rPr>
  </w:style>
  <w:style w:type="paragraph" w:customStyle="1" w:styleId="90">
    <w:name w:val="Основной текст (9)"/>
    <w:basedOn w:val="a"/>
    <w:link w:val="9"/>
    <w:rsid w:val="005B7077"/>
    <w:pPr>
      <w:widowControl w:val="0"/>
      <w:shd w:val="clear" w:color="auto" w:fill="FFFFFF"/>
      <w:spacing w:after="0" w:line="218" w:lineRule="exact"/>
    </w:pPr>
    <w:rPr>
      <w:rFonts w:ascii="Tahoma" w:eastAsia="Tahoma" w:hAnsi="Tahoma" w:cs="Tahoma"/>
      <w:b/>
      <w:bCs/>
      <w:sz w:val="18"/>
      <w:szCs w:val="18"/>
    </w:rPr>
  </w:style>
  <w:style w:type="character" w:customStyle="1" w:styleId="91">
    <w:name w:val="Основной текст (9) + Малые прописные"/>
    <w:basedOn w:val="9"/>
    <w:rsid w:val="005B7077"/>
    <w:rPr>
      <w:smallCaps/>
      <w:color w:val="231F20"/>
      <w:spacing w:val="0"/>
      <w:w w:val="100"/>
      <w:position w:val="0"/>
      <w:lang w:val="ru-RU" w:eastAsia="ru-RU" w:bidi="ru-RU"/>
    </w:rPr>
  </w:style>
  <w:style w:type="character" w:customStyle="1" w:styleId="11">
    <w:name w:val="Основной текст (11)_"/>
    <w:basedOn w:val="a0"/>
    <w:rsid w:val="005B7077"/>
    <w:rPr>
      <w:rFonts w:ascii="Century Schoolbook" w:eastAsia="Century Schoolbook" w:hAnsi="Century Schoolbook" w:cs="Century Schoolbook"/>
      <w:b/>
      <w:bCs/>
      <w:i w:val="0"/>
      <w:iCs w:val="0"/>
      <w:smallCaps w:val="0"/>
      <w:strike w:val="0"/>
      <w:sz w:val="18"/>
      <w:szCs w:val="18"/>
      <w:u w:val="none"/>
    </w:rPr>
  </w:style>
  <w:style w:type="character" w:customStyle="1" w:styleId="110">
    <w:name w:val="Основной текст (11)"/>
    <w:basedOn w:val="11"/>
    <w:rsid w:val="005B7077"/>
    <w:rPr>
      <w:color w:val="231F20"/>
      <w:spacing w:val="0"/>
      <w:w w:val="100"/>
      <w:position w:val="0"/>
      <w:lang w:val="ru-RU" w:eastAsia="ru-RU" w:bidi="ru-RU"/>
    </w:rPr>
  </w:style>
  <w:style w:type="paragraph" w:customStyle="1" w:styleId="body">
    <w:name w:val="body"/>
    <w:basedOn w:val="a"/>
    <w:uiPriority w:val="99"/>
    <w:rsid w:val="005B7077"/>
    <w:pPr>
      <w:autoSpaceDE w:val="0"/>
      <w:autoSpaceDN w:val="0"/>
      <w:adjustRightInd w:val="0"/>
      <w:spacing w:after="0" w:line="240" w:lineRule="atLeast"/>
      <w:ind w:firstLine="227"/>
      <w:jc w:val="both"/>
      <w:textAlignment w:val="center"/>
    </w:pPr>
    <w:rPr>
      <w:rFonts w:ascii="Times New Roman" w:hAnsi="Times New Roman" w:cs="SchoolBookSanPin"/>
      <w:color w:val="000000"/>
      <w:sz w:val="20"/>
      <w:szCs w:val="20"/>
    </w:rPr>
  </w:style>
  <w:style w:type="paragraph" w:customStyle="1" w:styleId="h2">
    <w:name w:val="h2"/>
    <w:basedOn w:val="a"/>
    <w:uiPriority w:val="99"/>
    <w:rsid w:val="005B7077"/>
    <w:pPr>
      <w:keepNext/>
      <w:suppressAutoHyphens/>
      <w:autoSpaceDE w:val="0"/>
      <w:autoSpaceDN w:val="0"/>
      <w:adjustRightInd w:val="0"/>
      <w:spacing w:before="360" w:after="240" w:line="240" w:lineRule="atLeast"/>
      <w:textAlignment w:val="center"/>
    </w:pPr>
    <w:rPr>
      <w:rFonts w:ascii="Times New Roman" w:hAnsi="Times New Roman" w:cs="OfficinaSansMediumITC"/>
      <w:b/>
      <w:bCs/>
      <w:caps/>
      <w:color w:val="000000"/>
      <w:position w:val="6"/>
    </w:rPr>
  </w:style>
  <w:style w:type="paragraph" w:customStyle="1" w:styleId="list-bullet">
    <w:name w:val="list-bullet"/>
    <w:basedOn w:val="body"/>
    <w:uiPriority w:val="99"/>
    <w:rsid w:val="005B7077"/>
    <w:pPr>
      <w:numPr>
        <w:numId w:val="163"/>
      </w:numPr>
      <w:ind w:left="567" w:hanging="340"/>
    </w:pPr>
  </w:style>
  <w:style w:type="character" w:customStyle="1" w:styleId="Bold">
    <w:name w:val="Bold"/>
    <w:uiPriority w:val="99"/>
    <w:rsid w:val="005B7077"/>
    <w:rPr>
      <w:rFonts w:ascii="Times New Roman" w:hAnsi="Times New Roman"/>
      <w:b/>
      <w:bCs/>
    </w:rPr>
  </w:style>
  <w:style w:type="paragraph" w:customStyle="1" w:styleId="h1">
    <w:name w:val="h1"/>
    <w:basedOn w:val="body"/>
    <w:uiPriority w:val="99"/>
    <w:rsid w:val="005B707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first">
    <w:name w:val="h2-first"/>
    <w:basedOn w:val="h2"/>
    <w:uiPriority w:val="99"/>
    <w:rsid w:val="005B7077"/>
    <w:pPr>
      <w:spacing w:before="113"/>
    </w:pPr>
  </w:style>
  <w:style w:type="paragraph" w:customStyle="1" w:styleId="h3">
    <w:name w:val="h3"/>
    <w:basedOn w:val="h2"/>
    <w:uiPriority w:val="99"/>
    <w:rsid w:val="005B7077"/>
    <w:rPr>
      <w:rFonts w:cs="OfficinaSansExtraBoldITC-Reg"/>
      <w:caps w:val="0"/>
    </w:rPr>
  </w:style>
  <w:style w:type="paragraph" w:customStyle="1" w:styleId="h3-first">
    <w:name w:val="h3-first"/>
    <w:basedOn w:val="h3"/>
    <w:uiPriority w:val="99"/>
    <w:rsid w:val="005B7077"/>
    <w:pPr>
      <w:spacing w:before="120"/>
    </w:pPr>
  </w:style>
  <w:style w:type="character" w:customStyle="1" w:styleId="Italic">
    <w:name w:val="Italic"/>
    <w:uiPriority w:val="99"/>
    <w:rsid w:val="005B7077"/>
    <w:rPr>
      <w:i/>
      <w:iCs/>
    </w:rPr>
  </w:style>
  <w:style w:type="character" w:customStyle="1" w:styleId="BoldItalic">
    <w:name w:val="Bold_Italic"/>
    <w:uiPriority w:val="99"/>
    <w:rsid w:val="005B7077"/>
    <w:rPr>
      <w:b/>
      <w:bCs/>
      <w:i/>
      <w:iCs/>
    </w:rPr>
  </w:style>
  <w:style w:type="paragraph" w:customStyle="1" w:styleId="list-dash">
    <w:name w:val="list-dash"/>
    <w:basedOn w:val="list-bullet"/>
    <w:uiPriority w:val="99"/>
    <w:rsid w:val="005B7077"/>
    <w:pPr>
      <w:numPr>
        <w:numId w:val="165"/>
      </w:numPr>
      <w:tabs>
        <w:tab w:val="left" w:pos="567"/>
      </w:tabs>
      <w:spacing w:line="242" w:lineRule="atLeast"/>
    </w:pPr>
  </w:style>
  <w:style w:type="character" w:customStyle="1" w:styleId="ab">
    <w:name w:val="Полужирный (Выделения)"/>
    <w:uiPriority w:val="99"/>
    <w:rsid w:val="005B7077"/>
    <w:rPr>
      <w:rFonts w:ascii="Times New Roman" w:hAnsi="Times New Roman"/>
      <w:b/>
      <w:bCs/>
      <w:i/>
    </w:rPr>
  </w:style>
  <w:style w:type="paragraph" w:customStyle="1" w:styleId="ac">
    <w:name w:val="Основной (Основной Текст)"/>
    <w:basedOn w:val="a"/>
    <w:uiPriority w:val="99"/>
    <w:rsid w:val="005B7077"/>
    <w:pPr>
      <w:autoSpaceDE w:val="0"/>
      <w:autoSpaceDN w:val="0"/>
      <w:adjustRightInd w:val="0"/>
      <w:spacing w:after="0" w:line="240" w:lineRule="atLeast"/>
      <w:ind w:firstLine="227"/>
      <w:jc w:val="both"/>
      <w:textAlignment w:val="center"/>
    </w:pPr>
    <w:rPr>
      <w:rFonts w:ascii="Times New Roman" w:hAnsi="Times New Roman" w:cs="SchoolBookSanPin-Regular"/>
      <w:color w:val="000000"/>
      <w:sz w:val="20"/>
      <w:szCs w:val="20"/>
    </w:rPr>
  </w:style>
  <w:style w:type="paragraph" w:customStyle="1" w:styleId="28">
    <w:name w:val="Заг_2"/>
    <w:basedOn w:val="a"/>
    <w:uiPriority w:val="99"/>
    <w:rsid w:val="005B7077"/>
    <w:pPr>
      <w:keepNext/>
      <w:keepLines/>
      <w:tabs>
        <w:tab w:val="left" w:pos="567"/>
      </w:tabs>
      <w:suppressAutoHyphens/>
      <w:autoSpaceDE w:val="0"/>
      <w:autoSpaceDN w:val="0"/>
      <w:adjustRightInd w:val="0"/>
      <w:spacing w:before="240" w:after="57" w:line="243" w:lineRule="atLeast"/>
      <w:textAlignment w:val="center"/>
    </w:pPr>
    <w:rPr>
      <w:rFonts w:ascii="Times New Roman" w:eastAsia="Times New Roman" w:hAnsi="Times New Roman" w:cs="OfficinaSansMediumITC"/>
      <w:b/>
      <w:caps/>
      <w:color w:val="000000"/>
    </w:rPr>
  </w:style>
  <w:style w:type="paragraph" w:customStyle="1" w:styleId="osnova-bullet">
    <w:name w:val="osnova-bullet (Основной Текст)"/>
    <w:basedOn w:val="body"/>
    <w:uiPriority w:val="99"/>
    <w:rsid w:val="005B7077"/>
    <w:pPr>
      <w:numPr>
        <w:numId w:val="171"/>
      </w:numPr>
      <w:tabs>
        <w:tab w:val="left" w:pos="567"/>
      </w:tabs>
      <w:spacing w:line="243" w:lineRule="atLeast"/>
      <w:ind w:left="567" w:hanging="340"/>
    </w:pPr>
    <w:rPr>
      <w:rFonts w:eastAsia="Times New Roman"/>
    </w:rPr>
  </w:style>
  <w:style w:type="character" w:customStyle="1" w:styleId="ad">
    <w:name w:val="Подчерк. (Подчеркивания)"/>
    <w:uiPriority w:val="99"/>
    <w:rsid w:val="005B7077"/>
    <w:rPr>
      <w:u w:val="thick" w:color="000000"/>
    </w:rPr>
  </w:style>
  <w:style w:type="character" w:customStyle="1" w:styleId="ae">
    <w:name w:val="Курсив (Выделения)"/>
    <w:uiPriority w:val="99"/>
    <w:rsid w:val="005B7077"/>
    <w:rPr>
      <w:i/>
      <w:iCs/>
    </w:rPr>
  </w:style>
  <w:style w:type="character" w:customStyle="1" w:styleId="af">
    <w:name w:val="Полужирный Курсив (Выделения)"/>
    <w:uiPriority w:val="99"/>
    <w:rsid w:val="005B7077"/>
    <w:rPr>
      <w:b/>
      <w:bCs/>
      <w:i/>
      <w:iCs/>
    </w:rPr>
  </w:style>
  <w:style w:type="paragraph" w:customStyle="1" w:styleId="12">
    <w:name w:val="Заг_1"/>
    <w:basedOn w:val="a"/>
    <w:uiPriority w:val="99"/>
    <w:rsid w:val="005B7077"/>
    <w:pPr>
      <w:pageBreakBefore/>
      <w:pBdr>
        <w:bottom w:val="single" w:sz="4" w:space="5" w:color="auto"/>
      </w:pBdr>
      <w:tabs>
        <w:tab w:val="left" w:pos="567"/>
      </w:tabs>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rPr>
  </w:style>
  <w:style w:type="paragraph" w:customStyle="1" w:styleId="34">
    <w:name w:val="Заг_3"/>
    <w:basedOn w:val="a"/>
    <w:uiPriority w:val="99"/>
    <w:rsid w:val="005B7077"/>
    <w:pPr>
      <w:widowControl w:val="0"/>
      <w:tabs>
        <w:tab w:val="left" w:pos="567"/>
      </w:tabs>
      <w:suppressAutoHyphens/>
      <w:autoSpaceDE w:val="0"/>
      <w:autoSpaceDN w:val="0"/>
      <w:adjustRightInd w:val="0"/>
      <w:spacing w:before="57" w:after="57" w:line="240" w:lineRule="atLeast"/>
      <w:textAlignment w:val="center"/>
    </w:pPr>
    <w:rPr>
      <w:rFonts w:ascii="Times New Roman" w:eastAsia="Times New Roman" w:hAnsi="Times New Roman" w:cs="OfficinaSansExtraBoldITC-Reg"/>
      <w:b/>
      <w:bCs/>
      <w:color w:val="000000"/>
    </w:rPr>
  </w:style>
  <w:style w:type="paragraph" w:customStyle="1" w:styleId="af0">
    <w:name w:val="Сноска (Основной Текст)"/>
    <w:basedOn w:val="a"/>
    <w:uiPriority w:val="99"/>
    <w:rsid w:val="005B7077"/>
    <w:pPr>
      <w:autoSpaceDE w:val="0"/>
      <w:autoSpaceDN w:val="0"/>
      <w:adjustRightInd w:val="0"/>
      <w:spacing w:after="0" w:line="183" w:lineRule="atLeast"/>
      <w:ind w:firstLine="227"/>
      <w:jc w:val="both"/>
      <w:textAlignment w:val="center"/>
    </w:pPr>
    <w:rPr>
      <w:rFonts w:ascii="Times New Roman" w:eastAsia="Times New Roman" w:hAnsi="Times New Roman" w:cs="SchoolBookSanPin"/>
      <w:color w:val="000000"/>
      <w:sz w:val="16"/>
      <w:szCs w:val="16"/>
    </w:rPr>
  </w:style>
  <w:style w:type="paragraph" w:customStyle="1" w:styleId="4">
    <w:name w:val="Заг_4"/>
    <w:basedOn w:val="a"/>
    <w:uiPriority w:val="99"/>
    <w:rsid w:val="005B7077"/>
    <w:pPr>
      <w:widowControl w:val="0"/>
      <w:tabs>
        <w:tab w:val="left" w:pos="567"/>
      </w:tabs>
      <w:suppressAutoHyphens/>
      <w:autoSpaceDE w:val="0"/>
      <w:autoSpaceDN w:val="0"/>
      <w:adjustRightInd w:val="0"/>
      <w:spacing w:before="57" w:after="57" w:line="240" w:lineRule="atLeast"/>
      <w:textAlignment w:val="center"/>
    </w:pPr>
    <w:rPr>
      <w:rFonts w:ascii="Times New Roman" w:eastAsia="Times New Roman" w:hAnsi="Times New Roman" w:cs="OfficinaSansMediumITC"/>
      <w:b/>
      <w:color w:val="000000"/>
    </w:rPr>
  </w:style>
  <w:style w:type="paragraph" w:customStyle="1" w:styleId="h4">
    <w:name w:val="h4"/>
    <w:basedOn w:val="a"/>
    <w:next w:val="a"/>
    <w:uiPriority w:val="99"/>
    <w:rsid w:val="005B7077"/>
    <w:pPr>
      <w:keepNext/>
      <w:suppressAutoHyphens/>
      <w:autoSpaceDE w:val="0"/>
      <w:autoSpaceDN w:val="0"/>
      <w:adjustRightInd w:val="0"/>
      <w:spacing w:before="240" w:after="0" w:line="240" w:lineRule="atLeast"/>
      <w:textAlignment w:val="center"/>
    </w:pPr>
    <w:rPr>
      <w:rFonts w:ascii="Times New Roman" w:eastAsia="MingLiU Regular" w:hAnsi="Times New Roman" w:cs="OfficinaSansMediumITC"/>
      <w:b/>
      <w:color w:val="000000"/>
      <w:position w:val="6"/>
      <w:sz w:val="20"/>
      <w:szCs w:val="20"/>
    </w:rPr>
  </w:style>
  <w:style w:type="paragraph" w:customStyle="1" w:styleId="29">
    <w:name w:val="Список 2 (Основной Текст)"/>
    <w:basedOn w:val="ac"/>
    <w:uiPriority w:val="99"/>
    <w:rsid w:val="005B7077"/>
    <w:pPr>
      <w:tabs>
        <w:tab w:val="left" w:pos="227"/>
      </w:tabs>
      <w:spacing w:line="238" w:lineRule="atLeast"/>
      <w:ind w:left="227" w:hanging="227"/>
    </w:pPr>
    <w:rPr>
      <w:rFonts w:eastAsia="Times New Roman"/>
    </w:rPr>
  </w:style>
  <w:style w:type="paragraph" w:styleId="af1">
    <w:name w:val="header"/>
    <w:basedOn w:val="a"/>
    <w:link w:val="af2"/>
    <w:uiPriority w:val="99"/>
    <w:semiHidden/>
    <w:unhideWhenUsed/>
    <w:rsid w:val="005B7077"/>
    <w:pPr>
      <w:widowControl w:val="0"/>
      <w:tabs>
        <w:tab w:val="center" w:pos="4677"/>
        <w:tab w:val="right" w:pos="9355"/>
      </w:tabs>
      <w:spacing w:after="0" w:line="240" w:lineRule="auto"/>
      <w:ind w:firstLine="709"/>
      <w:jc w:val="both"/>
    </w:pPr>
    <w:rPr>
      <w:rFonts w:ascii="Times New Roman" w:eastAsia="Courier New" w:hAnsi="Times New Roman" w:cs="Courier New"/>
      <w:color w:val="000000"/>
      <w:sz w:val="24"/>
      <w:szCs w:val="24"/>
      <w:lang w:bidi="ru-RU"/>
    </w:rPr>
  </w:style>
  <w:style w:type="character" w:customStyle="1" w:styleId="af2">
    <w:name w:val="Верхний колонтитул Знак"/>
    <w:basedOn w:val="a0"/>
    <w:link w:val="af1"/>
    <w:uiPriority w:val="99"/>
    <w:semiHidden/>
    <w:rsid w:val="005B7077"/>
    <w:rPr>
      <w:rFonts w:ascii="Times New Roman" w:eastAsia="Courier New" w:hAnsi="Times New Roman" w:cs="Courier New"/>
      <w:color w:val="000000"/>
      <w:sz w:val="24"/>
      <w:szCs w:val="24"/>
      <w:lang w:bidi="ru-RU"/>
    </w:rPr>
  </w:style>
  <w:style w:type="paragraph" w:styleId="af3">
    <w:name w:val="footer"/>
    <w:basedOn w:val="a"/>
    <w:link w:val="af4"/>
    <w:uiPriority w:val="99"/>
    <w:unhideWhenUsed/>
    <w:rsid w:val="005B7077"/>
    <w:pPr>
      <w:widowControl w:val="0"/>
      <w:tabs>
        <w:tab w:val="center" w:pos="4677"/>
        <w:tab w:val="right" w:pos="9355"/>
      </w:tabs>
      <w:spacing w:after="0" w:line="240" w:lineRule="auto"/>
      <w:ind w:firstLine="709"/>
      <w:jc w:val="both"/>
    </w:pPr>
    <w:rPr>
      <w:rFonts w:ascii="Times New Roman" w:eastAsia="Courier New" w:hAnsi="Times New Roman" w:cs="Courier New"/>
      <w:color w:val="000000"/>
      <w:sz w:val="24"/>
      <w:szCs w:val="24"/>
      <w:lang w:bidi="ru-RU"/>
    </w:rPr>
  </w:style>
  <w:style w:type="character" w:customStyle="1" w:styleId="af4">
    <w:name w:val="Нижний колонтитул Знак"/>
    <w:basedOn w:val="a0"/>
    <w:link w:val="af3"/>
    <w:uiPriority w:val="99"/>
    <w:rsid w:val="005B7077"/>
    <w:rPr>
      <w:rFonts w:ascii="Times New Roman" w:eastAsia="Courier New" w:hAnsi="Times New Roman" w:cs="Courier New"/>
      <w:color w:val="000000"/>
      <w:sz w:val="24"/>
      <w:szCs w:val="24"/>
      <w:lang w:bidi="ru-RU"/>
    </w:rPr>
  </w:style>
  <w:style w:type="paragraph" w:customStyle="1" w:styleId="h4-first">
    <w:name w:val="h4-first"/>
    <w:basedOn w:val="h4"/>
    <w:uiPriority w:val="99"/>
    <w:rsid w:val="005B7077"/>
    <w:pPr>
      <w:spacing w:before="120"/>
    </w:pPr>
  </w:style>
  <w:style w:type="paragraph" w:customStyle="1" w:styleId="h5">
    <w:name w:val="h5"/>
    <w:basedOn w:val="a"/>
    <w:next w:val="a"/>
    <w:uiPriority w:val="99"/>
    <w:rsid w:val="005B7077"/>
    <w:pPr>
      <w:keepNext/>
      <w:widowControl w:val="0"/>
      <w:autoSpaceDE w:val="0"/>
      <w:autoSpaceDN w:val="0"/>
      <w:adjustRightInd w:val="0"/>
      <w:spacing w:after="0" w:line="240" w:lineRule="atLeast"/>
      <w:ind w:firstLine="227"/>
      <w:jc w:val="both"/>
      <w:textAlignment w:val="center"/>
    </w:pPr>
    <w:rPr>
      <w:rFonts w:ascii="Times New Roman" w:eastAsia="MingLiU Regular" w:hAnsi="Times New Roman" w:cs="SchoolBookSanPin-BoldItalic"/>
      <w:b/>
      <w:bCs/>
      <w:i/>
      <w:iCs/>
      <w:color w:val="000000"/>
      <w:sz w:val="20"/>
      <w:szCs w:val="20"/>
    </w:rPr>
  </w:style>
  <w:style w:type="character" w:customStyle="1" w:styleId="ItalicBook">
    <w:name w:val="Italic_Book"/>
    <w:uiPriority w:val="99"/>
    <w:rsid w:val="005B7077"/>
    <w:rPr>
      <w:i/>
      <w:iCs/>
    </w:rPr>
  </w:style>
  <w:style w:type="paragraph" w:customStyle="1" w:styleId="NoParagraphStyle">
    <w:name w:val="[No Paragraph Style]"/>
    <w:rsid w:val="005B7077"/>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footnote-num">
    <w:name w:val="footnote-num"/>
    <w:uiPriority w:val="99"/>
    <w:rsid w:val="005B7077"/>
    <w:rPr>
      <w:position w:val="4"/>
      <w:sz w:val="12"/>
      <w:szCs w:val="12"/>
      <w:vertAlign w:val="baseline"/>
    </w:rPr>
  </w:style>
  <w:style w:type="paragraph" w:customStyle="1" w:styleId="bodyindent">
    <w:name w:val="body_indent"/>
    <w:basedOn w:val="NoParagraphStyle"/>
    <w:uiPriority w:val="99"/>
    <w:rsid w:val="005B707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head">
    <w:name w:val="table-head"/>
    <w:basedOn w:val="a"/>
    <w:uiPriority w:val="99"/>
    <w:rsid w:val="005B7077"/>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body"/>
    <w:uiPriority w:val="99"/>
    <w:rsid w:val="005B7077"/>
    <w:pPr>
      <w:tabs>
        <w:tab w:val="left" w:pos="567"/>
      </w:tabs>
      <w:spacing w:line="200" w:lineRule="atLeast"/>
      <w:ind w:firstLine="0"/>
      <w:jc w:val="left"/>
    </w:pPr>
    <w:rPr>
      <w:rFonts w:eastAsia="Times New Roman"/>
      <w:sz w:val="18"/>
      <w:szCs w:val="18"/>
    </w:rPr>
  </w:style>
  <w:style w:type="paragraph" w:customStyle="1" w:styleId="footnote">
    <w:name w:val="footnote"/>
    <w:basedOn w:val="body"/>
    <w:uiPriority w:val="99"/>
    <w:rsid w:val="005B7077"/>
    <w:pPr>
      <w:spacing w:line="200" w:lineRule="atLeast"/>
    </w:pPr>
    <w:rPr>
      <w:sz w:val="18"/>
      <w:szCs w:val="18"/>
    </w:rPr>
  </w:style>
  <w:style w:type="character" w:customStyle="1" w:styleId="Underline">
    <w:name w:val="Underline"/>
    <w:uiPriority w:val="99"/>
    <w:rsid w:val="005B7077"/>
    <w:rPr>
      <w:u w:val="thick"/>
    </w:rPr>
  </w:style>
  <w:style w:type="paragraph" w:styleId="af5">
    <w:name w:val="Normal (Web)"/>
    <w:basedOn w:val="a"/>
    <w:link w:val="af6"/>
    <w:uiPriority w:val="99"/>
    <w:unhideWhenUsed/>
    <w:rsid w:val="005B70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centre">
    <w:name w:val="table-body_centre"/>
    <w:basedOn w:val="NoParagraphStyle"/>
    <w:uiPriority w:val="99"/>
    <w:rsid w:val="005B7077"/>
    <w:pPr>
      <w:spacing w:after="100" w:line="200" w:lineRule="atLeast"/>
      <w:jc w:val="center"/>
    </w:pPr>
    <w:rPr>
      <w:rFonts w:ascii="SchoolBookSanPin" w:eastAsia="Times New Roman" w:hAnsi="SchoolBookSanPin" w:cs="SchoolBookSanPin"/>
      <w:sz w:val="18"/>
      <w:szCs w:val="18"/>
      <w:lang w:val="ru-RU"/>
    </w:rPr>
  </w:style>
  <w:style w:type="character" w:customStyle="1" w:styleId="15">
    <w:name w:val="Основной текст (15)"/>
    <w:basedOn w:val="150"/>
    <w:rsid w:val="005B7077"/>
    <w:rPr>
      <w:color w:val="231F20"/>
    </w:rPr>
  </w:style>
  <w:style w:type="character" w:customStyle="1" w:styleId="150">
    <w:name w:val="Основной текст (15)_"/>
    <w:basedOn w:val="a0"/>
    <w:rsid w:val="005B7077"/>
    <w:rPr>
      <w:rFonts w:ascii="Century Schoolbook" w:eastAsia="Century Schoolbook" w:hAnsi="Century Schoolbook" w:cs="Century Schoolbook"/>
      <w:b w:val="0"/>
      <w:bCs w:val="0"/>
      <w:i w:val="0"/>
      <w:iCs w:val="0"/>
      <w:smallCaps w:val="0"/>
      <w:strike w:val="0"/>
      <w:sz w:val="18"/>
      <w:szCs w:val="18"/>
      <w:u w:val="none"/>
    </w:rPr>
  </w:style>
  <w:style w:type="character" w:customStyle="1" w:styleId="1595pt">
    <w:name w:val="Основной текст (15) + 9;5 pt"/>
    <w:basedOn w:val="150"/>
    <w:rsid w:val="005B7077"/>
    <w:rPr>
      <w:color w:val="231F20"/>
      <w:spacing w:val="0"/>
      <w:w w:val="100"/>
      <w:position w:val="0"/>
      <w:sz w:val="19"/>
      <w:szCs w:val="19"/>
      <w:lang w:val="ru-RU" w:eastAsia="ru-RU" w:bidi="ru-RU"/>
    </w:rPr>
  </w:style>
  <w:style w:type="paragraph" w:customStyle="1" w:styleId="2a">
    <w:name w:val="Основной текст (2) + Полужирный"/>
    <w:aliases w:val="Курсив"/>
    <w:basedOn w:val="3"/>
    <w:rsid w:val="005B7077"/>
  </w:style>
  <w:style w:type="paragraph" w:styleId="af7">
    <w:name w:val="TOC Heading"/>
    <w:basedOn w:val="1"/>
    <w:next w:val="a"/>
    <w:uiPriority w:val="39"/>
    <w:unhideWhenUsed/>
    <w:qFormat/>
    <w:rsid w:val="005B7077"/>
    <w:pPr>
      <w:widowControl/>
      <w:numPr>
        <w:numId w:val="0"/>
      </w:numPr>
      <w:spacing w:before="480" w:line="276" w:lineRule="auto"/>
      <w:jc w:val="left"/>
      <w:outlineLvl w:val="9"/>
    </w:pPr>
    <w:rPr>
      <w:rFonts w:asciiTheme="majorHAnsi" w:hAnsiTheme="majorHAnsi"/>
      <w:color w:val="365F91" w:themeColor="accent1" w:themeShade="BF"/>
      <w:sz w:val="28"/>
      <w:lang w:eastAsia="en-US" w:bidi="ar-SA"/>
    </w:rPr>
  </w:style>
  <w:style w:type="paragraph" w:styleId="13">
    <w:name w:val="toc 1"/>
    <w:basedOn w:val="a"/>
    <w:next w:val="a"/>
    <w:autoRedefine/>
    <w:uiPriority w:val="39"/>
    <w:unhideWhenUsed/>
    <w:qFormat/>
    <w:rsid w:val="005B7077"/>
    <w:pPr>
      <w:widowControl w:val="0"/>
      <w:spacing w:after="100" w:line="240" w:lineRule="auto"/>
      <w:ind w:firstLine="709"/>
      <w:jc w:val="both"/>
    </w:pPr>
    <w:rPr>
      <w:rFonts w:ascii="Times New Roman" w:eastAsia="Courier New" w:hAnsi="Times New Roman" w:cs="Courier New"/>
      <w:color w:val="000000"/>
      <w:sz w:val="24"/>
      <w:szCs w:val="24"/>
      <w:lang w:bidi="ru-RU"/>
    </w:rPr>
  </w:style>
  <w:style w:type="paragraph" w:styleId="2b">
    <w:name w:val="toc 2"/>
    <w:basedOn w:val="a"/>
    <w:next w:val="a"/>
    <w:autoRedefine/>
    <w:uiPriority w:val="39"/>
    <w:unhideWhenUsed/>
    <w:qFormat/>
    <w:rsid w:val="005B7077"/>
    <w:pPr>
      <w:widowControl w:val="0"/>
      <w:spacing w:after="100" w:line="240" w:lineRule="auto"/>
      <w:ind w:left="240" w:firstLine="709"/>
      <w:jc w:val="both"/>
    </w:pPr>
    <w:rPr>
      <w:rFonts w:ascii="Times New Roman" w:eastAsia="Courier New" w:hAnsi="Times New Roman" w:cs="Courier New"/>
      <w:color w:val="000000"/>
      <w:sz w:val="24"/>
      <w:szCs w:val="24"/>
      <w:lang w:bidi="ru-RU"/>
    </w:rPr>
  </w:style>
  <w:style w:type="paragraph" w:styleId="35">
    <w:name w:val="toc 3"/>
    <w:basedOn w:val="a"/>
    <w:next w:val="a"/>
    <w:autoRedefine/>
    <w:uiPriority w:val="39"/>
    <w:unhideWhenUsed/>
    <w:qFormat/>
    <w:rsid w:val="005B7077"/>
    <w:pPr>
      <w:widowControl w:val="0"/>
      <w:spacing w:after="100" w:line="240" w:lineRule="auto"/>
      <w:ind w:left="480" w:firstLine="709"/>
      <w:jc w:val="both"/>
    </w:pPr>
    <w:rPr>
      <w:rFonts w:ascii="Times New Roman" w:eastAsia="Courier New" w:hAnsi="Times New Roman" w:cs="Courier New"/>
      <w:color w:val="000000"/>
      <w:sz w:val="24"/>
      <w:szCs w:val="24"/>
      <w:lang w:bidi="ru-RU"/>
    </w:rPr>
  </w:style>
  <w:style w:type="character" w:styleId="af8">
    <w:name w:val="Hyperlink"/>
    <w:basedOn w:val="a0"/>
    <w:uiPriority w:val="99"/>
    <w:unhideWhenUsed/>
    <w:rsid w:val="005B7077"/>
    <w:rPr>
      <w:color w:val="0000FF" w:themeColor="hyperlink"/>
      <w:u w:val="single"/>
    </w:rPr>
  </w:style>
  <w:style w:type="table" w:customStyle="1" w:styleId="14">
    <w:name w:val="Сетка таблицы1"/>
    <w:basedOn w:val="a1"/>
    <w:next w:val="af9"/>
    <w:uiPriority w:val="39"/>
    <w:rsid w:val="005B707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iPriority w:val="39"/>
    <w:rsid w:val="005B707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PHPDOCX">
    <w:name w:val="Default Paragraph Font PHPDOCX"/>
    <w:uiPriority w:val="1"/>
    <w:semiHidden/>
    <w:unhideWhenUsed/>
    <w:rsid w:val="005B7077"/>
  </w:style>
  <w:style w:type="paragraph" w:customStyle="1" w:styleId="ListParagraphPHPDOCX">
    <w:name w:val="List Paragraph PHPDOCX"/>
    <w:uiPriority w:val="34"/>
    <w:qFormat/>
    <w:rsid w:val="005B7077"/>
    <w:pPr>
      <w:ind w:left="720"/>
      <w:contextualSpacing/>
    </w:pPr>
    <w:rPr>
      <w:rFonts w:eastAsiaTheme="minorHAnsi"/>
      <w:lang w:eastAsia="en-US"/>
    </w:rPr>
  </w:style>
  <w:style w:type="paragraph" w:customStyle="1" w:styleId="TitlePHPDOCX">
    <w:name w:val="Title PHPDOCX"/>
    <w:link w:val="TitleCarPHPDOCX"/>
    <w:uiPriority w:val="10"/>
    <w:qFormat/>
    <w:rsid w:val="005B70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arPHPDOCX">
    <w:name w:val="Title Car PHPDOCX"/>
    <w:basedOn w:val="DefaultParagraphFontPHPDOCX"/>
    <w:link w:val="TitlePHPDOCX"/>
    <w:uiPriority w:val="10"/>
    <w:rsid w:val="005B707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ubtitlePHPDOCX">
    <w:name w:val="Subtitle PHPDOCX"/>
    <w:link w:val="SubtitleCarPHPDOCX"/>
    <w:uiPriority w:val="11"/>
    <w:qFormat/>
    <w:rsid w:val="005B707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arPHPDOCX">
    <w:name w:val="Subtitle Car PHPDOCX"/>
    <w:basedOn w:val="DefaultParagraphFontPHPDOCX"/>
    <w:link w:val="SubtitlePHPDOCX"/>
    <w:uiPriority w:val="11"/>
    <w:rsid w:val="005B7077"/>
    <w:rPr>
      <w:rFonts w:asciiTheme="majorHAnsi" w:eastAsiaTheme="majorEastAsia" w:hAnsiTheme="majorHAnsi" w:cstheme="majorBidi"/>
      <w:i/>
      <w:iCs/>
      <w:color w:val="4F81BD" w:themeColor="accent1"/>
      <w:spacing w:val="15"/>
      <w:sz w:val="24"/>
      <w:szCs w:val="24"/>
      <w:lang w:eastAsia="en-US"/>
    </w:rPr>
  </w:style>
  <w:style w:type="paragraph" w:customStyle="1" w:styleId="annotationtextPHPDOCX">
    <w:name w:val="annotation text PHPDOCX"/>
    <w:link w:val="CommentTextCharPHPDOCX"/>
    <w:uiPriority w:val="99"/>
    <w:semiHidden/>
    <w:unhideWhenUsed/>
    <w:rsid w:val="005B7077"/>
    <w:pPr>
      <w:spacing w:line="240" w:lineRule="auto"/>
    </w:pPr>
    <w:rPr>
      <w:rFonts w:eastAsiaTheme="minorHAnsi"/>
      <w:sz w:val="20"/>
      <w:szCs w:val="20"/>
      <w:lang w:eastAsia="en-US"/>
    </w:rPr>
  </w:style>
  <w:style w:type="character" w:customStyle="1" w:styleId="CommentTextCharPHPDOCX">
    <w:name w:val="Comment Text Char PHPDOCX"/>
    <w:basedOn w:val="DefaultParagraphFontPHPDOCX"/>
    <w:link w:val="annotationtextPHPDOCX"/>
    <w:uiPriority w:val="99"/>
    <w:semiHidden/>
    <w:rsid w:val="005B7077"/>
    <w:rPr>
      <w:rFonts w:eastAsiaTheme="minorHAnsi"/>
      <w:sz w:val="20"/>
      <w:szCs w:val="20"/>
      <w:lang w:eastAsia="en-US"/>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5B7077"/>
    <w:rPr>
      <w:b/>
      <w:bCs/>
    </w:rPr>
  </w:style>
  <w:style w:type="character" w:customStyle="1" w:styleId="CommentSubjectCharPHPDOCX">
    <w:name w:val="Comment Subject Char PHPDOCX"/>
    <w:basedOn w:val="CommentTextCharPHPDOCX"/>
    <w:link w:val="annotationsubjectPHPDOCX"/>
    <w:uiPriority w:val="99"/>
    <w:semiHidden/>
    <w:rsid w:val="005B7077"/>
    <w:rPr>
      <w:b/>
      <w:bCs/>
    </w:rPr>
  </w:style>
  <w:style w:type="paragraph" w:customStyle="1" w:styleId="BalloonTextPHPDOCX">
    <w:name w:val="Balloon Text PHPDOCX"/>
    <w:link w:val="BalloonTextCharPHPDOCX"/>
    <w:uiPriority w:val="99"/>
    <w:semiHidden/>
    <w:unhideWhenUsed/>
    <w:rsid w:val="005B7077"/>
    <w:pPr>
      <w:spacing w:after="0" w:line="240" w:lineRule="auto"/>
    </w:pPr>
    <w:rPr>
      <w:rFonts w:ascii="Tahoma" w:eastAsiaTheme="minorHAnsi" w:hAnsi="Tahoma" w:cs="Tahoma"/>
      <w:sz w:val="16"/>
      <w:szCs w:val="16"/>
      <w:lang w:eastAsia="en-US"/>
    </w:rPr>
  </w:style>
  <w:style w:type="character" w:customStyle="1" w:styleId="BalloonTextCharPHPDOCX">
    <w:name w:val="Balloon Text Char PHPDOCX"/>
    <w:basedOn w:val="DefaultParagraphFontPHPDOCX"/>
    <w:link w:val="BalloonTextPHPDOCX"/>
    <w:uiPriority w:val="99"/>
    <w:semiHidden/>
    <w:rsid w:val="005B7077"/>
    <w:rPr>
      <w:rFonts w:ascii="Tahoma" w:eastAsiaTheme="minorHAnsi" w:hAnsi="Tahoma" w:cs="Tahoma"/>
      <w:sz w:val="16"/>
      <w:szCs w:val="16"/>
      <w:lang w:eastAsia="en-US"/>
    </w:rPr>
  </w:style>
  <w:style w:type="paragraph" w:customStyle="1" w:styleId="footnoteTextPHPDOCX">
    <w:name w:val="footnote Text PHPDOCX"/>
    <w:link w:val="footnoteTextCarPHPDOCX"/>
    <w:uiPriority w:val="99"/>
    <w:semiHidden/>
    <w:unhideWhenUsed/>
    <w:rsid w:val="005B7077"/>
    <w:pPr>
      <w:spacing w:after="0" w:line="240" w:lineRule="auto"/>
    </w:pPr>
    <w:rPr>
      <w:rFonts w:eastAsiaTheme="minorHAnsi"/>
      <w:sz w:val="20"/>
      <w:szCs w:val="20"/>
      <w:lang w:eastAsia="en-US"/>
    </w:rPr>
  </w:style>
  <w:style w:type="character" w:customStyle="1" w:styleId="footnoteTextCarPHPDOCX">
    <w:name w:val="footnote Text Car PHPDOCX"/>
    <w:basedOn w:val="DefaultParagraphFontPHPDOCX"/>
    <w:link w:val="footnoteTextPHPDOCX"/>
    <w:uiPriority w:val="99"/>
    <w:semiHidden/>
    <w:rsid w:val="005B7077"/>
    <w:rPr>
      <w:rFonts w:eastAsiaTheme="minorHAnsi"/>
      <w:sz w:val="20"/>
      <w:szCs w:val="20"/>
      <w:lang w:eastAsia="en-US"/>
    </w:rPr>
  </w:style>
  <w:style w:type="paragraph" w:customStyle="1" w:styleId="endnoteTextPHPDOCX">
    <w:name w:val="endnote Text PHPDOCX"/>
    <w:link w:val="endnoteTextCarPHPDOCX"/>
    <w:uiPriority w:val="99"/>
    <w:semiHidden/>
    <w:unhideWhenUsed/>
    <w:rsid w:val="005B7077"/>
    <w:pPr>
      <w:spacing w:after="0" w:line="240" w:lineRule="auto"/>
    </w:pPr>
    <w:rPr>
      <w:rFonts w:eastAsiaTheme="minorHAnsi"/>
      <w:sz w:val="20"/>
      <w:szCs w:val="20"/>
      <w:lang w:eastAsia="en-US"/>
    </w:rPr>
  </w:style>
  <w:style w:type="character" w:customStyle="1" w:styleId="endnoteTextCarPHPDOCX">
    <w:name w:val="endnote Text Car PHPDOCX"/>
    <w:basedOn w:val="DefaultParagraphFontPHPDOCX"/>
    <w:link w:val="endnoteTextPHPDOCX"/>
    <w:uiPriority w:val="99"/>
    <w:semiHidden/>
    <w:rsid w:val="005B7077"/>
    <w:rPr>
      <w:rFonts w:eastAsiaTheme="minorHAnsi"/>
      <w:sz w:val="20"/>
      <w:szCs w:val="20"/>
      <w:lang w:eastAsia="en-US"/>
    </w:rPr>
  </w:style>
  <w:style w:type="table" w:customStyle="1" w:styleId="myTableStyle">
    <w:name w:val="myTableStyle"/>
    <w:rsid w:val="005B7077"/>
    <w:rPr>
      <w:rFonts w:eastAsiaTheme="minorHAnsi"/>
      <w:lang w:eastAsia="en-US"/>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fa">
    <w:name w:val="No Spacing"/>
    <w:link w:val="afb"/>
    <w:uiPriority w:val="1"/>
    <w:qFormat/>
    <w:rsid w:val="005B7077"/>
    <w:pPr>
      <w:spacing w:after="0" w:line="240" w:lineRule="auto"/>
    </w:pPr>
  </w:style>
  <w:style w:type="paragraph" w:customStyle="1" w:styleId="ParaAttribute16">
    <w:name w:val="ParaAttribute16"/>
    <w:uiPriority w:val="99"/>
    <w:rsid w:val="001A02EC"/>
    <w:pPr>
      <w:spacing w:after="0" w:line="240" w:lineRule="auto"/>
      <w:ind w:left="1080"/>
      <w:jc w:val="both"/>
    </w:pPr>
    <w:rPr>
      <w:rFonts w:ascii="Times New Roman" w:eastAsia="Times New Roman" w:hAnsi="Times New Roman" w:cs="Times New Roman"/>
      <w:color w:val="000000"/>
      <w:sz w:val="20"/>
      <w:szCs w:val="20"/>
    </w:rPr>
  </w:style>
  <w:style w:type="paragraph" w:customStyle="1" w:styleId="ParaAttribute10">
    <w:name w:val="ParaAttribute10"/>
    <w:uiPriority w:val="99"/>
    <w:rsid w:val="000347B7"/>
    <w:pPr>
      <w:spacing w:after="0" w:line="240" w:lineRule="auto"/>
      <w:jc w:val="both"/>
    </w:pPr>
    <w:rPr>
      <w:rFonts w:ascii="Times New Roman" w:eastAsia="Times New Roman" w:hAnsi="Times New Roman" w:cs="Times New Roman"/>
      <w:color w:val="000000"/>
      <w:sz w:val="20"/>
      <w:szCs w:val="20"/>
    </w:rPr>
  </w:style>
  <w:style w:type="character" w:customStyle="1" w:styleId="afb">
    <w:name w:val="Без интервала Знак"/>
    <w:link w:val="afa"/>
    <w:uiPriority w:val="1"/>
    <w:rsid w:val="000347B7"/>
  </w:style>
  <w:style w:type="character" w:customStyle="1" w:styleId="af6">
    <w:name w:val="Обычный (веб) Знак"/>
    <w:basedOn w:val="a0"/>
    <w:link w:val="af5"/>
    <w:uiPriority w:val="99"/>
    <w:rsid w:val="000347B7"/>
    <w:rPr>
      <w:rFonts w:ascii="Times New Roman" w:eastAsia="Times New Roman" w:hAnsi="Times New Roman" w:cs="Times New Roman"/>
      <w:sz w:val="24"/>
      <w:szCs w:val="24"/>
    </w:rPr>
  </w:style>
  <w:style w:type="character" w:customStyle="1" w:styleId="a7">
    <w:name w:val="Абзац списка Знак"/>
    <w:basedOn w:val="a0"/>
    <w:link w:val="a6"/>
    <w:uiPriority w:val="1"/>
    <w:qFormat/>
    <w:rsid w:val="000347B7"/>
    <w:rPr>
      <w:rFonts w:ascii="Times New Roman" w:eastAsia="Courier New" w:hAnsi="Times New Roman" w:cs="Courier New"/>
      <w:color w:val="000000"/>
      <w:sz w:val="24"/>
      <w:szCs w:val="24"/>
      <w:lang w:bidi="ru-RU"/>
    </w:rPr>
  </w:style>
  <w:style w:type="paragraph" w:styleId="afc">
    <w:name w:val="Body Text"/>
    <w:basedOn w:val="a"/>
    <w:link w:val="afd"/>
    <w:uiPriority w:val="99"/>
    <w:unhideWhenUsed/>
    <w:rsid w:val="000347B7"/>
    <w:pPr>
      <w:widowControl w:val="0"/>
      <w:spacing w:after="120" w:line="240" w:lineRule="auto"/>
      <w:jc w:val="both"/>
    </w:pPr>
    <w:rPr>
      <w:rFonts w:ascii="Times New Roman" w:eastAsia="Times New Roman" w:hAnsi="Times New Roman" w:cs="Times New Roman"/>
      <w:color w:val="000000"/>
      <w:sz w:val="20"/>
      <w:szCs w:val="20"/>
    </w:rPr>
  </w:style>
  <w:style w:type="character" w:customStyle="1" w:styleId="afd">
    <w:name w:val="Основной текст Знак"/>
    <w:basedOn w:val="a0"/>
    <w:link w:val="afc"/>
    <w:uiPriority w:val="99"/>
    <w:rsid w:val="000347B7"/>
    <w:rPr>
      <w:rFonts w:ascii="Times New Roman" w:eastAsia="Times New Roman" w:hAnsi="Times New Roman" w:cs="Times New Roman"/>
      <w:color w:val="000000"/>
      <w:sz w:val="20"/>
      <w:szCs w:val="20"/>
    </w:rPr>
  </w:style>
  <w:style w:type="table" w:customStyle="1" w:styleId="TableNormal">
    <w:name w:val="Table Normal"/>
    <w:uiPriority w:val="2"/>
    <w:semiHidden/>
    <w:unhideWhenUsed/>
    <w:qFormat/>
    <w:rsid w:val="00E4511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511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Heading2">
    <w:name w:val="Heading 2"/>
    <w:basedOn w:val="a"/>
    <w:uiPriority w:val="1"/>
    <w:qFormat/>
    <w:rsid w:val="00B85691"/>
    <w:pPr>
      <w:widowControl w:val="0"/>
      <w:autoSpaceDE w:val="0"/>
      <w:autoSpaceDN w:val="0"/>
      <w:spacing w:after="0" w:line="240" w:lineRule="auto"/>
      <w:ind w:left="20" w:right="625"/>
      <w:jc w:val="center"/>
      <w:outlineLvl w:val="2"/>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309</Pages>
  <Words>131395</Words>
  <Characters>748956</Characters>
  <Application>Microsoft Office Word</Application>
  <DocSecurity>0</DocSecurity>
  <Lines>6241</Lines>
  <Paragraphs>1757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2022-11-04T09:20:00Z</dcterms:created>
  <dcterms:modified xsi:type="dcterms:W3CDTF">2022-11-05T08:45:00Z</dcterms:modified>
</cp:coreProperties>
</file>