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51EFC" w:rsidRPr="00751EFC" w:rsidTr="00751EFC">
        <w:tc>
          <w:tcPr>
            <w:tcW w:w="4672" w:type="dxa"/>
          </w:tcPr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на заседании педсовета </w:t>
            </w:r>
          </w:p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Протокол№______</w:t>
            </w:r>
          </w:p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от «___</w:t>
            </w:r>
            <w:proofErr w:type="gramStart"/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_»_</w:t>
            </w:r>
            <w:proofErr w:type="gramEnd"/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__________20____г.</w:t>
            </w:r>
          </w:p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3" w:type="dxa"/>
            <w:hideMark/>
          </w:tcPr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УТВЕРЖДЕНО</w:t>
            </w:r>
          </w:p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Директор МБОУ «Воробьевская средняя школа»</w:t>
            </w:r>
          </w:p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________________</w:t>
            </w:r>
            <w:proofErr w:type="spellStart"/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И.В.Романюк</w:t>
            </w:r>
            <w:proofErr w:type="spellEnd"/>
          </w:p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 ____</w:t>
            </w:r>
          </w:p>
          <w:p w:rsidR="00751EFC" w:rsidRPr="00751EFC" w:rsidRDefault="00751EFC" w:rsidP="00751EFC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1E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от «______»_________20___г.</w:t>
            </w:r>
          </w:p>
        </w:tc>
      </w:tr>
    </w:tbl>
    <w:p w:rsidR="00751EFC" w:rsidRPr="00751EFC" w:rsidRDefault="00751EFC" w:rsidP="00751EFC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DA1B60" w:rsidRPr="00DA1B60" w:rsidRDefault="00DA1B60" w:rsidP="00DA1B60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bookmarkStart w:id="0" w:name="_GoBack"/>
      <w:bookmarkEnd w:id="0"/>
    </w:p>
    <w:p w:rsidR="003B2713" w:rsidRDefault="003B2713" w:rsidP="00541EB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12B80" w:rsidRDefault="00436468" w:rsidP="0043646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468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DA1B60" w:rsidRDefault="00812B80" w:rsidP="0043646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468">
        <w:rPr>
          <w:rFonts w:ascii="Times New Roman" w:eastAsia="Times New Roman" w:hAnsi="Times New Roman" w:cs="Times New Roman"/>
          <w:b/>
          <w:sz w:val="24"/>
          <w:szCs w:val="24"/>
        </w:rPr>
        <w:t>по летней оздоровительной площадке</w:t>
      </w:r>
    </w:p>
    <w:p w:rsidR="00436468" w:rsidRPr="00436468" w:rsidRDefault="00436468" w:rsidP="0043646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713" w:rsidRPr="003B2713" w:rsidRDefault="003B2713" w:rsidP="00541EB2">
      <w:pPr>
        <w:widowControl w:val="0"/>
        <w:numPr>
          <w:ilvl w:val="3"/>
          <w:numId w:val="1"/>
        </w:numPr>
        <w:tabs>
          <w:tab w:val="num" w:pos="3440"/>
        </w:tabs>
        <w:overflowPunct w:val="0"/>
        <w:autoSpaceDE w:val="0"/>
        <w:autoSpaceDN w:val="0"/>
        <w:adjustRightInd w:val="0"/>
        <w:spacing w:after="0"/>
        <w:ind w:left="3440" w:hanging="206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271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ОБЩИЕ ПОЛОЖЕНИЯ</w:t>
      </w: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порядок создания и функционирования летней тематической площадки на базе образовательного учреждения.</w:t>
      </w:r>
    </w:p>
    <w:p w:rsidR="003B2713" w:rsidRPr="003B2713" w:rsidRDefault="003B2713" w:rsidP="00541EB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Летняя тематическая площадка (далее – площадка) – это форма оздоровительной</w:t>
      </w:r>
    </w:p>
    <w:p w:rsidR="003B2713" w:rsidRPr="003B2713" w:rsidRDefault="003B2713" w:rsidP="00541EB2">
      <w:pPr>
        <w:widowControl w:val="0"/>
        <w:numPr>
          <w:ilvl w:val="0"/>
          <w:numId w:val="1"/>
        </w:numPr>
        <w:tabs>
          <w:tab w:val="num" w:pos="314"/>
        </w:tabs>
        <w:overflowPunct w:val="0"/>
        <w:autoSpaceDE w:val="0"/>
        <w:autoSpaceDN w:val="0"/>
        <w:adjustRightInd w:val="0"/>
        <w:spacing w:after="0"/>
        <w:ind w:right="20" w:firstLine="4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в период каникул с учащимися образовательных учреждений в дневное время.</w:t>
      </w:r>
    </w:p>
    <w:p w:rsidR="003B2713" w:rsidRPr="003B2713" w:rsidRDefault="003B2713" w:rsidP="00541EB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В своей деятельности летняя </w:t>
      </w:r>
      <w:r w:rsidR="00F63C39">
        <w:rPr>
          <w:rFonts w:ascii="Times New Roman" w:eastAsia="Times New Roman" w:hAnsi="Times New Roman" w:cs="Times New Roman"/>
          <w:sz w:val="24"/>
          <w:szCs w:val="24"/>
        </w:rPr>
        <w:t>тематическая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 площадка руководствуется настоящим Положением, утвержденным сроком на 1 год. </w:t>
      </w:r>
    </w:p>
    <w:p w:rsidR="003B2713" w:rsidRPr="003B2713" w:rsidRDefault="003B2713" w:rsidP="00541EB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030B49" w:rsidP="00541EB2">
      <w:pPr>
        <w:widowControl w:val="0"/>
        <w:numPr>
          <w:ilvl w:val="2"/>
          <w:numId w:val="2"/>
        </w:numPr>
        <w:tabs>
          <w:tab w:val="num" w:pos="3420"/>
        </w:tabs>
        <w:overflowPunct w:val="0"/>
        <w:autoSpaceDE w:val="0"/>
        <w:autoSpaceDN w:val="0"/>
        <w:adjustRightInd w:val="0"/>
        <w:spacing w:after="0"/>
        <w:ind w:left="3420" w:hanging="30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РЕЖИМ РАБОТЫ Л</w:t>
      </w:r>
      <w:r w:rsidR="003B2713" w:rsidRPr="003B271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ТП </w:t>
      </w:r>
    </w:p>
    <w:p w:rsidR="003B2713" w:rsidRPr="003B2713" w:rsidRDefault="003B2713" w:rsidP="00541EB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2960"/>
        <w:gridCol w:w="1280"/>
      </w:tblGrid>
      <w:tr w:rsidR="003B2713" w:rsidRPr="003B2713" w:rsidTr="00965A93">
        <w:trPr>
          <w:trHeight w:val="4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BD3932" w:rsidRDefault="00BD3932" w:rsidP="00BD393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Сбор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детей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зарядка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8.30-9.00</w:t>
            </w:r>
          </w:p>
        </w:tc>
      </w:tr>
      <w:tr w:rsidR="003B2713" w:rsidRPr="003B2713" w:rsidTr="00965A93">
        <w:trPr>
          <w:trHeight w:val="295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BD3932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Утренняя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линейка</w:t>
            </w:r>
            <w:proofErr w:type="spellEnd"/>
            <w:r w:rsidR="00BD3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9.00-9-15</w:t>
            </w:r>
          </w:p>
        </w:tc>
      </w:tr>
      <w:tr w:rsidR="003B2713" w:rsidRPr="003B2713" w:rsidTr="00965A93">
        <w:trPr>
          <w:trHeight w:val="276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отрядов, общественно-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9-15-10.00</w:t>
            </w:r>
          </w:p>
        </w:tc>
      </w:tr>
      <w:tr w:rsidR="003B2713" w:rsidRPr="003B2713" w:rsidTr="00965A93">
        <w:trPr>
          <w:trHeight w:val="313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полезный труд, работа кружков и секций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2713" w:rsidRPr="003B2713" w:rsidTr="00965A93">
        <w:trPr>
          <w:trHeight w:val="380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BD3932" w:rsidRDefault="00BD3932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10.00-11.30</w:t>
            </w:r>
          </w:p>
        </w:tc>
      </w:tr>
      <w:tr w:rsidR="003B2713" w:rsidRPr="003B2713" w:rsidTr="00965A93">
        <w:trPr>
          <w:trHeight w:val="320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Свободное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время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линейка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2713" w:rsidRPr="003B2713" w:rsidTr="00965A93">
        <w:trPr>
          <w:trHeight w:val="322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планирование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следующий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2713" w:rsidRPr="003B2713" w:rsidTr="00965A93">
        <w:trPr>
          <w:trHeight w:val="32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BD3932" w:rsidRDefault="00BD3932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Start"/>
            <w:r w:rsidR="003B2713"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12.00</w:t>
            </w:r>
          </w:p>
        </w:tc>
      </w:tr>
      <w:tr w:rsidR="003B2713" w:rsidRPr="003B2713" w:rsidTr="00965A93">
        <w:trPr>
          <w:trHeight w:val="3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Уход</w:t>
            </w:r>
            <w:proofErr w:type="spellEnd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7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домой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713" w:rsidRPr="003B2713" w:rsidRDefault="003B2713" w:rsidP="00541E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B2713" w:rsidRPr="003B2713" w:rsidRDefault="003B2713" w:rsidP="00541EB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ind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</w:t>
      </w:r>
      <w:r w:rsidR="002E3D10">
        <w:rPr>
          <w:rFonts w:ascii="Times New Roman" w:eastAsia="Times New Roman" w:hAnsi="Times New Roman" w:cs="Times New Roman"/>
          <w:sz w:val="24"/>
          <w:szCs w:val="24"/>
        </w:rPr>
        <w:t>тематической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 смены составляет 14 календарных дней </w:t>
      </w:r>
    </w:p>
    <w:p w:rsidR="00BD3932" w:rsidRDefault="00BD3932" w:rsidP="00541EB2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BD3932" w:rsidP="00541EB2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 w:rsidR="00541EB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B2713" w:rsidRPr="003B27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ЗАДАЧИ. ОРГАНИЗАЦИЯ И ОСНОВЫ ДЕЯТЕЛЬНОСТИ </w:t>
      </w: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Создание необходимых условий для оздоровления, отдыха и рационального использования каникулярного времени у обучающихся и воспитанников, формирование у них общей культуры и навыков здорового образа жизни. </w:t>
      </w: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Создание максимальных условий для быстрой адаптации обучающихся, воспитанников с учетом возрастных особенностей. </w:t>
      </w:r>
    </w:p>
    <w:p w:rsidR="003B2713" w:rsidRPr="003B2713" w:rsidRDefault="003B2713" w:rsidP="00541EB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541EB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b/>
          <w:bCs/>
          <w:sz w:val="24"/>
          <w:szCs w:val="24"/>
        </w:rPr>
        <w:t>І</w:t>
      </w:r>
      <w:r w:rsidRPr="003B271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3B2713">
        <w:rPr>
          <w:rFonts w:ascii="Times New Roman" w:eastAsia="Times New Roman" w:hAnsi="Times New Roman" w:cs="Times New Roman"/>
          <w:b/>
          <w:bCs/>
          <w:sz w:val="24"/>
          <w:szCs w:val="24"/>
        </w:rPr>
        <w:t>.ОХРАНА ЖИЗНИ И ЗДОРОВЬЯ ДЕТЕЙ</w:t>
      </w:r>
    </w:p>
    <w:p w:rsidR="003B2713" w:rsidRPr="003B2713" w:rsidRDefault="00541EB2" w:rsidP="00541EB2">
      <w:pPr>
        <w:widowControl w:val="0"/>
        <w:tabs>
          <w:tab w:val="num" w:pos="994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BD39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Работники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 несут персональную ответственность за сохранение жизни и здоровье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детей, которые отдыхают и оздоровляются в нём. </w:t>
      </w:r>
    </w:p>
    <w:p w:rsidR="003B2713" w:rsidRPr="003B2713" w:rsidRDefault="00541EB2" w:rsidP="00541EB2">
      <w:pPr>
        <w:widowControl w:val="0"/>
        <w:tabs>
          <w:tab w:val="num" w:pos="962"/>
        </w:tabs>
        <w:overflowPunct w:val="0"/>
        <w:autoSpaceDE w:val="0"/>
        <w:autoSpaceDN w:val="0"/>
        <w:adjustRightInd w:val="0"/>
        <w:spacing w:after="0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время организационного перевоза детей, которые </w:t>
      </w:r>
      <w:r w:rsidR="00BD3932">
        <w:rPr>
          <w:rFonts w:ascii="Times New Roman" w:eastAsia="Times New Roman" w:hAnsi="Times New Roman" w:cs="Times New Roman"/>
          <w:sz w:val="24"/>
          <w:szCs w:val="24"/>
        </w:rPr>
        <w:t xml:space="preserve">находятся на ЛТП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медицинский контроль. </w:t>
      </w:r>
    </w:p>
    <w:p w:rsidR="003B2713" w:rsidRPr="003B2713" w:rsidRDefault="00541EB2" w:rsidP="00541EB2">
      <w:pPr>
        <w:widowControl w:val="0"/>
        <w:tabs>
          <w:tab w:val="num" w:pos="987"/>
        </w:tabs>
        <w:overflowPunct w:val="0"/>
        <w:autoSpaceDE w:val="0"/>
        <w:autoSpaceDN w:val="0"/>
        <w:adjustRightInd w:val="0"/>
        <w:spacing w:after="0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Сооружени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я, здания, и другие помещения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 должны отвечать санитарным нормам и требованиям пожарной безопасности. </w:t>
      </w:r>
    </w:p>
    <w:p w:rsidR="003B2713" w:rsidRPr="003B2713" w:rsidRDefault="00541EB2" w:rsidP="00541EB2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В каждом помещении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 вывешивается на видном месте план эвакуации детей и взрослых на случай пожара или стихийного бедствия. </w:t>
      </w:r>
    </w:p>
    <w:p w:rsidR="003B2713" w:rsidRDefault="00030B49" w:rsidP="00541EB2">
      <w:pPr>
        <w:widowControl w:val="0"/>
        <w:tabs>
          <w:tab w:val="num" w:pos="1076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</w:t>
      </w:r>
      <w:r w:rsidR="00541EB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Руководитель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 осуществляет обязательный постоянный контроль  соблюдением санитарно-гигиенического режима, за проведением работы по формированию здорового образа жизни. </w:t>
      </w:r>
    </w:p>
    <w:p w:rsidR="003B2713" w:rsidRDefault="003B2713" w:rsidP="00541EB2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541EB2" w:rsidRDefault="00030B49" w:rsidP="00541EB2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BD39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B2713" w:rsidRPr="00541E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И УПРАВЛЕНИЕ </w:t>
      </w:r>
    </w:p>
    <w:p w:rsidR="003B2713" w:rsidRPr="00BD3932" w:rsidRDefault="00541EB2" w:rsidP="00541EB2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Летняя </w:t>
      </w:r>
      <w:r w:rsidR="00BD3932">
        <w:rPr>
          <w:rFonts w:ascii="Times New Roman" w:eastAsia="Times New Roman" w:hAnsi="Times New Roman" w:cs="Times New Roman"/>
          <w:sz w:val="24"/>
          <w:szCs w:val="24"/>
        </w:rPr>
        <w:t xml:space="preserve">тематическая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площадка организована на базе МБОУ  </w:t>
      </w:r>
      <w:r w:rsidR="003B2713" w:rsidRPr="00BD3932">
        <w:rPr>
          <w:rFonts w:ascii="Times New Roman" w:eastAsia="Times New Roman" w:hAnsi="Times New Roman" w:cs="Times New Roman"/>
          <w:szCs w:val="24"/>
        </w:rPr>
        <w:t>«ВОРОБЬЕВСКАЯ СРЕДНЯЯ ШКОЛА» САКСКОГО РАЙОНА РЕСПУБЛИКИ КРЫМ</w:t>
      </w:r>
    </w:p>
    <w:p w:rsidR="003B2713" w:rsidRPr="003B2713" w:rsidRDefault="00541EB2" w:rsidP="00541EB2">
      <w:pPr>
        <w:widowControl w:val="0"/>
        <w:tabs>
          <w:tab w:val="num" w:pos="1083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="00BD39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Площадка создается приказом директора образовательного учреждения в соответствии с приказом </w:t>
      </w:r>
      <w:r w:rsidR="002E3D10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администрации Сакско</w:t>
      </w:r>
      <w:r w:rsidR="002E3D10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="003211D1" w:rsidRPr="003B2713">
        <w:rPr>
          <w:rFonts w:ascii="Times New Roman" w:eastAsia="Times New Roman" w:hAnsi="Times New Roman" w:cs="Times New Roman"/>
          <w:sz w:val="24"/>
          <w:szCs w:val="24"/>
        </w:rPr>
        <w:t>рай</w:t>
      </w:r>
      <w:r w:rsidR="003211D1">
        <w:rPr>
          <w:rFonts w:ascii="Times New Roman" w:eastAsia="Times New Roman" w:hAnsi="Times New Roman" w:cs="Times New Roman"/>
          <w:sz w:val="24"/>
          <w:szCs w:val="24"/>
        </w:rPr>
        <w:t>она</w:t>
      </w:r>
      <w:r w:rsidR="003211D1" w:rsidRPr="003B2713">
        <w:rPr>
          <w:rFonts w:ascii="Times New Roman" w:eastAsia="Times New Roman" w:hAnsi="Times New Roman" w:cs="Times New Roman"/>
          <w:sz w:val="24"/>
          <w:szCs w:val="24"/>
        </w:rPr>
        <w:t xml:space="preserve"> Республики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 Крым. </w:t>
      </w:r>
    </w:p>
    <w:p w:rsidR="003B2713" w:rsidRPr="003B2713" w:rsidRDefault="00541EB2" w:rsidP="00541EB2">
      <w:pPr>
        <w:widowControl w:val="0"/>
        <w:tabs>
          <w:tab w:val="num" w:pos="96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</w:t>
      </w:r>
      <w:r w:rsidR="00BD39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Площадка создается для детей 7-12 лет. </w:t>
      </w:r>
    </w:p>
    <w:p w:rsidR="003B2713" w:rsidRPr="003B2713" w:rsidRDefault="00541EB2" w:rsidP="00541EB2">
      <w:pPr>
        <w:widowControl w:val="0"/>
        <w:tabs>
          <w:tab w:val="num" w:pos="96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Время работы площадки должно составлять 3,5 часа. </w:t>
      </w:r>
    </w:p>
    <w:p w:rsidR="003B2713" w:rsidRPr="00030B49" w:rsidRDefault="003B2713" w:rsidP="00030B49">
      <w:pPr>
        <w:pStyle w:val="a3"/>
        <w:widowControl w:val="0"/>
        <w:numPr>
          <w:ilvl w:val="1"/>
          <w:numId w:val="9"/>
        </w:numPr>
        <w:tabs>
          <w:tab w:val="num" w:pos="973"/>
        </w:tabs>
        <w:overflowPunct w:val="0"/>
        <w:autoSpaceDE w:val="0"/>
        <w:autoSpaceDN w:val="0"/>
        <w:adjustRightInd w:val="0"/>
        <w:spacing w:after="0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30B49">
        <w:rPr>
          <w:rFonts w:ascii="Times New Roman" w:eastAsia="Times New Roman" w:hAnsi="Times New Roman" w:cs="Times New Roman"/>
          <w:sz w:val="24"/>
          <w:szCs w:val="24"/>
        </w:rPr>
        <w:t>Комплектование пл</w:t>
      </w:r>
      <w:r w:rsidR="00792F3F" w:rsidRPr="00030B49">
        <w:rPr>
          <w:rFonts w:ascii="Times New Roman" w:eastAsia="Times New Roman" w:hAnsi="Times New Roman" w:cs="Times New Roman"/>
          <w:sz w:val="24"/>
          <w:szCs w:val="24"/>
        </w:rPr>
        <w:t>ощадки осуществляется по отрядам: не более 33</w:t>
      </w:r>
      <w:r w:rsidRPr="00030B49">
        <w:rPr>
          <w:rFonts w:ascii="Times New Roman" w:eastAsia="Times New Roman" w:hAnsi="Times New Roman" w:cs="Times New Roman"/>
          <w:sz w:val="24"/>
          <w:szCs w:val="24"/>
        </w:rPr>
        <w:t xml:space="preserve"> человек для обучающихся и воспитанников </w:t>
      </w:r>
      <w:r w:rsidRPr="00030B4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30B4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2F3F" w:rsidRPr="00030B4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0B49">
        <w:rPr>
          <w:rFonts w:ascii="Times New Roman" w:eastAsia="Times New Roman" w:hAnsi="Times New Roman" w:cs="Times New Roman"/>
          <w:sz w:val="24"/>
          <w:szCs w:val="24"/>
        </w:rPr>
        <w:t xml:space="preserve"> классов. </w:t>
      </w:r>
    </w:p>
    <w:p w:rsidR="003B2713" w:rsidRPr="003B2713" w:rsidRDefault="00541EB2" w:rsidP="00541EB2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. На летнюю тематическую площадку на базе </w:t>
      </w:r>
      <w:proofErr w:type="gramStart"/>
      <w:r w:rsidR="003B2713" w:rsidRPr="00BD3932">
        <w:rPr>
          <w:rFonts w:ascii="Times New Roman" w:eastAsia="Times New Roman" w:hAnsi="Times New Roman" w:cs="Times New Roman"/>
          <w:szCs w:val="24"/>
        </w:rPr>
        <w:t>МБОУ  «</w:t>
      </w:r>
      <w:proofErr w:type="gramEnd"/>
      <w:r w:rsidR="003B2713" w:rsidRPr="00BD3932">
        <w:rPr>
          <w:rFonts w:ascii="Times New Roman" w:eastAsia="Times New Roman" w:hAnsi="Times New Roman" w:cs="Times New Roman"/>
          <w:szCs w:val="24"/>
        </w:rPr>
        <w:t>ВОРО</w:t>
      </w:r>
      <w:r w:rsidR="00792F3F" w:rsidRPr="00BD3932">
        <w:rPr>
          <w:rFonts w:ascii="Times New Roman" w:eastAsia="Times New Roman" w:hAnsi="Times New Roman" w:cs="Times New Roman"/>
          <w:szCs w:val="24"/>
        </w:rPr>
        <w:t>БЬЕВСКАЯ СРЕДНЯЯ ШКОЛА»</w:t>
      </w:r>
      <w:r w:rsidR="00792F3F">
        <w:rPr>
          <w:rFonts w:ascii="Times New Roman" w:eastAsia="Times New Roman" w:hAnsi="Times New Roman" w:cs="Times New Roman"/>
          <w:sz w:val="24"/>
          <w:szCs w:val="24"/>
        </w:rPr>
        <w:t xml:space="preserve"> принимаю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тся дети на основании заявления родителей.</w:t>
      </w: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Площадка имеет форму органи</w:t>
      </w:r>
      <w:r>
        <w:rPr>
          <w:rFonts w:ascii="Times New Roman" w:eastAsia="Times New Roman" w:hAnsi="Times New Roman" w:cs="Times New Roman"/>
          <w:sz w:val="24"/>
          <w:szCs w:val="24"/>
        </w:rPr>
        <w:t>зации: тематической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</w:t>
      </w:r>
      <w:r w:rsidR="002E3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Содержание, формы и методы работы были определены педагогическим коллективом </w:t>
      </w:r>
      <w:r w:rsidR="002E3D10" w:rsidRPr="003B2713">
        <w:rPr>
          <w:rFonts w:ascii="Times New Roman" w:eastAsia="Times New Roman" w:hAnsi="Times New Roman" w:cs="Times New Roman"/>
          <w:sz w:val="24"/>
          <w:szCs w:val="24"/>
        </w:rPr>
        <w:t>МБОУ,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 исходя из следующих принципов педагогической деятельности: </w:t>
      </w:r>
    </w:p>
    <w:p w:rsidR="003B2713" w:rsidRPr="003B2713" w:rsidRDefault="003B2713" w:rsidP="00541EB2">
      <w:pPr>
        <w:widowControl w:val="0"/>
        <w:overflowPunct w:val="0"/>
        <w:autoSpaceDE w:val="0"/>
        <w:autoSpaceDN w:val="0"/>
        <w:adjustRightInd w:val="0"/>
        <w:spacing w:after="0"/>
        <w:ind w:right="136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единства воспитательной, образовательной и оздоровительной работы; развития национальных и культурно-исторических традиций; учета интересов, возрастных особенностей детей и подростков; поддержки инициативы и самостоятельности воспитанников. </w:t>
      </w:r>
    </w:p>
    <w:p w:rsidR="003B2713" w:rsidRPr="003B2713" w:rsidRDefault="00541EB2" w:rsidP="00541EB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</w:t>
      </w:r>
      <w:r w:rsidR="002E3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Летняя тематическая площадка «Солнышко» ведёт пропаганду здорового образа жизни, обеспечивает детям, которые в нём пребывают: </w:t>
      </w:r>
    </w:p>
    <w:p w:rsidR="003B2713" w:rsidRPr="003B2713" w:rsidRDefault="003B2713" w:rsidP="00541EB2">
      <w:pPr>
        <w:widowControl w:val="0"/>
        <w:overflowPunct w:val="0"/>
        <w:autoSpaceDE w:val="0"/>
        <w:autoSpaceDN w:val="0"/>
        <w:adjustRightInd w:val="0"/>
        <w:spacing w:after="0"/>
        <w:ind w:right="174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надлежащее условия для полноценного оздоровления и отдыха; развитие творческих способностей, занятий, физической культуры; добровольный выбор видов деятельности; </w:t>
      </w:r>
    </w:p>
    <w:p w:rsidR="003B2713" w:rsidRPr="003B2713" w:rsidRDefault="003B2713" w:rsidP="00541EB2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пользование материально-технической, культурно-спортивной базой оздоровительного заведения; </w:t>
      </w:r>
    </w:p>
    <w:p w:rsidR="003B2713" w:rsidRPr="003B2713" w:rsidRDefault="003B2713" w:rsidP="00541EB2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свободное высказывание взглядов, мыслей, убеждений; защита от любы</w:t>
      </w:r>
      <w:r w:rsidR="00541EB2">
        <w:rPr>
          <w:rFonts w:ascii="Times New Roman" w:eastAsia="Times New Roman" w:hAnsi="Times New Roman" w:cs="Times New Roman"/>
          <w:sz w:val="24"/>
          <w:szCs w:val="24"/>
        </w:rPr>
        <w:t>х форм эксплуатации.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2713" w:rsidRPr="003B2713" w:rsidRDefault="00541EB2" w:rsidP="00541EB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Общее руководство площадкой осуществляет руководитель </w:t>
      </w:r>
      <w:r w:rsidR="00EE70E5">
        <w:rPr>
          <w:rFonts w:ascii="Times New Roman" w:eastAsia="Times New Roman" w:hAnsi="Times New Roman" w:cs="Times New Roman"/>
          <w:sz w:val="24"/>
          <w:szCs w:val="24"/>
        </w:rPr>
        <w:t>площадки –педагог- организатор или учитель начальных классов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, назнач</w:t>
      </w:r>
      <w:r w:rsidR="00EE70E5">
        <w:rPr>
          <w:rFonts w:ascii="Times New Roman" w:eastAsia="Times New Roman" w:hAnsi="Times New Roman" w:cs="Times New Roman"/>
          <w:sz w:val="24"/>
          <w:szCs w:val="24"/>
        </w:rPr>
        <w:t>енный</w:t>
      </w:r>
      <w:r w:rsidR="002E3D10">
        <w:rPr>
          <w:rFonts w:ascii="Times New Roman" w:eastAsia="Times New Roman" w:hAnsi="Times New Roman" w:cs="Times New Roman"/>
          <w:sz w:val="24"/>
          <w:szCs w:val="24"/>
        </w:rPr>
        <w:t xml:space="preserve"> приказом директора МБОУ «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ВОРОБЬЕВСКАЯ СРЕДНЯЯ </w:t>
      </w:r>
      <w:r w:rsidR="003211D1" w:rsidRPr="003B2713">
        <w:rPr>
          <w:rFonts w:ascii="Times New Roman" w:eastAsia="Times New Roman" w:hAnsi="Times New Roman" w:cs="Times New Roman"/>
          <w:sz w:val="24"/>
          <w:szCs w:val="24"/>
        </w:rPr>
        <w:t>ШКОЛ</w:t>
      </w:r>
      <w:r w:rsidR="003211D1">
        <w:rPr>
          <w:rFonts w:ascii="Times New Roman" w:eastAsia="Times New Roman" w:hAnsi="Times New Roman" w:cs="Times New Roman"/>
          <w:sz w:val="24"/>
          <w:szCs w:val="24"/>
        </w:rPr>
        <w:t xml:space="preserve">А» </w:t>
      </w:r>
      <w:r w:rsidR="00EE70E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B2713" w:rsidRPr="003B2713" w:rsidRDefault="00541EB2" w:rsidP="003B2713">
      <w:pPr>
        <w:widowControl w:val="0"/>
        <w:overflowPunct w:val="0"/>
        <w:autoSpaceDE w:val="0"/>
        <w:autoSpaceDN w:val="0"/>
        <w:adjustRightInd w:val="0"/>
        <w:spacing w:after="0"/>
        <w:ind w:right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общее руководство деятельностью площадки; составляет план работы площадки; </w:t>
      </w:r>
    </w:p>
    <w:p w:rsidR="00541EB2" w:rsidRDefault="00541EB2" w:rsidP="003B27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знакомит работников площадки с их должностными обязанностями, знакомит с условиями труда, проводит с регистрацией в специальном журнале инструктаж персонала площадки по технике безопасности, профилактике травматизма предупреждению 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несчастных случаев с детьми, </w:t>
      </w:r>
    </w:p>
    <w:p w:rsidR="003B2713" w:rsidRPr="003B2713" w:rsidRDefault="00541EB2" w:rsidP="003B27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утверждает график работы персонала площадки, отвечает за организацию учета детей и персонала; </w:t>
      </w:r>
    </w:p>
    <w:p w:rsidR="003B2713" w:rsidRPr="003B2713" w:rsidRDefault="00541EB2" w:rsidP="003B2713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создает необходимые условия для проведения воспитат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ельной работы.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VІ. ФУНКЦИИ ПЛОЩАДКИ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>Организа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 xml:space="preserve">ция и проведение 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физкультурных, трудовых мероприятий, пребывания на свежем воздухе.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6.2.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культурных мероприятий.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6.3.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Создание условий, обеспечивающих безопасность и здоровье детей.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6.4.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Иные функции, в соответствии с возложенными задачами.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Летняя тематическая площадка «Солнышко» создается в целях: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сохранения и укрепления здоровья детей, популяризации различных видов спорта, привлечения учащихся к систематическим занятиям физической культурой и спортом расширения кругозора, культуры, укрепления здоровья детей, организации активного отдыха;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расширения и углубления знаний, умений в научном, художественном техническом творчестве, спорте, туризме и краеведении, в других видах познавательной деятельности;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творческого потенциала и создание условий для самореализации; практического применения навыков в общественно-полезной деятельности.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VІІ. ПРАВА АДМИНИСТРАЦИИ ПЛОЩАДКИ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7.1. Требовать от персонала, воспитанников, их законных представителей соблюдения правил внутреннего распорядка образовательного учреждения.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VІІІ. ПОРЯДОК ФИНАНСИРОВАНИЯ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8.1.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Педагогические услуги предоставляются бесплатно.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8.2.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Финансирование дополнительных услуг культурно-массового характера (посещение кинотеатра, театра, музеев, выставок, организацию туристических поездок и т.д.) производится за счет средств родителей и спонсоров.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030B49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ІХ. УПРАВЛЕНИЕ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>ТП И КАДРОВОЕ ОБЕСПЕЧЕНИЕ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9.1.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>Руководство летне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 тематической площадки осуществляет его руководитель, который назначается и увольняется с работы 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отделом образования Сакского района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030B49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Руководитель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ТП: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утвер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ждает календарный план работы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ТП; утверждает режим дня; утверждает план воспитательных мероприятий;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орг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анизует инструктаж работников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 по технике безопасности, профилактике травматизма предупреждения несчастных случае с детьми;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обеспечивает выполнение требований по охране жизни и здоровья детей, санитарно-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гигиенических и противопожарных норм;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за оздоровительно-воспитательным процессом, обеспечивает надлежащие условия для оздоровления и отдыха детей;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контролирует соблю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дение финансовой дисциплины в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>ТП; отчитывает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ся о результатах деятельности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ТП;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утверждает штатное расписание, должн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остные обязанности работников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ТП; отвечает за допуск к работе работников, которые своевременно прошли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медицинский осмотр; принимает решение о поощрении и дисцип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линарном наказании работников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ТП. </w:t>
      </w:r>
    </w:p>
    <w:p w:rsidR="003B2713" w:rsidRPr="003B2713" w:rsidRDefault="00030B49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Работники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 имеют права на: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внесение предложений по улучшению оздоровительно-воспитательного процесса; инициативу в выборе форм, методов работы с детьми;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 участие  в  выборе  МО,  советов,  собраний,  связанных  с  организацией оздоровительно-воспитательной работы.</w:t>
      </w:r>
    </w:p>
    <w:p w:rsidR="003B2713" w:rsidRPr="003B2713" w:rsidRDefault="00030B49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Работники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 обязаны: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держиваться требований устава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ТП; выполнять правила внутреннего расписания и должностные обязанности; беречь жизнь и здоровье детей, защищать их интересы, пропагандировать здоровый образ жизни; выполнять приказы и 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распоряжения руководителя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ТП, органов управления. </w:t>
      </w:r>
    </w:p>
    <w:p w:rsidR="003B2713" w:rsidRPr="003B2713" w:rsidRDefault="00030B49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Работники Л</w:t>
      </w:r>
      <w:r w:rsidR="003B2713"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 работаю согласно графика, утвержденного его руководителем,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учетом требований законодательства о труде.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9.6.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>Родители детей или лица, их заменяющиеся имею право: вносить предложени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я по улучшению деятельности Л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ТП; принимать участие в организации и проведении мероприятий; защищать законные интересы детей в государственных и оздоровительных органах.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Х.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ОТЧЕТНОСТЬ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10.1.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По окончании работы летней тематической площадки проводится плановая проверка документации.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10.2.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Руководителем летней тематической площадки предоставляется отчет о работе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площадки.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ХІ. ДОКУМЕНТАЦИЯ ЛЕТНЕЙ ТЕМАТИЧЕСКОЙ ПЛОЩАДКИ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Положение о летней тематической площадки.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Приказ об организации работы площадки в текущем учебном году. Программа (план) работы площадки.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Журнал учета посещаемости.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Заявление от родителей </w:t>
      </w:r>
      <w:r w:rsidR="00030B49">
        <w:rPr>
          <w:rFonts w:ascii="Times New Roman" w:eastAsia="Times New Roman" w:hAnsi="Times New Roman" w:cs="Times New Roman"/>
          <w:sz w:val="24"/>
          <w:szCs w:val="24"/>
        </w:rPr>
        <w:t>(лиц их заменяющих) учащихся 1-4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 xml:space="preserve"> классов МБОУ «Воробьевская средняя школа»</w:t>
      </w:r>
    </w:p>
    <w:p w:rsidR="00030B49" w:rsidRDefault="00030B49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ХІІ. ОТВЕТСТВЕННОСТЬ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12.1.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Руководитель и педагогический состав площадки несёт ответственность за неисполнение и ненадлежащее исполнение возложенных на него должностных обязанностей. </w:t>
      </w: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B2713" w:rsidRPr="003B2713" w:rsidRDefault="003B2713" w:rsidP="003B271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2713">
        <w:rPr>
          <w:rFonts w:ascii="Times New Roman" w:eastAsia="Times New Roman" w:hAnsi="Times New Roman" w:cs="Times New Roman"/>
          <w:sz w:val="24"/>
          <w:szCs w:val="24"/>
        </w:rPr>
        <w:t>12.2.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tab/>
        <w:t xml:space="preserve">Администрация и педагогический состав площадки несут ответственность за жизнь </w:t>
      </w:r>
      <w:r w:rsidRPr="003B27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здоровье детей. </w:t>
      </w:r>
    </w:p>
    <w:p w:rsidR="003B2713" w:rsidRDefault="003B2713" w:rsidP="003B2713"/>
    <w:p w:rsidR="003B2713" w:rsidRPr="003B2713" w:rsidRDefault="003B2713" w:rsidP="003B27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B2713" w:rsidRPr="003B2713">
          <w:pgSz w:w="11900" w:h="16840"/>
          <w:pgMar w:top="1109" w:right="840" w:bottom="956" w:left="1700" w:header="720" w:footer="720" w:gutter="0"/>
          <w:cols w:space="720" w:equalWidth="0">
            <w:col w:w="9360"/>
          </w:cols>
          <w:noEndnote/>
        </w:sectPr>
      </w:pPr>
    </w:p>
    <w:p w:rsidR="003B2713" w:rsidRPr="003B2713" w:rsidRDefault="003B2713" w:rsidP="003B2713">
      <w:pPr>
        <w:pStyle w:val="a3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B2713" w:rsidRPr="003B2713">
          <w:pgSz w:w="11900" w:h="16840"/>
          <w:pgMar w:top="950" w:right="840" w:bottom="828" w:left="1700" w:header="720" w:footer="720" w:gutter="0"/>
          <w:cols w:space="720" w:equalWidth="0">
            <w:col w:w="9360"/>
          </w:cols>
          <w:noEndnote/>
        </w:sectPr>
      </w:pPr>
      <w:bookmarkStart w:id="1" w:name="page5"/>
      <w:bookmarkEnd w:id="1"/>
    </w:p>
    <w:p w:rsidR="00D97271" w:rsidRDefault="00D97271" w:rsidP="003B2713">
      <w:pPr>
        <w:widowControl w:val="0"/>
        <w:autoSpaceDE w:val="0"/>
        <w:autoSpaceDN w:val="0"/>
        <w:adjustRightInd w:val="0"/>
        <w:spacing w:after="0"/>
      </w:pPr>
      <w:bookmarkStart w:id="2" w:name="page7"/>
      <w:bookmarkEnd w:id="2"/>
    </w:p>
    <w:sectPr w:rsidR="00D9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ІІ.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bullet"/>
      <w:lvlText w:val="І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ІІІ.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CD6"/>
    <w:multiLevelType w:val="hybridMultilevel"/>
    <w:tmpl w:val="000072AE"/>
    <w:lvl w:ilvl="0" w:tplc="0000695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F90">
      <w:start w:val="3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bullet"/>
      <w:lvlText w:val="ІІ.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bullet"/>
      <w:lvlText w:val="І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491C"/>
    <w:multiLevelType w:val="hybridMultilevel"/>
    <w:tmpl w:val="00004D06"/>
    <w:lvl w:ilvl="0" w:tplc="00004DB7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4DE"/>
    <w:multiLevelType w:val="hybridMultilevel"/>
    <w:tmpl w:val="000039B3"/>
    <w:lvl w:ilvl="0" w:tplc="00002D1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074D">
      <w:start w:val="8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000041BB"/>
    <w:lvl w:ilvl="0" w:tplc="000026E9">
      <w:start w:val="1"/>
      <w:numFmt w:val="bullet"/>
      <w:lvlText w:val="ІІІ."/>
      <w:lvlJc w:val="left"/>
      <w:pPr>
        <w:tabs>
          <w:tab w:val="num" w:pos="720"/>
        </w:tabs>
        <w:ind w:left="720" w:hanging="360"/>
      </w:pPr>
    </w:lvl>
    <w:lvl w:ilvl="1" w:tplc="000001EB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7E87"/>
    <w:multiLevelType w:val="hybridMultilevel"/>
    <w:tmpl w:val="0000390C"/>
    <w:lvl w:ilvl="0" w:tplc="00000F3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525703D"/>
    <w:multiLevelType w:val="multilevel"/>
    <w:tmpl w:val="25CEA9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A71F07"/>
    <w:multiLevelType w:val="multilevel"/>
    <w:tmpl w:val="EB7A60F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13"/>
    <w:rsid w:val="00030B49"/>
    <w:rsid w:val="00256320"/>
    <w:rsid w:val="002E3D10"/>
    <w:rsid w:val="003211D1"/>
    <w:rsid w:val="003B2713"/>
    <w:rsid w:val="00436468"/>
    <w:rsid w:val="00541EB2"/>
    <w:rsid w:val="005D42DD"/>
    <w:rsid w:val="00751EFC"/>
    <w:rsid w:val="00792F3F"/>
    <w:rsid w:val="00812B80"/>
    <w:rsid w:val="00BD3932"/>
    <w:rsid w:val="00D97271"/>
    <w:rsid w:val="00DA1B60"/>
    <w:rsid w:val="00EE70E5"/>
    <w:rsid w:val="00F6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918F"/>
  <w15:docId w15:val="{C48DE981-E6A5-4E86-B5E4-D4BCBA9A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713"/>
    <w:pPr>
      <w:ind w:left="720"/>
      <w:contextualSpacing/>
    </w:pPr>
  </w:style>
  <w:style w:type="paragraph" w:styleId="a4">
    <w:name w:val="Normal (Web)"/>
    <w:basedOn w:val="a"/>
    <w:rsid w:val="0003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39"/>
    <w:rsid w:val="00751E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0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14</cp:revision>
  <dcterms:created xsi:type="dcterms:W3CDTF">2016-05-20T17:43:00Z</dcterms:created>
  <dcterms:modified xsi:type="dcterms:W3CDTF">2018-03-25T12:20:00Z</dcterms:modified>
</cp:coreProperties>
</file>