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20" w:rsidRDefault="00351213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>
        <w:rPr>
          <w:rFonts w:ascii="Times New Roman" w:hAnsi="Times New Roman"/>
          <w:b/>
          <w:noProof/>
          <w:spacing w:val="-2"/>
          <w:kern w:val="2"/>
          <w:sz w:val="28"/>
          <w:szCs w:val="28"/>
        </w:rPr>
        <w:drawing>
          <wp:inline distT="0" distB="0" distL="0" distR="0">
            <wp:extent cx="6570980" cy="9373886"/>
            <wp:effectExtent l="19050" t="0" r="1270" b="0"/>
            <wp:docPr id="3" name="Рисунок 3" descr="C:\Users\user\Desktop\на сайт\титул вне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титул внеу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7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020"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lastRenderedPageBreak/>
        <w:t xml:space="preserve">Пояснительная записка к плану внеурочной деятельности  </w:t>
      </w:r>
    </w:p>
    <w:p w:rsidR="006C4020" w:rsidRPr="007F5DA1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>«Начальное общее образование – 1-4 классы</w:t>
      </w:r>
      <w:r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по</w:t>
      </w: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ФГОС»</w:t>
      </w: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Внеурочная деятельность разработана с учетом интересов детей и пожелания родителей. Модель внеурочной деятельности в рамках реализации ФГОС НОО основана на оптимизации внутренних ресурсов образовательного учреждения: педагогов-организаторов, учителей начальных классов, учителей-предметников.</w:t>
      </w:r>
    </w:p>
    <w:p w:rsidR="006C4020" w:rsidRPr="005C0860" w:rsidRDefault="006C4020" w:rsidP="006C402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Внеурочная деятельность организована по направлениям: </w:t>
      </w:r>
    </w:p>
    <w:p w:rsidR="006C4020" w:rsidRPr="005C086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Спо</w:t>
      </w:r>
      <w:r>
        <w:rPr>
          <w:rFonts w:ascii="Times New Roman" w:hAnsi="Times New Roman"/>
          <w:spacing w:val="-2"/>
          <w:kern w:val="2"/>
          <w:sz w:val="28"/>
          <w:szCs w:val="28"/>
        </w:rPr>
        <w:t>ртивно-оздоровительное – кружок «Подвижные игры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» в 1-4 кла</w:t>
      </w:r>
      <w:r>
        <w:rPr>
          <w:rFonts w:ascii="Times New Roman" w:hAnsi="Times New Roman"/>
          <w:spacing w:val="-2"/>
          <w:kern w:val="2"/>
          <w:sz w:val="28"/>
          <w:szCs w:val="28"/>
        </w:rPr>
        <w:t>ссах, программа  рассчитана на 0,5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час</w:t>
      </w:r>
      <w:r>
        <w:rPr>
          <w:rFonts w:ascii="Times New Roman" w:hAnsi="Times New Roman"/>
          <w:spacing w:val="-2"/>
          <w:kern w:val="2"/>
          <w:sz w:val="28"/>
          <w:szCs w:val="28"/>
        </w:rPr>
        <w:t>ов в 1 классе и 1 час во 2-чх и 4 классах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 год.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(ДОП)</w:t>
      </w:r>
    </w:p>
    <w:p w:rsidR="006C4020" w:rsidRPr="00004D1A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Общеинтеллектуал</w:t>
      </w:r>
      <w:r>
        <w:rPr>
          <w:rFonts w:ascii="Times New Roman" w:hAnsi="Times New Roman"/>
          <w:spacing w:val="-2"/>
          <w:kern w:val="2"/>
          <w:sz w:val="28"/>
          <w:szCs w:val="28"/>
        </w:rPr>
        <w:t>ьное – кружок «Говорим по-английски»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, програ</w:t>
      </w:r>
      <w:r>
        <w:rPr>
          <w:rFonts w:ascii="Times New Roman" w:hAnsi="Times New Roman"/>
          <w:spacing w:val="-2"/>
          <w:kern w:val="2"/>
          <w:sz w:val="28"/>
          <w:szCs w:val="28"/>
        </w:rPr>
        <w:t>мма рассчитана на 1 час в 1 классе для подготовки учащихся визучению иностранного языка во 2 классе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;факультатив</w:t>
      </w:r>
      <w:r>
        <w:rPr>
          <w:rFonts w:ascii="Times New Roman" w:hAnsi="Times New Roman"/>
          <w:spacing w:val="-2"/>
          <w:kern w:val="2"/>
          <w:sz w:val="28"/>
          <w:szCs w:val="28"/>
        </w:rPr>
        <w:t>ы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«Украинский язык», «Крымскотатарский язык»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во 1-4-х классах по 1часу в год, кружок «Юный эколог», во 2-х классах по 1 часу в год.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Общекультурное – к</w:t>
      </w:r>
      <w:r>
        <w:rPr>
          <w:rFonts w:ascii="Times New Roman" w:hAnsi="Times New Roman"/>
          <w:spacing w:val="-2"/>
          <w:kern w:val="2"/>
          <w:sz w:val="28"/>
          <w:szCs w:val="28"/>
        </w:rPr>
        <w:t>ружок «Умелые ручки» в 1 классе по 0,5 часа, в 2,4 классах программа рассчитана на 1 ч.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в год; </w:t>
      </w:r>
      <w:r>
        <w:rPr>
          <w:rFonts w:ascii="Times New Roman" w:hAnsi="Times New Roman"/>
          <w:spacing w:val="-2"/>
          <w:kern w:val="2"/>
          <w:sz w:val="28"/>
          <w:szCs w:val="28"/>
        </w:rPr>
        <w:t>(ДОП)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Духовно-нравст</w:t>
      </w:r>
      <w:r>
        <w:rPr>
          <w:rFonts w:ascii="Times New Roman" w:hAnsi="Times New Roman"/>
          <w:spacing w:val="-2"/>
          <w:kern w:val="2"/>
          <w:sz w:val="28"/>
          <w:szCs w:val="28"/>
        </w:rPr>
        <w:t>венное – клуб «Крымоведение» в 3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-4 классах, программ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а рассчитана на 1 час в неделю, в 1 классе – 0,5 ч.; клуб «АДД» в 3 классе, 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пр</w:t>
      </w:r>
      <w:r>
        <w:rPr>
          <w:rFonts w:ascii="Times New Roman" w:hAnsi="Times New Roman"/>
          <w:spacing w:val="-2"/>
          <w:kern w:val="2"/>
          <w:sz w:val="28"/>
          <w:szCs w:val="28"/>
        </w:rPr>
        <w:t>ограмма рассчитана в  на 1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ч.,  в год; </w:t>
      </w:r>
    </w:p>
    <w:p w:rsidR="006C4020" w:rsidRPr="005C0860" w:rsidRDefault="006C4020" w:rsidP="006C40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Социальное – к</w:t>
      </w:r>
      <w:r>
        <w:rPr>
          <w:rFonts w:ascii="Times New Roman" w:hAnsi="Times New Roman"/>
          <w:spacing w:val="-2"/>
          <w:kern w:val="2"/>
          <w:sz w:val="28"/>
          <w:szCs w:val="28"/>
        </w:rPr>
        <w:t>ружок «Хочу все знать» в 1-4 классах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, программа  рассчитана на 0,5 часа в год.</w:t>
      </w:r>
    </w:p>
    <w:p w:rsidR="006C4020" w:rsidRPr="005C086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Часы, отводимые на внеурочную деятельность, используются на различные формы ее организации, отличные от урочной системы обучения. Занятия проводятся в форме экскурсий, кружков, секций, олимпиад, соревнований, поиско</w:t>
      </w:r>
      <w:r>
        <w:rPr>
          <w:rFonts w:ascii="Times New Roman" w:hAnsi="Times New Roman"/>
          <w:spacing w:val="-2"/>
          <w:kern w:val="2"/>
          <w:sz w:val="28"/>
          <w:szCs w:val="28"/>
        </w:rPr>
        <w:t>вых и научных исследований, проектной деятельности.</w:t>
      </w: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</w:t>
      </w: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начального общего образования (ФГОС)</w:t>
      </w:r>
    </w:p>
    <w:p w:rsidR="006C4020" w:rsidRPr="005C0860" w:rsidRDefault="006C4020" w:rsidP="006C4020">
      <w:pPr>
        <w:tabs>
          <w:tab w:val="left" w:pos="99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дл</w:t>
      </w:r>
      <w:r>
        <w:rPr>
          <w:rFonts w:ascii="Times New Roman" w:hAnsi="Times New Roman"/>
          <w:b/>
          <w:sz w:val="28"/>
          <w:szCs w:val="28"/>
        </w:rPr>
        <w:t>я 1-4 классов МБОУ «Воробьевская</w:t>
      </w:r>
      <w:r w:rsidRPr="005C0860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2019/2020</w:t>
      </w:r>
      <w:r w:rsidRPr="005C0860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119"/>
        <w:gridCol w:w="2977"/>
        <w:gridCol w:w="709"/>
        <w:gridCol w:w="850"/>
        <w:gridCol w:w="567"/>
        <w:gridCol w:w="142"/>
        <w:gridCol w:w="567"/>
        <w:gridCol w:w="142"/>
        <w:gridCol w:w="708"/>
      </w:tblGrid>
      <w:tr w:rsidR="006C4020" w:rsidRPr="005C0860" w:rsidTr="006A04EC">
        <w:trPr>
          <w:cantSplit/>
        </w:trPr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 xml:space="preserve">Содержание </w:t>
            </w:r>
          </w:p>
        </w:tc>
        <w:tc>
          <w:tcPr>
            <w:tcW w:w="36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Количество часов в неделю по классам</w:t>
            </w:r>
          </w:p>
        </w:tc>
      </w:tr>
      <w:tr w:rsidR="006C4020" w:rsidRPr="005C0860" w:rsidTr="006A04EC">
        <w:trPr>
          <w:cantSplit/>
          <w:trHeight w:val="122"/>
        </w:trPr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2-а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-б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</w:p>
        </w:tc>
      </w:tr>
      <w:tr w:rsidR="006C4020" w:rsidRPr="005C0860" w:rsidTr="006A04EC">
        <w:trPr>
          <w:cantSplit/>
          <w:trHeight w:val="418"/>
        </w:trPr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Спортивно - оздоровительное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«Подвижные игры»ДОП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1</w:t>
            </w:r>
          </w:p>
        </w:tc>
      </w:tr>
      <w:tr w:rsidR="006C4020" w:rsidRPr="005C0860" w:rsidTr="006A04EC">
        <w:trPr>
          <w:cantSplit/>
          <w:trHeight w:val="418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«Красота движений»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</w:tr>
      <w:tr w:rsidR="006C4020" w:rsidRPr="005C0860" w:rsidTr="006A04EC">
        <w:trPr>
          <w:cantSplit/>
          <w:trHeight w:val="382"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«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Крымоведение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tabs>
                <w:tab w:val="left" w:pos="225"/>
                <w:tab w:val="center" w:pos="317"/>
              </w:tabs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cantSplit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Социальное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«Хочу все знать»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Азбука дорожного движения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«Тропинка к своему «Я»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0.5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cantSplit/>
          <w:trHeight w:val="369"/>
        </w:trPr>
        <w:tc>
          <w:tcPr>
            <w:tcW w:w="3119" w:type="dxa"/>
            <w:vMerge w:val="restart"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 «Украинский язык»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cantSplit/>
          <w:trHeight w:val="234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  «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Крымскотатарский язык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»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234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«говорим по-английски»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234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«Юный эколог»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 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</w:tr>
      <w:tr w:rsidR="006C4020" w:rsidRPr="005C0860" w:rsidTr="006A04EC">
        <w:trPr>
          <w:gridAfter w:val="8"/>
          <w:wAfter w:w="6662" w:type="dxa"/>
          <w:cantSplit/>
          <w:trHeight w:val="586"/>
        </w:trPr>
        <w:tc>
          <w:tcPr>
            <w:tcW w:w="3119" w:type="dxa"/>
            <w:vMerge/>
            <w:tcBorders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334"/>
        </w:trPr>
        <w:tc>
          <w:tcPr>
            <w:tcW w:w="3119" w:type="dxa"/>
            <w:vMerge w:val="restart"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Общекультурное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«Умелые ручки»ДОП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</w:trPr>
        <w:tc>
          <w:tcPr>
            <w:tcW w:w="6096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6</w:t>
            </w:r>
          </w:p>
        </w:tc>
      </w:tr>
    </w:tbl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br w:type="textWrapping" w:clear="all"/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Пояснительная записка к плану внеурочнойдеятельности</w:t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«Основное</w:t>
      </w:r>
      <w:r w:rsidR="00806F47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общее</w:t>
      </w:r>
      <w:r w:rsidR="00806F47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образование -   5-9классы</w:t>
      </w:r>
      <w:r w:rsidR="00806F47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по ФГОС»</w:t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Pr="005C086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Внеурочная деятельность разработана с учетом интересов детей и пожелания родителей. Модель внеурочной деятель</w:t>
      </w:r>
      <w:r>
        <w:rPr>
          <w:rFonts w:ascii="Times New Roman" w:hAnsi="Times New Roman"/>
          <w:spacing w:val="-2"/>
          <w:kern w:val="2"/>
          <w:sz w:val="28"/>
          <w:szCs w:val="28"/>
        </w:rPr>
        <w:t>ности в рамках реализации ФГОС О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ОО основана на оптимизации внутренних ресурсов образо</w:t>
      </w:r>
      <w:r>
        <w:rPr>
          <w:rFonts w:ascii="Times New Roman" w:hAnsi="Times New Roman"/>
          <w:spacing w:val="-2"/>
          <w:kern w:val="2"/>
          <w:sz w:val="28"/>
          <w:szCs w:val="28"/>
        </w:rPr>
        <w:t>вательного учреждения: педагога-организатора,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учителей-предметников.</w:t>
      </w:r>
    </w:p>
    <w:p w:rsidR="006C4020" w:rsidRPr="005C0860" w:rsidRDefault="006C4020" w:rsidP="006C402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Внеурочная деятельность организована по направлениям: 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С</w:t>
      </w:r>
      <w:r>
        <w:rPr>
          <w:rFonts w:ascii="Times New Roman" w:hAnsi="Times New Roman"/>
          <w:spacing w:val="-2"/>
          <w:kern w:val="2"/>
          <w:sz w:val="28"/>
          <w:szCs w:val="28"/>
        </w:rPr>
        <w:t>портивно-оздоровительное – кружок «Подвижные игры» в 6-м классе 1 час в неделю, в 7 классе  - СШК, программа рассчитана на 1 ч.</w:t>
      </w:r>
    </w:p>
    <w:p w:rsidR="006C4020" w:rsidRPr="005C086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Общеинтеллектуальное – факультатив «Украинский язык» в 5-8 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классах, программа рассчитана на 1 час в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год; факультатив «Крымскотатарскийязык»  в 6,8 классах по 1 часу, а в 7- ом классе 0,5 часа в год, кружок «Магия математики» в 5-9 классах по 1 часу в год, кружок «Юный химик» в 8-9 классах -  1 час, кружок «Говорим по-немецки, играя» в 5-ом классе- 1 час в неделю, «Юный биолог», «Говорим по-английски», »Говорим по-немецки» в 9  классе;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1008A">
        <w:rPr>
          <w:rFonts w:ascii="Times New Roman" w:hAnsi="Times New Roman"/>
          <w:spacing w:val="-2"/>
          <w:kern w:val="2"/>
          <w:sz w:val="28"/>
          <w:szCs w:val="28"/>
        </w:rPr>
        <w:t>Духовно-нравственное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– клуб «Растим патриотов» 5 классе по 1 часу,клуб «Мой Крым» в 6, 7 классах по 1 часу, «Крымоведение» в 8 классе, «Юнармеец» в 7 классе – 1 час; » 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E49E6">
        <w:rPr>
          <w:rFonts w:ascii="Times New Roman" w:hAnsi="Times New Roman"/>
          <w:spacing w:val="-2"/>
          <w:kern w:val="2"/>
          <w:sz w:val="28"/>
          <w:szCs w:val="28"/>
        </w:rPr>
        <w:t>Социальное –  клуб «Экология души» в 5-ом классе прогр</w:t>
      </w:r>
      <w:r>
        <w:rPr>
          <w:rFonts w:ascii="Times New Roman" w:hAnsi="Times New Roman"/>
          <w:spacing w:val="-2"/>
          <w:kern w:val="2"/>
          <w:sz w:val="28"/>
          <w:szCs w:val="28"/>
        </w:rPr>
        <w:t>амма  рассчитана на 1 час в год, клуб «Час общения» - в 6, 7 классах, по 1 часу.</w:t>
      </w:r>
    </w:p>
    <w:p w:rsidR="006C4020" w:rsidRPr="00FE49E6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E49E6">
        <w:rPr>
          <w:rFonts w:ascii="Times New Roman" w:hAnsi="Times New Roman"/>
          <w:spacing w:val="-2"/>
          <w:kern w:val="2"/>
          <w:sz w:val="28"/>
          <w:szCs w:val="28"/>
        </w:rPr>
        <w:t xml:space="preserve"> Занятия внеурочной деятельностью проводятся в форме экскурсий, кружков, секций, олимпиад, соревнований, поисков</w:t>
      </w:r>
      <w:r>
        <w:rPr>
          <w:rFonts w:ascii="Times New Roman" w:hAnsi="Times New Roman"/>
          <w:spacing w:val="-2"/>
          <w:kern w:val="2"/>
          <w:sz w:val="28"/>
          <w:szCs w:val="28"/>
        </w:rPr>
        <w:t>ых и научных исследований, проектной деятельности.</w:t>
      </w: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Pr="007E5899" w:rsidRDefault="00806F47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C4020" w:rsidRPr="007E5899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6C4020" w:rsidRPr="007E5899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среднего общего образования (ФГОС)</w:t>
      </w:r>
    </w:p>
    <w:p w:rsidR="006C4020" w:rsidRPr="007E5899" w:rsidRDefault="006C4020" w:rsidP="006C4020">
      <w:pPr>
        <w:tabs>
          <w:tab w:val="left" w:pos="99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5- 9 классов МБОУ «Воробьевская</w:t>
      </w:r>
      <w:r w:rsidRPr="007E5899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6C4020" w:rsidRPr="007E5899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на 2019/2020</w:t>
      </w:r>
      <w:r w:rsidRPr="007E5899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учебный год</w:t>
      </w:r>
    </w:p>
    <w:tbl>
      <w:tblPr>
        <w:tblW w:w="106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665"/>
        <w:gridCol w:w="3402"/>
        <w:gridCol w:w="709"/>
        <w:gridCol w:w="850"/>
        <w:gridCol w:w="992"/>
        <w:gridCol w:w="993"/>
        <w:gridCol w:w="993"/>
        <w:gridCol w:w="21"/>
      </w:tblGrid>
      <w:tr w:rsidR="006C4020" w:rsidRPr="007E5899" w:rsidTr="006A04EC">
        <w:trPr>
          <w:cantSplit/>
          <w:trHeight w:val="597"/>
        </w:trPr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Направление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Содержание</w:t>
            </w:r>
          </w:p>
        </w:tc>
        <w:tc>
          <w:tcPr>
            <w:tcW w:w="45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Количество часов в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неделю по классам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144"/>
        </w:trPr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9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586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Спортивно - оздоровительное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«Подвижные игры</w:t>
            </w: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ШСК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vMerge w:val="restart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«Растим патриотов»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 «Мой Крым</w:t>
            </w: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tabs>
                <w:tab w:val="right" w:pos="3191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«Юнармеец»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tabs>
                <w:tab w:val="right" w:pos="3191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«Крымоведение»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Социальное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«Экология души</w:t>
            </w: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«Тропинка к своему «Я»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«Час общения»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46"/>
        </w:trPr>
        <w:tc>
          <w:tcPr>
            <w:tcW w:w="2665" w:type="dxa"/>
            <w:vMerge w:val="restart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Общеинтеллектуальное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 «Украинский язык»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spacing w:after="160" w:line="259" w:lineRule="auto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46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Факультатив«Крымско-татарский язык»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362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«Магия математики»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«Юный химик»</w:t>
            </w:r>
          </w:p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«Говорим по-немецки, играя»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362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«Юный биолог»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362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«Говорим по-английски»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221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Психология души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00"/>
        </w:trPr>
        <w:tc>
          <w:tcPr>
            <w:tcW w:w="6067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  <w:t>5</w:t>
            </w:r>
          </w:p>
        </w:tc>
      </w:tr>
    </w:tbl>
    <w:p w:rsidR="006C4020" w:rsidRPr="007E5899" w:rsidRDefault="006C4020" w:rsidP="006C402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90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ab/>
      </w:r>
    </w:p>
    <w:p w:rsidR="006C4020" w:rsidRDefault="006C4020" w:rsidP="006C4020">
      <w:pPr>
        <w:tabs>
          <w:tab w:val="left" w:pos="90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lastRenderedPageBreak/>
        <w:t>2 вариант без ДОП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Муниципальное бюджетное общеобразовательное учреждение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«Воробьевская средняя школа»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Сакского района Республики Крым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2A08BB" w:rsidRDefault="006C4020" w:rsidP="006C40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  <w:t>УТВЕРЖДЕНО</w:t>
      </w:r>
    </w:p>
    <w:p w:rsidR="006C4020" w:rsidRPr="002A08BB" w:rsidRDefault="006C4020" w:rsidP="006C40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</w:t>
      </w:r>
      <w:r w:rsidRPr="002A08BB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Директор</w:t>
      </w:r>
      <w:r w:rsidRPr="002A08BB">
        <w:rPr>
          <w:rFonts w:ascii="Times New Roman" w:hAnsi="Times New Roman"/>
        </w:rPr>
        <w:t xml:space="preserve"> МБОУ</w:t>
      </w:r>
    </w:p>
    <w:p w:rsidR="006C4020" w:rsidRPr="002A08BB" w:rsidRDefault="006C4020" w:rsidP="006C40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№_____                                                                         </w:t>
      </w:r>
      <w:r w:rsidRPr="002A08BB">
        <w:rPr>
          <w:rFonts w:ascii="Times New Roman" w:hAnsi="Times New Roman"/>
        </w:rPr>
        <w:t>«Воробьевская средняя школа»</w:t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  <w:t>____________Т.И. Шевчук</w:t>
      </w:r>
    </w:p>
    <w:p w:rsidR="006C4020" w:rsidRDefault="006C4020" w:rsidP="006C4020">
      <w:pPr>
        <w:pStyle w:val="a3"/>
      </w:pPr>
      <w:r>
        <w:rPr>
          <w:rFonts w:ascii="Times New Roman" w:hAnsi="Times New Roman"/>
        </w:rPr>
        <w:t>«______»____________2019</w:t>
      </w:r>
      <w:r w:rsidRPr="002A08BB">
        <w:rPr>
          <w:rFonts w:ascii="Times New Roman" w:hAnsi="Times New Roman"/>
        </w:rPr>
        <w:t>г</w:t>
      </w:r>
      <w:r>
        <w:t>.</w:t>
      </w:r>
      <w:r>
        <w:tab/>
      </w:r>
      <w:r>
        <w:tab/>
      </w:r>
      <w:r>
        <w:tab/>
      </w:r>
      <w:r>
        <w:tab/>
        <w:t xml:space="preserve">                     «_____»_____________2019г.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ПЛАН ВНЕУРОЧНОЙ ДЕЯТЕЛЬНОСТИ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МБОУ «ВОРОБЬЕВСКАЯ СРЕДНЯЯ ШКОЛА»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НА </w:t>
      </w:r>
      <w:r>
        <w:rPr>
          <w:rFonts w:ascii="Times New Roman" w:hAnsi="Times New Roman"/>
          <w:b/>
          <w:spacing w:val="-2"/>
          <w:kern w:val="2"/>
          <w:sz w:val="28"/>
          <w:szCs w:val="28"/>
        </w:rPr>
        <w:t>2019-2020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УЧЕБНЫЙ ГОД</w:t>
      </w: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                                       Воробьево,2019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Пояснительная записка к плану внеурочной деятельности  </w:t>
      </w:r>
    </w:p>
    <w:p w:rsidR="006C4020" w:rsidRPr="007F5DA1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>«Начальное общее образование – 1-4 классы</w:t>
      </w:r>
      <w:r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по</w:t>
      </w: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ФГОС»</w:t>
      </w: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Внеурочная деятельность разработана с учетом интересов детей и пожелания родителей. Модель внеурочной деятельности в рамках реализации ФГОС НОО основана на оптимизации внутренних ресурсов образовательного учреждения: педагогов-организаторов, учителей начальных классов, учителей-предметников.</w:t>
      </w:r>
    </w:p>
    <w:p w:rsidR="006C4020" w:rsidRPr="005C0860" w:rsidRDefault="006C4020" w:rsidP="006C402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Внеурочная деятельность организована по направлениям: </w:t>
      </w:r>
    </w:p>
    <w:p w:rsidR="006C4020" w:rsidRPr="005C086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Спо</w:t>
      </w:r>
      <w:r>
        <w:rPr>
          <w:rFonts w:ascii="Times New Roman" w:hAnsi="Times New Roman"/>
          <w:spacing w:val="-2"/>
          <w:kern w:val="2"/>
          <w:sz w:val="28"/>
          <w:szCs w:val="28"/>
        </w:rPr>
        <w:t>ртивно-оздоровительное – кружок «Подвижные игры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» в 1-4 кла</w:t>
      </w:r>
      <w:r>
        <w:rPr>
          <w:rFonts w:ascii="Times New Roman" w:hAnsi="Times New Roman"/>
          <w:spacing w:val="-2"/>
          <w:kern w:val="2"/>
          <w:sz w:val="28"/>
          <w:szCs w:val="28"/>
        </w:rPr>
        <w:t>ссах, программа  рассчитана на 0,5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час</w:t>
      </w:r>
      <w:r>
        <w:rPr>
          <w:rFonts w:ascii="Times New Roman" w:hAnsi="Times New Roman"/>
          <w:spacing w:val="-2"/>
          <w:kern w:val="2"/>
          <w:sz w:val="28"/>
          <w:szCs w:val="28"/>
        </w:rPr>
        <w:t>ов в 1 классе и 1 час во 2-чх и 4 классах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 год.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(ДОП)</w:t>
      </w:r>
    </w:p>
    <w:p w:rsidR="006C4020" w:rsidRPr="00004D1A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Общеинтеллектуал</w:t>
      </w:r>
      <w:r>
        <w:rPr>
          <w:rFonts w:ascii="Times New Roman" w:hAnsi="Times New Roman"/>
          <w:spacing w:val="-2"/>
          <w:kern w:val="2"/>
          <w:sz w:val="28"/>
          <w:szCs w:val="28"/>
        </w:rPr>
        <w:t>ьное – кружок «Говорим по-английски»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, програ</w:t>
      </w:r>
      <w:r>
        <w:rPr>
          <w:rFonts w:ascii="Times New Roman" w:hAnsi="Times New Roman"/>
          <w:spacing w:val="-2"/>
          <w:kern w:val="2"/>
          <w:sz w:val="28"/>
          <w:szCs w:val="28"/>
        </w:rPr>
        <w:t>мма рассчитана на 1 час в 1 классе для подготовки учащихся визучению иностранного языка во 2 классе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;факультатив</w:t>
      </w:r>
      <w:r>
        <w:rPr>
          <w:rFonts w:ascii="Times New Roman" w:hAnsi="Times New Roman"/>
          <w:spacing w:val="-2"/>
          <w:kern w:val="2"/>
          <w:sz w:val="28"/>
          <w:szCs w:val="28"/>
        </w:rPr>
        <w:t>ы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«Украинский язык», «Крымскотатарский язык»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во 2-4-х классах по 1часу в год, кружок «Юный эколог», во 2-х классах по 1 часу в год.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Общекультурное – к</w:t>
      </w:r>
      <w:r>
        <w:rPr>
          <w:rFonts w:ascii="Times New Roman" w:hAnsi="Times New Roman"/>
          <w:spacing w:val="-2"/>
          <w:kern w:val="2"/>
          <w:sz w:val="28"/>
          <w:szCs w:val="28"/>
        </w:rPr>
        <w:t>ружок «Умелые ручки» в 1 классе по 0,5 часа, в 2,4 классах программа рассчитана на 1 ч.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в год; </w:t>
      </w:r>
      <w:r>
        <w:rPr>
          <w:rFonts w:ascii="Times New Roman" w:hAnsi="Times New Roman"/>
          <w:spacing w:val="-2"/>
          <w:kern w:val="2"/>
          <w:sz w:val="28"/>
          <w:szCs w:val="28"/>
        </w:rPr>
        <w:t>(ДОП)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Духовно-нравст</w:t>
      </w:r>
      <w:r>
        <w:rPr>
          <w:rFonts w:ascii="Times New Roman" w:hAnsi="Times New Roman"/>
          <w:spacing w:val="-2"/>
          <w:kern w:val="2"/>
          <w:sz w:val="28"/>
          <w:szCs w:val="28"/>
        </w:rPr>
        <w:t>венное – клуб «Крымоведение» в 3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-4 классах, программ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а рассчитана на 1 час в неделю, в 1 классе – 0,5 ч.; клуб «АДД» в 3 классе,  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пр</w:t>
      </w:r>
      <w:r>
        <w:rPr>
          <w:rFonts w:ascii="Times New Roman" w:hAnsi="Times New Roman"/>
          <w:spacing w:val="-2"/>
          <w:kern w:val="2"/>
          <w:sz w:val="28"/>
          <w:szCs w:val="28"/>
        </w:rPr>
        <w:t>ограмма рассчитана в  на 1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ч.,  в год; </w:t>
      </w:r>
    </w:p>
    <w:p w:rsidR="006C4020" w:rsidRPr="005C0860" w:rsidRDefault="006C4020" w:rsidP="006C40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Социальное – к</w:t>
      </w:r>
      <w:r>
        <w:rPr>
          <w:rFonts w:ascii="Times New Roman" w:hAnsi="Times New Roman"/>
          <w:spacing w:val="-2"/>
          <w:kern w:val="2"/>
          <w:sz w:val="28"/>
          <w:szCs w:val="28"/>
        </w:rPr>
        <w:t>ружок «Хочу все знать» в 1-4 классах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, программа  рассчитана на 0,5 часа в год.</w:t>
      </w:r>
    </w:p>
    <w:p w:rsidR="006C4020" w:rsidRPr="005C086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Часы, отводимые на внеурочную деятельность, используются на различные формы ее организации, отличные от урочной системы обучения. Занятия проводятся в форме экскурсий, кружков, секций, олимпиад, соревнований, поиско</w:t>
      </w:r>
      <w:r>
        <w:rPr>
          <w:rFonts w:ascii="Times New Roman" w:hAnsi="Times New Roman"/>
          <w:spacing w:val="-2"/>
          <w:kern w:val="2"/>
          <w:sz w:val="28"/>
          <w:szCs w:val="28"/>
        </w:rPr>
        <w:t>вых и научных исследований, проектной деятельности.</w:t>
      </w: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начального общего образования (ФГОС)</w:t>
      </w:r>
    </w:p>
    <w:p w:rsidR="006C4020" w:rsidRPr="005C0860" w:rsidRDefault="006C4020" w:rsidP="006C4020">
      <w:pPr>
        <w:tabs>
          <w:tab w:val="left" w:pos="99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дл</w:t>
      </w:r>
      <w:r>
        <w:rPr>
          <w:rFonts w:ascii="Times New Roman" w:hAnsi="Times New Roman"/>
          <w:b/>
          <w:sz w:val="28"/>
          <w:szCs w:val="28"/>
        </w:rPr>
        <w:t>я 1-4 классов МБОУ «Воробьевская</w:t>
      </w:r>
      <w:r w:rsidRPr="005C0860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2019/2020</w:t>
      </w:r>
      <w:r w:rsidRPr="005C0860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119"/>
        <w:gridCol w:w="2977"/>
        <w:gridCol w:w="709"/>
        <w:gridCol w:w="850"/>
        <w:gridCol w:w="567"/>
        <w:gridCol w:w="142"/>
        <w:gridCol w:w="567"/>
        <w:gridCol w:w="142"/>
        <w:gridCol w:w="708"/>
      </w:tblGrid>
      <w:tr w:rsidR="006C4020" w:rsidRPr="005C0860" w:rsidTr="006A04EC">
        <w:trPr>
          <w:cantSplit/>
        </w:trPr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 xml:space="preserve">Содержание </w:t>
            </w:r>
          </w:p>
        </w:tc>
        <w:tc>
          <w:tcPr>
            <w:tcW w:w="36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Количество часов в неделю по классам</w:t>
            </w:r>
          </w:p>
        </w:tc>
      </w:tr>
      <w:tr w:rsidR="006C4020" w:rsidRPr="005C0860" w:rsidTr="006A04EC">
        <w:trPr>
          <w:cantSplit/>
          <w:trHeight w:val="122"/>
        </w:trPr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2-а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-б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</w:p>
        </w:tc>
      </w:tr>
      <w:tr w:rsidR="006C4020" w:rsidRPr="005C0860" w:rsidTr="006A04EC">
        <w:trPr>
          <w:cantSplit/>
          <w:trHeight w:val="418"/>
        </w:trPr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Спортивно - оздоровительное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418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«Красота движений»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</w:tr>
      <w:tr w:rsidR="006C4020" w:rsidRPr="005C0860" w:rsidTr="006A04EC">
        <w:trPr>
          <w:cantSplit/>
          <w:trHeight w:val="382"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«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Крымоведение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tabs>
                <w:tab w:val="left" w:pos="225"/>
                <w:tab w:val="center" w:pos="317"/>
              </w:tabs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cantSplit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Социальное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«Хочу все знать»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Азбука дорожного движения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«Тропинка к своему «Я»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0.5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cantSplit/>
          <w:trHeight w:val="369"/>
        </w:trPr>
        <w:tc>
          <w:tcPr>
            <w:tcW w:w="3119" w:type="dxa"/>
            <w:vMerge w:val="restart"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 «Украинский язык»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5C0860" w:rsidTr="006A04EC">
        <w:trPr>
          <w:cantSplit/>
          <w:trHeight w:val="234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  «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Крымскотатарский язык</w:t>
            </w: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»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234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«говорим по-английски»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234"/>
        </w:trPr>
        <w:tc>
          <w:tcPr>
            <w:tcW w:w="3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«Юный эколог»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 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</w:tr>
      <w:tr w:rsidR="006C4020" w:rsidRPr="005C0860" w:rsidTr="006A04EC">
        <w:trPr>
          <w:gridAfter w:val="8"/>
          <w:wAfter w:w="6662" w:type="dxa"/>
          <w:cantSplit/>
          <w:trHeight w:val="586"/>
        </w:trPr>
        <w:tc>
          <w:tcPr>
            <w:tcW w:w="3119" w:type="dxa"/>
            <w:vMerge/>
            <w:tcBorders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334"/>
        </w:trPr>
        <w:tc>
          <w:tcPr>
            <w:tcW w:w="3119" w:type="dxa"/>
            <w:vMerge w:val="restart"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Общекультурное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</w:trPr>
        <w:tc>
          <w:tcPr>
            <w:tcW w:w="6096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</w:p>
        </w:tc>
      </w:tr>
    </w:tbl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br w:type="textWrapping" w:clear="all"/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Пояснительная записка к плану внеурочнойдеятельности</w:t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«Основноеобщееобразование -   5-9 классы по ФГОС»</w:t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Pr="005C086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Внеурочная деятельность разработана с учетом интересов детей и пожелания родителей. Модель внеурочной деятель</w:t>
      </w:r>
      <w:r>
        <w:rPr>
          <w:rFonts w:ascii="Times New Roman" w:hAnsi="Times New Roman"/>
          <w:spacing w:val="-2"/>
          <w:kern w:val="2"/>
          <w:sz w:val="28"/>
          <w:szCs w:val="28"/>
        </w:rPr>
        <w:t>ности в рамках реализации ФГОС О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ОО основана на оптимизации внутренних ресурсов образо</w:t>
      </w:r>
      <w:r>
        <w:rPr>
          <w:rFonts w:ascii="Times New Roman" w:hAnsi="Times New Roman"/>
          <w:spacing w:val="-2"/>
          <w:kern w:val="2"/>
          <w:sz w:val="28"/>
          <w:szCs w:val="28"/>
        </w:rPr>
        <w:t>вательного учреждения: педагога-организатора,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учителей-предметников.</w:t>
      </w:r>
    </w:p>
    <w:p w:rsidR="006C4020" w:rsidRPr="005C0860" w:rsidRDefault="006C4020" w:rsidP="006C402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Внеурочная деятельность организована по направлениям: 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С</w:t>
      </w:r>
      <w:r>
        <w:rPr>
          <w:rFonts w:ascii="Times New Roman" w:hAnsi="Times New Roman"/>
          <w:spacing w:val="-2"/>
          <w:kern w:val="2"/>
          <w:sz w:val="28"/>
          <w:szCs w:val="28"/>
        </w:rPr>
        <w:t>портивно-оздоровительное – кружок «Подвижные игры» в 6-м классе 1 час в неделю, в 7 классе  - СШК, программа рассчитана на 1 ч.</w:t>
      </w:r>
    </w:p>
    <w:p w:rsidR="006C4020" w:rsidRPr="005C086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Общеинтеллектуальное – факультатив «Украинский язык» в 5-8 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классах, программа рассчитана на 1 час в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год; факультатив «Крымскотатарский язык»  в 6,8 классах по 1 часу, а в 7- ом классе 0,5 часа в год, кружок «Магия математики» в 5-9 классах по 1 часу в год, кружок «Юный химик» в 8-9 классах -  1 час, кружок «Говорим по-немецки, играя» в 5-ом классе- 1 час в неделю, «Юный биолог», «Говорим по-английски», »Говорим по-немецки» в 9  классе;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1008A">
        <w:rPr>
          <w:rFonts w:ascii="Times New Roman" w:hAnsi="Times New Roman"/>
          <w:spacing w:val="-2"/>
          <w:kern w:val="2"/>
          <w:sz w:val="28"/>
          <w:szCs w:val="28"/>
        </w:rPr>
        <w:t>Духовно-нравственное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– клуб «Растим патриотов» 5 классе по 1 часу,клуб «Мой Крым» в 6, 7 классах по 1 часу, «Крымоведение» в 8 классе, «Юнармеец» в 7 классе – 1 час; » 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E49E6">
        <w:rPr>
          <w:rFonts w:ascii="Times New Roman" w:hAnsi="Times New Roman"/>
          <w:spacing w:val="-2"/>
          <w:kern w:val="2"/>
          <w:sz w:val="28"/>
          <w:szCs w:val="28"/>
        </w:rPr>
        <w:t>Социальное –  клуб «Экология души» в 5-ом классе прогр</w:t>
      </w:r>
      <w:r>
        <w:rPr>
          <w:rFonts w:ascii="Times New Roman" w:hAnsi="Times New Roman"/>
          <w:spacing w:val="-2"/>
          <w:kern w:val="2"/>
          <w:sz w:val="28"/>
          <w:szCs w:val="28"/>
        </w:rPr>
        <w:t>амма  рассчитана на 1 час в год, клуб «Час общения» - в 6, 7 классах, по 1 часу.</w:t>
      </w:r>
    </w:p>
    <w:p w:rsidR="006C4020" w:rsidRPr="00FE49E6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E49E6">
        <w:rPr>
          <w:rFonts w:ascii="Times New Roman" w:hAnsi="Times New Roman"/>
          <w:spacing w:val="-2"/>
          <w:kern w:val="2"/>
          <w:sz w:val="28"/>
          <w:szCs w:val="28"/>
        </w:rPr>
        <w:t xml:space="preserve"> Занятия внеурочной деятельностью проводятся в форме экскурсий, кружков, секций, олимпиад, соревнований, поисков</w:t>
      </w:r>
      <w:r>
        <w:rPr>
          <w:rFonts w:ascii="Times New Roman" w:hAnsi="Times New Roman"/>
          <w:spacing w:val="-2"/>
          <w:kern w:val="2"/>
          <w:sz w:val="28"/>
          <w:szCs w:val="28"/>
        </w:rPr>
        <w:t>ых и научных исследований, проектной деятельности.</w:t>
      </w: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6C4020" w:rsidRPr="007E5899" w:rsidRDefault="006C4020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6C4020" w:rsidRPr="007E5899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среднего общего образования (ФГОС)</w:t>
      </w:r>
    </w:p>
    <w:p w:rsidR="006C4020" w:rsidRPr="007E5899" w:rsidRDefault="006C4020" w:rsidP="006C4020">
      <w:pPr>
        <w:tabs>
          <w:tab w:val="left" w:pos="99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5- 9 классов МБОУ «Воробьевская</w:t>
      </w:r>
      <w:r w:rsidRPr="007E5899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6C4020" w:rsidRPr="007E5899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на 2019/2020</w:t>
      </w:r>
      <w:r w:rsidRPr="007E5899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учебный год</w:t>
      </w:r>
    </w:p>
    <w:tbl>
      <w:tblPr>
        <w:tblW w:w="106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665"/>
        <w:gridCol w:w="3402"/>
        <w:gridCol w:w="709"/>
        <w:gridCol w:w="850"/>
        <w:gridCol w:w="992"/>
        <w:gridCol w:w="993"/>
        <w:gridCol w:w="993"/>
        <w:gridCol w:w="21"/>
      </w:tblGrid>
      <w:tr w:rsidR="006C4020" w:rsidRPr="007E5899" w:rsidTr="006A04EC">
        <w:trPr>
          <w:cantSplit/>
          <w:trHeight w:val="597"/>
        </w:trPr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Направление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Содержание</w:t>
            </w:r>
          </w:p>
        </w:tc>
        <w:tc>
          <w:tcPr>
            <w:tcW w:w="45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Количество часов в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неделю по классам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144"/>
        </w:trPr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9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586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Спортивно - оздоровительное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vMerge w:val="restart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«Растим патриотов»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 «Мой Крым</w:t>
            </w: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tabs>
                <w:tab w:val="right" w:pos="3191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«Юнармеец»</w:t>
            </w: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tabs>
                <w:tab w:val="right" w:pos="3191"/>
              </w:tabs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«Крымоведение»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Социальное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«Экология души</w:t>
            </w: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«Тропинка к своему «Я»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Клуб «Час общения»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46"/>
        </w:trPr>
        <w:tc>
          <w:tcPr>
            <w:tcW w:w="2665" w:type="dxa"/>
            <w:vMerge w:val="restart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Общеинтеллектуальное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 «Украинский язык»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spacing w:after="160" w:line="259" w:lineRule="auto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46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Факультатив«Крымско-татарский язык»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362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«Магия математики»</w:t>
            </w:r>
          </w:p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«Юный химик»</w:t>
            </w:r>
          </w:p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«Говорим по-немецки, играя»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362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«Юный биолог»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362"/>
        </w:trPr>
        <w:tc>
          <w:tcPr>
            <w:tcW w:w="2665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«Говорим по-английски»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221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Психология души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00"/>
        </w:trPr>
        <w:tc>
          <w:tcPr>
            <w:tcW w:w="6067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  <w:t>5</w:t>
            </w:r>
          </w:p>
        </w:tc>
      </w:tr>
    </w:tbl>
    <w:p w:rsidR="006C4020" w:rsidRPr="007E5899" w:rsidRDefault="006C4020" w:rsidP="006C402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90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ab/>
      </w:r>
    </w:p>
    <w:p w:rsidR="006C4020" w:rsidRDefault="006C4020" w:rsidP="006C4020">
      <w:pPr>
        <w:tabs>
          <w:tab w:val="left" w:pos="90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/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ДОП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Муниципальное бюджетное общеобразовательное учреждение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«Воробьевская средняя школа»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Сакского района Республики Крым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2A08BB" w:rsidRDefault="006C4020" w:rsidP="006C40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="006A04EC">
        <w:rPr>
          <w:rFonts w:ascii="Times New Roman" w:hAnsi="Times New Roman"/>
        </w:rPr>
        <w:t xml:space="preserve">               </w:t>
      </w:r>
      <w:r w:rsidRPr="002A08BB">
        <w:rPr>
          <w:rFonts w:ascii="Times New Roman" w:hAnsi="Times New Roman"/>
        </w:rPr>
        <w:t>УТВЕРЖДЕНО</w:t>
      </w:r>
    </w:p>
    <w:p w:rsidR="006C4020" w:rsidRPr="002A08BB" w:rsidRDefault="006C4020" w:rsidP="006C40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</w:t>
      </w:r>
      <w:r w:rsidRPr="002A08BB">
        <w:rPr>
          <w:rFonts w:ascii="Times New Roman" w:hAnsi="Times New Roman"/>
        </w:rPr>
        <w:t xml:space="preserve"> совет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04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Директор</w:t>
      </w:r>
      <w:r w:rsidRPr="002A08BB">
        <w:rPr>
          <w:rFonts w:ascii="Times New Roman" w:hAnsi="Times New Roman"/>
        </w:rPr>
        <w:t xml:space="preserve"> МБОУ</w:t>
      </w:r>
    </w:p>
    <w:p w:rsidR="006C4020" w:rsidRPr="002A08BB" w:rsidRDefault="006C4020" w:rsidP="006C40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№_____                                                                         </w:t>
      </w:r>
      <w:r w:rsidRPr="002A08BB">
        <w:rPr>
          <w:rFonts w:ascii="Times New Roman" w:hAnsi="Times New Roman"/>
        </w:rPr>
        <w:t>«Воробьевская средняя школа»</w:t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Pr="002A08BB">
        <w:rPr>
          <w:rFonts w:ascii="Times New Roman" w:hAnsi="Times New Roman"/>
        </w:rPr>
        <w:tab/>
      </w:r>
      <w:r w:rsidR="006A04EC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2A08BB">
        <w:rPr>
          <w:rFonts w:ascii="Times New Roman" w:hAnsi="Times New Roman"/>
        </w:rPr>
        <w:t>____________Т.И. Шевчук</w:t>
      </w:r>
    </w:p>
    <w:p w:rsidR="006C4020" w:rsidRDefault="006C4020" w:rsidP="006C4020">
      <w:pPr>
        <w:pStyle w:val="a3"/>
      </w:pPr>
      <w:r>
        <w:rPr>
          <w:rFonts w:ascii="Times New Roman" w:hAnsi="Times New Roman"/>
        </w:rPr>
        <w:t>«______»____________2019</w:t>
      </w:r>
      <w:r w:rsidRPr="002A08BB">
        <w:rPr>
          <w:rFonts w:ascii="Times New Roman" w:hAnsi="Times New Roman"/>
        </w:rPr>
        <w:t>г</w:t>
      </w:r>
      <w:r w:rsidR="006A04EC">
        <w:t>.</w:t>
      </w:r>
      <w:r w:rsidR="006A04EC">
        <w:tab/>
      </w:r>
      <w:r w:rsidR="006A04EC">
        <w:tab/>
      </w:r>
      <w:r w:rsidR="006A04EC">
        <w:tab/>
      </w:r>
      <w:r w:rsidR="006A04EC">
        <w:tab/>
        <w:t xml:space="preserve">                 </w:t>
      </w:r>
      <w:r>
        <w:t xml:space="preserve">  «_____»_____________2019г.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ПЛАН ВНЕУРОЧНОЙ ДЕЯТЕЛЬНОСТИ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>МБОУ «ВОРОБЬЕВСКАЯ СРЕДНЯЯ ШКОЛА»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НА </w:t>
      </w:r>
      <w:r>
        <w:rPr>
          <w:rFonts w:ascii="Times New Roman" w:hAnsi="Times New Roman"/>
          <w:b/>
          <w:spacing w:val="-2"/>
          <w:kern w:val="2"/>
          <w:sz w:val="28"/>
          <w:szCs w:val="28"/>
        </w:rPr>
        <w:t>2019-2020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УЧЕБНЫЙ ГОД</w:t>
      </w: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A04EC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                                              </w:t>
      </w:r>
      <w:r w:rsidR="006C4020">
        <w:rPr>
          <w:rFonts w:ascii="Times New Roman" w:hAnsi="Times New Roman"/>
          <w:spacing w:val="-2"/>
          <w:kern w:val="2"/>
          <w:sz w:val="28"/>
          <w:szCs w:val="28"/>
        </w:rPr>
        <w:t>Воробьево,2019</w:t>
      </w:r>
    </w:p>
    <w:p w:rsidR="006C4020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lastRenderedPageBreak/>
        <w:t xml:space="preserve">Пояснительная записка к плану внеурочной деятельности  </w:t>
      </w:r>
    </w:p>
    <w:p w:rsidR="006C4020" w:rsidRPr="007F5DA1" w:rsidRDefault="006C4020" w:rsidP="006C4020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pacing w:val="-2"/>
          <w:kern w:val="2"/>
          <w:sz w:val="28"/>
          <w:szCs w:val="28"/>
        </w:rPr>
      </w:pP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>«Начальное общее образование – 1-4 классы</w:t>
      </w:r>
      <w:r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по</w:t>
      </w:r>
      <w:r w:rsidRPr="007F5DA1">
        <w:rPr>
          <w:rFonts w:ascii="Times New Roman" w:hAnsi="Times New Roman"/>
          <w:b/>
          <w:spacing w:val="-2"/>
          <w:kern w:val="2"/>
          <w:sz w:val="28"/>
          <w:szCs w:val="28"/>
        </w:rPr>
        <w:t xml:space="preserve"> ФГОС»</w:t>
      </w:r>
    </w:p>
    <w:p w:rsidR="006C402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Внеурочная деятельность разработана с учетом интересов детей и пожелания родителей. Модель внеурочной деятельности в рамках реализации ФГОС НОО основана на оптимизации внутренних ресурсов образовательного учреждения: педагогов-организаторов, учителей начальных классов, учителей-предметников.</w:t>
      </w:r>
    </w:p>
    <w:p w:rsidR="006C4020" w:rsidRPr="005C0860" w:rsidRDefault="006C4020" w:rsidP="006C402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Внеурочная деятельность организована по направлениям: </w:t>
      </w:r>
    </w:p>
    <w:p w:rsidR="006C4020" w:rsidRPr="005C086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Спо</w:t>
      </w:r>
      <w:r>
        <w:rPr>
          <w:rFonts w:ascii="Times New Roman" w:hAnsi="Times New Roman"/>
          <w:spacing w:val="-2"/>
          <w:kern w:val="2"/>
          <w:sz w:val="28"/>
          <w:szCs w:val="28"/>
        </w:rPr>
        <w:t>ртивно-оздоровительное – кружок «Подвижные игры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» в 1-4 кла</w:t>
      </w:r>
      <w:r>
        <w:rPr>
          <w:rFonts w:ascii="Times New Roman" w:hAnsi="Times New Roman"/>
          <w:spacing w:val="-2"/>
          <w:kern w:val="2"/>
          <w:sz w:val="28"/>
          <w:szCs w:val="28"/>
        </w:rPr>
        <w:t>ссах, программа  рассчитана на 0,5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час</w:t>
      </w:r>
      <w:r>
        <w:rPr>
          <w:rFonts w:ascii="Times New Roman" w:hAnsi="Times New Roman"/>
          <w:spacing w:val="-2"/>
          <w:kern w:val="2"/>
          <w:sz w:val="28"/>
          <w:szCs w:val="28"/>
        </w:rPr>
        <w:t>ов в 1 классе и 1 час во 2-чх и 4 классах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 год.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(ДОП)</w:t>
      </w:r>
    </w:p>
    <w:p w:rsidR="006C4020" w:rsidRPr="00004D1A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Общеинтеллектуал</w:t>
      </w:r>
      <w:r>
        <w:rPr>
          <w:rFonts w:ascii="Times New Roman" w:hAnsi="Times New Roman"/>
          <w:spacing w:val="-2"/>
          <w:kern w:val="2"/>
          <w:sz w:val="28"/>
          <w:szCs w:val="28"/>
        </w:rPr>
        <w:t>ьное – кружок «Говорим по-английски»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, програ</w:t>
      </w:r>
      <w:r>
        <w:rPr>
          <w:rFonts w:ascii="Times New Roman" w:hAnsi="Times New Roman"/>
          <w:spacing w:val="-2"/>
          <w:kern w:val="2"/>
          <w:sz w:val="28"/>
          <w:szCs w:val="28"/>
        </w:rPr>
        <w:t>мма рассчитана на 1 час в 1 классе для подготовки учащихся визучению иностранного языка во 2 классе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;факультатив</w:t>
      </w:r>
      <w:r>
        <w:rPr>
          <w:rFonts w:ascii="Times New Roman" w:hAnsi="Times New Roman"/>
          <w:spacing w:val="-2"/>
          <w:kern w:val="2"/>
          <w:sz w:val="28"/>
          <w:szCs w:val="28"/>
        </w:rPr>
        <w:t>ы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«Украинский язык», «Крымскотатарский язык»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во 2-4-х классах по 1часу в год, кружок «Юный эколог», во 2-х классах по 1 часу в год.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Общекультурное – к</w:t>
      </w:r>
      <w:r>
        <w:rPr>
          <w:rFonts w:ascii="Times New Roman" w:hAnsi="Times New Roman"/>
          <w:spacing w:val="-2"/>
          <w:kern w:val="2"/>
          <w:sz w:val="28"/>
          <w:szCs w:val="28"/>
        </w:rPr>
        <w:t>ружок «Умелые ручки» в 1 классе по 0,5 часа, в 2,4 классах программа рассчитана на 1 ч.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в год; </w:t>
      </w:r>
      <w:r>
        <w:rPr>
          <w:rFonts w:ascii="Times New Roman" w:hAnsi="Times New Roman"/>
          <w:spacing w:val="-2"/>
          <w:kern w:val="2"/>
          <w:sz w:val="28"/>
          <w:szCs w:val="28"/>
        </w:rPr>
        <w:t>(ДОП)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Духовно-нравст</w:t>
      </w:r>
      <w:r>
        <w:rPr>
          <w:rFonts w:ascii="Times New Roman" w:hAnsi="Times New Roman"/>
          <w:spacing w:val="-2"/>
          <w:kern w:val="2"/>
          <w:sz w:val="28"/>
          <w:szCs w:val="28"/>
        </w:rPr>
        <w:t>венное – клуб «Крымоведение» в 3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-4 классах, программ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а рассчитана на 1 час в неделю, в 1 классе – 0,5 ч.; клуб «АДД» в 3 классе,  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пр</w:t>
      </w:r>
      <w:r>
        <w:rPr>
          <w:rFonts w:ascii="Times New Roman" w:hAnsi="Times New Roman"/>
          <w:spacing w:val="-2"/>
          <w:kern w:val="2"/>
          <w:sz w:val="28"/>
          <w:szCs w:val="28"/>
        </w:rPr>
        <w:t>ограмма рассчитана в  на 1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 xml:space="preserve"> ч.,  в год; </w:t>
      </w:r>
    </w:p>
    <w:p w:rsidR="006C4020" w:rsidRPr="005C0860" w:rsidRDefault="006C4020" w:rsidP="006C402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Социальное – к</w:t>
      </w:r>
      <w:r>
        <w:rPr>
          <w:rFonts w:ascii="Times New Roman" w:hAnsi="Times New Roman"/>
          <w:spacing w:val="-2"/>
          <w:kern w:val="2"/>
          <w:sz w:val="28"/>
          <w:szCs w:val="28"/>
        </w:rPr>
        <w:t>ружок «Хочу все знать» в 1-4 классах</w:t>
      </w:r>
      <w:r w:rsidRPr="00004D1A">
        <w:rPr>
          <w:rFonts w:ascii="Times New Roman" w:hAnsi="Times New Roman"/>
          <w:spacing w:val="-2"/>
          <w:kern w:val="2"/>
          <w:sz w:val="28"/>
          <w:szCs w:val="28"/>
        </w:rPr>
        <w:t>, программа  рассчитана на 0,5 часа в год.</w:t>
      </w:r>
    </w:p>
    <w:p w:rsidR="006C4020" w:rsidRPr="005C086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Часы, отводимые на внеурочную деятельность, используются на различные формы ее организации, отличные от урочной системы обучения. Занятия проводятся в форме экскурсий, кружков, секций, олимпиад, соревнований, поиско</w:t>
      </w:r>
      <w:r>
        <w:rPr>
          <w:rFonts w:ascii="Times New Roman" w:hAnsi="Times New Roman"/>
          <w:spacing w:val="-2"/>
          <w:kern w:val="2"/>
          <w:sz w:val="28"/>
          <w:szCs w:val="28"/>
        </w:rPr>
        <w:t>вых и научных исследований, проектной деятельности.</w:t>
      </w: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Default="006C4020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A04EC" w:rsidRDefault="006A04EC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A04EC" w:rsidRDefault="006A04EC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A04EC" w:rsidRPr="005C0860" w:rsidRDefault="006A04EC" w:rsidP="006C4020">
      <w:pPr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ДОП</w:t>
      </w: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начального общего образования (ФГОС)</w:t>
      </w:r>
    </w:p>
    <w:p w:rsidR="006C4020" w:rsidRPr="005C0860" w:rsidRDefault="006C4020" w:rsidP="006C4020">
      <w:pPr>
        <w:tabs>
          <w:tab w:val="left" w:pos="99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860">
        <w:rPr>
          <w:rFonts w:ascii="Times New Roman" w:hAnsi="Times New Roman"/>
          <w:b/>
          <w:sz w:val="28"/>
          <w:szCs w:val="28"/>
        </w:rPr>
        <w:t>дл</w:t>
      </w:r>
      <w:r>
        <w:rPr>
          <w:rFonts w:ascii="Times New Roman" w:hAnsi="Times New Roman"/>
          <w:b/>
          <w:sz w:val="28"/>
          <w:szCs w:val="28"/>
        </w:rPr>
        <w:t>я 1-4 классов МБОУ «Воробьевская</w:t>
      </w:r>
      <w:r w:rsidRPr="005C0860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6C4020" w:rsidRPr="005C0860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2019/2020</w:t>
      </w:r>
      <w:r w:rsidRPr="005C0860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119"/>
        <w:gridCol w:w="2977"/>
        <w:gridCol w:w="709"/>
        <w:gridCol w:w="850"/>
        <w:gridCol w:w="567"/>
        <w:gridCol w:w="142"/>
        <w:gridCol w:w="567"/>
        <w:gridCol w:w="142"/>
        <w:gridCol w:w="708"/>
      </w:tblGrid>
      <w:tr w:rsidR="006C4020" w:rsidRPr="005C0860" w:rsidTr="006A04EC">
        <w:trPr>
          <w:cantSplit/>
        </w:trPr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Направление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 xml:space="preserve">Содержание </w:t>
            </w:r>
          </w:p>
        </w:tc>
        <w:tc>
          <w:tcPr>
            <w:tcW w:w="36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Количество часов в неделю по классам</w:t>
            </w:r>
          </w:p>
        </w:tc>
      </w:tr>
      <w:tr w:rsidR="006C4020" w:rsidRPr="005C0860" w:rsidTr="006A04EC">
        <w:trPr>
          <w:cantSplit/>
          <w:trHeight w:val="122"/>
        </w:trPr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2-а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-б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4</w:t>
            </w:r>
          </w:p>
        </w:tc>
      </w:tr>
      <w:tr w:rsidR="006C4020" w:rsidRPr="005C0860" w:rsidTr="006A04EC">
        <w:trPr>
          <w:cantSplit/>
          <w:trHeight w:val="41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Спортивно - оздоровительное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«Подвижные игры»  ДОП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1</w:t>
            </w:r>
          </w:p>
        </w:tc>
      </w:tr>
      <w:tr w:rsidR="006C4020" w:rsidRPr="005C0860" w:rsidTr="006A04EC">
        <w:trPr>
          <w:cantSplit/>
          <w:trHeight w:val="382"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tabs>
                <w:tab w:val="left" w:pos="225"/>
                <w:tab w:val="center" w:pos="317"/>
              </w:tabs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Социальное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369"/>
        </w:trPr>
        <w:tc>
          <w:tcPr>
            <w:tcW w:w="3119" w:type="dxa"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Общеинтеллектуальное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  <w:trHeight w:val="334"/>
        </w:trPr>
        <w:tc>
          <w:tcPr>
            <w:tcW w:w="3119" w:type="dxa"/>
            <w:vMerge w:val="restart"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Общекультурное</w:t>
            </w:r>
          </w:p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«Умелые ручки»  ДОП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0,5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 xml:space="preserve">   1</w:t>
            </w: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gridAfter w:val="8"/>
          <w:wAfter w:w="6662" w:type="dxa"/>
          <w:cantSplit/>
          <w:trHeight w:val="402"/>
        </w:trPr>
        <w:tc>
          <w:tcPr>
            <w:tcW w:w="3119" w:type="dxa"/>
            <w:vMerge/>
            <w:tcBorders>
              <w:top w:val="single" w:sz="2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5C0860" w:rsidTr="006A04EC">
        <w:trPr>
          <w:cantSplit/>
        </w:trPr>
        <w:tc>
          <w:tcPr>
            <w:tcW w:w="6096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5C0860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4020" w:rsidRPr="005C0860" w:rsidRDefault="006C4020" w:rsidP="006A04EC">
            <w:pPr>
              <w:widowControl w:val="0"/>
              <w:suppressAutoHyphens/>
              <w:spacing w:before="40" w:after="4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2</w:t>
            </w:r>
          </w:p>
        </w:tc>
      </w:tr>
    </w:tbl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br w:type="textWrapping" w:clear="all"/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A04EC" w:rsidRDefault="006A04EC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lastRenderedPageBreak/>
        <w:t>Пояснительная записка к плану внеурочнойдеятельности</w:t>
      </w:r>
    </w:p>
    <w:p w:rsidR="006C4020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«Основноеобщееобразование -   5-9 классы по ФГОС»</w:t>
      </w:r>
    </w:p>
    <w:p w:rsidR="006C4020" w:rsidRPr="005C0860" w:rsidRDefault="006C4020" w:rsidP="006C4020">
      <w:pPr>
        <w:suppressAutoHyphens/>
        <w:spacing w:after="0" w:line="240" w:lineRule="auto"/>
        <w:ind w:left="142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Внеурочная деятельность разработана с учетом интересов детей и пожелания родителей. Модель внеурочной деятель</w:t>
      </w:r>
      <w:r>
        <w:rPr>
          <w:rFonts w:ascii="Times New Roman" w:hAnsi="Times New Roman"/>
          <w:spacing w:val="-2"/>
          <w:kern w:val="2"/>
          <w:sz w:val="28"/>
          <w:szCs w:val="28"/>
        </w:rPr>
        <w:t>ности в рамках реализации ФГОС О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ОО основана на оптимизации внутренних ресурсов образо</w:t>
      </w:r>
      <w:r>
        <w:rPr>
          <w:rFonts w:ascii="Times New Roman" w:hAnsi="Times New Roman"/>
          <w:spacing w:val="-2"/>
          <w:kern w:val="2"/>
          <w:sz w:val="28"/>
          <w:szCs w:val="28"/>
        </w:rPr>
        <w:t>вательного учреждения: педагога-организатора,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учителей-предметников.</w:t>
      </w:r>
    </w:p>
    <w:p w:rsidR="006C4020" w:rsidRPr="005C0860" w:rsidRDefault="006C4020" w:rsidP="006C4020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Внеурочная деятельность организована по направлениям: 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5C0860">
        <w:rPr>
          <w:rFonts w:ascii="Times New Roman" w:hAnsi="Times New Roman"/>
          <w:spacing w:val="-2"/>
          <w:kern w:val="2"/>
          <w:sz w:val="28"/>
          <w:szCs w:val="28"/>
        </w:rPr>
        <w:t>С</w:t>
      </w:r>
      <w:r>
        <w:rPr>
          <w:rFonts w:ascii="Times New Roman" w:hAnsi="Times New Roman"/>
          <w:spacing w:val="-2"/>
          <w:kern w:val="2"/>
          <w:sz w:val="28"/>
          <w:szCs w:val="28"/>
        </w:rPr>
        <w:t>портивно-оздоровительное – кружок «Подвижные игры» в 6-м классе 1 час в неделю, в 7 классе  - СШК, программа рассчитана на 1 ч.</w:t>
      </w:r>
    </w:p>
    <w:p w:rsidR="006C4020" w:rsidRPr="005C086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Общеинтеллектуальное – факультатив «Украинский язык» в 5-8 </w:t>
      </w:r>
      <w:r w:rsidRPr="005C0860">
        <w:rPr>
          <w:rFonts w:ascii="Times New Roman" w:hAnsi="Times New Roman"/>
          <w:spacing w:val="-2"/>
          <w:kern w:val="2"/>
          <w:sz w:val="28"/>
          <w:szCs w:val="28"/>
        </w:rPr>
        <w:t xml:space="preserve"> классах, программа рассчитана на 1 час в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год; факультатив «Крымскотатарский язык»  в 6,8 классах по 1 часу, а в 7- ом классе 0,5 часа в год, кружок «Магия математики» в 5-9 классах по 1 часу в год, кружок «Юный химик» в 8-9 классах -  1 час, кружок «Говорим по-немецки, играя» в 5-ом классе- 1 час в неделю, «Юный биолог», «Говорим по-английски», »Говорим по-немецки» в 9  классе;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1008A">
        <w:rPr>
          <w:rFonts w:ascii="Times New Roman" w:hAnsi="Times New Roman"/>
          <w:spacing w:val="-2"/>
          <w:kern w:val="2"/>
          <w:sz w:val="28"/>
          <w:szCs w:val="28"/>
        </w:rPr>
        <w:t>Духовно-нравственное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 – клуб «Растим патриотов» 5 классе по 1 часу,клуб «Мой Крым» в 6, 7 классах по 1 часу, «Крымоведение» в 8 классе, «Юнармеец» в 7 классе – 1 час; » </w:t>
      </w:r>
    </w:p>
    <w:p w:rsidR="006C4020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E49E6">
        <w:rPr>
          <w:rFonts w:ascii="Times New Roman" w:hAnsi="Times New Roman"/>
          <w:spacing w:val="-2"/>
          <w:kern w:val="2"/>
          <w:sz w:val="28"/>
          <w:szCs w:val="28"/>
        </w:rPr>
        <w:t>Социальное –  клуб «Экология души» в 5-ом классе прогр</w:t>
      </w:r>
      <w:r>
        <w:rPr>
          <w:rFonts w:ascii="Times New Roman" w:hAnsi="Times New Roman"/>
          <w:spacing w:val="-2"/>
          <w:kern w:val="2"/>
          <w:sz w:val="28"/>
          <w:szCs w:val="28"/>
        </w:rPr>
        <w:t>амма  рассчитана на 1 час в год, клуб «Час общения» - в 6, 7 классах, по 1 часу.</w:t>
      </w:r>
    </w:p>
    <w:p w:rsidR="006C4020" w:rsidRPr="00FE49E6" w:rsidRDefault="006C4020" w:rsidP="006C4020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FE49E6">
        <w:rPr>
          <w:rFonts w:ascii="Times New Roman" w:hAnsi="Times New Roman"/>
          <w:spacing w:val="-2"/>
          <w:kern w:val="2"/>
          <w:sz w:val="28"/>
          <w:szCs w:val="28"/>
        </w:rPr>
        <w:t xml:space="preserve"> Занятия внеурочной деятельностью проводятся в форме экскурсий, кружков, секций, олимпиад, соревнований, поисков</w:t>
      </w:r>
      <w:r>
        <w:rPr>
          <w:rFonts w:ascii="Times New Roman" w:hAnsi="Times New Roman"/>
          <w:spacing w:val="-2"/>
          <w:kern w:val="2"/>
          <w:sz w:val="28"/>
          <w:szCs w:val="28"/>
        </w:rPr>
        <w:t>ых и научных исследований, проектной деятельности.</w:t>
      </w:r>
    </w:p>
    <w:p w:rsidR="006A04EC" w:rsidRDefault="006A04EC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6C4020" w:rsidRPr="007E5899" w:rsidRDefault="006A04EC" w:rsidP="006C4020">
      <w:pPr>
        <w:tabs>
          <w:tab w:val="left" w:pos="1877"/>
          <w:tab w:val="center" w:pos="4677"/>
        </w:tabs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C4020" w:rsidRPr="007E5899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p w:rsidR="006C4020" w:rsidRPr="007E5899" w:rsidRDefault="006C4020" w:rsidP="006C402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среднего общего образования (ФГОС)</w:t>
      </w:r>
    </w:p>
    <w:p w:rsidR="006C4020" w:rsidRPr="007E5899" w:rsidRDefault="006C4020" w:rsidP="006C4020">
      <w:pPr>
        <w:tabs>
          <w:tab w:val="left" w:pos="993"/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5- 9 классов МБОУ «Воробьевская</w:t>
      </w:r>
      <w:r w:rsidRPr="007E5899">
        <w:rPr>
          <w:rFonts w:ascii="Times New Roman" w:hAnsi="Times New Roman"/>
          <w:b/>
          <w:sz w:val="28"/>
          <w:szCs w:val="28"/>
        </w:rPr>
        <w:t xml:space="preserve"> средняя школа»</w:t>
      </w:r>
    </w:p>
    <w:p w:rsidR="006C4020" w:rsidRPr="007E5899" w:rsidRDefault="006C4020" w:rsidP="006C402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на 2019/2020</w:t>
      </w:r>
      <w:r w:rsidRPr="007E5899">
        <w:rPr>
          <w:rFonts w:ascii="Times New Roman" w:eastAsia="Lucida Sans Unicode" w:hAnsi="Times New Roman" w:cs="Tahoma"/>
          <w:b/>
          <w:sz w:val="28"/>
          <w:szCs w:val="28"/>
          <w:lang w:val="uk-UA" w:eastAsia="zh-CN" w:bidi="hi-IN"/>
        </w:rPr>
        <w:t>учебный год</w:t>
      </w:r>
    </w:p>
    <w:tbl>
      <w:tblPr>
        <w:tblW w:w="106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2665"/>
        <w:gridCol w:w="3402"/>
        <w:gridCol w:w="709"/>
        <w:gridCol w:w="850"/>
        <w:gridCol w:w="992"/>
        <w:gridCol w:w="993"/>
        <w:gridCol w:w="993"/>
        <w:gridCol w:w="21"/>
      </w:tblGrid>
      <w:tr w:rsidR="006C4020" w:rsidRPr="007E5899" w:rsidTr="006A04EC">
        <w:trPr>
          <w:cantSplit/>
          <w:trHeight w:val="597"/>
        </w:trPr>
        <w:tc>
          <w:tcPr>
            <w:tcW w:w="2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Направление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Содержание</w:t>
            </w:r>
          </w:p>
        </w:tc>
        <w:tc>
          <w:tcPr>
            <w:tcW w:w="45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Количество часов в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неделю по классам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144"/>
        </w:trPr>
        <w:tc>
          <w:tcPr>
            <w:tcW w:w="2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9</w:t>
            </w:r>
          </w:p>
        </w:tc>
      </w:tr>
      <w:tr w:rsidR="006C4020" w:rsidRPr="007E5899" w:rsidTr="006A04EC">
        <w:trPr>
          <w:gridAfter w:val="1"/>
          <w:wAfter w:w="21" w:type="dxa"/>
          <w:cantSplit/>
          <w:trHeight w:val="586"/>
        </w:trPr>
        <w:tc>
          <w:tcPr>
            <w:tcW w:w="2665" w:type="dxa"/>
            <w:tcBorders>
              <w:top w:val="single" w:sz="4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Спортивно - оздоровительное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Кружок «Подвижные игры</w:t>
            </w: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»</w:t>
            </w: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ШСК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29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9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Социальное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46"/>
        </w:trPr>
        <w:tc>
          <w:tcPr>
            <w:tcW w:w="2665" w:type="dxa"/>
            <w:tcBorders>
              <w:top w:val="single" w:sz="24" w:space="0" w:color="auto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Общеинтеллектуальное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spacing w:after="160" w:line="259" w:lineRule="auto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221"/>
        </w:trPr>
        <w:tc>
          <w:tcPr>
            <w:tcW w:w="266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before="40" w:after="4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8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24" w:space="0" w:color="auto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sz w:val="28"/>
                <w:szCs w:val="28"/>
                <w:lang w:eastAsia="zh-CN" w:bidi="hi-IN"/>
              </w:rPr>
            </w:pPr>
          </w:p>
        </w:tc>
      </w:tr>
      <w:tr w:rsidR="006C4020" w:rsidRPr="007E5899" w:rsidTr="006A04EC">
        <w:trPr>
          <w:gridAfter w:val="1"/>
          <w:wAfter w:w="21" w:type="dxa"/>
          <w:cantSplit/>
          <w:trHeight w:val="300"/>
        </w:trPr>
        <w:tc>
          <w:tcPr>
            <w:tcW w:w="6067" w:type="dxa"/>
            <w:gridSpan w:val="2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 w:rsidRPr="007E5899"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ИТОГО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Pr="007E5899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4020" w:rsidRDefault="006C4020" w:rsidP="006A04E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sz w:val="28"/>
                <w:szCs w:val="28"/>
                <w:lang w:eastAsia="zh-CN" w:bidi="hi-IN"/>
              </w:rPr>
              <w:t>-</w:t>
            </w:r>
          </w:p>
        </w:tc>
      </w:tr>
    </w:tbl>
    <w:p w:rsidR="006C4020" w:rsidRPr="007E5899" w:rsidRDefault="006C4020" w:rsidP="006C402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>
      <w:pPr>
        <w:tabs>
          <w:tab w:val="left" w:pos="90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899"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6C4020" w:rsidRDefault="006C4020" w:rsidP="006C4020">
      <w:pPr>
        <w:tabs>
          <w:tab w:val="left" w:pos="906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020" w:rsidRDefault="006C4020" w:rsidP="006C4020"/>
    <w:p w:rsidR="006C4020" w:rsidRDefault="006C4020" w:rsidP="006C4020"/>
    <w:p w:rsidR="00D517C3" w:rsidRDefault="00D517C3"/>
    <w:sectPr w:rsidR="00D517C3" w:rsidSect="006A04EC">
      <w:footerReference w:type="default" r:id="rId8"/>
      <w:pgSz w:w="11906" w:h="16838"/>
      <w:pgMar w:top="1134" w:right="42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C4" w:rsidRDefault="00882EC4" w:rsidP="0064678A">
      <w:pPr>
        <w:spacing w:after="0" w:line="240" w:lineRule="auto"/>
      </w:pPr>
      <w:r>
        <w:separator/>
      </w:r>
    </w:p>
  </w:endnote>
  <w:endnote w:type="continuationSeparator" w:id="1">
    <w:p w:rsidR="00882EC4" w:rsidRDefault="00882EC4" w:rsidP="0064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7211"/>
      <w:docPartObj>
        <w:docPartGallery w:val="Page Numbers (Bottom of Page)"/>
        <w:docPartUnique/>
      </w:docPartObj>
    </w:sdtPr>
    <w:sdtContent>
      <w:p w:rsidR="00806F47" w:rsidRDefault="006F1AC6">
        <w:pPr>
          <w:pStyle w:val="a8"/>
          <w:jc w:val="right"/>
        </w:pPr>
        <w:fldSimple w:instr=" PAGE   \* MERGEFORMAT ">
          <w:r w:rsidR="00351213">
            <w:rPr>
              <w:noProof/>
            </w:rPr>
            <w:t>2</w:t>
          </w:r>
        </w:fldSimple>
      </w:p>
    </w:sdtContent>
  </w:sdt>
  <w:p w:rsidR="00806F47" w:rsidRDefault="00806F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C4" w:rsidRDefault="00882EC4" w:rsidP="0064678A">
      <w:pPr>
        <w:spacing w:after="0" w:line="240" w:lineRule="auto"/>
      </w:pPr>
      <w:r>
        <w:separator/>
      </w:r>
    </w:p>
  </w:footnote>
  <w:footnote w:type="continuationSeparator" w:id="1">
    <w:p w:rsidR="00882EC4" w:rsidRDefault="00882EC4" w:rsidP="0064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3FD"/>
    <w:multiLevelType w:val="hybridMultilevel"/>
    <w:tmpl w:val="1084FA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020"/>
    <w:rsid w:val="00351213"/>
    <w:rsid w:val="003A2F2E"/>
    <w:rsid w:val="00512592"/>
    <w:rsid w:val="0054078D"/>
    <w:rsid w:val="0064678A"/>
    <w:rsid w:val="006A04EC"/>
    <w:rsid w:val="006C4020"/>
    <w:rsid w:val="006F1AC6"/>
    <w:rsid w:val="00727233"/>
    <w:rsid w:val="00806F47"/>
    <w:rsid w:val="00882EC4"/>
    <w:rsid w:val="00C232DF"/>
    <w:rsid w:val="00C83D45"/>
    <w:rsid w:val="00CF18C6"/>
    <w:rsid w:val="00D517C3"/>
    <w:rsid w:val="00DD57C2"/>
    <w:rsid w:val="00E93C66"/>
    <w:rsid w:val="00EB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20"/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2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C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402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40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2019-09-09T09:18:00Z</cp:lastPrinted>
  <dcterms:created xsi:type="dcterms:W3CDTF">2019-09-05T12:06:00Z</dcterms:created>
  <dcterms:modified xsi:type="dcterms:W3CDTF">2019-09-10T13:22:00Z</dcterms:modified>
</cp:coreProperties>
</file>