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2"/>
        <w:gridCol w:w="4858"/>
      </w:tblGrid>
      <w:tr w:rsidR="00C53B67" w:rsidTr="00520BE5">
        <w:tc>
          <w:tcPr>
            <w:tcW w:w="4712" w:type="dxa"/>
          </w:tcPr>
          <w:p w:rsidR="00C53B67" w:rsidRDefault="00C53B67" w:rsidP="00520BE5">
            <w:pPr>
              <w:tabs>
                <w:tab w:val="left" w:pos="396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4858" w:type="dxa"/>
          </w:tcPr>
          <w:p w:rsidR="00C53B67" w:rsidRDefault="00C53B67" w:rsidP="00520BE5">
            <w:pPr>
              <w:tabs>
                <w:tab w:val="left" w:pos="396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</w:tbl>
    <w:p w:rsidR="00C53B67" w:rsidRPr="00AE5851" w:rsidRDefault="00C53B67" w:rsidP="00C53B67">
      <w:pPr>
        <w:ind w:firstLine="709"/>
        <w:rPr>
          <w:vanish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4673"/>
      </w:tblGrid>
      <w:tr w:rsidR="00C53B67" w:rsidRPr="00941C91" w:rsidTr="00520BE5">
        <w:trPr>
          <w:trHeight w:val="1662"/>
        </w:trPr>
        <w:tc>
          <w:tcPr>
            <w:tcW w:w="4395" w:type="dxa"/>
            <w:shd w:val="clear" w:color="auto" w:fill="auto"/>
          </w:tcPr>
          <w:p w:rsidR="00C53B67" w:rsidRPr="00941C91" w:rsidRDefault="00C53B67" w:rsidP="00520BE5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  <w:p w:rsidR="00C53B67" w:rsidRPr="00941C91" w:rsidRDefault="00C53B67" w:rsidP="00520BE5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 xml:space="preserve">на заседании педсовета </w:t>
            </w:r>
          </w:p>
          <w:p w:rsidR="00C53B67" w:rsidRPr="00941C91" w:rsidRDefault="00C53B67" w:rsidP="00520BE5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>Протокол</w:t>
            </w:r>
            <w:r>
              <w:rPr>
                <w:rFonts w:eastAsia="Arial Unicode MS"/>
                <w:color w:val="000000"/>
                <w:lang w:bidi="ru-RU"/>
              </w:rPr>
              <w:t xml:space="preserve"> №_____</w:t>
            </w:r>
          </w:p>
          <w:p w:rsidR="00C53B67" w:rsidRPr="00941C91" w:rsidRDefault="00C53B67" w:rsidP="00520BE5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>от «____»___________20____г.</w:t>
            </w:r>
          </w:p>
          <w:p w:rsidR="00C53B67" w:rsidRPr="00941C91" w:rsidRDefault="00C53B67" w:rsidP="00520BE5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C53B67" w:rsidRPr="00941C91" w:rsidRDefault="00C53B67" w:rsidP="00520BE5">
            <w:pPr>
              <w:widowControl w:val="0"/>
              <w:ind w:firstLine="320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>УТВЕРЖДЕНО</w:t>
            </w:r>
          </w:p>
          <w:p w:rsidR="00C53B67" w:rsidRDefault="00C53B67" w:rsidP="00520BE5">
            <w:pPr>
              <w:widowControl w:val="0"/>
              <w:ind w:firstLine="320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 xml:space="preserve">Директор </w:t>
            </w:r>
          </w:p>
          <w:p w:rsidR="00C53B67" w:rsidRPr="00941C91" w:rsidRDefault="00C53B67" w:rsidP="00520BE5">
            <w:pPr>
              <w:widowControl w:val="0"/>
              <w:ind w:firstLine="320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>МБОУ «</w:t>
            </w:r>
            <w:proofErr w:type="spellStart"/>
            <w:r w:rsidRPr="00941C91">
              <w:rPr>
                <w:rFonts w:eastAsia="Arial Unicode MS"/>
                <w:color w:val="000000"/>
                <w:lang w:bidi="ru-RU"/>
              </w:rPr>
              <w:t>Воробьевская</w:t>
            </w:r>
            <w:proofErr w:type="spellEnd"/>
            <w:r w:rsidRPr="00941C91">
              <w:rPr>
                <w:rFonts w:eastAsia="Arial Unicode MS"/>
                <w:color w:val="000000"/>
                <w:lang w:bidi="ru-RU"/>
              </w:rPr>
              <w:t xml:space="preserve"> средняя школа»</w:t>
            </w:r>
          </w:p>
          <w:p w:rsidR="00C53B67" w:rsidRPr="00941C91" w:rsidRDefault="00C53B67" w:rsidP="00520BE5">
            <w:pPr>
              <w:widowControl w:val="0"/>
              <w:ind w:firstLine="320"/>
              <w:rPr>
                <w:rFonts w:eastAsia="Arial Unicode MS"/>
                <w:color w:val="000000"/>
                <w:lang w:bidi="ru-RU"/>
              </w:rPr>
            </w:pPr>
            <w:proofErr w:type="spellStart"/>
            <w:r w:rsidRPr="00941C91">
              <w:rPr>
                <w:rFonts w:eastAsia="Arial Unicode MS"/>
                <w:color w:val="000000"/>
                <w:lang w:bidi="ru-RU"/>
              </w:rPr>
              <w:t>________________</w:t>
            </w:r>
            <w:r>
              <w:rPr>
                <w:rFonts w:eastAsia="Arial Unicode MS"/>
                <w:color w:val="000000"/>
                <w:lang w:bidi="ru-RU"/>
              </w:rPr>
              <w:t>Т.И.Шевчук</w:t>
            </w:r>
            <w:proofErr w:type="spellEnd"/>
          </w:p>
          <w:p w:rsidR="00C53B67" w:rsidRPr="00941C91" w:rsidRDefault="00C53B67" w:rsidP="00520BE5">
            <w:pPr>
              <w:widowControl w:val="0"/>
              <w:ind w:firstLine="320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>Приказ № ____</w:t>
            </w:r>
          </w:p>
          <w:p w:rsidR="00C53B67" w:rsidRPr="00941C91" w:rsidRDefault="00C53B67" w:rsidP="00520BE5">
            <w:pPr>
              <w:widowControl w:val="0"/>
              <w:ind w:firstLine="320"/>
              <w:rPr>
                <w:rFonts w:eastAsia="Arial Unicode MS"/>
                <w:color w:val="000000"/>
                <w:lang w:bidi="ru-RU"/>
              </w:rPr>
            </w:pPr>
            <w:r w:rsidRPr="00941C91">
              <w:rPr>
                <w:rFonts w:eastAsia="Arial Unicode MS"/>
                <w:color w:val="000000"/>
                <w:lang w:bidi="ru-RU"/>
              </w:rPr>
              <w:t>от «______»_________20___г.</w:t>
            </w:r>
          </w:p>
        </w:tc>
      </w:tr>
    </w:tbl>
    <w:p w:rsidR="00E57C16" w:rsidRDefault="00E57C16" w:rsidP="00E57C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7C16" w:rsidRDefault="00E57C16" w:rsidP="00E57C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7C16" w:rsidRDefault="00E57C16" w:rsidP="00E57C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7C16" w:rsidRPr="00C53B67" w:rsidRDefault="00E57C16" w:rsidP="00E57C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3B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3B6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57C16" w:rsidRPr="00C53B67" w:rsidRDefault="00E57C16" w:rsidP="00E57C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67">
        <w:rPr>
          <w:rFonts w:ascii="Times New Roman" w:hAnsi="Times New Roman" w:cs="Times New Roman"/>
          <w:b/>
          <w:sz w:val="28"/>
          <w:szCs w:val="28"/>
        </w:rPr>
        <w:t>об организации приёма в первый класс</w:t>
      </w:r>
    </w:p>
    <w:p w:rsidR="00E57C16" w:rsidRPr="00C53B67" w:rsidRDefault="00E57C16" w:rsidP="00E57C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67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57C16" w:rsidRPr="00C53B67" w:rsidRDefault="00E57C16" w:rsidP="00E57C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53B67">
        <w:rPr>
          <w:rFonts w:ascii="Times New Roman" w:hAnsi="Times New Roman" w:cs="Times New Roman"/>
          <w:b/>
          <w:sz w:val="28"/>
          <w:szCs w:val="28"/>
        </w:rPr>
        <w:t>Воробьевская</w:t>
      </w:r>
      <w:proofErr w:type="spellEnd"/>
      <w:r w:rsidRPr="00C53B67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> 1</w:t>
      </w:r>
      <w:r w:rsidRPr="00E57C1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приёма граждан, которые проживают на территории муниципального района и имеют право на получение общего образования, в первый класс муниципального бюджетного общеобразовательного учреждения «</w:t>
      </w:r>
      <w:proofErr w:type="spellStart"/>
      <w:r w:rsidR="00450F9E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Pr="00E57C16">
        <w:rPr>
          <w:rFonts w:ascii="Times New Roman" w:hAnsi="Times New Roman" w:cs="Times New Roman"/>
          <w:sz w:val="24"/>
          <w:szCs w:val="24"/>
        </w:rPr>
        <w:t xml:space="preserve"> </w:t>
      </w:r>
      <w:r w:rsidR="00450F9E">
        <w:rPr>
          <w:rFonts w:ascii="Times New Roman" w:hAnsi="Times New Roman" w:cs="Times New Roman"/>
          <w:sz w:val="24"/>
          <w:szCs w:val="24"/>
        </w:rPr>
        <w:t>средняя школа</w:t>
      </w:r>
      <w:r w:rsidRPr="00E57C1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1.2 Настоящее Положение разработано в соответствии с Законом Российской Федерации «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образовании» №273, Законом РФ «О гражданстве Российской Федерации» от 31.05.2002 № 62-ФЗ, Законом РФ «О беженцах» от 07.11.2000 №135-Ф3, Законом РФ «О вынужденных переселенцах» с изменениями и дополнениями, Законом РФ «О правовом положении иностранных граждан в РФ» от 25.07.2002 № 115-Ф3, а также Типовым положением об общеобразовательном учреждении, утвержденным Постановлением Правительства Российской Федерации от 19.03.2001 № 196, приказом Министерства образования и науки Российской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 xml:space="preserve">Федерации от 15.02.2012 года № 107 «Об утверждении Порядка приёма граждан в общеобразовательные учреждения», приказом Министерства образования и науки Российской Федерации от 04.07.2012 года № 521 «О внесении изменений в Порядок приёма граждан в общеобразовательные учреждения, утвержденный приказом Министерства образования и науки Российской Федерации от 15.02.2012 года № 107», Уставом ОУ и </w:t>
      </w:r>
      <w:proofErr w:type="spellStart"/>
      <w:r w:rsidRPr="00E57C1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7C16">
        <w:rPr>
          <w:rFonts w:ascii="Times New Roman" w:hAnsi="Times New Roman" w:cs="Times New Roman"/>
          <w:sz w:val="24"/>
          <w:szCs w:val="24"/>
        </w:rPr>
        <w:t xml:space="preserve"> 2.4.2.2821-10 «Санитарно – гигиенические требования к условиям организации обучения в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>».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 Организации приёма в первый класс</w:t>
      </w:r>
    </w:p>
    <w:p w:rsidR="00E57C16" w:rsidRPr="003C73C0" w:rsidRDefault="00E57C16" w:rsidP="003C73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2.1</w:t>
      </w:r>
      <w:r w:rsidRPr="003C73C0">
        <w:rPr>
          <w:rFonts w:ascii="Times New Roman" w:hAnsi="Times New Roman" w:cs="Times New Roman"/>
          <w:b/>
          <w:sz w:val="24"/>
          <w:szCs w:val="24"/>
        </w:rPr>
        <w:t>. Приём детей в муниципальное бюджетное общеобразовательное учреждение «</w:t>
      </w:r>
      <w:proofErr w:type="spellStart"/>
      <w:r w:rsidRPr="003C73C0">
        <w:rPr>
          <w:rFonts w:ascii="Times New Roman" w:hAnsi="Times New Roman" w:cs="Times New Roman"/>
          <w:b/>
          <w:sz w:val="24"/>
          <w:szCs w:val="24"/>
        </w:rPr>
        <w:t>Воробьевская</w:t>
      </w:r>
      <w:proofErr w:type="spellEnd"/>
      <w:r w:rsidRPr="003C73C0">
        <w:rPr>
          <w:rFonts w:ascii="Times New Roman" w:hAnsi="Times New Roman" w:cs="Times New Roman"/>
          <w:b/>
          <w:sz w:val="24"/>
          <w:szCs w:val="24"/>
        </w:rPr>
        <w:t xml:space="preserve"> средняя школа», реализующее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 (пункт 2 ст. 19).</w:t>
      </w:r>
    </w:p>
    <w:p w:rsidR="00E57C16" w:rsidRPr="003C73C0" w:rsidRDefault="00E57C16" w:rsidP="003C73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C0">
        <w:rPr>
          <w:rFonts w:ascii="Times New Roman" w:hAnsi="Times New Roman" w:cs="Times New Roman"/>
          <w:b/>
          <w:sz w:val="24"/>
          <w:szCs w:val="24"/>
        </w:rPr>
        <w:t xml:space="preserve">2.2.   По заявлению родителей (законных представителей) </w:t>
      </w:r>
      <w:r w:rsidR="00C53B67" w:rsidRPr="003C73C0">
        <w:rPr>
          <w:rFonts w:ascii="Times New Roman" w:hAnsi="Times New Roman" w:cs="Times New Roman"/>
          <w:b/>
          <w:sz w:val="24"/>
          <w:szCs w:val="24"/>
        </w:rPr>
        <w:t>Отдел</w:t>
      </w:r>
      <w:r w:rsidRPr="003C73C0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Сакский района вправе разрешить приём детей в общеобразовательное учреждение для обучения в более раннем или более позднем возрасте. Для этого родители обращаются с заявлением на имя начальника </w:t>
      </w:r>
      <w:r w:rsidR="00C53B67" w:rsidRPr="003C73C0">
        <w:rPr>
          <w:rFonts w:ascii="Times New Roman" w:hAnsi="Times New Roman" w:cs="Times New Roman"/>
          <w:b/>
          <w:sz w:val="24"/>
          <w:szCs w:val="24"/>
        </w:rPr>
        <w:t>Отдела</w:t>
      </w:r>
      <w:r w:rsidRPr="003C73C0">
        <w:rPr>
          <w:rFonts w:ascii="Times New Roman" w:hAnsi="Times New Roman" w:cs="Times New Roman"/>
          <w:b/>
          <w:sz w:val="24"/>
          <w:szCs w:val="24"/>
        </w:rPr>
        <w:t xml:space="preserve"> образования и прилагают копию свидетельства о рождении ребёнка (пункт 2 ст. 19, раздел 10 пункт 10.2 </w:t>
      </w:r>
      <w:proofErr w:type="spellStart"/>
      <w:r w:rsidRPr="003C73C0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3C73C0">
        <w:rPr>
          <w:rFonts w:ascii="Times New Roman" w:hAnsi="Times New Roman" w:cs="Times New Roman"/>
          <w:b/>
          <w:sz w:val="24"/>
          <w:szCs w:val="24"/>
        </w:rPr>
        <w:t>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2.3. Приём заявлений в первый класс учреждения для закреплённых лиц начинается не позднее 10 марта и завершается не позднее 31 июля текущего года. Зачисление в учреждение оформляется приказом руководителя в течение 7 рабочих дней после приёма документов.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01 августа текущего года до момента заполнения свободных мест, но не позднее 05 сентября текущего года.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если учреждение закончило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01 августа (пункт 16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Прием закреплённых лиц в учреждение осуществляется без вступительных испытаний (процедур отбора) (пункт 7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 xml:space="preserve">2.4.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</w:t>
      </w:r>
      <w:r w:rsidR="00C53B67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proofErr w:type="gramStart"/>
      <w:r w:rsidR="00C53B67">
        <w:rPr>
          <w:rFonts w:ascii="Times New Roman" w:hAnsi="Times New Roman" w:cs="Times New Roman"/>
          <w:sz w:val="24"/>
          <w:szCs w:val="24"/>
        </w:rPr>
        <w:t>.</w:t>
      </w:r>
      <w:r w:rsidRPr="00E57C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>пункт 18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 xml:space="preserve">2.5. Приём иностранных граждан и лиц без гражданства в учреждение для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в соответствии с Порядком приёма граждан в общеобразовательные учреждения, утверждённым приказом </w:t>
      </w:r>
      <w:proofErr w:type="spellStart"/>
      <w:r w:rsidRPr="00E57C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7C16">
        <w:rPr>
          <w:rFonts w:ascii="Times New Roman" w:hAnsi="Times New Roman" w:cs="Times New Roman"/>
          <w:sz w:val="24"/>
          <w:szCs w:val="24"/>
        </w:rPr>
        <w:t xml:space="preserve"> Российской Федерации от 15.02.2012 года № 107 (пункт 3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 xml:space="preserve">2.6. Администрация школы осуществляет отказ в приёме граждан в первый класс только по причине отсутствия свободных мест в учреждении. В этом случае </w:t>
      </w:r>
      <w:r w:rsidR="00C53B6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57C16">
        <w:rPr>
          <w:rFonts w:ascii="Times New Roman" w:hAnsi="Times New Roman" w:cs="Times New Roman"/>
          <w:sz w:val="24"/>
          <w:szCs w:val="24"/>
        </w:rPr>
        <w:t>образования Администрации Сакского района предоставляет   родителям   (законным   представителям)   информацию   о наличии   свободных   мест   в   общеобразовательных   учреждениях   на территории района (микрорайона) и обеспечивает   приём детей в первый класс (пункт 6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2.7. Приём граждан для обучения в филиале учреждения осуществляется в соответствии с правилами приёма граждан в учреждение (пункт 9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2.8.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Учреждение может осуществлять приём указанных заявлений в форме электронного документа с использованием информационно – телекоммуникационных сетей общего пользования.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ребёнка указываются следующие сведения о ребёнке: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а) фамилия, имя, отчество (последне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при наличии);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в) фамилия, имя, отчество (последне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при наличии) родителей (законных представителей) ребёнка.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 предъявляют оригинал и ксерокопию свидетельства о рождении ребёнка, оригинал и ксерокопию свидетельства о регистрации ребёнка по месту жительства на закреплённой территории.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(пункт 12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 (пункт 13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2.9. При приёме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 (абзац 1 пункта 14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2.10. С целью организованного приёма в первый класс закреплённых лиц в учреждение не позднее 10 дней с момента издания распорядительного акта о закреплённой территории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01 августа – информацию о наличии свободных мест для приёма детей, не зарегистрированных на закреплённой территории (пункт 11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lastRenderedPageBreak/>
        <w:t xml:space="preserve">2.11.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</w:t>
      </w:r>
      <w:r w:rsidR="00C53B67">
        <w:rPr>
          <w:rFonts w:ascii="Times New Roman" w:hAnsi="Times New Roman" w:cs="Times New Roman"/>
          <w:sz w:val="24"/>
          <w:szCs w:val="24"/>
        </w:rPr>
        <w:t xml:space="preserve"> </w:t>
      </w:r>
      <w:r w:rsidRPr="00E57C16">
        <w:rPr>
          <w:rFonts w:ascii="Times New Roman" w:hAnsi="Times New Roman" w:cs="Times New Roman"/>
          <w:sz w:val="24"/>
          <w:szCs w:val="24"/>
        </w:rPr>
        <w:t>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издаваемым не позднее 01 марта текущего года и гарантирующим приём всех закреплённых лиц и 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и в сети Интернет на официальном сайте учреждения (пункт 10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C1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государственном аккредитации учреждения, Уставом учреждения, основными образовательными программами, реализуемыми учреждением и другими документами, регламентирующими организацию образовательного процесса, фиксируется в заявлении о приёме и заверяется личной подписью родителей (законных представителей) ребёнка (пункт 2 ст. 16, абзац 1 пункта 20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Порядка).</w:t>
      </w:r>
      <w:proofErr w:type="gramEnd"/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(абзац 2 пункта 20 Порядка).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 xml:space="preserve">2.12. Документы,       представленные       родителями       (законными представителями), регистрируются в общеобразовательном учреждении в журнале приёма заявлений в первый класс. 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 xml:space="preserve">2.13. Документы, представленные родителями (законными представителями), прошедшие регистрацию, </w:t>
      </w:r>
      <w:proofErr w:type="gramStart"/>
      <w:r w:rsidRPr="00E57C16">
        <w:rPr>
          <w:rFonts w:ascii="Times New Roman" w:hAnsi="Times New Roman" w:cs="Times New Roman"/>
          <w:sz w:val="24"/>
          <w:szCs w:val="24"/>
        </w:rPr>
        <w:t>подлежат рассмотрению и по результатам принимается</w:t>
      </w:r>
      <w:proofErr w:type="gramEnd"/>
      <w:r w:rsidRPr="00E57C16">
        <w:rPr>
          <w:rFonts w:ascii="Times New Roman" w:hAnsi="Times New Roman" w:cs="Times New Roman"/>
          <w:sz w:val="24"/>
          <w:szCs w:val="24"/>
        </w:rPr>
        <w:t xml:space="preserve"> решение о зачислении (отказе в зачислении) в ОУ.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2.14. Решение оформляется приказом по учреждению. Приказы размещаются на информационном стенде в день их издания.</w:t>
      </w:r>
    </w:p>
    <w:p w:rsidR="00E57C16" w:rsidRPr="00E57C16" w:rsidRDefault="00E57C16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C16">
        <w:rPr>
          <w:rFonts w:ascii="Times New Roman" w:hAnsi="Times New Roman" w:cs="Times New Roman"/>
          <w:sz w:val="24"/>
          <w:szCs w:val="24"/>
        </w:rPr>
        <w:t>2.15. На каждого ребёнка, зачисленного в ОУ, заводится личное дело, в котором хранятся все сданные документы при приёме и иные документы (пункт 23 Порядка</w:t>
      </w:r>
      <w:r w:rsidR="00450F9E">
        <w:rPr>
          <w:rFonts w:ascii="Times New Roman" w:hAnsi="Times New Roman" w:cs="Times New Roman"/>
          <w:sz w:val="24"/>
          <w:szCs w:val="24"/>
        </w:rPr>
        <w:t>)</w:t>
      </w:r>
    </w:p>
    <w:p w:rsidR="00D517C3" w:rsidRPr="00E57C16" w:rsidRDefault="00D517C3" w:rsidP="003C73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517C3" w:rsidRPr="00E57C16" w:rsidSect="00E57C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16"/>
    <w:rsid w:val="00295FDD"/>
    <w:rsid w:val="003C73C0"/>
    <w:rsid w:val="00450F9E"/>
    <w:rsid w:val="005D2070"/>
    <w:rsid w:val="00C232DF"/>
    <w:rsid w:val="00C2676C"/>
    <w:rsid w:val="00C42497"/>
    <w:rsid w:val="00C53B67"/>
    <w:rsid w:val="00C83D45"/>
    <w:rsid w:val="00D517C3"/>
    <w:rsid w:val="00E57C16"/>
    <w:rsid w:val="00E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5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2020-03-04T09:53:00Z</cp:lastPrinted>
  <dcterms:created xsi:type="dcterms:W3CDTF">2020-03-04T07:40:00Z</dcterms:created>
  <dcterms:modified xsi:type="dcterms:W3CDTF">2020-03-04T13:04:00Z</dcterms:modified>
</cp:coreProperties>
</file>