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17" w:rsidRDefault="00C47430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fldChar w:fldCharType="begin"/>
      </w:r>
      <w:r>
        <w:instrText xml:space="preserve"> HYPERLINK "https://www.edu.yar.ru/safety/poleznie_ssilki.html" \l "%D0%BF%D0%B5%D0%B4%D0%B0%D0%B3%D0%BE%D0%B3%D0%B0%D0%BC" \t "_blank" </w:instrText>
      </w:r>
      <w:r>
        <w:fldChar w:fldCharType="separate"/>
      </w:r>
      <w:r w:rsidR="00B57117">
        <w:rPr>
          <w:rStyle w:val="a3"/>
          <w:rFonts w:ascii="Tahoma" w:hAnsi="Tahoma" w:cs="Tahoma"/>
          <w:sz w:val="20"/>
          <w:szCs w:val="20"/>
          <w:shd w:val="clear" w:color="auto" w:fill="FFF0AD"/>
        </w:rPr>
        <w:t>Полезные ссылки</w:t>
      </w:r>
      <w:r>
        <w:rPr>
          <w:rStyle w:val="a3"/>
          <w:rFonts w:ascii="Tahoma" w:hAnsi="Tahoma" w:cs="Tahoma"/>
          <w:sz w:val="20"/>
          <w:szCs w:val="20"/>
          <w:shd w:val="clear" w:color="auto" w:fill="FFF0AD"/>
        </w:rPr>
        <w:fldChar w:fldCharType="end"/>
      </w:r>
      <w:r w:rsidR="00B57117"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hyperlink r:id="rId4" w:anchor="%D0%BF%D0%B5%D0%B4%D0%B0%D0%B3%D0%BE%D0%B3%D0%B0%D0%BC" w:history="1">
        <w:r w:rsidR="00B57117"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https://www.edu.yar.ru/safety/poleznie_ssilki.html#%D0%BF%D0%B5%D0%B4%D0%B0%D0%B3%D0%BE%D0%B3%D0%B0%D0%BC</w:t>
        </w:r>
      </w:hyperlink>
      <w:r w:rsidR="00B57117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</w:p>
    <w:p w:rsidR="00F01401" w:rsidRDefault="00B57117">
      <w:pP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proofErr w:type="gramStart"/>
      <w: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  <w:t>Информационный раздел сети образовательных учреждений</w:t>
      </w:r>
      <w:proofErr w:type="gramEnd"/>
      <w: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посвященный безопасной работе в сети Интернет</w:t>
      </w:r>
    </w:p>
    <w:p w:rsidR="00C47430" w:rsidRDefault="00C47430" w:rsidP="00C4743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" w:history="1">
        <w:r w:rsidRPr="00C47430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Сайт "Азбука цифрового мира"</w:t>
        </w:r>
      </w:hyperlink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hyperlink r:id="rId6" w:history="1">
        <w:r w:rsidRPr="003F4665">
          <w:rPr>
            <w:rStyle w:val="a3"/>
            <w:rFonts w:ascii="Tahoma" w:eastAsia="Times New Roman" w:hAnsi="Tahoma" w:cs="Tahoma"/>
            <w:sz w:val="20"/>
            <w:szCs w:val="20"/>
            <w:lang w:eastAsia="ru-RU"/>
          </w:rPr>
          <w:t>https://www.edu.yar.ru/azbuka/</w:t>
        </w:r>
      </w:hyperlink>
    </w:p>
    <w:p w:rsidR="00C47430" w:rsidRPr="00C47430" w:rsidRDefault="00C47430" w:rsidP="00C4743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4743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47430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Поможет организовать увлекательное онлайн-занятие с элементами соревнования в каждом классе.</w:t>
      </w:r>
    </w:p>
    <w:p w:rsidR="00C47430" w:rsidRPr="00C47430" w:rsidRDefault="00C47430" w:rsidP="00C4743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7" w:tgtFrame="_blank" w:history="1">
        <w:r w:rsidRPr="00C47430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Сайт "Подросток и закон"</w:t>
        </w:r>
      </w:hyperlink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hyperlink r:id="rId8" w:history="1">
        <w:r w:rsidRPr="003F4665">
          <w:rPr>
            <w:rStyle w:val="a3"/>
            <w:rFonts w:ascii="Tahoma" w:eastAsia="Times New Roman" w:hAnsi="Tahoma" w:cs="Tahoma"/>
            <w:sz w:val="20"/>
            <w:szCs w:val="20"/>
            <w:lang w:eastAsia="ru-RU"/>
          </w:rPr>
          <w:t>https://podrostok.edu.yar.ru/safety/index.html</w:t>
        </w:r>
      </w:hyperlink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</w:p>
    <w:p w:rsidR="00C47430" w:rsidRPr="00C47430" w:rsidRDefault="00C47430" w:rsidP="00C4743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9" w:tgtFrame="_blank" w:history="1">
        <w:r w:rsidRPr="00C47430">
          <w:rPr>
            <w:rFonts w:ascii="Tahoma" w:eastAsia="Times New Roman" w:hAnsi="Tahoma" w:cs="Tahoma"/>
            <w:color w:val="0000FF"/>
            <w:sz w:val="20"/>
            <w:szCs w:val="20"/>
            <w:u w:val="single"/>
            <w:shd w:val="clear" w:color="auto" w:fill="FFF0AD"/>
            <w:lang w:eastAsia="ru-RU"/>
          </w:rPr>
          <w:t>Баннер акции «Мы – ЗА безопасный Интернет»</w:t>
        </w:r>
      </w:hyperlink>
      <w:r w:rsidRPr="00C47430">
        <w:t xml:space="preserve"> </w:t>
      </w:r>
      <w:hyperlink r:id="rId10" w:history="1">
        <w:r w:rsidRPr="003F4665">
          <w:rPr>
            <w:rStyle w:val="a3"/>
            <w:rFonts w:ascii="Tahoma" w:eastAsia="Times New Roman" w:hAnsi="Tahoma" w:cs="Tahoma"/>
            <w:sz w:val="20"/>
            <w:szCs w:val="20"/>
            <w:lang w:eastAsia="ru-RU"/>
          </w:rPr>
          <w:t>https://www.edu.yar.ru/safety/lenta/</w:t>
        </w:r>
      </w:hyperlink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C47430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47430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Участниками Интернет-акции «Мы – ЗА безопасный Интернет» могут стать образовательные организации, детские и молодежные клубы и объединения, а также каждый неравнодушный пользователь сети Интернет.</w:t>
      </w:r>
    </w:p>
    <w:p w:rsidR="00C47430" w:rsidRDefault="00C47430"/>
    <w:sectPr w:rsidR="00C47430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68"/>
    <w:rsid w:val="004E6B68"/>
    <w:rsid w:val="00686B62"/>
    <w:rsid w:val="009E2E1C"/>
    <w:rsid w:val="00B57117"/>
    <w:rsid w:val="00C47430"/>
    <w:rsid w:val="00F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2ECD05"/>
  <w15:chartTrackingRefBased/>
  <w15:docId w15:val="{FA6B7907-0E51-4B11-BA18-AA0300A5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117"/>
    <w:rPr>
      <w:color w:val="0000FF"/>
      <w:u w:val="single"/>
    </w:rPr>
  </w:style>
  <w:style w:type="character" w:styleId="a4">
    <w:name w:val="Emphasis"/>
    <w:basedOn w:val="a0"/>
    <w:uiPriority w:val="20"/>
    <w:qFormat/>
    <w:rsid w:val="00B571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4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rostok.edu.yar.ru/safety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drostok.edu.yar.ru/safety/index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u.yar.ru/azbuk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du.yar.ru/azbuka/" TargetMode="External"/><Relationship Id="rId10" Type="http://schemas.openxmlformats.org/officeDocument/2006/relationships/hyperlink" Target="https://www.edu.yar.ru/safety/lenta/" TargetMode="External"/><Relationship Id="rId4" Type="http://schemas.openxmlformats.org/officeDocument/2006/relationships/hyperlink" Target="https://www.edu.yar.ru/safety/poleznie_ssilki.html" TargetMode="External"/><Relationship Id="rId9" Type="http://schemas.openxmlformats.org/officeDocument/2006/relationships/hyperlink" Target="https://www.edu.yar.ru/safety/len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2020-01-15T07:13:00Z</dcterms:created>
  <dcterms:modified xsi:type="dcterms:W3CDTF">2020-01-15T07:16:00Z</dcterms:modified>
</cp:coreProperties>
</file>