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6" w:rsidRPr="00C6537F" w:rsidRDefault="00CA70E6" w:rsidP="00CA70E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37F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CA70E6" w:rsidRPr="00C6537F" w:rsidRDefault="00CA70E6" w:rsidP="00CA70E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от 29.08.2019 г. №193/1</w:t>
      </w:r>
    </w:p>
    <w:p w:rsidR="00CA70E6" w:rsidRPr="005558B9" w:rsidRDefault="00CA70E6" w:rsidP="00CA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70E6" w:rsidRDefault="00CA70E6" w:rsidP="00CA70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 xml:space="preserve">о ведении электронного журнала и электронного дневника 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Воробьевская</w:t>
      </w:r>
      <w:proofErr w:type="spellEnd"/>
      <w:r w:rsidRPr="00555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школа»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1.1. Электронным классным журналом и электронным дневником называется комплекс программных средств, включающий базу данных и средства доступа к ней;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1.2</w:t>
      </w:r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на основании следующих документов: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ФГОС НОО (Приказ </w:t>
      </w:r>
      <w:proofErr w:type="spellStart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06 октября 2009 г. № 373) п. 26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ФГОС ООО (Приказ </w:t>
      </w:r>
      <w:proofErr w:type="spellStart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 декабря 2010 г. № 1897) п.26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- ФГОС СОО (</w:t>
      </w:r>
      <w:hyperlink r:id="rId4" w:tgtFrame="_blank" w:history="1">
        <w:r w:rsidRPr="005558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5558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5558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России от 17 мая 2012 г. № 413</w:t>
        </w:r>
      </w:hyperlink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) п. 26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Письмо </w:t>
      </w:r>
      <w:proofErr w:type="spellStart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 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Письмо </w:t>
      </w:r>
      <w:proofErr w:type="spellStart"/>
      <w:r w:rsidRPr="005558B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proofErr w:type="gramStart"/>
      <w:r w:rsidRPr="005558B9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558B9">
        <w:rPr>
          <w:rFonts w:ascii="Times New Roman" w:hAnsi="Times New Roman" w:cs="Times New Roman"/>
          <w:sz w:val="24"/>
          <w:szCs w:val="24"/>
        </w:rPr>
        <w:t xml:space="preserve">б уточнениях в методические рекомендации по внедрению систем ведения журналов успеваемости в </w:t>
      </w:r>
      <w:proofErr w:type="spellStart"/>
      <w:r w:rsidRPr="005558B9">
        <w:rPr>
          <w:rFonts w:ascii="Times New Roman" w:hAnsi="Times New Roman" w:cs="Times New Roman"/>
          <w:sz w:val="24"/>
          <w:szCs w:val="24"/>
        </w:rPr>
        <w:t>эл.виде</w:t>
      </w:r>
      <w:proofErr w:type="spellEnd"/>
      <w:r w:rsidRPr="005558B9">
        <w:rPr>
          <w:rFonts w:ascii="Times New Roman" w:hAnsi="Times New Roman" w:cs="Times New Roman"/>
          <w:sz w:val="24"/>
          <w:szCs w:val="24"/>
        </w:rPr>
        <w:t>» от 21.11.2014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558B9">
        <w:rPr>
          <w:rFonts w:ascii="Times New Roman" w:hAnsi="Times New Roman" w:cs="Times New Roman"/>
          <w:sz w:val="24"/>
          <w:szCs w:val="24"/>
        </w:rPr>
        <w:t>Положение призвано обеспечить в школе предоставление услуг в электронном виде в соответствии с ФЗ № 210 от 27.07.2010 «Об организации предоставления государственных и муниципальных услуг» и первоочередного перечня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 w:rsidRPr="005558B9">
        <w:rPr>
          <w:rFonts w:ascii="Times New Roman" w:hAnsi="Times New Roman" w:cs="Times New Roman"/>
          <w:sz w:val="24"/>
          <w:szCs w:val="24"/>
        </w:rPr>
        <w:t xml:space="preserve"> организациями, утвержденному Распоряжением Правительства РФ от 17 декабря 2009 г. № 1993-р на ЕПГУ в сфере образования и науки</w:t>
      </w:r>
      <w:proofErr w:type="gramStart"/>
      <w:r w:rsidRPr="005558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- зачисление в образовательные учреждения;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- предоставление информации о результатах сданных экзаменов, контроля, а также о зачислении в образовательное учреждение;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- предоставление информации о текущей успеваемости учащегося;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1.4.Электронный журнал является государственным нормативно-финансовым документом;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1.5. Поддержание информации хранящейся в базе данных электронного классного журнала в актуальном состоянии является обязательным;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1.6. Ведение электронного журнала является обязательным для каждого учителя и классного руководителя;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1.7. Пользователями электронного журнала являются: администрация школы, педагогические работники, классные руководители, обучающиеся и родители (законные представители);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1.8. Настоящее положение устанавливает единые требования по ведению электронного классного журнала, электронного дневника.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1.9. Положение принимается педаг</w:t>
      </w:r>
      <w:r>
        <w:rPr>
          <w:rFonts w:ascii="Times New Roman" w:hAnsi="Times New Roman" w:cs="Times New Roman"/>
          <w:sz w:val="24"/>
          <w:szCs w:val="24"/>
        </w:rPr>
        <w:t>огическим советом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</w:t>
      </w:r>
      <w:r w:rsidRPr="005558B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558B9">
        <w:rPr>
          <w:rFonts w:ascii="Times New Roman" w:hAnsi="Times New Roman" w:cs="Times New Roman"/>
          <w:sz w:val="24"/>
          <w:szCs w:val="24"/>
        </w:rPr>
        <w:t xml:space="preserve"> средняя школа», имеющим право вносить в него свои изменения и дополнения, и утверждается директором школы.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Электронный журнал, электронный дневник используется для решения следующих задач: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2.1. Фиксирование и регламентация этапов и уровня фактического усвоения учебных программ;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2.2. Хранение данных об успеваемости и посещаемости учащихся;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lastRenderedPageBreak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2.4. Оперативный доступ к оценкам за весь период ведения журнала, по всем предметам, в любое время;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2.5. Автоматизация создания периодических отчетов учителей и администрации;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2.6. Своевременное информирование родителей по вопросам успеваемости их детей;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2.7. Информирование родителей и учащихся о домашних заданиях и прохождении программ по различным предметам;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2.8. Возможность прямого общения между учителями, администрацией, родителями и учащимися вне зависимости от их местоположения.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3. Правила и порядок работы с электронным классным журналом.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3.1. Администратор сайта обеспечивает надлежащее функционирование электронного журнала;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3.2. Пользователи получают реквизиты доступа к электронному журналу в следующем порядке: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- учителя, классные руководители, администрация получают реквизиты доступа у администратора сайта;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-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3.3. Секретарь своевременно подает сведения администратору сайта о прибытии (выбытии) учащихся и данные личных дел для внесения изменений в электронный журнал.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3.4. Классные руководители своевременно заполняют и следят за актуальностью данных об учащихся, ведут переписку с родителями;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3.5.Учителя своевременно заполняют данные об учебных программах и их прохождении, об успеваемости и посещаемости учащихся;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3.6. Родители и учащиеся имеют доступ только к собственным данным и используют электронный журнал, электронный дневник для просмотра и ведения переписки.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4. Обязанности классного руководителя.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4.1. Заполнять анкетные данные об учениках.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4.2. В начале каждого учебного периода, совместно с учителями предметниками проводить разделение класса на подгруппы;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5. Обязанности учителей-предметников.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5.1. Электронный журнал заполняется учителем в день проведения урока;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5.2. Учитель обязан систематически проверять и оценивать знания учащихся, а также отмечать посещаемость;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5.3. 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lastRenderedPageBreak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 и т.п.;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5.6. На странице «Темы уроков и задания» учитель обязан вводить тему, изученную на уроке, задания на дом;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5.13. В 1-м классе отметки в журнал, дневники и тетради ни по одному учебному предмету не ставятся.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6. Выставление итоговых отметок.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 xml:space="preserve">6.1. Итоговые отметки </w:t>
      </w:r>
      <w:proofErr w:type="gramStart"/>
      <w:r w:rsidRPr="00555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58B9">
        <w:rPr>
          <w:rFonts w:ascii="Times New Roman" w:hAnsi="Times New Roman" w:cs="Times New Roman"/>
          <w:sz w:val="24"/>
          <w:szCs w:val="24"/>
        </w:rPr>
        <w:t xml:space="preserve"> за четверть, год должны быть обоснованы;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6.2. Для объективной аттестации учащихся за четверть необходимо наличие не менее трех отметок с обязательным учетом качества знаний учащихся по письменным, лабораторным и практическим работам;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6.3. При выставлении четвертных, годовых, итоговых отметок не допускается записи «</w:t>
      </w:r>
      <w:proofErr w:type="spellStart"/>
      <w:r w:rsidRPr="005558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558B9">
        <w:rPr>
          <w:rFonts w:ascii="Times New Roman" w:hAnsi="Times New Roman" w:cs="Times New Roman"/>
          <w:sz w:val="24"/>
          <w:szCs w:val="24"/>
        </w:rPr>
        <w:t>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5558B9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5558B9">
        <w:rPr>
          <w:rFonts w:ascii="Times New Roman" w:hAnsi="Times New Roman" w:cs="Times New Roman"/>
          <w:sz w:val="24"/>
          <w:szCs w:val="24"/>
        </w:rPr>
        <w:t>.» в журнале не допускается;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6.4. Итоговые отметки за четверть, год выставляются в столбце «Итоговые отметки»;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6.5. Итоговые отметки выставляются не позднее 3-х дней до окончания учебного периода.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7. Контроль и хранение.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</w:t>
      </w:r>
      <w:r w:rsidRPr="005558B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558B9">
        <w:rPr>
          <w:rFonts w:ascii="Times New Roman" w:hAnsi="Times New Roman" w:cs="Times New Roman"/>
          <w:sz w:val="24"/>
          <w:szCs w:val="24"/>
        </w:rPr>
        <w:t xml:space="preserve"> средняя школа», заместители директора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5558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B9">
        <w:rPr>
          <w:rFonts w:ascii="Times New Roman" w:hAnsi="Times New Roman" w:cs="Times New Roman"/>
          <w:sz w:val="24"/>
          <w:szCs w:val="24"/>
        </w:rPr>
        <w:t xml:space="preserve"> ведением электронного журнала осуществляется заместителем директора по УВР не реже 1 раза в месяц;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7.3. В конце каждого учебного года электронные журналы, проходят процедуру архивации.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8B9">
        <w:rPr>
          <w:rFonts w:ascii="Times New Roman" w:hAnsi="Times New Roman" w:cs="Times New Roman"/>
          <w:b/>
          <w:sz w:val="24"/>
          <w:szCs w:val="24"/>
        </w:rPr>
        <w:t>8. Права и ответственность пользователей.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8.1. Права: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— Все пользователи имеют право на своевременные консультации по вопросам работы с электронным журналом;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8.2. Ответственность: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 xml:space="preserve">— Учителя несут ответственность за </w:t>
      </w:r>
      <w:proofErr w:type="spellStart"/>
      <w:r w:rsidRPr="005558B9">
        <w:rPr>
          <w:rFonts w:ascii="Times New Roman" w:hAnsi="Times New Roman" w:cs="Times New Roman"/>
          <w:sz w:val="24"/>
          <w:szCs w:val="24"/>
        </w:rPr>
        <w:t>ежеурочное</w:t>
      </w:r>
      <w:proofErr w:type="spellEnd"/>
      <w:r w:rsidRPr="005558B9">
        <w:rPr>
          <w:rFonts w:ascii="Times New Roman" w:hAnsi="Times New Roman" w:cs="Times New Roman"/>
          <w:sz w:val="24"/>
          <w:szCs w:val="24"/>
        </w:rPr>
        <w:t xml:space="preserve"> и достоверное заполнение отметок и отметок о посещаемости учащихся;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— Классные руководители несут ответственность за актуальность списков классов и информации об учащихся;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t>— Все пользователи несут ответственность за сохранность своих реквизитов доступа;</w:t>
      </w:r>
    </w:p>
    <w:p w:rsidR="00CA70E6" w:rsidRPr="005558B9" w:rsidRDefault="00CA70E6" w:rsidP="00CA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9">
        <w:rPr>
          <w:rFonts w:ascii="Times New Roman" w:hAnsi="Times New Roman" w:cs="Times New Roman"/>
          <w:sz w:val="24"/>
          <w:szCs w:val="24"/>
        </w:rPr>
        <w:lastRenderedPageBreak/>
        <w:t>— Администратор сайта несет ответственность за техническое функционирование электронного журнала, а так же резервное копирование данных и их восстановление в актуальном состоянии.</w:t>
      </w:r>
    </w:p>
    <w:p w:rsidR="00CA70E6" w:rsidRDefault="00CA70E6" w:rsidP="00CA70E6">
      <w:pPr>
        <w:shd w:val="clear" w:color="auto" w:fill="FFFFFF"/>
        <w:ind w:firstLine="709"/>
      </w:pPr>
    </w:p>
    <w:p w:rsidR="00CA70E6" w:rsidRDefault="00CA70E6" w:rsidP="00CA70E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A70E6" w:rsidRDefault="00CA70E6" w:rsidP="00CA70E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A70E6" w:rsidRDefault="00CA70E6" w:rsidP="00CA70E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A70E6" w:rsidRDefault="00CA70E6" w:rsidP="00CA70E6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1745D" w:rsidRDefault="00C1745D"/>
    <w:sectPr w:rsidR="00C1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A70E6"/>
    <w:rsid w:val="00C1745D"/>
    <w:rsid w:val="00C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jur.ru/pdf/law/fgos_10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7269</Characters>
  <Application>Microsoft Office Word</Application>
  <DocSecurity>0</DocSecurity>
  <Lines>60</Lines>
  <Paragraphs>17</Paragraphs>
  <ScaleCrop>false</ScaleCrop>
  <Company>Ya Blondinko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2020-12-04T07:18:00Z</dcterms:created>
  <dcterms:modified xsi:type="dcterms:W3CDTF">2020-12-04T07:20:00Z</dcterms:modified>
</cp:coreProperties>
</file>